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80"/>
      </w:tblPr>
      <w:tblGrid>
        <w:gridCol w:w="4786"/>
        <w:gridCol w:w="4785"/>
      </w:tblGrid>
      <w:tr w:rsidR="005F3C0A" w:rsidRPr="00E104FB" w:rsidTr="000B76EF">
        <w:tc>
          <w:tcPr>
            <w:tcW w:w="4786" w:type="dxa"/>
          </w:tcPr>
          <w:p w:rsidR="005F3C0A" w:rsidRPr="00E104FB" w:rsidRDefault="005F3C0A" w:rsidP="000B76EF">
            <w:pPr>
              <w:jc w:val="center"/>
              <w:rPr>
                <w:rFonts w:cs="Times New Roman"/>
              </w:rPr>
            </w:pPr>
            <w:r w:rsidRPr="00E104FB">
              <w:rPr>
                <w:rFonts w:cs="Times New Roman"/>
              </w:rPr>
              <w:t>Согласовано</w:t>
            </w:r>
          </w:p>
        </w:tc>
        <w:tc>
          <w:tcPr>
            <w:tcW w:w="4785" w:type="dxa"/>
          </w:tcPr>
          <w:p w:rsidR="005F3C0A" w:rsidRPr="00E104FB" w:rsidRDefault="005F3C0A" w:rsidP="000B76EF">
            <w:pPr>
              <w:jc w:val="center"/>
              <w:rPr>
                <w:rFonts w:cs="Times New Roman"/>
              </w:rPr>
            </w:pPr>
            <w:r w:rsidRPr="00E104FB">
              <w:rPr>
                <w:rFonts w:cs="Times New Roman"/>
              </w:rPr>
              <w:t>Утверждаю</w:t>
            </w:r>
          </w:p>
        </w:tc>
      </w:tr>
      <w:tr w:rsidR="005F3C0A" w:rsidRPr="00E104FB" w:rsidTr="000B76EF">
        <w:tc>
          <w:tcPr>
            <w:tcW w:w="4786" w:type="dxa"/>
          </w:tcPr>
          <w:p w:rsidR="005F3C0A" w:rsidRPr="00E104FB" w:rsidRDefault="005F3C0A" w:rsidP="000B76EF">
            <w:pPr>
              <w:jc w:val="center"/>
              <w:rPr>
                <w:rFonts w:cs="Times New Roman"/>
              </w:rPr>
            </w:pPr>
          </w:p>
        </w:tc>
        <w:tc>
          <w:tcPr>
            <w:tcW w:w="4785" w:type="dxa"/>
          </w:tcPr>
          <w:p w:rsidR="005F3C0A" w:rsidRPr="00E104FB" w:rsidRDefault="005F3C0A" w:rsidP="000B76EF">
            <w:pPr>
              <w:jc w:val="center"/>
              <w:rPr>
                <w:rFonts w:cs="Times New Roman"/>
              </w:rPr>
            </w:pPr>
          </w:p>
        </w:tc>
      </w:tr>
      <w:tr w:rsidR="005F3C0A" w:rsidRPr="00E104FB" w:rsidTr="000B76EF">
        <w:trPr>
          <w:trHeight w:val="80"/>
        </w:trPr>
        <w:tc>
          <w:tcPr>
            <w:tcW w:w="4786" w:type="dxa"/>
          </w:tcPr>
          <w:p w:rsidR="005F3C0A" w:rsidRPr="00E104FB" w:rsidRDefault="005F3C0A" w:rsidP="000B76EF">
            <w:pPr>
              <w:jc w:val="center"/>
              <w:rPr>
                <w:rFonts w:cs="Times New Roman"/>
              </w:rPr>
            </w:pPr>
            <w:proofErr w:type="spellStart"/>
            <w:r w:rsidRPr="00E104FB">
              <w:rPr>
                <w:rFonts w:cs="Times New Roman"/>
              </w:rPr>
              <w:t>Роскомнадзор</w:t>
            </w:r>
            <w:proofErr w:type="spellEnd"/>
            <w:r w:rsidRPr="00E104FB">
              <w:rPr>
                <w:rFonts w:cs="Times New Roman"/>
              </w:rPr>
              <w:t xml:space="preserve"> по Курской области</w:t>
            </w:r>
          </w:p>
        </w:tc>
        <w:tc>
          <w:tcPr>
            <w:tcW w:w="4785" w:type="dxa"/>
          </w:tcPr>
          <w:p w:rsidR="005F3C0A" w:rsidRPr="00E104FB" w:rsidRDefault="005F3C0A" w:rsidP="000B76EF">
            <w:pPr>
              <w:jc w:val="center"/>
              <w:rPr>
                <w:rFonts w:cs="Times New Roman"/>
              </w:rPr>
            </w:pPr>
            <w:r w:rsidRPr="00E104FB">
              <w:rPr>
                <w:rFonts w:cs="Times New Roman"/>
              </w:rPr>
              <w:t xml:space="preserve">Председатель комитета по труду и </w:t>
            </w:r>
          </w:p>
        </w:tc>
      </w:tr>
      <w:tr w:rsidR="005F3C0A" w:rsidRPr="00E104FB" w:rsidTr="000B76EF">
        <w:tc>
          <w:tcPr>
            <w:tcW w:w="4786" w:type="dxa"/>
          </w:tcPr>
          <w:p w:rsidR="005F3C0A" w:rsidRPr="00E104FB" w:rsidRDefault="005F3C0A" w:rsidP="000B76EF">
            <w:pPr>
              <w:jc w:val="center"/>
              <w:rPr>
                <w:rFonts w:cs="Times New Roman"/>
              </w:rPr>
            </w:pPr>
          </w:p>
        </w:tc>
        <w:tc>
          <w:tcPr>
            <w:tcW w:w="4785" w:type="dxa"/>
          </w:tcPr>
          <w:p w:rsidR="005F3C0A" w:rsidRPr="00E104FB" w:rsidRDefault="005F3C0A" w:rsidP="000B76EF">
            <w:pPr>
              <w:jc w:val="center"/>
              <w:rPr>
                <w:rFonts w:cs="Times New Roman"/>
              </w:rPr>
            </w:pPr>
            <w:r w:rsidRPr="00E104FB">
              <w:rPr>
                <w:rFonts w:cs="Times New Roman"/>
              </w:rPr>
              <w:t xml:space="preserve">занятости населения </w:t>
            </w:r>
          </w:p>
        </w:tc>
      </w:tr>
      <w:tr w:rsidR="005F3C0A" w:rsidRPr="00E104FB" w:rsidTr="000B76EF">
        <w:tc>
          <w:tcPr>
            <w:tcW w:w="4786" w:type="dxa"/>
          </w:tcPr>
          <w:p w:rsidR="005F3C0A" w:rsidRPr="00E104FB" w:rsidRDefault="005F3C0A" w:rsidP="000B76EF">
            <w:pPr>
              <w:jc w:val="center"/>
              <w:rPr>
                <w:rFonts w:cs="Times New Roman"/>
              </w:rPr>
            </w:pPr>
            <w:r w:rsidRPr="00E104FB">
              <w:rPr>
                <w:rFonts w:cs="Times New Roman"/>
              </w:rPr>
              <w:t xml:space="preserve">________________ </w:t>
            </w:r>
          </w:p>
        </w:tc>
        <w:tc>
          <w:tcPr>
            <w:tcW w:w="4785" w:type="dxa"/>
          </w:tcPr>
          <w:p w:rsidR="005F3C0A" w:rsidRPr="00E104FB" w:rsidRDefault="005F3C0A" w:rsidP="000B76EF">
            <w:pPr>
              <w:jc w:val="center"/>
              <w:rPr>
                <w:rFonts w:cs="Times New Roman"/>
              </w:rPr>
            </w:pPr>
            <w:r w:rsidRPr="00E104FB">
              <w:rPr>
                <w:rFonts w:cs="Times New Roman"/>
              </w:rPr>
              <w:t xml:space="preserve">Курской области </w:t>
            </w:r>
          </w:p>
        </w:tc>
      </w:tr>
      <w:tr w:rsidR="005F3C0A" w:rsidRPr="00E104FB" w:rsidTr="000B76EF">
        <w:tc>
          <w:tcPr>
            <w:tcW w:w="4786" w:type="dxa"/>
          </w:tcPr>
          <w:p w:rsidR="005F3C0A" w:rsidRPr="00E104FB" w:rsidRDefault="005F3C0A" w:rsidP="000B76EF">
            <w:pPr>
              <w:jc w:val="center"/>
              <w:rPr>
                <w:rFonts w:cs="Times New Roman"/>
              </w:rPr>
            </w:pPr>
          </w:p>
        </w:tc>
        <w:tc>
          <w:tcPr>
            <w:tcW w:w="4785" w:type="dxa"/>
          </w:tcPr>
          <w:p w:rsidR="005F3C0A" w:rsidRPr="00E104FB" w:rsidRDefault="005F3C0A" w:rsidP="000B76EF">
            <w:pPr>
              <w:jc w:val="center"/>
              <w:rPr>
                <w:rFonts w:cs="Times New Roman"/>
              </w:rPr>
            </w:pPr>
          </w:p>
        </w:tc>
      </w:tr>
      <w:tr w:rsidR="005F3C0A" w:rsidRPr="00E104FB" w:rsidTr="000B76EF">
        <w:tc>
          <w:tcPr>
            <w:tcW w:w="4786" w:type="dxa"/>
          </w:tcPr>
          <w:p w:rsidR="005F3C0A" w:rsidRPr="00E104FB" w:rsidRDefault="005F3C0A" w:rsidP="000B76EF">
            <w:pPr>
              <w:jc w:val="center"/>
              <w:rPr>
                <w:rFonts w:cs="Times New Roman"/>
              </w:rPr>
            </w:pPr>
            <w:r w:rsidRPr="00E104FB">
              <w:rPr>
                <w:rFonts w:cs="Times New Roman"/>
              </w:rPr>
              <w:t>«_____» ______________ 2010 г.</w:t>
            </w:r>
          </w:p>
        </w:tc>
        <w:tc>
          <w:tcPr>
            <w:tcW w:w="4785" w:type="dxa"/>
          </w:tcPr>
          <w:p w:rsidR="005F3C0A" w:rsidRPr="00E104FB" w:rsidRDefault="005F3C0A" w:rsidP="000B76EF">
            <w:pPr>
              <w:jc w:val="center"/>
              <w:rPr>
                <w:rFonts w:cs="Times New Roman"/>
                <w:lang w:val="en-US"/>
              </w:rPr>
            </w:pPr>
          </w:p>
        </w:tc>
      </w:tr>
      <w:tr w:rsidR="005F3C0A" w:rsidRPr="00E104FB" w:rsidTr="000B76EF">
        <w:tc>
          <w:tcPr>
            <w:tcW w:w="4786" w:type="dxa"/>
          </w:tcPr>
          <w:p w:rsidR="005F3C0A" w:rsidRPr="00E104FB" w:rsidRDefault="005F3C0A" w:rsidP="000B76EF">
            <w:pPr>
              <w:jc w:val="center"/>
              <w:rPr>
                <w:rFonts w:cs="Times New Roman"/>
              </w:rPr>
            </w:pPr>
          </w:p>
        </w:tc>
        <w:tc>
          <w:tcPr>
            <w:tcW w:w="4785" w:type="dxa"/>
          </w:tcPr>
          <w:p w:rsidR="005F3C0A" w:rsidRPr="00E104FB" w:rsidRDefault="005F3C0A" w:rsidP="000B76EF">
            <w:pPr>
              <w:jc w:val="center"/>
              <w:rPr>
                <w:rFonts w:cs="Times New Roman"/>
              </w:rPr>
            </w:pPr>
            <w:r w:rsidRPr="00E104FB">
              <w:rPr>
                <w:rFonts w:cs="Times New Roman"/>
              </w:rPr>
              <w:t xml:space="preserve">___________________С.Н. Малахов </w:t>
            </w:r>
          </w:p>
        </w:tc>
      </w:tr>
      <w:tr w:rsidR="005F3C0A" w:rsidRPr="00E104FB" w:rsidTr="000B76EF">
        <w:tc>
          <w:tcPr>
            <w:tcW w:w="4786" w:type="dxa"/>
          </w:tcPr>
          <w:p w:rsidR="005F3C0A" w:rsidRPr="00E104FB" w:rsidRDefault="005F3C0A" w:rsidP="000B76EF">
            <w:pPr>
              <w:jc w:val="center"/>
              <w:rPr>
                <w:rFonts w:cs="Times New Roman"/>
              </w:rPr>
            </w:pPr>
          </w:p>
        </w:tc>
        <w:tc>
          <w:tcPr>
            <w:tcW w:w="4785" w:type="dxa"/>
          </w:tcPr>
          <w:p w:rsidR="005F3C0A" w:rsidRPr="00E104FB" w:rsidRDefault="005F3C0A" w:rsidP="000B76EF">
            <w:pPr>
              <w:jc w:val="center"/>
              <w:outlineLvl w:val="0"/>
              <w:rPr>
                <w:rFonts w:cs="Times New Roman"/>
              </w:rPr>
            </w:pPr>
          </w:p>
        </w:tc>
      </w:tr>
      <w:tr w:rsidR="005F3C0A" w:rsidRPr="00E104FB" w:rsidTr="000B76EF">
        <w:tc>
          <w:tcPr>
            <w:tcW w:w="4786" w:type="dxa"/>
          </w:tcPr>
          <w:p w:rsidR="005F3C0A" w:rsidRPr="00E104FB" w:rsidRDefault="005F3C0A" w:rsidP="000B76EF">
            <w:pPr>
              <w:jc w:val="center"/>
              <w:rPr>
                <w:rFonts w:cs="Times New Roman"/>
              </w:rPr>
            </w:pPr>
          </w:p>
        </w:tc>
        <w:tc>
          <w:tcPr>
            <w:tcW w:w="4785" w:type="dxa"/>
          </w:tcPr>
          <w:p w:rsidR="005F3C0A" w:rsidRPr="00E104FB" w:rsidRDefault="005F3C0A" w:rsidP="000B76EF">
            <w:pPr>
              <w:jc w:val="center"/>
              <w:outlineLvl w:val="0"/>
              <w:rPr>
                <w:rFonts w:cs="Times New Roman"/>
              </w:rPr>
            </w:pPr>
            <w:bookmarkStart w:id="0" w:name="_Toc269928803"/>
            <w:bookmarkStart w:id="1" w:name="_Toc271716924"/>
            <w:bookmarkStart w:id="2" w:name="_Toc271717471"/>
            <w:bookmarkStart w:id="3" w:name="_Toc271718319"/>
            <w:bookmarkStart w:id="4" w:name="_Toc271718772"/>
            <w:bookmarkStart w:id="5" w:name="_Toc271718915"/>
            <w:r w:rsidRPr="00E104FB">
              <w:rPr>
                <w:rFonts w:cs="Times New Roman"/>
              </w:rPr>
              <w:t>« ____»   __________ 20</w:t>
            </w:r>
            <w:r w:rsidRPr="00E104FB">
              <w:rPr>
                <w:rFonts w:cs="Times New Roman"/>
                <w:lang w:val="en-US"/>
              </w:rPr>
              <w:t>10</w:t>
            </w:r>
            <w:r w:rsidRPr="00E104FB">
              <w:rPr>
                <w:rFonts w:cs="Times New Roman"/>
              </w:rPr>
              <w:t> г.</w:t>
            </w:r>
            <w:bookmarkEnd w:id="0"/>
            <w:bookmarkEnd w:id="1"/>
            <w:bookmarkEnd w:id="2"/>
            <w:bookmarkEnd w:id="3"/>
            <w:bookmarkEnd w:id="4"/>
            <w:bookmarkEnd w:id="5"/>
          </w:p>
        </w:tc>
      </w:tr>
      <w:tr w:rsidR="005F3C0A" w:rsidRPr="00E104FB" w:rsidTr="000B76EF">
        <w:tc>
          <w:tcPr>
            <w:tcW w:w="4786" w:type="dxa"/>
          </w:tcPr>
          <w:p w:rsidR="005F3C0A" w:rsidRPr="00E104FB" w:rsidRDefault="005F3C0A" w:rsidP="000B76EF">
            <w:pPr>
              <w:jc w:val="center"/>
              <w:rPr>
                <w:rFonts w:cs="Times New Roman"/>
              </w:rPr>
            </w:pPr>
          </w:p>
        </w:tc>
        <w:tc>
          <w:tcPr>
            <w:tcW w:w="4785" w:type="dxa"/>
          </w:tcPr>
          <w:p w:rsidR="005F3C0A" w:rsidRPr="00E104FB" w:rsidRDefault="005F3C0A" w:rsidP="000B76EF">
            <w:pPr>
              <w:jc w:val="center"/>
              <w:rPr>
                <w:rFonts w:cs="Times New Roman"/>
              </w:rPr>
            </w:pPr>
          </w:p>
        </w:tc>
      </w:tr>
      <w:tr w:rsidR="005F3C0A" w:rsidRPr="00E104FB" w:rsidTr="000B76EF">
        <w:tc>
          <w:tcPr>
            <w:tcW w:w="4786" w:type="dxa"/>
          </w:tcPr>
          <w:p w:rsidR="005F3C0A" w:rsidRPr="00E104FB" w:rsidRDefault="005F3C0A" w:rsidP="000B76EF">
            <w:pPr>
              <w:jc w:val="center"/>
              <w:rPr>
                <w:rFonts w:cs="Times New Roman"/>
              </w:rPr>
            </w:pPr>
          </w:p>
        </w:tc>
        <w:tc>
          <w:tcPr>
            <w:tcW w:w="4785" w:type="dxa"/>
          </w:tcPr>
          <w:p w:rsidR="005F3C0A" w:rsidRPr="00E104FB" w:rsidRDefault="005F3C0A" w:rsidP="000B76EF">
            <w:pPr>
              <w:jc w:val="center"/>
              <w:rPr>
                <w:rFonts w:cs="Times New Roman"/>
              </w:rPr>
            </w:pPr>
          </w:p>
        </w:tc>
      </w:tr>
      <w:tr w:rsidR="005F3C0A" w:rsidRPr="00E104FB" w:rsidTr="000B76EF">
        <w:tc>
          <w:tcPr>
            <w:tcW w:w="4786" w:type="dxa"/>
          </w:tcPr>
          <w:p w:rsidR="005F3C0A" w:rsidRPr="00E104FB" w:rsidRDefault="005F3C0A" w:rsidP="000B76EF">
            <w:pPr>
              <w:jc w:val="center"/>
              <w:rPr>
                <w:rFonts w:cs="Times New Roman"/>
              </w:rPr>
            </w:pPr>
          </w:p>
        </w:tc>
        <w:tc>
          <w:tcPr>
            <w:tcW w:w="4785" w:type="dxa"/>
          </w:tcPr>
          <w:p w:rsidR="005F3C0A" w:rsidRPr="00E104FB" w:rsidRDefault="005F3C0A" w:rsidP="000B76EF">
            <w:pPr>
              <w:jc w:val="center"/>
              <w:rPr>
                <w:rFonts w:cs="Times New Roman"/>
              </w:rPr>
            </w:pPr>
          </w:p>
        </w:tc>
      </w:tr>
      <w:tr w:rsidR="005F3C0A" w:rsidRPr="00E104FB" w:rsidTr="000B76EF">
        <w:tc>
          <w:tcPr>
            <w:tcW w:w="4786" w:type="dxa"/>
          </w:tcPr>
          <w:p w:rsidR="005F3C0A" w:rsidRPr="00E104FB" w:rsidRDefault="005F3C0A" w:rsidP="000B76EF">
            <w:pPr>
              <w:jc w:val="center"/>
              <w:rPr>
                <w:rFonts w:cs="Times New Roman"/>
              </w:rPr>
            </w:pPr>
          </w:p>
        </w:tc>
        <w:tc>
          <w:tcPr>
            <w:tcW w:w="4785" w:type="dxa"/>
          </w:tcPr>
          <w:p w:rsidR="005F3C0A" w:rsidRPr="00E104FB" w:rsidRDefault="005F3C0A" w:rsidP="000B76EF">
            <w:pPr>
              <w:jc w:val="center"/>
              <w:rPr>
                <w:rFonts w:cs="Times New Roman"/>
              </w:rPr>
            </w:pPr>
          </w:p>
        </w:tc>
      </w:tr>
      <w:tr w:rsidR="005F3C0A" w:rsidRPr="00E104FB" w:rsidTr="000B76EF">
        <w:tc>
          <w:tcPr>
            <w:tcW w:w="4786" w:type="dxa"/>
          </w:tcPr>
          <w:p w:rsidR="005F3C0A" w:rsidRPr="00E104FB" w:rsidRDefault="005F3C0A" w:rsidP="000B76EF">
            <w:pPr>
              <w:jc w:val="center"/>
              <w:rPr>
                <w:rFonts w:cs="Times New Roman"/>
              </w:rPr>
            </w:pPr>
          </w:p>
        </w:tc>
        <w:tc>
          <w:tcPr>
            <w:tcW w:w="4785" w:type="dxa"/>
          </w:tcPr>
          <w:p w:rsidR="005F3C0A" w:rsidRPr="00E104FB" w:rsidRDefault="005F3C0A" w:rsidP="000B76EF">
            <w:pPr>
              <w:jc w:val="center"/>
              <w:rPr>
                <w:rFonts w:cs="Times New Roman"/>
              </w:rPr>
            </w:pPr>
          </w:p>
        </w:tc>
      </w:tr>
      <w:tr w:rsidR="005F3C0A" w:rsidRPr="00E104FB" w:rsidTr="000B76EF">
        <w:tc>
          <w:tcPr>
            <w:tcW w:w="4786" w:type="dxa"/>
          </w:tcPr>
          <w:p w:rsidR="005F3C0A" w:rsidRPr="00E104FB" w:rsidRDefault="005F3C0A" w:rsidP="000B76EF">
            <w:pPr>
              <w:jc w:val="center"/>
              <w:rPr>
                <w:rFonts w:cs="Times New Roman"/>
              </w:rPr>
            </w:pPr>
          </w:p>
        </w:tc>
        <w:tc>
          <w:tcPr>
            <w:tcW w:w="4785" w:type="dxa"/>
          </w:tcPr>
          <w:p w:rsidR="005F3C0A" w:rsidRPr="00E104FB" w:rsidRDefault="005F3C0A" w:rsidP="000B76EF">
            <w:pPr>
              <w:jc w:val="center"/>
              <w:rPr>
                <w:rFonts w:cs="Times New Roman"/>
              </w:rPr>
            </w:pPr>
          </w:p>
        </w:tc>
      </w:tr>
      <w:tr w:rsidR="005F3C0A" w:rsidRPr="00E104FB" w:rsidTr="000B76EF">
        <w:tc>
          <w:tcPr>
            <w:tcW w:w="4786" w:type="dxa"/>
          </w:tcPr>
          <w:p w:rsidR="005F3C0A" w:rsidRPr="00E104FB" w:rsidRDefault="005F3C0A" w:rsidP="000B76EF">
            <w:pPr>
              <w:jc w:val="center"/>
              <w:rPr>
                <w:rFonts w:cs="Times New Roman"/>
              </w:rPr>
            </w:pPr>
          </w:p>
        </w:tc>
        <w:tc>
          <w:tcPr>
            <w:tcW w:w="4785" w:type="dxa"/>
          </w:tcPr>
          <w:p w:rsidR="005F3C0A" w:rsidRPr="00E104FB" w:rsidRDefault="005F3C0A" w:rsidP="000B76EF">
            <w:pPr>
              <w:jc w:val="center"/>
              <w:rPr>
                <w:rFonts w:cs="Times New Roman"/>
              </w:rPr>
            </w:pPr>
          </w:p>
        </w:tc>
      </w:tr>
      <w:tr w:rsidR="005F3C0A" w:rsidRPr="00E104FB" w:rsidTr="000B76EF">
        <w:tc>
          <w:tcPr>
            <w:tcW w:w="4786" w:type="dxa"/>
          </w:tcPr>
          <w:p w:rsidR="005F3C0A" w:rsidRPr="00E104FB" w:rsidRDefault="005F3C0A" w:rsidP="000B76EF">
            <w:pPr>
              <w:jc w:val="center"/>
              <w:rPr>
                <w:rFonts w:cs="Times New Roman"/>
              </w:rPr>
            </w:pPr>
          </w:p>
        </w:tc>
        <w:tc>
          <w:tcPr>
            <w:tcW w:w="4785" w:type="dxa"/>
          </w:tcPr>
          <w:p w:rsidR="005F3C0A" w:rsidRPr="00E104FB" w:rsidRDefault="005F3C0A" w:rsidP="000B76EF">
            <w:pPr>
              <w:jc w:val="center"/>
              <w:rPr>
                <w:rFonts w:cs="Times New Roman"/>
              </w:rPr>
            </w:pPr>
          </w:p>
        </w:tc>
      </w:tr>
      <w:tr w:rsidR="005F3C0A" w:rsidRPr="00E104FB" w:rsidTr="000B76EF">
        <w:tc>
          <w:tcPr>
            <w:tcW w:w="9571" w:type="dxa"/>
            <w:gridSpan w:val="2"/>
          </w:tcPr>
          <w:p w:rsidR="005F3C0A" w:rsidRPr="00E104FB" w:rsidRDefault="005F3C0A" w:rsidP="000B76EF">
            <w:pPr>
              <w:jc w:val="center"/>
              <w:rPr>
                <w:rFonts w:cs="Times New Roman"/>
              </w:rPr>
            </w:pPr>
          </w:p>
        </w:tc>
      </w:tr>
      <w:tr w:rsidR="005F3C0A" w:rsidRPr="00E104FB" w:rsidTr="000B76EF">
        <w:tc>
          <w:tcPr>
            <w:tcW w:w="9571" w:type="dxa"/>
            <w:gridSpan w:val="2"/>
          </w:tcPr>
          <w:p w:rsidR="005F3C0A" w:rsidRPr="00E104FB" w:rsidRDefault="005F3C0A" w:rsidP="000B76EF">
            <w:pPr>
              <w:jc w:val="center"/>
              <w:rPr>
                <w:rFonts w:cs="Times New Roman"/>
              </w:rPr>
            </w:pPr>
            <w:r w:rsidRPr="00E104FB">
              <w:rPr>
                <w:rFonts w:cs="Times New Roman"/>
              </w:rPr>
              <w:t>Положение</w:t>
            </w:r>
          </w:p>
        </w:tc>
      </w:tr>
      <w:tr w:rsidR="005F3C0A" w:rsidRPr="00E104FB" w:rsidTr="000B76EF">
        <w:tc>
          <w:tcPr>
            <w:tcW w:w="9571" w:type="dxa"/>
            <w:gridSpan w:val="2"/>
          </w:tcPr>
          <w:p w:rsidR="005F3C0A" w:rsidRPr="00E104FB" w:rsidRDefault="005F3C0A" w:rsidP="000B76EF">
            <w:pPr>
              <w:jc w:val="center"/>
              <w:rPr>
                <w:rFonts w:cs="Times New Roman"/>
              </w:rPr>
            </w:pPr>
            <w:r w:rsidRPr="00E104FB">
              <w:rPr>
                <w:rFonts w:cs="Times New Roman"/>
              </w:rPr>
              <w:t>о персональных данных</w:t>
            </w:r>
          </w:p>
        </w:tc>
      </w:tr>
      <w:tr w:rsidR="005F3C0A" w:rsidRPr="00E104FB" w:rsidTr="000B76EF">
        <w:tc>
          <w:tcPr>
            <w:tcW w:w="9571" w:type="dxa"/>
            <w:gridSpan w:val="2"/>
          </w:tcPr>
          <w:p w:rsidR="005F3C0A" w:rsidRPr="00E104FB" w:rsidRDefault="005F3C0A" w:rsidP="000B76EF">
            <w:pPr>
              <w:jc w:val="center"/>
              <w:rPr>
                <w:rFonts w:cs="Times New Roman"/>
              </w:rPr>
            </w:pPr>
            <w:r w:rsidRPr="00E104FB">
              <w:rPr>
                <w:rFonts w:cs="Times New Roman"/>
              </w:rPr>
              <w:t>комитет</w:t>
            </w:r>
            <w:r>
              <w:rPr>
                <w:rFonts w:cs="Times New Roman"/>
              </w:rPr>
              <w:t>а</w:t>
            </w:r>
            <w:r w:rsidRPr="00E104FB">
              <w:rPr>
                <w:rFonts w:cs="Times New Roman"/>
              </w:rPr>
              <w:t xml:space="preserve"> по труду и занятости населения Курской области</w:t>
            </w:r>
          </w:p>
        </w:tc>
      </w:tr>
      <w:tr w:rsidR="005F3C0A" w:rsidRPr="00E104FB" w:rsidTr="000B76EF">
        <w:tc>
          <w:tcPr>
            <w:tcW w:w="9571" w:type="dxa"/>
            <w:gridSpan w:val="2"/>
          </w:tcPr>
          <w:p w:rsidR="005F3C0A" w:rsidRPr="00E104FB" w:rsidRDefault="005F3C0A" w:rsidP="000B76EF">
            <w:pPr>
              <w:jc w:val="center"/>
              <w:rPr>
                <w:rFonts w:cs="Times New Roman"/>
              </w:rPr>
            </w:pPr>
          </w:p>
        </w:tc>
      </w:tr>
      <w:tr w:rsidR="005F3C0A" w:rsidRPr="00E104FB" w:rsidTr="000B76EF">
        <w:tc>
          <w:tcPr>
            <w:tcW w:w="9571" w:type="dxa"/>
            <w:gridSpan w:val="2"/>
          </w:tcPr>
          <w:p w:rsidR="005F3C0A" w:rsidRPr="00E104FB" w:rsidRDefault="005F3C0A" w:rsidP="000B76EF">
            <w:pPr>
              <w:jc w:val="center"/>
              <w:rPr>
                <w:rFonts w:cs="Times New Roman"/>
              </w:rPr>
            </w:pPr>
          </w:p>
        </w:tc>
      </w:tr>
      <w:tr w:rsidR="005F3C0A" w:rsidRPr="00E104FB" w:rsidTr="000B76EF">
        <w:tc>
          <w:tcPr>
            <w:tcW w:w="9571" w:type="dxa"/>
            <w:gridSpan w:val="2"/>
          </w:tcPr>
          <w:p w:rsidR="005F3C0A" w:rsidRPr="00E104FB" w:rsidRDefault="005F3C0A" w:rsidP="000B76EF">
            <w:pPr>
              <w:jc w:val="center"/>
              <w:rPr>
                <w:rFonts w:cs="Times New Roman"/>
              </w:rPr>
            </w:pPr>
          </w:p>
        </w:tc>
      </w:tr>
      <w:tr w:rsidR="005F3C0A" w:rsidRPr="00E104FB" w:rsidTr="000B76EF">
        <w:tc>
          <w:tcPr>
            <w:tcW w:w="9571" w:type="dxa"/>
            <w:gridSpan w:val="2"/>
          </w:tcPr>
          <w:p w:rsidR="005F3C0A" w:rsidRPr="00E104FB" w:rsidRDefault="005F3C0A" w:rsidP="000B76EF">
            <w:pPr>
              <w:jc w:val="center"/>
              <w:rPr>
                <w:rFonts w:cs="Times New Roman"/>
              </w:rPr>
            </w:pPr>
          </w:p>
        </w:tc>
      </w:tr>
      <w:tr w:rsidR="005F3C0A" w:rsidRPr="00E104FB" w:rsidTr="000B76EF">
        <w:tc>
          <w:tcPr>
            <w:tcW w:w="4786" w:type="dxa"/>
          </w:tcPr>
          <w:p w:rsidR="005F3C0A" w:rsidRPr="00E104FB" w:rsidRDefault="005F3C0A" w:rsidP="000B76EF">
            <w:pPr>
              <w:jc w:val="center"/>
              <w:rPr>
                <w:rFonts w:cs="Times New Roman"/>
              </w:rPr>
            </w:pPr>
          </w:p>
        </w:tc>
        <w:tc>
          <w:tcPr>
            <w:tcW w:w="4785" w:type="dxa"/>
          </w:tcPr>
          <w:p w:rsidR="005F3C0A" w:rsidRPr="00E104FB" w:rsidRDefault="005F3C0A" w:rsidP="000B76EF">
            <w:pPr>
              <w:jc w:val="center"/>
              <w:rPr>
                <w:rFonts w:cs="Times New Roman"/>
              </w:rPr>
            </w:pPr>
          </w:p>
        </w:tc>
      </w:tr>
      <w:tr w:rsidR="005F3C0A" w:rsidRPr="00E104FB" w:rsidTr="000B76EF">
        <w:tc>
          <w:tcPr>
            <w:tcW w:w="9571" w:type="dxa"/>
            <w:gridSpan w:val="2"/>
          </w:tcPr>
          <w:p w:rsidR="005F3C0A" w:rsidRPr="00E104FB" w:rsidRDefault="005F3C0A" w:rsidP="000B76EF">
            <w:pPr>
              <w:jc w:val="center"/>
              <w:rPr>
                <w:rFonts w:cs="Times New Roman"/>
              </w:rPr>
            </w:pPr>
          </w:p>
        </w:tc>
      </w:tr>
      <w:tr w:rsidR="005F3C0A" w:rsidRPr="00E104FB" w:rsidTr="000B76EF">
        <w:tc>
          <w:tcPr>
            <w:tcW w:w="9571" w:type="dxa"/>
            <w:gridSpan w:val="2"/>
          </w:tcPr>
          <w:p w:rsidR="005F3C0A" w:rsidRPr="00E104FB" w:rsidRDefault="005F3C0A" w:rsidP="000B76EF">
            <w:pPr>
              <w:jc w:val="center"/>
              <w:rPr>
                <w:rFonts w:cs="Times New Roman"/>
              </w:rPr>
            </w:pPr>
          </w:p>
        </w:tc>
      </w:tr>
      <w:tr w:rsidR="005F3C0A" w:rsidRPr="00E104FB" w:rsidTr="000B76EF">
        <w:tc>
          <w:tcPr>
            <w:tcW w:w="9571" w:type="dxa"/>
            <w:gridSpan w:val="2"/>
          </w:tcPr>
          <w:p w:rsidR="005F3C0A" w:rsidRPr="00E104FB" w:rsidRDefault="005F3C0A" w:rsidP="000B76EF">
            <w:pPr>
              <w:jc w:val="center"/>
              <w:rPr>
                <w:rFonts w:cs="Times New Roman"/>
              </w:rPr>
            </w:pPr>
          </w:p>
        </w:tc>
      </w:tr>
      <w:tr w:rsidR="005F3C0A" w:rsidRPr="00E104FB" w:rsidTr="000B76EF">
        <w:tc>
          <w:tcPr>
            <w:tcW w:w="4786" w:type="dxa"/>
          </w:tcPr>
          <w:p w:rsidR="005F3C0A" w:rsidRPr="00E104FB" w:rsidRDefault="005F3C0A" w:rsidP="000B76EF">
            <w:pPr>
              <w:jc w:val="center"/>
              <w:rPr>
                <w:rFonts w:cs="Times New Roman"/>
              </w:rPr>
            </w:pPr>
            <w:r w:rsidRPr="00E104FB">
              <w:rPr>
                <w:rFonts w:cs="Times New Roman"/>
              </w:rPr>
              <w:t>Проверил</w:t>
            </w:r>
          </w:p>
        </w:tc>
        <w:tc>
          <w:tcPr>
            <w:tcW w:w="4785" w:type="dxa"/>
          </w:tcPr>
          <w:p w:rsidR="005F3C0A" w:rsidRPr="00E104FB" w:rsidRDefault="005F3C0A" w:rsidP="000B76EF">
            <w:pPr>
              <w:jc w:val="center"/>
              <w:rPr>
                <w:rFonts w:cs="Times New Roman"/>
              </w:rPr>
            </w:pPr>
            <w:r w:rsidRPr="00E104FB">
              <w:rPr>
                <w:rFonts w:cs="Times New Roman"/>
              </w:rPr>
              <w:t>Разработал</w:t>
            </w:r>
          </w:p>
        </w:tc>
      </w:tr>
      <w:tr w:rsidR="005F3C0A" w:rsidRPr="00E104FB" w:rsidTr="000B76EF">
        <w:tc>
          <w:tcPr>
            <w:tcW w:w="4786" w:type="dxa"/>
          </w:tcPr>
          <w:p w:rsidR="005F3C0A" w:rsidRPr="00E104FB" w:rsidRDefault="005F3C0A" w:rsidP="000B76EF">
            <w:pPr>
              <w:jc w:val="center"/>
              <w:rPr>
                <w:rFonts w:cs="Times New Roman"/>
              </w:rPr>
            </w:pPr>
          </w:p>
        </w:tc>
        <w:tc>
          <w:tcPr>
            <w:tcW w:w="4785" w:type="dxa"/>
          </w:tcPr>
          <w:p w:rsidR="005F3C0A" w:rsidRPr="00E104FB" w:rsidRDefault="005F3C0A" w:rsidP="000B76EF">
            <w:pPr>
              <w:jc w:val="center"/>
              <w:rPr>
                <w:rFonts w:cs="Times New Roman"/>
              </w:rPr>
            </w:pPr>
          </w:p>
        </w:tc>
      </w:tr>
      <w:tr w:rsidR="005F3C0A" w:rsidRPr="00E104FB" w:rsidTr="000B76EF">
        <w:tc>
          <w:tcPr>
            <w:tcW w:w="4786" w:type="dxa"/>
          </w:tcPr>
          <w:p w:rsidR="005F3C0A" w:rsidRPr="00E104FB" w:rsidRDefault="005F3C0A" w:rsidP="000B76EF">
            <w:pPr>
              <w:jc w:val="center"/>
              <w:rPr>
                <w:rFonts w:cs="Times New Roman"/>
              </w:rPr>
            </w:pPr>
            <w:r w:rsidRPr="00E104FB">
              <w:rPr>
                <w:rFonts w:cs="Times New Roman"/>
              </w:rPr>
              <w:t xml:space="preserve">________________ </w:t>
            </w:r>
          </w:p>
        </w:tc>
        <w:tc>
          <w:tcPr>
            <w:tcW w:w="4785" w:type="dxa"/>
          </w:tcPr>
          <w:p w:rsidR="005F3C0A" w:rsidRPr="00E104FB" w:rsidRDefault="005F3C0A" w:rsidP="000B76EF">
            <w:pPr>
              <w:jc w:val="center"/>
              <w:rPr>
                <w:rFonts w:cs="Times New Roman"/>
              </w:rPr>
            </w:pPr>
            <w:r w:rsidRPr="00E104FB">
              <w:rPr>
                <w:rFonts w:cs="Times New Roman"/>
              </w:rPr>
              <w:t xml:space="preserve">________________ </w:t>
            </w:r>
          </w:p>
        </w:tc>
      </w:tr>
      <w:tr w:rsidR="005F3C0A" w:rsidRPr="00E104FB" w:rsidTr="000B76EF">
        <w:tc>
          <w:tcPr>
            <w:tcW w:w="4786" w:type="dxa"/>
          </w:tcPr>
          <w:p w:rsidR="005F3C0A" w:rsidRPr="00E104FB" w:rsidRDefault="005F3C0A" w:rsidP="000B76EF">
            <w:pPr>
              <w:jc w:val="center"/>
              <w:rPr>
                <w:rFonts w:cs="Times New Roman"/>
              </w:rPr>
            </w:pPr>
          </w:p>
        </w:tc>
        <w:tc>
          <w:tcPr>
            <w:tcW w:w="4785" w:type="dxa"/>
          </w:tcPr>
          <w:p w:rsidR="005F3C0A" w:rsidRPr="00E104FB" w:rsidRDefault="005F3C0A" w:rsidP="000B76EF">
            <w:pPr>
              <w:jc w:val="center"/>
              <w:rPr>
                <w:rFonts w:cs="Times New Roman"/>
              </w:rPr>
            </w:pPr>
          </w:p>
        </w:tc>
      </w:tr>
      <w:tr w:rsidR="005F3C0A" w:rsidRPr="00E104FB" w:rsidTr="000B76EF">
        <w:tc>
          <w:tcPr>
            <w:tcW w:w="4786" w:type="dxa"/>
          </w:tcPr>
          <w:p w:rsidR="005F3C0A" w:rsidRPr="00E104FB" w:rsidRDefault="005F3C0A" w:rsidP="000B76EF">
            <w:pPr>
              <w:jc w:val="center"/>
              <w:rPr>
                <w:rFonts w:cs="Times New Roman"/>
              </w:rPr>
            </w:pPr>
            <w:r w:rsidRPr="00E104FB">
              <w:rPr>
                <w:rFonts w:cs="Times New Roman"/>
              </w:rPr>
              <w:t>«_____» ______________ 2010 г.</w:t>
            </w:r>
          </w:p>
        </w:tc>
        <w:tc>
          <w:tcPr>
            <w:tcW w:w="4785" w:type="dxa"/>
          </w:tcPr>
          <w:p w:rsidR="005F3C0A" w:rsidRPr="00E104FB" w:rsidRDefault="005F3C0A" w:rsidP="000B76EF">
            <w:pPr>
              <w:jc w:val="center"/>
              <w:rPr>
                <w:rFonts w:cs="Times New Roman"/>
              </w:rPr>
            </w:pPr>
            <w:r w:rsidRPr="00E104FB">
              <w:rPr>
                <w:rFonts w:cs="Times New Roman"/>
              </w:rPr>
              <w:t>«_____» ______________ 2010 г.</w:t>
            </w:r>
          </w:p>
        </w:tc>
      </w:tr>
      <w:tr w:rsidR="005F3C0A" w:rsidRPr="00E104FB" w:rsidTr="000B76EF">
        <w:tc>
          <w:tcPr>
            <w:tcW w:w="4786" w:type="dxa"/>
          </w:tcPr>
          <w:p w:rsidR="005F3C0A" w:rsidRPr="00E104FB" w:rsidRDefault="005F3C0A" w:rsidP="000B76EF">
            <w:pPr>
              <w:jc w:val="center"/>
              <w:rPr>
                <w:rFonts w:cs="Times New Roman"/>
              </w:rPr>
            </w:pPr>
          </w:p>
        </w:tc>
        <w:tc>
          <w:tcPr>
            <w:tcW w:w="4785" w:type="dxa"/>
          </w:tcPr>
          <w:p w:rsidR="005F3C0A" w:rsidRPr="00E104FB" w:rsidRDefault="005F3C0A" w:rsidP="000B76EF">
            <w:pPr>
              <w:jc w:val="center"/>
              <w:rPr>
                <w:rFonts w:cs="Times New Roman"/>
              </w:rPr>
            </w:pPr>
          </w:p>
        </w:tc>
      </w:tr>
      <w:tr w:rsidR="005F3C0A" w:rsidRPr="00E104FB" w:rsidTr="000B76EF">
        <w:tc>
          <w:tcPr>
            <w:tcW w:w="4786" w:type="dxa"/>
          </w:tcPr>
          <w:p w:rsidR="005F3C0A" w:rsidRPr="00E104FB" w:rsidRDefault="005F3C0A" w:rsidP="000B76EF">
            <w:pPr>
              <w:jc w:val="center"/>
              <w:rPr>
                <w:rFonts w:cs="Times New Roman"/>
              </w:rPr>
            </w:pPr>
          </w:p>
        </w:tc>
        <w:tc>
          <w:tcPr>
            <w:tcW w:w="4785" w:type="dxa"/>
          </w:tcPr>
          <w:p w:rsidR="005F3C0A" w:rsidRPr="00E104FB" w:rsidRDefault="005F3C0A" w:rsidP="000B76EF">
            <w:pPr>
              <w:jc w:val="center"/>
              <w:rPr>
                <w:rFonts w:cs="Times New Roman"/>
              </w:rPr>
            </w:pPr>
          </w:p>
        </w:tc>
      </w:tr>
      <w:tr w:rsidR="005F3C0A" w:rsidRPr="00E104FB" w:rsidTr="000B76EF">
        <w:tc>
          <w:tcPr>
            <w:tcW w:w="9571" w:type="dxa"/>
            <w:gridSpan w:val="2"/>
          </w:tcPr>
          <w:p w:rsidR="005F3C0A" w:rsidRPr="00E104FB" w:rsidRDefault="005F3C0A" w:rsidP="000B76EF">
            <w:pPr>
              <w:jc w:val="center"/>
              <w:rPr>
                <w:rFonts w:cs="Times New Roman"/>
              </w:rPr>
            </w:pPr>
            <w:r w:rsidRPr="00E104FB">
              <w:rPr>
                <w:rFonts w:cs="Times New Roman"/>
              </w:rPr>
              <w:t xml:space="preserve">Код по номенклатуре дел: </w:t>
            </w:r>
          </w:p>
        </w:tc>
      </w:tr>
      <w:tr w:rsidR="005F3C0A" w:rsidRPr="00E104FB" w:rsidTr="000B76EF">
        <w:tc>
          <w:tcPr>
            <w:tcW w:w="4786" w:type="dxa"/>
          </w:tcPr>
          <w:p w:rsidR="005F3C0A" w:rsidRPr="00E104FB" w:rsidRDefault="005F3C0A" w:rsidP="000B76EF">
            <w:pPr>
              <w:jc w:val="center"/>
              <w:rPr>
                <w:rFonts w:cs="Times New Roman"/>
              </w:rPr>
            </w:pPr>
          </w:p>
        </w:tc>
        <w:tc>
          <w:tcPr>
            <w:tcW w:w="4785" w:type="dxa"/>
          </w:tcPr>
          <w:p w:rsidR="005F3C0A" w:rsidRPr="00E104FB" w:rsidRDefault="005F3C0A" w:rsidP="000B76EF">
            <w:pPr>
              <w:jc w:val="center"/>
              <w:rPr>
                <w:rFonts w:cs="Times New Roman"/>
              </w:rPr>
            </w:pPr>
          </w:p>
        </w:tc>
      </w:tr>
      <w:tr w:rsidR="005F3C0A" w:rsidRPr="00E104FB" w:rsidTr="000B76EF">
        <w:tc>
          <w:tcPr>
            <w:tcW w:w="4786" w:type="dxa"/>
          </w:tcPr>
          <w:p w:rsidR="005F3C0A" w:rsidRPr="00E104FB" w:rsidRDefault="005F3C0A" w:rsidP="000B76EF">
            <w:pPr>
              <w:jc w:val="center"/>
              <w:rPr>
                <w:rFonts w:cs="Times New Roman"/>
              </w:rPr>
            </w:pPr>
          </w:p>
        </w:tc>
        <w:tc>
          <w:tcPr>
            <w:tcW w:w="4785" w:type="dxa"/>
          </w:tcPr>
          <w:p w:rsidR="005F3C0A" w:rsidRPr="00E104FB" w:rsidRDefault="005F3C0A" w:rsidP="000B76EF">
            <w:pPr>
              <w:jc w:val="center"/>
              <w:rPr>
                <w:rFonts w:cs="Times New Roman"/>
              </w:rPr>
            </w:pPr>
          </w:p>
        </w:tc>
      </w:tr>
      <w:tr w:rsidR="005F3C0A" w:rsidRPr="00E104FB" w:rsidTr="000B76EF">
        <w:tc>
          <w:tcPr>
            <w:tcW w:w="4786" w:type="dxa"/>
          </w:tcPr>
          <w:p w:rsidR="005F3C0A" w:rsidRPr="00E104FB" w:rsidRDefault="005F3C0A" w:rsidP="000B76EF">
            <w:pPr>
              <w:jc w:val="center"/>
              <w:rPr>
                <w:rFonts w:cs="Times New Roman"/>
              </w:rPr>
            </w:pPr>
          </w:p>
        </w:tc>
        <w:tc>
          <w:tcPr>
            <w:tcW w:w="4785" w:type="dxa"/>
          </w:tcPr>
          <w:p w:rsidR="005F3C0A" w:rsidRPr="00E104FB" w:rsidRDefault="005F3C0A" w:rsidP="000B76EF">
            <w:pPr>
              <w:jc w:val="center"/>
              <w:rPr>
                <w:rFonts w:cs="Times New Roman"/>
              </w:rPr>
            </w:pPr>
          </w:p>
        </w:tc>
      </w:tr>
      <w:tr w:rsidR="005F3C0A" w:rsidRPr="00E104FB" w:rsidTr="000B76EF">
        <w:tc>
          <w:tcPr>
            <w:tcW w:w="4786" w:type="dxa"/>
          </w:tcPr>
          <w:p w:rsidR="005F3C0A" w:rsidRPr="00E104FB" w:rsidRDefault="005F3C0A" w:rsidP="000B76EF">
            <w:pPr>
              <w:jc w:val="center"/>
              <w:rPr>
                <w:rFonts w:cs="Times New Roman"/>
              </w:rPr>
            </w:pPr>
          </w:p>
        </w:tc>
        <w:tc>
          <w:tcPr>
            <w:tcW w:w="4785" w:type="dxa"/>
          </w:tcPr>
          <w:p w:rsidR="005F3C0A" w:rsidRPr="00E104FB" w:rsidRDefault="005F3C0A" w:rsidP="000B76EF">
            <w:pPr>
              <w:jc w:val="center"/>
              <w:rPr>
                <w:rFonts w:cs="Times New Roman"/>
              </w:rPr>
            </w:pPr>
          </w:p>
        </w:tc>
      </w:tr>
      <w:tr w:rsidR="005F3C0A" w:rsidRPr="00E104FB" w:rsidTr="000B76EF">
        <w:tc>
          <w:tcPr>
            <w:tcW w:w="4786" w:type="dxa"/>
          </w:tcPr>
          <w:p w:rsidR="005F3C0A" w:rsidRPr="00E104FB" w:rsidRDefault="005F3C0A" w:rsidP="000B76EF">
            <w:pPr>
              <w:jc w:val="center"/>
              <w:rPr>
                <w:rFonts w:cs="Times New Roman"/>
              </w:rPr>
            </w:pPr>
          </w:p>
        </w:tc>
        <w:tc>
          <w:tcPr>
            <w:tcW w:w="4785" w:type="dxa"/>
          </w:tcPr>
          <w:p w:rsidR="005F3C0A" w:rsidRPr="00E104FB" w:rsidRDefault="005F3C0A" w:rsidP="000B76EF">
            <w:pPr>
              <w:jc w:val="center"/>
              <w:rPr>
                <w:rFonts w:cs="Times New Roman"/>
              </w:rPr>
            </w:pPr>
          </w:p>
        </w:tc>
      </w:tr>
      <w:tr w:rsidR="005F3C0A" w:rsidRPr="00E104FB" w:rsidTr="000B76EF">
        <w:tc>
          <w:tcPr>
            <w:tcW w:w="4786" w:type="dxa"/>
          </w:tcPr>
          <w:p w:rsidR="005F3C0A" w:rsidRPr="00E104FB" w:rsidRDefault="005F3C0A" w:rsidP="000B76EF">
            <w:pPr>
              <w:jc w:val="center"/>
              <w:rPr>
                <w:rFonts w:cs="Times New Roman"/>
              </w:rPr>
            </w:pPr>
          </w:p>
        </w:tc>
        <w:tc>
          <w:tcPr>
            <w:tcW w:w="4785" w:type="dxa"/>
          </w:tcPr>
          <w:p w:rsidR="005F3C0A" w:rsidRPr="00E104FB" w:rsidRDefault="005F3C0A" w:rsidP="000B76EF">
            <w:pPr>
              <w:jc w:val="center"/>
              <w:rPr>
                <w:rFonts w:cs="Times New Roman"/>
              </w:rPr>
            </w:pPr>
          </w:p>
        </w:tc>
      </w:tr>
      <w:tr w:rsidR="005F3C0A" w:rsidRPr="00E104FB" w:rsidTr="000B76EF">
        <w:tc>
          <w:tcPr>
            <w:tcW w:w="4786" w:type="dxa"/>
          </w:tcPr>
          <w:p w:rsidR="005F3C0A" w:rsidRPr="00E104FB" w:rsidRDefault="005F3C0A" w:rsidP="000B76EF">
            <w:pPr>
              <w:jc w:val="center"/>
              <w:rPr>
                <w:rFonts w:cs="Times New Roman"/>
              </w:rPr>
            </w:pPr>
          </w:p>
        </w:tc>
        <w:tc>
          <w:tcPr>
            <w:tcW w:w="4785" w:type="dxa"/>
          </w:tcPr>
          <w:p w:rsidR="005F3C0A" w:rsidRPr="00E104FB" w:rsidRDefault="005F3C0A" w:rsidP="000B76EF">
            <w:pPr>
              <w:jc w:val="center"/>
              <w:rPr>
                <w:rFonts w:cs="Times New Roman"/>
              </w:rPr>
            </w:pPr>
          </w:p>
        </w:tc>
      </w:tr>
      <w:tr w:rsidR="005F3C0A" w:rsidRPr="00E104FB" w:rsidTr="000B76EF">
        <w:tc>
          <w:tcPr>
            <w:tcW w:w="4786" w:type="dxa"/>
          </w:tcPr>
          <w:p w:rsidR="005F3C0A" w:rsidRPr="00E104FB" w:rsidRDefault="005F3C0A" w:rsidP="000B76EF">
            <w:pPr>
              <w:jc w:val="center"/>
              <w:rPr>
                <w:rFonts w:cs="Times New Roman"/>
              </w:rPr>
            </w:pPr>
          </w:p>
        </w:tc>
        <w:tc>
          <w:tcPr>
            <w:tcW w:w="4785" w:type="dxa"/>
          </w:tcPr>
          <w:p w:rsidR="005F3C0A" w:rsidRPr="00E104FB" w:rsidRDefault="005F3C0A" w:rsidP="000B76EF">
            <w:pPr>
              <w:jc w:val="center"/>
              <w:rPr>
                <w:rFonts w:cs="Times New Roman"/>
              </w:rPr>
            </w:pPr>
          </w:p>
        </w:tc>
      </w:tr>
      <w:tr w:rsidR="005F3C0A" w:rsidRPr="00E104FB" w:rsidTr="000B76EF">
        <w:tc>
          <w:tcPr>
            <w:tcW w:w="4786" w:type="dxa"/>
          </w:tcPr>
          <w:p w:rsidR="005F3C0A" w:rsidRPr="00E104FB" w:rsidRDefault="005F3C0A" w:rsidP="000B76EF">
            <w:pPr>
              <w:jc w:val="center"/>
              <w:rPr>
                <w:rFonts w:cs="Times New Roman"/>
              </w:rPr>
            </w:pPr>
          </w:p>
        </w:tc>
        <w:tc>
          <w:tcPr>
            <w:tcW w:w="4785" w:type="dxa"/>
          </w:tcPr>
          <w:p w:rsidR="005F3C0A" w:rsidRPr="00E104FB" w:rsidRDefault="005F3C0A" w:rsidP="000B76EF">
            <w:pPr>
              <w:jc w:val="center"/>
              <w:rPr>
                <w:rFonts w:cs="Times New Roman"/>
              </w:rPr>
            </w:pPr>
          </w:p>
        </w:tc>
      </w:tr>
      <w:tr w:rsidR="005F3C0A" w:rsidRPr="00E104FB" w:rsidTr="000B76EF">
        <w:tc>
          <w:tcPr>
            <w:tcW w:w="4786" w:type="dxa"/>
          </w:tcPr>
          <w:p w:rsidR="005F3C0A" w:rsidRPr="00E104FB" w:rsidRDefault="005F3C0A" w:rsidP="000B76EF">
            <w:pPr>
              <w:jc w:val="center"/>
              <w:rPr>
                <w:rFonts w:cs="Times New Roman"/>
              </w:rPr>
            </w:pPr>
          </w:p>
        </w:tc>
        <w:tc>
          <w:tcPr>
            <w:tcW w:w="4785" w:type="dxa"/>
          </w:tcPr>
          <w:p w:rsidR="005F3C0A" w:rsidRPr="00E104FB" w:rsidRDefault="005F3C0A" w:rsidP="000B76EF">
            <w:pPr>
              <w:jc w:val="center"/>
              <w:rPr>
                <w:rFonts w:cs="Times New Roman"/>
              </w:rPr>
            </w:pPr>
          </w:p>
        </w:tc>
      </w:tr>
      <w:tr w:rsidR="005F3C0A" w:rsidRPr="00E104FB" w:rsidTr="000B76EF">
        <w:tc>
          <w:tcPr>
            <w:tcW w:w="9571" w:type="dxa"/>
            <w:gridSpan w:val="2"/>
          </w:tcPr>
          <w:p w:rsidR="005F3C0A" w:rsidRPr="00E104FB" w:rsidRDefault="005F3C0A" w:rsidP="000B76EF">
            <w:pPr>
              <w:jc w:val="center"/>
              <w:rPr>
                <w:rFonts w:cs="Times New Roman"/>
              </w:rPr>
            </w:pPr>
            <w:r w:rsidRPr="00E104FB">
              <w:rPr>
                <w:rFonts w:cs="Times New Roman"/>
              </w:rPr>
              <w:t>Курск 2010</w:t>
            </w:r>
          </w:p>
        </w:tc>
      </w:tr>
      <w:tr w:rsidR="005F3C0A" w:rsidRPr="00E104FB" w:rsidTr="000B76EF">
        <w:tc>
          <w:tcPr>
            <w:tcW w:w="4786" w:type="dxa"/>
          </w:tcPr>
          <w:p w:rsidR="005F3C0A" w:rsidRPr="00E104FB" w:rsidRDefault="005F3C0A" w:rsidP="000B76EF">
            <w:pPr>
              <w:jc w:val="center"/>
              <w:rPr>
                <w:rFonts w:cs="Times New Roman"/>
              </w:rPr>
            </w:pPr>
          </w:p>
        </w:tc>
        <w:tc>
          <w:tcPr>
            <w:tcW w:w="4785" w:type="dxa"/>
          </w:tcPr>
          <w:p w:rsidR="005F3C0A" w:rsidRPr="00E104FB" w:rsidRDefault="005F3C0A" w:rsidP="000B76EF">
            <w:pPr>
              <w:jc w:val="center"/>
              <w:rPr>
                <w:rFonts w:cs="Times New Roman"/>
              </w:rPr>
            </w:pPr>
          </w:p>
        </w:tc>
      </w:tr>
    </w:tbl>
    <w:p w:rsidR="005F3C0A" w:rsidRDefault="005F3C0A" w:rsidP="005F3C0A">
      <w:pPr>
        <w:pStyle w:val="14"/>
        <w:jc w:val="both"/>
        <w:rPr>
          <w:rFonts w:eastAsia="Times New Roman" w:cs="Times New Roman"/>
          <w:bCs/>
          <w:spacing w:val="-4"/>
        </w:rPr>
      </w:pPr>
    </w:p>
    <w:p w:rsidR="005F3C0A" w:rsidRPr="00E104FB" w:rsidRDefault="005F3C0A" w:rsidP="005F3C0A">
      <w:pPr>
        <w:pStyle w:val="14"/>
        <w:jc w:val="both"/>
        <w:rPr>
          <w:rFonts w:eastAsia="Times New Roman" w:cs="Times New Roman"/>
          <w:bCs/>
          <w:spacing w:val="-4"/>
        </w:rPr>
      </w:pPr>
    </w:p>
    <w:p w:rsidR="005F3C0A" w:rsidRPr="00E104FB" w:rsidRDefault="005F3C0A" w:rsidP="005F3C0A">
      <w:pPr>
        <w:pStyle w:val="14"/>
        <w:numPr>
          <w:ilvl w:val="0"/>
          <w:numId w:val="1"/>
        </w:numPr>
        <w:ind w:left="0" w:firstLine="0"/>
        <w:jc w:val="both"/>
        <w:outlineLvl w:val="0"/>
        <w:rPr>
          <w:rFonts w:eastAsia="Times New Roman" w:cs="Times New Roman"/>
          <w:bCs/>
          <w:spacing w:val="-4"/>
        </w:rPr>
      </w:pPr>
      <w:bookmarkStart w:id="6" w:name="_Toc271718917"/>
      <w:r w:rsidRPr="00E104FB">
        <w:rPr>
          <w:rFonts w:eastAsia="Times New Roman" w:cs="Times New Roman"/>
          <w:bCs/>
          <w:spacing w:val="-4"/>
        </w:rPr>
        <w:lastRenderedPageBreak/>
        <w:t>Аннотация</w:t>
      </w:r>
      <w:bookmarkEnd w:id="6"/>
    </w:p>
    <w:p w:rsidR="005F3C0A" w:rsidRPr="00E104FB" w:rsidRDefault="005F3C0A" w:rsidP="005F3C0A">
      <w:pPr>
        <w:pStyle w:val="14"/>
        <w:jc w:val="both"/>
        <w:rPr>
          <w:rFonts w:eastAsia="Times New Roman" w:cs="Times New Roman"/>
          <w:bCs/>
          <w:spacing w:val="-4"/>
        </w:rPr>
      </w:pPr>
      <w:r w:rsidRPr="00E104FB">
        <w:rPr>
          <w:rFonts w:eastAsia="Times New Roman" w:cs="Times New Roman"/>
          <w:bCs/>
          <w:spacing w:val="-4"/>
        </w:rPr>
        <w:t xml:space="preserve">Настоящим Положением о персональных данных (далее – Положение) регулируются отношения, связанные с обработкой персональных данных, осуществляемой </w:t>
      </w:r>
      <w:r w:rsidRPr="00E104FB">
        <w:rPr>
          <w:rFonts w:eastAsia="Times New Roman" w:cs="Times New Roman"/>
          <w:bCs/>
          <w:spacing w:val="-4"/>
        </w:rPr>
        <w:br/>
        <w:t>комитетом по труду и занятости населения Курской области с использованием средств автоматизации или без использования таких средств.</w:t>
      </w:r>
    </w:p>
    <w:p w:rsidR="005F3C0A" w:rsidRPr="00E104FB" w:rsidRDefault="005F3C0A" w:rsidP="005F3C0A">
      <w:pPr>
        <w:pStyle w:val="14"/>
        <w:jc w:val="both"/>
        <w:rPr>
          <w:rFonts w:eastAsia="Times New Roman" w:cs="Times New Roman"/>
          <w:bCs/>
          <w:spacing w:val="-4"/>
        </w:rPr>
      </w:pPr>
    </w:p>
    <w:p w:rsidR="005F3C0A" w:rsidRPr="00E104FB" w:rsidRDefault="005F3C0A" w:rsidP="005F3C0A">
      <w:pPr>
        <w:pStyle w:val="14"/>
        <w:numPr>
          <w:ilvl w:val="0"/>
          <w:numId w:val="1"/>
        </w:numPr>
        <w:ind w:left="0" w:firstLine="0"/>
        <w:jc w:val="both"/>
        <w:outlineLvl w:val="0"/>
        <w:rPr>
          <w:rFonts w:eastAsia="Times New Roman" w:cs="Times New Roman"/>
          <w:bCs/>
          <w:spacing w:val="-4"/>
        </w:rPr>
      </w:pPr>
      <w:bookmarkStart w:id="7" w:name="_Toc271718918"/>
      <w:r w:rsidRPr="00E104FB">
        <w:rPr>
          <w:rFonts w:eastAsia="Times New Roman" w:cs="Times New Roman"/>
          <w:bCs/>
          <w:spacing w:val="-4"/>
        </w:rPr>
        <w:t>Положение о персональных данных</w:t>
      </w:r>
      <w:bookmarkEnd w:id="7"/>
    </w:p>
    <w:p w:rsidR="005F3C0A" w:rsidRPr="00E104FB" w:rsidRDefault="005F3C0A" w:rsidP="005F3C0A">
      <w:pPr>
        <w:pStyle w:val="14"/>
        <w:numPr>
          <w:ilvl w:val="1"/>
          <w:numId w:val="1"/>
        </w:numPr>
        <w:ind w:left="0" w:firstLine="0"/>
        <w:jc w:val="both"/>
        <w:outlineLvl w:val="1"/>
        <w:rPr>
          <w:rFonts w:eastAsia="Times New Roman" w:cs="Times New Roman"/>
          <w:bCs/>
          <w:spacing w:val="-4"/>
        </w:rPr>
      </w:pPr>
      <w:bookmarkStart w:id="8" w:name="_Toc271718919"/>
      <w:r w:rsidRPr="00E104FB">
        <w:rPr>
          <w:rFonts w:eastAsia="Times New Roman" w:cs="Times New Roman"/>
          <w:bCs/>
          <w:spacing w:val="-4"/>
        </w:rPr>
        <w:t>Назначение Положения</w:t>
      </w:r>
      <w:bookmarkEnd w:id="8"/>
    </w:p>
    <w:p w:rsidR="005F3C0A" w:rsidRPr="00E104FB" w:rsidRDefault="005F3C0A" w:rsidP="005F3C0A">
      <w:pPr>
        <w:pStyle w:val="14"/>
        <w:jc w:val="both"/>
        <w:rPr>
          <w:rFonts w:eastAsia="Times New Roman" w:cs="Times New Roman"/>
          <w:bCs/>
          <w:spacing w:val="-4"/>
        </w:rPr>
      </w:pPr>
      <w:r w:rsidRPr="00E104FB">
        <w:rPr>
          <w:rFonts w:eastAsia="Times New Roman" w:cs="Times New Roman"/>
          <w:bCs/>
          <w:spacing w:val="-4"/>
        </w:rPr>
        <w:t xml:space="preserve">Настоящее Положение предназначено для определения правил обработки и обеспечения безопасности </w:t>
      </w:r>
      <w:proofErr w:type="gramStart"/>
      <w:r w:rsidRPr="00E104FB">
        <w:rPr>
          <w:rFonts w:eastAsia="Times New Roman" w:cs="Times New Roman"/>
          <w:bCs/>
          <w:spacing w:val="-4"/>
        </w:rPr>
        <w:t>персональных</w:t>
      </w:r>
      <w:proofErr w:type="gramEnd"/>
      <w:r w:rsidRPr="00E104FB">
        <w:rPr>
          <w:rFonts w:eastAsia="Times New Roman" w:cs="Times New Roman"/>
          <w:bCs/>
          <w:spacing w:val="-4"/>
        </w:rPr>
        <w:t xml:space="preserve"> данных с целью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 а также законных прав и интересов комитета по труду и занятости населения Курской области связанных с необходимостью обработки персональных данных.</w:t>
      </w:r>
    </w:p>
    <w:p w:rsidR="005F3C0A" w:rsidRPr="00E104FB" w:rsidRDefault="005F3C0A" w:rsidP="005F3C0A">
      <w:pPr>
        <w:pStyle w:val="14"/>
        <w:jc w:val="both"/>
        <w:rPr>
          <w:rFonts w:eastAsia="Times New Roman" w:cs="Times New Roman"/>
          <w:bCs/>
          <w:spacing w:val="-4"/>
        </w:rPr>
      </w:pPr>
      <w:r w:rsidRPr="00E104FB">
        <w:rPr>
          <w:rFonts w:eastAsia="Times New Roman" w:cs="Times New Roman"/>
          <w:bCs/>
          <w:spacing w:val="-4"/>
        </w:rPr>
        <w:t>Все работы по обработке персональных данных в комитете по труду и занятости населения Курской области должны проводиться в строгом соответствии с настоящим Положением.</w:t>
      </w:r>
    </w:p>
    <w:p w:rsidR="005F3C0A" w:rsidRPr="00E104FB" w:rsidRDefault="005F3C0A" w:rsidP="005F3C0A">
      <w:pPr>
        <w:pStyle w:val="14"/>
        <w:jc w:val="both"/>
        <w:rPr>
          <w:rFonts w:eastAsia="Times New Roman" w:cs="Times New Roman"/>
          <w:bCs/>
          <w:spacing w:val="-4"/>
        </w:rPr>
      </w:pPr>
    </w:p>
    <w:p w:rsidR="005F3C0A" w:rsidRPr="00E104FB" w:rsidRDefault="005F3C0A" w:rsidP="005F3C0A">
      <w:pPr>
        <w:pStyle w:val="14"/>
        <w:numPr>
          <w:ilvl w:val="1"/>
          <w:numId w:val="1"/>
        </w:numPr>
        <w:ind w:left="0" w:firstLine="0"/>
        <w:jc w:val="both"/>
        <w:outlineLvl w:val="1"/>
        <w:rPr>
          <w:rFonts w:eastAsia="Times New Roman" w:cs="Times New Roman"/>
          <w:bCs/>
          <w:spacing w:val="-4"/>
        </w:rPr>
      </w:pPr>
      <w:bookmarkStart w:id="9" w:name="_Toc271718920"/>
      <w:r w:rsidRPr="00E104FB">
        <w:rPr>
          <w:rFonts w:eastAsia="Times New Roman" w:cs="Times New Roman"/>
          <w:bCs/>
          <w:spacing w:val="-4"/>
        </w:rPr>
        <w:t>Порядок утверждения Положения</w:t>
      </w:r>
      <w:bookmarkEnd w:id="9"/>
    </w:p>
    <w:p w:rsidR="005F3C0A" w:rsidRPr="00E104FB" w:rsidRDefault="005F3C0A" w:rsidP="005F3C0A">
      <w:pPr>
        <w:pStyle w:val="14"/>
        <w:jc w:val="both"/>
        <w:rPr>
          <w:rFonts w:eastAsia="Times New Roman" w:cs="Times New Roman"/>
          <w:bCs/>
          <w:spacing w:val="-4"/>
        </w:rPr>
      </w:pPr>
      <w:r w:rsidRPr="00E104FB">
        <w:rPr>
          <w:rFonts w:eastAsia="Times New Roman" w:cs="Times New Roman"/>
          <w:bCs/>
          <w:spacing w:val="-4"/>
        </w:rPr>
        <w:t>Настоящее Положение утверждается и вводится в действие приказом председателя комитета по труду и занятости населения Курской области и является обязательным для исполнения всеми работниками.</w:t>
      </w:r>
    </w:p>
    <w:p w:rsidR="005F3C0A" w:rsidRPr="00E104FB" w:rsidRDefault="005F3C0A" w:rsidP="005F3C0A">
      <w:pPr>
        <w:pStyle w:val="14"/>
        <w:jc w:val="both"/>
        <w:rPr>
          <w:rFonts w:eastAsia="Times New Roman" w:cs="Times New Roman"/>
          <w:bCs/>
          <w:spacing w:val="-4"/>
        </w:rPr>
      </w:pPr>
    </w:p>
    <w:p w:rsidR="005F3C0A" w:rsidRPr="00E104FB" w:rsidRDefault="005F3C0A" w:rsidP="005F3C0A">
      <w:pPr>
        <w:pStyle w:val="14"/>
        <w:numPr>
          <w:ilvl w:val="1"/>
          <w:numId w:val="1"/>
        </w:numPr>
        <w:ind w:left="0" w:firstLine="0"/>
        <w:jc w:val="both"/>
        <w:outlineLvl w:val="1"/>
        <w:rPr>
          <w:rFonts w:eastAsia="Times New Roman" w:cs="Times New Roman"/>
          <w:bCs/>
          <w:spacing w:val="-4"/>
        </w:rPr>
      </w:pPr>
      <w:bookmarkStart w:id="10" w:name="_Toc271718921"/>
      <w:r w:rsidRPr="00E104FB">
        <w:rPr>
          <w:rFonts w:eastAsia="Times New Roman" w:cs="Times New Roman"/>
          <w:bCs/>
          <w:spacing w:val="-4"/>
        </w:rPr>
        <w:t>Идентификация Положения</w:t>
      </w:r>
      <w:bookmarkEnd w:id="10"/>
    </w:p>
    <w:p w:rsidR="005F3C0A" w:rsidRPr="00E104FB" w:rsidRDefault="005F3C0A" w:rsidP="005F3C0A">
      <w:pPr>
        <w:jc w:val="both"/>
        <w:rPr>
          <w:rFonts w:cs="Times New Roman"/>
        </w:rPr>
      </w:pPr>
      <w:r w:rsidRPr="00E104FB">
        <w:rPr>
          <w:rFonts w:cs="Times New Roman"/>
        </w:rPr>
        <w:t xml:space="preserve">Полное и официальное наименование настоящего Положения: «Положение о персональных данных в комитете по труду и занятости населения Курской области». </w:t>
      </w:r>
    </w:p>
    <w:p w:rsidR="005F3C0A" w:rsidRPr="00E104FB" w:rsidRDefault="005F3C0A" w:rsidP="005F3C0A">
      <w:pPr>
        <w:jc w:val="both"/>
        <w:rPr>
          <w:rFonts w:cs="Times New Roman"/>
        </w:rPr>
      </w:pPr>
      <w:r w:rsidRPr="00E104FB">
        <w:rPr>
          <w:rFonts w:cs="Times New Roman"/>
        </w:rPr>
        <w:t>Код по номенклатуре дел и дата утверждения настоящего Положения указываются на титульном листе.</w:t>
      </w:r>
    </w:p>
    <w:p w:rsidR="005F3C0A" w:rsidRPr="00E104FB" w:rsidRDefault="005F3C0A" w:rsidP="005F3C0A">
      <w:pPr>
        <w:jc w:val="both"/>
        <w:rPr>
          <w:rFonts w:cs="Times New Roman"/>
        </w:rPr>
      </w:pPr>
      <w:r w:rsidRPr="00E104FB">
        <w:rPr>
          <w:rFonts w:cs="Times New Roman"/>
        </w:rPr>
        <w:t xml:space="preserve">Полное наименование настоящего Положения и код по номенклатуре дел являются однозначно определяющими его идентификаторами. </w:t>
      </w:r>
    </w:p>
    <w:p w:rsidR="005F3C0A" w:rsidRPr="00E104FB" w:rsidRDefault="005F3C0A" w:rsidP="005F3C0A">
      <w:pPr>
        <w:pStyle w:val="14"/>
        <w:jc w:val="both"/>
        <w:rPr>
          <w:rFonts w:eastAsia="Times New Roman" w:cs="Times New Roman"/>
          <w:bCs/>
          <w:spacing w:val="-4"/>
        </w:rPr>
      </w:pPr>
    </w:p>
    <w:p w:rsidR="005F3C0A" w:rsidRPr="00E104FB" w:rsidRDefault="005F3C0A" w:rsidP="005F3C0A">
      <w:pPr>
        <w:pStyle w:val="14"/>
        <w:numPr>
          <w:ilvl w:val="1"/>
          <w:numId w:val="1"/>
        </w:numPr>
        <w:ind w:left="0" w:firstLine="0"/>
        <w:jc w:val="both"/>
        <w:outlineLvl w:val="1"/>
        <w:rPr>
          <w:rFonts w:eastAsia="Times New Roman" w:cs="Times New Roman"/>
          <w:bCs/>
          <w:spacing w:val="-4"/>
        </w:rPr>
      </w:pPr>
      <w:bookmarkStart w:id="11" w:name="_Toc271718922"/>
      <w:r w:rsidRPr="00E104FB">
        <w:rPr>
          <w:rFonts w:eastAsia="Times New Roman" w:cs="Times New Roman"/>
          <w:bCs/>
          <w:spacing w:val="-4"/>
        </w:rPr>
        <w:t>Публикация Положения</w:t>
      </w:r>
      <w:bookmarkEnd w:id="11"/>
    </w:p>
    <w:p w:rsidR="005F3C0A" w:rsidRPr="00E104FB" w:rsidRDefault="005F3C0A" w:rsidP="005F3C0A">
      <w:pPr>
        <w:shd w:val="clear" w:color="auto" w:fill="FFFFFF"/>
        <w:jc w:val="both"/>
        <w:rPr>
          <w:rFonts w:cs="Times New Roman"/>
        </w:rPr>
      </w:pPr>
      <w:r w:rsidRPr="00E104FB">
        <w:rPr>
          <w:rFonts w:cs="Times New Roman"/>
        </w:rPr>
        <w:t>Настоящее Положение является внутренним документом комитета по труду и занятости населения Курской области и не подлежит публикации в полном объеме.</w:t>
      </w:r>
    </w:p>
    <w:p w:rsidR="005F3C0A" w:rsidRPr="00E104FB" w:rsidRDefault="005F3C0A" w:rsidP="005F3C0A">
      <w:pPr>
        <w:shd w:val="clear" w:color="auto" w:fill="FFFFFF"/>
        <w:jc w:val="both"/>
        <w:rPr>
          <w:rFonts w:cs="Times New Roman"/>
        </w:rPr>
      </w:pPr>
      <w:r w:rsidRPr="00E104FB">
        <w:rPr>
          <w:rFonts w:cs="Times New Roman"/>
        </w:rPr>
        <w:t xml:space="preserve">С целью ознакомления заинтересованных лиц с отдельными положениями настоящего Положения из него осуществляется выписки. Допускается публикация выписок из настоящего Положения (в том числе и на официальном сайте комитета по труду и занятости населения Курской области), после проведения проверочных мероприятий на предмет отсутствия в них информации ограниченного доступа. </w:t>
      </w:r>
    </w:p>
    <w:p w:rsidR="005F3C0A" w:rsidRPr="00E104FB" w:rsidRDefault="005F3C0A" w:rsidP="005F3C0A">
      <w:pPr>
        <w:pStyle w:val="14"/>
        <w:jc w:val="both"/>
        <w:rPr>
          <w:rFonts w:eastAsia="Times New Roman" w:cs="Times New Roman"/>
          <w:bCs/>
          <w:spacing w:val="-4"/>
        </w:rPr>
      </w:pPr>
    </w:p>
    <w:p w:rsidR="005F3C0A" w:rsidRPr="00E104FB" w:rsidRDefault="005F3C0A" w:rsidP="005F3C0A">
      <w:pPr>
        <w:pStyle w:val="14"/>
        <w:numPr>
          <w:ilvl w:val="1"/>
          <w:numId w:val="1"/>
        </w:numPr>
        <w:ind w:left="0" w:firstLine="0"/>
        <w:jc w:val="both"/>
        <w:outlineLvl w:val="1"/>
        <w:rPr>
          <w:rFonts w:eastAsia="Times New Roman" w:cs="Times New Roman"/>
          <w:bCs/>
          <w:spacing w:val="-4"/>
        </w:rPr>
      </w:pPr>
      <w:bookmarkStart w:id="12" w:name="_Toc271718923"/>
      <w:r w:rsidRPr="00E104FB">
        <w:rPr>
          <w:rFonts w:eastAsia="Times New Roman" w:cs="Times New Roman"/>
          <w:bCs/>
          <w:spacing w:val="-4"/>
        </w:rPr>
        <w:t>Ознакомление должностных лиц комитета по труду и занятости населения Курской области с Положением</w:t>
      </w:r>
      <w:bookmarkEnd w:id="12"/>
    </w:p>
    <w:p w:rsidR="005F3C0A" w:rsidRPr="00E104FB" w:rsidRDefault="005F3C0A" w:rsidP="005F3C0A">
      <w:pPr>
        <w:pStyle w:val="14"/>
        <w:jc w:val="both"/>
        <w:rPr>
          <w:rFonts w:eastAsia="Times New Roman" w:cs="Times New Roman"/>
          <w:bCs/>
          <w:spacing w:val="-4"/>
        </w:rPr>
      </w:pPr>
      <w:r w:rsidRPr="00E104FB">
        <w:rPr>
          <w:rFonts w:eastAsia="Times New Roman" w:cs="Times New Roman"/>
          <w:bCs/>
          <w:spacing w:val="-4"/>
        </w:rPr>
        <w:t>Все должностные лица комитета по труду и занятости населения Курской области обязаны ознакомиться с настоящим Положением под роспись.</w:t>
      </w:r>
    </w:p>
    <w:p w:rsidR="005F3C0A" w:rsidRPr="00E104FB" w:rsidRDefault="005F3C0A" w:rsidP="005F3C0A">
      <w:pPr>
        <w:pStyle w:val="14"/>
        <w:jc w:val="both"/>
        <w:rPr>
          <w:rFonts w:eastAsia="Times New Roman" w:cs="Times New Roman"/>
          <w:bCs/>
          <w:spacing w:val="-4"/>
        </w:rPr>
      </w:pPr>
      <w:r w:rsidRPr="00E104FB">
        <w:rPr>
          <w:rFonts w:eastAsia="Times New Roman" w:cs="Times New Roman"/>
          <w:bCs/>
          <w:spacing w:val="-4"/>
        </w:rPr>
        <w:t>Допуск к обработке персональных данных без ознакомления с настоящим Положением категорически запрещается.</w:t>
      </w:r>
    </w:p>
    <w:p w:rsidR="005F3C0A" w:rsidRPr="00E104FB" w:rsidRDefault="005F3C0A" w:rsidP="005F3C0A">
      <w:pPr>
        <w:pStyle w:val="14"/>
        <w:jc w:val="both"/>
        <w:rPr>
          <w:rFonts w:eastAsia="Times New Roman" w:cs="Times New Roman"/>
          <w:bCs/>
          <w:spacing w:val="-4"/>
        </w:rPr>
      </w:pPr>
    </w:p>
    <w:p w:rsidR="005F3C0A" w:rsidRPr="00E104FB" w:rsidRDefault="005F3C0A" w:rsidP="005F3C0A">
      <w:pPr>
        <w:pStyle w:val="14"/>
        <w:numPr>
          <w:ilvl w:val="1"/>
          <w:numId w:val="1"/>
        </w:numPr>
        <w:ind w:left="0" w:firstLine="0"/>
        <w:jc w:val="both"/>
        <w:outlineLvl w:val="1"/>
        <w:rPr>
          <w:rFonts w:eastAsia="Times New Roman" w:cs="Times New Roman"/>
          <w:bCs/>
          <w:spacing w:val="-4"/>
        </w:rPr>
      </w:pPr>
      <w:bookmarkStart w:id="13" w:name="_Toc271718924"/>
      <w:r w:rsidRPr="00E104FB">
        <w:rPr>
          <w:rFonts w:eastAsia="Times New Roman" w:cs="Times New Roman"/>
          <w:bCs/>
          <w:spacing w:val="-4"/>
        </w:rPr>
        <w:t>Нормативно-правовое обоснование и статус Положения</w:t>
      </w:r>
      <w:bookmarkEnd w:id="13"/>
    </w:p>
    <w:p w:rsidR="005F3C0A" w:rsidRPr="00E104FB" w:rsidRDefault="005F3C0A" w:rsidP="005F3C0A">
      <w:pPr>
        <w:jc w:val="both"/>
        <w:rPr>
          <w:rFonts w:cs="Times New Roman"/>
        </w:rPr>
      </w:pPr>
      <w:r w:rsidRPr="00E104FB">
        <w:rPr>
          <w:rFonts w:cs="Times New Roman"/>
        </w:rPr>
        <w:t xml:space="preserve">Настоящее Положение разработано в соответствии с действующим законодательством Российской Федерации, государственными и отраслевыми стандартами, рекомендациями уполномоченных органов исполнительной власти, ассоциаций и др. </w:t>
      </w:r>
      <w:r w:rsidRPr="00E104FB">
        <w:rPr>
          <w:rFonts w:cs="Times New Roman"/>
          <w:color w:val="FF0000"/>
        </w:rPr>
        <w:t>(Приложение 1),</w:t>
      </w:r>
      <w:r w:rsidRPr="00E104FB">
        <w:rPr>
          <w:rFonts w:cs="Times New Roman"/>
        </w:rPr>
        <w:t xml:space="preserve"> и является основным документом определяющим общие правила обработки и обеспечения безопасности </w:t>
      </w:r>
      <w:proofErr w:type="gramStart"/>
      <w:r w:rsidRPr="00E104FB">
        <w:rPr>
          <w:rFonts w:cs="Times New Roman"/>
        </w:rPr>
        <w:t>персональных</w:t>
      </w:r>
      <w:proofErr w:type="gramEnd"/>
      <w:r w:rsidRPr="00E104FB">
        <w:rPr>
          <w:rFonts w:cs="Times New Roman"/>
        </w:rPr>
        <w:t xml:space="preserve"> данных в комитете по труду и занятости населения Курской </w:t>
      </w:r>
      <w:r w:rsidRPr="00E104FB">
        <w:rPr>
          <w:rFonts w:cs="Times New Roman"/>
        </w:rPr>
        <w:lastRenderedPageBreak/>
        <w:t>области</w:t>
      </w:r>
    </w:p>
    <w:p w:rsidR="005F3C0A" w:rsidRPr="00E104FB" w:rsidRDefault="005F3C0A" w:rsidP="005F3C0A">
      <w:pPr>
        <w:pStyle w:val="14"/>
        <w:jc w:val="both"/>
        <w:rPr>
          <w:rFonts w:eastAsia="Times New Roman" w:cs="Times New Roman"/>
          <w:bCs/>
          <w:spacing w:val="-4"/>
        </w:rPr>
      </w:pPr>
    </w:p>
    <w:p w:rsidR="005F3C0A" w:rsidRPr="00E104FB" w:rsidRDefault="005F3C0A" w:rsidP="005F3C0A">
      <w:pPr>
        <w:pStyle w:val="14"/>
        <w:numPr>
          <w:ilvl w:val="1"/>
          <w:numId w:val="1"/>
        </w:numPr>
        <w:ind w:left="0" w:firstLine="0"/>
        <w:jc w:val="both"/>
        <w:outlineLvl w:val="1"/>
        <w:rPr>
          <w:rFonts w:eastAsia="Times New Roman" w:cs="Times New Roman"/>
          <w:bCs/>
          <w:spacing w:val="-4"/>
        </w:rPr>
      </w:pPr>
      <w:bookmarkStart w:id="14" w:name="_Toc271718925"/>
      <w:r w:rsidRPr="00E104FB">
        <w:rPr>
          <w:rFonts w:eastAsia="Times New Roman" w:cs="Times New Roman"/>
          <w:bCs/>
          <w:spacing w:val="-4"/>
        </w:rPr>
        <w:t>Срок действия Положения</w:t>
      </w:r>
      <w:bookmarkEnd w:id="14"/>
    </w:p>
    <w:p w:rsidR="005F3C0A" w:rsidRPr="00E104FB" w:rsidRDefault="005F3C0A" w:rsidP="005F3C0A">
      <w:pPr>
        <w:jc w:val="both"/>
        <w:rPr>
          <w:rFonts w:cs="Times New Roman"/>
        </w:rPr>
      </w:pPr>
      <w:r w:rsidRPr="00E104FB">
        <w:rPr>
          <w:rFonts w:cs="Times New Roman"/>
        </w:rPr>
        <w:t>Действие настоящего Положения является бессрочным.</w:t>
      </w:r>
    </w:p>
    <w:p w:rsidR="005F3C0A" w:rsidRPr="00E104FB" w:rsidRDefault="005F3C0A" w:rsidP="005F3C0A">
      <w:pPr>
        <w:pStyle w:val="14"/>
        <w:jc w:val="both"/>
        <w:rPr>
          <w:rFonts w:eastAsia="Times New Roman" w:cs="Times New Roman"/>
          <w:bCs/>
          <w:spacing w:val="-4"/>
        </w:rPr>
      </w:pPr>
    </w:p>
    <w:p w:rsidR="005F3C0A" w:rsidRPr="00E104FB" w:rsidRDefault="005F3C0A" w:rsidP="005F3C0A">
      <w:pPr>
        <w:pStyle w:val="14"/>
        <w:numPr>
          <w:ilvl w:val="1"/>
          <w:numId w:val="1"/>
        </w:numPr>
        <w:ind w:left="0" w:firstLine="0"/>
        <w:jc w:val="both"/>
        <w:outlineLvl w:val="1"/>
        <w:rPr>
          <w:rFonts w:eastAsia="Times New Roman" w:cs="Times New Roman"/>
          <w:bCs/>
          <w:spacing w:val="-4"/>
        </w:rPr>
      </w:pPr>
      <w:bookmarkStart w:id="15" w:name="_Toc271718926"/>
      <w:r w:rsidRPr="00E104FB">
        <w:rPr>
          <w:rFonts w:eastAsia="Times New Roman" w:cs="Times New Roman"/>
          <w:bCs/>
          <w:spacing w:val="-4"/>
        </w:rPr>
        <w:t>Толкование Положения и порядок его применения</w:t>
      </w:r>
      <w:bookmarkEnd w:id="15"/>
    </w:p>
    <w:p w:rsidR="005F3C0A" w:rsidRPr="00E104FB" w:rsidRDefault="005F3C0A" w:rsidP="005F3C0A">
      <w:pPr>
        <w:jc w:val="both"/>
        <w:rPr>
          <w:rFonts w:cs="Times New Roman"/>
        </w:rPr>
      </w:pPr>
      <w:r w:rsidRPr="00E104FB">
        <w:rPr>
          <w:rFonts w:cs="Times New Roman"/>
        </w:rPr>
        <w:t>Термины, применяемые в настоящем Положении, используются строго в контексте общего смысла Положения. В случае противоречия и (или) расхождения смысла и толкования положений настоящего Положения со смыслом терминов и определений, приведенных в п. 3.1, применяется толкование терминов и определений в соответствии с п. 3.1 настоящего Положения.</w:t>
      </w:r>
    </w:p>
    <w:p w:rsidR="005F3C0A" w:rsidRPr="00E104FB" w:rsidRDefault="005F3C0A" w:rsidP="005F3C0A">
      <w:pPr>
        <w:jc w:val="both"/>
        <w:rPr>
          <w:rFonts w:cs="Times New Roman"/>
        </w:rPr>
      </w:pPr>
      <w:r w:rsidRPr="00E104FB">
        <w:rPr>
          <w:rFonts w:cs="Times New Roman"/>
        </w:rPr>
        <w:t xml:space="preserve">В случае противоречия и (или) расхождения названия какой-либо статьи настоящего Положения со смыслом какого-либо </w:t>
      </w:r>
      <w:proofErr w:type="gramStart"/>
      <w:r w:rsidRPr="00E104FB">
        <w:rPr>
          <w:rFonts w:cs="Times New Roman"/>
        </w:rPr>
        <w:t>пункта</w:t>
      </w:r>
      <w:proofErr w:type="gramEnd"/>
      <w:r w:rsidRPr="00E104FB">
        <w:rPr>
          <w:rFonts w:cs="Times New Roman"/>
        </w:rPr>
        <w:t xml:space="preserve"> в ней содержащегося, подлежат применению формулировки каждого конкретного пункта.</w:t>
      </w:r>
    </w:p>
    <w:p w:rsidR="005F3C0A" w:rsidRPr="00E104FB" w:rsidRDefault="005F3C0A" w:rsidP="005F3C0A">
      <w:pPr>
        <w:jc w:val="both"/>
        <w:rPr>
          <w:rFonts w:cs="Times New Roman"/>
        </w:rPr>
      </w:pPr>
      <w:r w:rsidRPr="00E104FB">
        <w:rPr>
          <w:rFonts w:cs="Times New Roman"/>
        </w:rPr>
        <w:t>В случае противоречия и (или) расхождения положений какого-либо приложения к настоящему Положению с положениями настоящего Положения подлежат применению формулировки положений настоящего Положения.</w:t>
      </w:r>
    </w:p>
    <w:p w:rsidR="005F3C0A" w:rsidRPr="00E104FB" w:rsidRDefault="005F3C0A" w:rsidP="005F3C0A">
      <w:pPr>
        <w:jc w:val="both"/>
        <w:rPr>
          <w:rFonts w:cs="Times New Roman"/>
        </w:rPr>
      </w:pPr>
      <w:r w:rsidRPr="00E104FB">
        <w:rPr>
          <w:rFonts w:cs="Times New Roman"/>
        </w:rPr>
        <w:t>В случае противоречия и (или) расхождения положений настоящего Положения с действующим законодательством Российской Федерации, применяются положения соответствующих нормативно-правовых актов Российской Федерации.</w:t>
      </w:r>
    </w:p>
    <w:p w:rsidR="005F3C0A" w:rsidRPr="00E104FB" w:rsidRDefault="005F3C0A" w:rsidP="005F3C0A">
      <w:pPr>
        <w:jc w:val="both"/>
        <w:rPr>
          <w:rFonts w:cs="Times New Roman"/>
        </w:rPr>
      </w:pPr>
      <w:r w:rsidRPr="00E104FB">
        <w:rPr>
          <w:rFonts w:cs="Times New Roman"/>
        </w:rPr>
        <w:t>В случае возникновения противоречий и (или) расхождений различных положений настоящего Положения применяются специальные положения.</w:t>
      </w:r>
    </w:p>
    <w:p w:rsidR="005F3C0A" w:rsidRPr="00E104FB" w:rsidRDefault="005F3C0A" w:rsidP="005F3C0A">
      <w:pPr>
        <w:pStyle w:val="14"/>
        <w:jc w:val="both"/>
        <w:outlineLvl w:val="0"/>
        <w:rPr>
          <w:rFonts w:eastAsia="Times New Roman" w:cs="Times New Roman"/>
          <w:bCs/>
          <w:spacing w:val="-4"/>
        </w:rPr>
      </w:pPr>
    </w:p>
    <w:p w:rsidR="005F3C0A" w:rsidRPr="00E104FB" w:rsidRDefault="005F3C0A" w:rsidP="005F3C0A">
      <w:pPr>
        <w:pStyle w:val="14"/>
        <w:numPr>
          <w:ilvl w:val="0"/>
          <w:numId w:val="1"/>
        </w:numPr>
        <w:ind w:left="0" w:firstLine="0"/>
        <w:jc w:val="both"/>
        <w:outlineLvl w:val="0"/>
        <w:rPr>
          <w:rFonts w:eastAsia="Times New Roman" w:cs="Times New Roman"/>
          <w:bCs/>
          <w:spacing w:val="-4"/>
        </w:rPr>
      </w:pPr>
      <w:bookmarkStart w:id="16" w:name="_Toc271718927"/>
      <w:r w:rsidRPr="00E104FB">
        <w:rPr>
          <w:rFonts w:eastAsia="Times New Roman" w:cs="Times New Roman"/>
          <w:bCs/>
          <w:spacing w:val="-4"/>
        </w:rPr>
        <w:t>Общие требования по обработке персональных данных</w:t>
      </w:r>
      <w:bookmarkEnd w:id="16"/>
    </w:p>
    <w:p w:rsidR="005F3C0A" w:rsidRPr="00E104FB" w:rsidRDefault="005F3C0A" w:rsidP="005F3C0A">
      <w:pPr>
        <w:pStyle w:val="14"/>
        <w:jc w:val="both"/>
        <w:rPr>
          <w:rFonts w:eastAsia="Times New Roman" w:cs="Times New Roman"/>
          <w:bCs/>
          <w:spacing w:val="-4"/>
        </w:rPr>
      </w:pPr>
    </w:p>
    <w:p w:rsidR="005F3C0A" w:rsidRPr="00E104FB" w:rsidRDefault="005F3C0A" w:rsidP="005F3C0A">
      <w:pPr>
        <w:pStyle w:val="14"/>
        <w:numPr>
          <w:ilvl w:val="1"/>
          <w:numId w:val="1"/>
        </w:numPr>
        <w:ind w:left="0" w:firstLine="0"/>
        <w:jc w:val="both"/>
        <w:outlineLvl w:val="1"/>
        <w:rPr>
          <w:rFonts w:eastAsia="Times New Roman" w:cs="Times New Roman"/>
          <w:bCs/>
          <w:spacing w:val="-4"/>
        </w:rPr>
      </w:pPr>
      <w:bookmarkStart w:id="17" w:name="_Toc271718928"/>
      <w:r w:rsidRPr="00E104FB">
        <w:rPr>
          <w:rFonts w:eastAsia="Times New Roman" w:cs="Times New Roman"/>
          <w:bCs/>
          <w:spacing w:val="-4"/>
        </w:rPr>
        <w:t>Понятия и определения</w:t>
      </w:r>
      <w:bookmarkEnd w:id="17"/>
    </w:p>
    <w:p w:rsidR="005F3C0A" w:rsidRPr="00E104FB" w:rsidRDefault="005F3C0A" w:rsidP="005F3C0A">
      <w:pPr>
        <w:pStyle w:val="14"/>
        <w:widowControl/>
        <w:tabs>
          <w:tab w:val="left" w:pos="567"/>
        </w:tabs>
        <w:suppressAutoHyphens w:val="0"/>
        <w:jc w:val="both"/>
        <w:rPr>
          <w:rFonts w:cs="Times New Roman"/>
        </w:rPr>
      </w:pPr>
      <w:r w:rsidRPr="00E104FB">
        <w:rPr>
          <w:rFonts w:cs="Times New Roman"/>
        </w:rPr>
        <w:t>Термины, определения и понятия, используемые в настоящем Положении, определяются согласно следующим нормативно-правовым актам и документам:</w:t>
      </w:r>
    </w:p>
    <w:p w:rsidR="005F3C0A" w:rsidRPr="00E104FB" w:rsidRDefault="005F3C0A" w:rsidP="005F3C0A">
      <w:pPr>
        <w:pStyle w:val="14"/>
        <w:widowControl/>
        <w:numPr>
          <w:ilvl w:val="0"/>
          <w:numId w:val="2"/>
        </w:numPr>
        <w:tabs>
          <w:tab w:val="left" w:pos="284"/>
          <w:tab w:val="left" w:pos="993"/>
        </w:tabs>
        <w:suppressAutoHyphens w:val="0"/>
        <w:ind w:left="0" w:firstLine="0"/>
        <w:jc w:val="both"/>
        <w:rPr>
          <w:rFonts w:cs="Times New Roman"/>
        </w:rPr>
      </w:pPr>
      <w:r w:rsidRPr="00E104FB">
        <w:rPr>
          <w:rFonts w:cs="Times New Roman"/>
        </w:rPr>
        <w:t>Федеральный Закон РФ №152-ФЗ от 27.07.2006 г. «О персональных данных»;</w:t>
      </w:r>
    </w:p>
    <w:p w:rsidR="005F3C0A" w:rsidRPr="00E104FB" w:rsidRDefault="005F3C0A" w:rsidP="005F3C0A">
      <w:pPr>
        <w:pStyle w:val="14"/>
        <w:widowControl/>
        <w:numPr>
          <w:ilvl w:val="0"/>
          <w:numId w:val="2"/>
        </w:numPr>
        <w:tabs>
          <w:tab w:val="left" w:pos="284"/>
          <w:tab w:val="left" w:pos="993"/>
        </w:tabs>
        <w:suppressAutoHyphens w:val="0"/>
        <w:ind w:left="0" w:firstLine="0"/>
        <w:jc w:val="both"/>
        <w:rPr>
          <w:rFonts w:cs="Times New Roman"/>
        </w:rPr>
      </w:pPr>
      <w:r w:rsidRPr="00E104FB">
        <w:rPr>
          <w:rFonts w:cs="Times New Roman"/>
        </w:rPr>
        <w:t>Законом Российской Федерации от 19 апреля 1991 года N 1032-1 "О занятости насел</w:t>
      </w:r>
      <w:r w:rsidRPr="00E104FB">
        <w:rPr>
          <w:rFonts w:cs="Times New Roman"/>
        </w:rPr>
        <w:t>е</w:t>
      </w:r>
      <w:r w:rsidRPr="00E104FB">
        <w:rPr>
          <w:rFonts w:cs="Times New Roman"/>
        </w:rPr>
        <w:t xml:space="preserve">ния в Российской Федерации" (в редакции Федерального закона от 20 апреля 1996 г. N 36-ФЗ) (Ведомости Съезда народных депутатов РСФСР и Верховного Совета РСФСР, 1991, N 18, ст. 565; Собрание законодательства Российской Федерации, 1996, N 17, ст. 1915; </w:t>
      </w:r>
      <w:proofErr w:type="gramStart"/>
      <w:r w:rsidRPr="00E104FB">
        <w:rPr>
          <w:rFonts w:cs="Times New Roman"/>
        </w:rPr>
        <w:t>1998, N 30, ст. 3613; 1999, N 18, ст. 2211; N 29, ст. 3696; N 47, ст. 5613; 2000, N 33, ст. 3348; 2001, N 53, ст. 5024; 2002, N 30, ст. 3033; 2003, N 2, ст. 160; N 2, ст. 167; 2004, N 35, ст. 3607; 2006, N 1, ст. 10;</w:t>
      </w:r>
      <w:proofErr w:type="gramEnd"/>
      <w:r w:rsidRPr="00E104FB">
        <w:rPr>
          <w:rFonts w:cs="Times New Roman"/>
        </w:rPr>
        <w:t xml:space="preserve"> </w:t>
      </w:r>
      <w:proofErr w:type="gramStart"/>
      <w:r w:rsidRPr="00E104FB">
        <w:rPr>
          <w:rFonts w:cs="Times New Roman"/>
        </w:rPr>
        <w:t>2007, N 1, ст. 21; N 43, ст. 5084);</w:t>
      </w:r>
      <w:proofErr w:type="gramEnd"/>
    </w:p>
    <w:p w:rsidR="005F3C0A" w:rsidRPr="00E104FB" w:rsidRDefault="005F3C0A" w:rsidP="005F3C0A">
      <w:pPr>
        <w:pStyle w:val="14"/>
        <w:widowControl/>
        <w:numPr>
          <w:ilvl w:val="0"/>
          <w:numId w:val="2"/>
        </w:numPr>
        <w:tabs>
          <w:tab w:val="left" w:pos="284"/>
          <w:tab w:val="left" w:pos="993"/>
        </w:tabs>
        <w:suppressAutoHyphens w:val="0"/>
        <w:ind w:left="0" w:firstLine="0"/>
        <w:jc w:val="both"/>
        <w:rPr>
          <w:rFonts w:cs="Times New Roman"/>
        </w:rPr>
      </w:pPr>
      <w:proofErr w:type="gramStart"/>
      <w:r w:rsidRPr="00E104FB">
        <w:rPr>
          <w:rFonts w:cs="Times New Roman"/>
        </w:rPr>
        <w:t>Трудовым кодексом Российской Федерации (Собрание законодательства Российской Федерации, 2002, N 1, ст. 3; N 30, ст. 3014; N 30, ст. 3033; 2003, N 27, ст. 2700; 2004, N 18, ст. 1690; N 35, ст. 3607; 2005, N 1, ст. 27; N 19, ст. 1752; 2006, N 27, ст. 2878; N 52, ст. 5498;</w:t>
      </w:r>
      <w:proofErr w:type="gramEnd"/>
      <w:r w:rsidRPr="00E104FB">
        <w:rPr>
          <w:rFonts w:cs="Times New Roman"/>
        </w:rPr>
        <w:t xml:space="preserve"> </w:t>
      </w:r>
      <w:proofErr w:type="gramStart"/>
      <w:r w:rsidRPr="00E104FB">
        <w:rPr>
          <w:rFonts w:cs="Times New Roman"/>
        </w:rPr>
        <w:t>2007, N 1, ст. 34; N 17, ст. 1930; N 30, ст. 3808; N 41, ст. 4844; N 43, ст. 5084);</w:t>
      </w:r>
      <w:proofErr w:type="gramEnd"/>
    </w:p>
    <w:p w:rsidR="005F3C0A" w:rsidRPr="00E104FB" w:rsidRDefault="005F3C0A" w:rsidP="005F3C0A">
      <w:pPr>
        <w:pStyle w:val="14"/>
        <w:widowControl/>
        <w:numPr>
          <w:ilvl w:val="0"/>
          <w:numId w:val="2"/>
        </w:numPr>
        <w:tabs>
          <w:tab w:val="left" w:pos="284"/>
          <w:tab w:val="left" w:pos="993"/>
        </w:tabs>
        <w:suppressAutoHyphens w:val="0"/>
        <w:ind w:left="0" w:firstLine="0"/>
        <w:jc w:val="both"/>
        <w:rPr>
          <w:rFonts w:cs="Times New Roman"/>
        </w:rPr>
      </w:pPr>
      <w:proofErr w:type="gramStart"/>
      <w:r w:rsidRPr="00E104FB">
        <w:rPr>
          <w:rFonts w:cs="Times New Roman"/>
        </w:rPr>
        <w:t>Кодексом Российской Федерации об административных правонарушениях (Собрание законодательства Российской Федерации, 2002, N 1, ст. 1; N 18, ст. 1721; N 30, ст. 3029; N 44, ст. 4295, 4298; 2003, N 1, ст. 2; N 27, ст. 2700; N 27, ст. 2708, 2717; N 46, ст. 4434, 4440; N 50, ст. 4847, 4855;</w:t>
      </w:r>
      <w:proofErr w:type="gramEnd"/>
      <w:r w:rsidRPr="00E104FB">
        <w:rPr>
          <w:rFonts w:cs="Times New Roman"/>
        </w:rPr>
        <w:t xml:space="preserve"> </w:t>
      </w:r>
      <w:proofErr w:type="gramStart"/>
      <w:r w:rsidRPr="00E104FB">
        <w:rPr>
          <w:rFonts w:cs="Times New Roman"/>
        </w:rPr>
        <w:t>N 52, ст. 5037; 2004, N 19, ст. 1838; N 30, ст. 3095; N 31, ст. 3229; N 34, ст. 3529, 3533; N 44, ст. 4266; 2005, N 1, ст. 9, 13, 37, 40, 45; N 10, ст. 762, 763; N 13, ст. 1077, 1079; N 17, ст. 1484; N 19, ст. 1752;</w:t>
      </w:r>
      <w:proofErr w:type="gramEnd"/>
      <w:r w:rsidRPr="00E104FB">
        <w:rPr>
          <w:rFonts w:cs="Times New Roman"/>
        </w:rPr>
        <w:t xml:space="preserve"> N 25, ст. 2431; N 27, ст. 2719, 2721; N 30, ст. 3104; N 30, ст. 3124, 3131; N 40, ст. 3986; N 50, ст. 5247; N 52, ст. 5574, 5596; 2006, N 1, ст. 4, 10; N 2, ст. 172, 175; N 6, ст. 636; N 10, ст. 1067; </w:t>
      </w:r>
      <w:proofErr w:type="gramStart"/>
      <w:r w:rsidRPr="00E104FB">
        <w:rPr>
          <w:rFonts w:cs="Times New Roman"/>
        </w:rPr>
        <w:t>N 12, ст. 1234; N 17, ст. 1776; N 18, ст. 1907; N 19, ст. 2066; N 23, ст. 2380, 2385; N 28, ст. 2975; N 30, ст. 3287; N 31, ст. 3420, 3432, 3433, 3438, 3452; N 43, ст. 4412; N 45, ст. 4633, 4634, 4641; N 50, ст. 5279, 5281;</w:t>
      </w:r>
      <w:proofErr w:type="gramEnd"/>
      <w:r w:rsidRPr="00E104FB">
        <w:rPr>
          <w:rFonts w:cs="Times New Roman"/>
        </w:rPr>
        <w:t xml:space="preserve"> </w:t>
      </w:r>
      <w:proofErr w:type="gramStart"/>
      <w:r w:rsidRPr="00E104FB">
        <w:rPr>
          <w:rFonts w:cs="Times New Roman"/>
        </w:rPr>
        <w:t xml:space="preserve">N 52, ст. 5498; 2007, N 1, ст. 21, ст. 2225, ст. 29, ст. 33; N 7, ст. 840; N 15, ст. 1743; N 16, ст. 1824, ст. 1825; </w:t>
      </w:r>
      <w:r w:rsidRPr="00E104FB">
        <w:rPr>
          <w:rFonts w:cs="Times New Roman"/>
        </w:rPr>
        <w:lastRenderedPageBreak/>
        <w:t>N 17, ст. 1930; N 20, ст. 2367; N 21, ст. 2456; N 26, ст. 3086; N 30, ст. 3755; N 31, ст. 4001, ст. 4007, ст. 4008, ст. 4015;</w:t>
      </w:r>
      <w:proofErr w:type="gramEnd"/>
      <w:r w:rsidRPr="00E104FB">
        <w:rPr>
          <w:rFonts w:cs="Times New Roman"/>
        </w:rPr>
        <w:t xml:space="preserve"> </w:t>
      </w:r>
      <w:proofErr w:type="gramStart"/>
      <w:r w:rsidRPr="00E104FB">
        <w:rPr>
          <w:rFonts w:cs="Times New Roman"/>
        </w:rPr>
        <w:t>N 43, ст. 5084);</w:t>
      </w:r>
      <w:proofErr w:type="gramEnd"/>
    </w:p>
    <w:p w:rsidR="005F3C0A" w:rsidRPr="00E104FB" w:rsidRDefault="005F3C0A" w:rsidP="005F3C0A">
      <w:pPr>
        <w:pStyle w:val="14"/>
        <w:widowControl/>
        <w:numPr>
          <w:ilvl w:val="0"/>
          <w:numId w:val="2"/>
        </w:numPr>
        <w:tabs>
          <w:tab w:val="left" w:pos="284"/>
          <w:tab w:val="left" w:pos="993"/>
        </w:tabs>
        <w:suppressAutoHyphens w:val="0"/>
        <w:ind w:left="0" w:firstLine="0"/>
        <w:jc w:val="both"/>
        <w:rPr>
          <w:rFonts w:cs="Times New Roman"/>
        </w:rPr>
      </w:pPr>
      <w:proofErr w:type="gramStart"/>
      <w:r w:rsidRPr="00E104FB">
        <w:rPr>
          <w:rFonts w:cs="Times New Roman"/>
        </w:rPr>
        <w:t>Федеральным законом от 21 декабря 1996 года N 159-ФЗ "О дополнительных гарантиях по социальной поддержке детей-сирот и детей, оставшихся без попечения родителей" (С</w:t>
      </w:r>
      <w:r w:rsidRPr="00E104FB">
        <w:rPr>
          <w:rFonts w:cs="Times New Roman"/>
        </w:rPr>
        <w:t>о</w:t>
      </w:r>
      <w:r w:rsidRPr="00E104FB">
        <w:rPr>
          <w:rFonts w:cs="Times New Roman"/>
        </w:rPr>
        <w:t>брание законодательства Российской Федерации, 1996, N 52, ст. 5880; 1998, N 7, ст. 788; 2000, N 33, ст. 3348; 2002, N 15, ст. 1375; 2003, N 2, ст. 160;</w:t>
      </w:r>
      <w:proofErr w:type="gramEnd"/>
      <w:r w:rsidRPr="00E104FB">
        <w:rPr>
          <w:rFonts w:cs="Times New Roman"/>
        </w:rPr>
        <w:t xml:space="preserve"> </w:t>
      </w:r>
      <w:proofErr w:type="gramStart"/>
      <w:r w:rsidRPr="00E104FB">
        <w:rPr>
          <w:rFonts w:cs="Times New Roman"/>
        </w:rPr>
        <w:t>2004, N 35, ст. 3607);</w:t>
      </w:r>
      <w:proofErr w:type="gramEnd"/>
    </w:p>
    <w:p w:rsidR="005F3C0A" w:rsidRPr="00E104FB" w:rsidRDefault="005F3C0A" w:rsidP="005F3C0A">
      <w:pPr>
        <w:pStyle w:val="14"/>
        <w:widowControl/>
        <w:numPr>
          <w:ilvl w:val="0"/>
          <w:numId w:val="2"/>
        </w:numPr>
        <w:tabs>
          <w:tab w:val="left" w:pos="284"/>
          <w:tab w:val="left" w:pos="993"/>
        </w:tabs>
        <w:suppressAutoHyphens w:val="0"/>
        <w:ind w:left="0" w:firstLine="0"/>
        <w:jc w:val="both"/>
        <w:rPr>
          <w:rFonts w:cs="Times New Roman"/>
        </w:rPr>
      </w:pPr>
      <w:proofErr w:type="gramStart"/>
      <w:r w:rsidRPr="00E104FB">
        <w:rPr>
          <w:rFonts w:cs="Times New Roman"/>
        </w:rPr>
        <w:t>Федеральным законом от 25 июля 2002 года N 115-ФЗ "О правовом положении иностранных граждан в Российской Федерации" (Собрание законодательства Российской Ф</w:t>
      </w:r>
      <w:r w:rsidRPr="00E104FB">
        <w:rPr>
          <w:rFonts w:cs="Times New Roman"/>
        </w:rPr>
        <w:t>е</w:t>
      </w:r>
      <w:r w:rsidRPr="00E104FB">
        <w:rPr>
          <w:rFonts w:cs="Times New Roman"/>
        </w:rPr>
        <w:t>дерации, 2002, N 30, ст. 3032; 2003, N 27, ст. 2700; N 46, ст. 4437; 2004, N 35, ст. 3607; N 45, ст. 4377; 2006, N 30, ст. 3286; N 31, ст. 3420;</w:t>
      </w:r>
      <w:proofErr w:type="gramEnd"/>
      <w:r w:rsidRPr="00E104FB">
        <w:rPr>
          <w:rFonts w:cs="Times New Roman"/>
        </w:rPr>
        <w:t xml:space="preserve"> </w:t>
      </w:r>
      <w:proofErr w:type="gramStart"/>
      <w:r w:rsidRPr="00E104FB">
        <w:rPr>
          <w:rFonts w:cs="Times New Roman"/>
        </w:rPr>
        <w:t>2007, N 1, ст. 21);</w:t>
      </w:r>
      <w:proofErr w:type="gramEnd"/>
    </w:p>
    <w:p w:rsidR="005F3C0A" w:rsidRPr="00E104FB" w:rsidRDefault="005F3C0A" w:rsidP="005F3C0A">
      <w:pPr>
        <w:pStyle w:val="14"/>
        <w:widowControl/>
        <w:numPr>
          <w:ilvl w:val="0"/>
          <w:numId w:val="2"/>
        </w:numPr>
        <w:tabs>
          <w:tab w:val="left" w:pos="284"/>
          <w:tab w:val="left" w:pos="993"/>
        </w:tabs>
        <w:suppressAutoHyphens w:val="0"/>
        <w:ind w:left="0" w:firstLine="0"/>
        <w:jc w:val="both"/>
        <w:rPr>
          <w:rFonts w:cs="Times New Roman"/>
        </w:rPr>
      </w:pPr>
      <w:r w:rsidRPr="00E104FB">
        <w:rPr>
          <w:rFonts w:cs="Times New Roman"/>
        </w:rPr>
        <w:t>Федеральным законом от 2 мая 2006 года N 59-ФЗ "О порядке рассмотрения обращений граждан Российской Федерации" (Собрание законодательства Российской Федерации, 2006, N 19, ст. 2060);</w:t>
      </w:r>
    </w:p>
    <w:p w:rsidR="005F3C0A" w:rsidRPr="00E104FB" w:rsidRDefault="005F3C0A" w:rsidP="005F3C0A">
      <w:pPr>
        <w:pStyle w:val="14"/>
        <w:widowControl/>
        <w:numPr>
          <w:ilvl w:val="0"/>
          <w:numId w:val="2"/>
        </w:numPr>
        <w:tabs>
          <w:tab w:val="left" w:pos="284"/>
          <w:tab w:val="left" w:pos="993"/>
        </w:tabs>
        <w:suppressAutoHyphens w:val="0"/>
        <w:ind w:left="0" w:firstLine="0"/>
        <w:jc w:val="both"/>
        <w:rPr>
          <w:rFonts w:cs="Times New Roman"/>
        </w:rPr>
      </w:pPr>
      <w:r w:rsidRPr="00E104FB">
        <w:rPr>
          <w:rFonts w:cs="Times New Roman"/>
        </w:rPr>
        <w:t>Постановлением Правительства Российской Федерации от 30 июня 2004 года N 324 "Об утверждении Положения о Федеральной службе по труду и занятости" (Собрание закон</w:t>
      </w:r>
      <w:r w:rsidRPr="00E104FB">
        <w:rPr>
          <w:rFonts w:cs="Times New Roman"/>
        </w:rPr>
        <w:t>о</w:t>
      </w:r>
      <w:r w:rsidRPr="00E104FB">
        <w:rPr>
          <w:rFonts w:cs="Times New Roman"/>
        </w:rPr>
        <w:t>дательства Российской Федерации, 2004, N 28, ст. 2901; 2007, N 37, ст. 4455);</w:t>
      </w:r>
    </w:p>
    <w:p w:rsidR="005F3C0A" w:rsidRPr="00E104FB" w:rsidRDefault="005F3C0A" w:rsidP="005F3C0A">
      <w:pPr>
        <w:pStyle w:val="14"/>
        <w:widowControl/>
        <w:numPr>
          <w:ilvl w:val="0"/>
          <w:numId w:val="2"/>
        </w:numPr>
        <w:tabs>
          <w:tab w:val="left" w:pos="284"/>
          <w:tab w:val="left" w:pos="993"/>
        </w:tabs>
        <w:suppressAutoHyphens w:val="0"/>
        <w:ind w:left="0" w:firstLine="0"/>
        <w:jc w:val="both"/>
        <w:rPr>
          <w:rFonts w:cs="Times New Roman"/>
        </w:rPr>
      </w:pPr>
      <w:r w:rsidRPr="00E104FB">
        <w:rPr>
          <w:rFonts w:cs="Times New Roman"/>
        </w:rPr>
        <w:t>Постановлением Правительства Российской Федерации от 28 июля 2005 года N 452 "О Типовом регламенте внутренней организации федеральных органов исполнительной вл</w:t>
      </w:r>
      <w:r w:rsidRPr="00E104FB">
        <w:rPr>
          <w:rFonts w:cs="Times New Roman"/>
        </w:rPr>
        <w:t>а</w:t>
      </w:r>
      <w:r w:rsidRPr="00E104FB">
        <w:rPr>
          <w:rFonts w:cs="Times New Roman"/>
        </w:rPr>
        <w:t>сти" (Собрание законодательства Российской Федерации, 2005, N 31, ст. 3233; 2007, N 43, ст. 5202);</w:t>
      </w:r>
    </w:p>
    <w:p w:rsidR="005F3C0A" w:rsidRPr="00E104FB" w:rsidRDefault="005F3C0A" w:rsidP="005F3C0A">
      <w:pPr>
        <w:pStyle w:val="14"/>
        <w:widowControl/>
        <w:numPr>
          <w:ilvl w:val="0"/>
          <w:numId w:val="2"/>
        </w:numPr>
        <w:tabs>
          <w:tab w:val="left" w:pos="284"/>
          <w:tab w:val="left" w:pos="993"/>
        </w:tabs>
        <w:suppressAutoHyphens w:val="0"/>
        <w:ind w:left="0" w:firstLine="0"/>
        <w:jc w:val="both"/>
        <w:rPr>
          <w:rFonts w:cs="Times New Roman"/>
        </w:rPr>
      </w:pPr>
      <w:r w:rsidRPr="00E104FB">
        <w:rPr>
          <w:rFonts w:cs="Times New Roman"/>
        </w:rPr>
        <w:t>Постановлением Правительства Российской Федерации от 22 апреля 1997 года N 458 "Об утверждении Порядка регистрации безработных граждан" (Собрание законодательс</w:t>
      </w:r>
      <w:r w:rsidRPr="00E104FB">
        <w:rPr>
          <w:rFonts w:cs="Times New Roman"/>
        </w:rPr>
        <w:t>т</w:t>
      </w:r>
      <w:r w:rsidRPr="00E104FB">
        <w:rPr>
          <w:rFonts w:cs="Times New Roman"/>
        </w:rPr>
        <w:t>ва Российской Федерации, 1997, N 17, ст. 2009; 1999, N 29, ст. 3748; N 46, ст. 5573; 2005, N 7, ст. 560; 2006, N 51, ст. 5468);</w:t>
      </w:r>
    </w:p>
    <w:p w:rsidR="005F3C0A" w:rsidRPr="00E104FB" w:rsidRDefault="005F3C0A" w:rsidP="005F3C0A">
      <w:pPr>
        <w:pStyle w:val="14"/>
        <w:widowControl/>
        <w:numPr>
          <w:ilvl w:val="0"/>
          <w:numId w:val="2"/>
        </w:numPr>
        <w:tabs>
          <w:tab w:val="left" w:pos="284"/>
          <w:tab w:val="left" w:pos="993"/>
        </w:tabs>
        <w:suppressAutoHyphens w:val="0"/>
        <w:ind w:left="0" w:firstLine="0"/>
        <w:jc w:val="both"/>
        <w:rPr>
          <w:rFonts w:cs="Times New Roman"/>
        </w:rPr>
      </w:pPr>
      <w:r w:rsidRPr="00E104FB">
        <w:rPr>
          <w:rFonts w:cs="Times New Roman"/>
        </w:rPr>
        <w:t>Постановлением Правительства Российской Федерации от 14 июля 1997 года N 875 "Об утверждении Положения об организации общественных работ" (Собрание законодательс</w:t>
      </w:r>
      <w:r w:rsidRPr="00E104FB">
        <w:rPr>
          <w:rFonts w:cs="Times New Roman"/>
        </w:rPr>
        <w:t>т</w:t>
      </w:r>
      <w:r w:rsidRPr="00E104FB">
        <w:rPr>
          <w:rFonts w:cs="Times New Roman"/>
        </w:rPr>
        <w:t>ва Российской Федерации, 1997, N 29, ст. 3533; 1999, N 47, ст. 5707; 2003, N 52, ст. 5069; 2005, N 7, ст. 560; 2007, N 3, ст. 450);</w:t>
      </w:r>
    </w:p>
    <w:p w:rsidR="005F3C0A" w:rsidRPr="00E104FB" w:rsidRDefault="005F3C0A" w:rsidP="005F3C0A">
      <w:pPr>
        <w:pStyle w:val="14"/>
        <w:widowControl/>
        <w:numPr>
          <w:ilvl w:val="0"/>
          <w:numId w:val="2"/>
        </w:numPr>
        <w:tabs>
          <w:tab w:val="left" w:pos="284"/>
          <w:tab w:val="left" w:pos="993"/>
        </w:tabs>
        <w:suppressAutoHyphens w:val="0"/>
        <w:ind w:left="0" w:firstLine="0"/>
        <w:jc w:val="both"/>
        <w:rPr>
          <w:rFonts w:cs="Times New Roman"/>
        </w:rPr>
      </w:pPr>
      <w:r w:rsidRPr="00E104FB">
        <w:rPr>
          <w:rFonts w:cs="Times New Roman"/>
        </w:rPr>
        <w:t>Постановлением Правительства Российской Федерации от 2 июля 2007 года N 422 "О финансировании материальных затрат безработных граждан в связи с направлением их на работу или обучение в другую местность по предложению органов государственной слу</w:t>
      </w:r>
      <w:r w:rsidRPr="00E104FB">
        <w:rPr>
          <w:rFonts w:cs="Times New Roman"/>
        </w:rPr>
        <w:t>ж</w:t>
      </w:r>
      <w:r w:rsidRPr="00E104FB">
        <w:rPr>
          <w:rFonts w:cs="Times New Roman"/>
        </w:rPr>
        <w:t>бы занятости населения" (Собрание законодательства Российской Федерации, 2007, N 28, ст. 3435);</w:t>
      </w:r>
    </w:p>
    <w:p w:rsidR="005F3C0A" w:rsidRPr="00E104FB" w:rsidRDefault="005F3C0A" w:rsidP="005F3C0A">
      <w:pPr>
        <w:pStyle w:val="14"/>
        <w:widowControl/>
        <w:numPr>
          <w:ilvl w:val="0"/>
          <w:numId w:val="2"/>
        </w:numPr>
        <w:tabs>
          <w:tab w:val="left" w:pos="284"/>
          <w:tab w:val="left" w:pos="993"/>
        </w:tabs>
        <w:suppressAutoHyphens w:val="0"/>
        <w:ind w:left="0" w:firstLine="0"/>
        <w:jc w:val="both"/>
        <w:rPr>
          <w:rFonts w:cs="Times New Roman"/>
        </w:rPr>
      </w:pPr>
      <w:r w:rsidRPr="00E104FB">
        <w:rPr>
          <w:rFonts w:cs="Times New Roman"/>
        </w:rPr>
        <w:t>Постановлением Правительства Российской Федерации от 22 января 2007 года N 35 "Об утверждении методики определения общего объема средств, предусмотренных в федеральном фонде компенсаций в виде субвенций бюджетам субъектов Российской Фед</w:t>
      </w:r>
      <w:r w:rsidRPr="00E104FB">
        <w:rPr>
          <w:rFonts w:cs="Times New Roman"/>
        </w:rPr>
        <w:t>е</w:t>
      </w:r>
      <w:r w:rsidRPr="00E104FB">
        <w:rPr>
          <w:rFonts w:cs="Times New Roman"/>
        </w:rPr>
        <w:t>рации на осуществление переданных полномочий Российской Федерации в области соде</w:t>
      </w:r>
      <w:r w:rsidRPr="00E104FB">
        <w:rPr>
          <w:rFonts w:cs="Times New Roman"/>
        </w:rPr>
        <w:t>й</w:t>
      </w:r>
      <w:r w:rsidRPr="00E104FB">
        <w:rPr>
          <w:rFonts w:cs="Times New Roman"/>
        </w:rPr>
        <w:t>ствия занятости населения" (Собрание законодательства Российской Федерации, 2007, N 5, ст. 661);</w:t>
      </w:r>
    </w:p>
    <w:p w:rsidR="005F3C0A" w:rsidRPr="00E104FB" w:rsidRDefault="005F3C0A" w:rsidP="005F3C0A">
      <w:pPr>
        <w:pStyle w:val="14"/>
        <w:widowControl/>
        <w:numPr>
          <w:ilvl w:val="0"/>
          <w:numId w:val="2"/>
        </w:numPr>
        <w:tabs>
          <w:tab w:val="left" w:pos="284"/>
          <w:tab w:val="left" w:pos="993"/>
        </w:tabs>
        <w:suppressAutoHyphens w:val="0"/>
        <w:ind w:left="0" w:firstLine="0"/>
        <w:jc w:val="both"/>
        <w:rPr>
          <w:rFonts w:cs="Times New Roman"/>
        </w:rPr>
      </w:pPr>
      <w:r w:rsidRPr="00E104FB">
        <w:rPr>
          <w:rFonts w:cs="Times New Roman"/>
        </w:rPr>
        <w:t>Постановлением Правительства Российской Федерации от 22 января 2007 года N 36 "Об утверждении правил расходования и учета средств, предоставляемых в виде субве</w:t>
      </w:r>
      <w:r w:rsidRPr="00E104FB">
        <w:rPr>
          <w:rFonts w:cs="Times New Roman"/>
        </w:rPr>
        <w:t>н</w:t>
      </w:r>
      <w:r w:rsidRPr="00E104FB">
        <w:rPr>
          <w:rFonts w:cs="Times New Roman"/>
        </w:rPr>
        <w:t>ций из федерального бюджета бюджетам субъектов Российской Федерации на осущест</w:t>
      </w:r>
      <w:r w:rsidRPr="00E104FB">
        <w:rPr>
          <w:rFonts w:cs="Times New Roman"/>
        </w:rPr>
        <w:t>в</w:t>
      </w:r>
      <w:r w:rsidRPr="00E104FB">
        <w:rPr>
          <w:rFonts w:cs="Times New Roman"/>
        </w:rPr>
        <w:t>ление переданных полномочий Российской Федерации в области содействия занятости н</w:t>
      </w:r>
      <w:r w:rsidRPr="00E104FB">
        <w:rPr>
          <w:rFonts w:cs="Times New Roman"/>
        </w:rPr>
        <w:t>а</w:t>
      </w:r>
      <w:r w:rsidRPr="00E104FB">
        <w:rPr>
          <w:rFonts w:cs="Times New Roman"/>
        </w:rPr>
        <w:t>селения" (Собрание законодательства Российской Федерации, 2007, N 5, ст. 662);</w:t>
      </w:r>
    </w:p>
    <w:p w:rsidR="005F3C0A" w:rsidRPr="00E104FB" w:rsidRDefault="005F3C0A" w:rsidP="005F3C0A">
      <w:pPr>
        <w:pStyle w:val="14"/>
        <w:widowControl/>
        <w:numPr>
          <w:ilvl w:val="0"/>
          <w:numId w:val="2"/>
        </w:numPr>
        <w:tabs>
          <w:tab w:val="left" w:pos="284"/>
          <w:tab w:val="left" w:pos="993"/>
        </w:tabs>
        <w:suppressAutoHyphens w:val="0"/>
        <w:ind w:left="0" w:firstLine="0"/>
        <w:jc w:val="both"/>
        <w:rPr>
          <w:rFonts w:cs="Times New Roman"/>
        </w:rPr>
      </w:pPr>
      <w:proofErr w:type="gramStart"/>
      <w:r w:rsidRPr="00E104FB">
        <w:rPr>
          <w:rFonts w:cs="Times New Roman"/>
        </w:rPr>
        <w:t>Постановлением Министерства труда и социального развития Российской Федерации от 12 августа 2003 года N 62 "Об утверждении порядка исчисления среднего заработка для определения размера пособия по безработице и стипендии, выплачиваемой гражданам в период профессиональной подготовки, переподготовки и повышения квалификации по направлению органов службы занятости" (зарегистрировано в Минюсте России 23 октября 2003 года N 5196);</w:t>
      </w:r>
      <w:proofErr w:type="gramEnd"/>
    </w:p>
    <w:p w:rsidR="005F3C0A" w:rsidRPr="00E104FB" w:rsidRDefault="005F3C0A" w:rsidP="005F3C0A">
      <w:pPr>
        <w:pStyle w:val="14"/>
        <w:widowControl/>
        <w:numPr>
          <w:ilvl w:val="0"/>
          <w:numId w:val="2"/>
        </w:numPr>
        <w:tabs>
          <w:tab w:val="left" w:pos="284"/>
          <w:tab w:val="left" w:pos="993"/>
        </w:tabs>
        <w:suppressAutoHyphens w:val="0"/>
        <w:ind w:left="0" w:firstLine="0"/>
        <w:jc w:val="both"/>
        <w:rPr>
          <w:rFonts w:cs="Times New Roman"/>
        </w:rPr>
      </w:pPr>
      <w:proofErr w:type="gramStart"/>
      <w:r w:rsidRPr="00E104FB">
        <w:rPr>
          <w:rFonts w:cs="Times New Roman"/>
        </w:rPr>
        <w:lastRenderedPageBreak/>
        <w:t>Приказом Министерства здравоохранения и социального развития Российской Федерации от 3 июля 2006 года N 513 "Об утверждении Административного регламента Федеральной службы по труду и занятости по предоставлению государственной услуги соде</w:t>
      </w:r>
      <w:r w:rsidRPr="00E104FB">
        <w:rPr>
          <w:rFonts w:cs="Times New Roman"/>
        </w:rPr>
        <w:t>й</w:t>
      </w:r>
      <w:r w:rsidRPr="00E104FB">
        <w:rPr>
          <w:rFonts w:cs="Times New Roman"/>
        </w:rPr>
        <w:t>ствия гражданам в поиске подходящей работы, а работодателям в подборе необходимых работников" (зарегистрирован Министерством юстиции Российской Федерации 6 сентября 2006 года N 8219);</w:t>
      </w:r>
      <w:proofErr w:type="gramEnd"/>
    </w:p>
    <w:p w:rsidR="005F3C0A" w:rsidRPr="00E104FB" w:rsidRDefault="005F3C0A" w:rsidP="005F3C0A">
      <w:pPr>
        <w:pStyle w:val="14"/>
        <w:widowControl/>
        <w:numPr>
          <w:ilvl w:val="0"/>
          <w:numId w:val="2"/>
        </w:numPr>
        <w:tabs>
          <w:tab w:val="left" w:pos="284"/>
          <w:tab w:val="left" w:pos="993"/>
        </w:tabs>
        <w:suppressAutoHyphens w:val="0"/>
        <w:ind w:left="0" w:firstLine="0"/>
        <w:jc w:val="both"/>
        <w:rPr>
          <w:rFonts w:cs="Times New Roman"/>
        </w:rPr>
      </w:pPr>
      <w:r w:rsidRPr="00E104FB">
        <w:rPr>
          <w:rFonts w:cs="Times New Roman"/>
        </w:rPr>
        <w:t>Приказом Министерства здравоохранения и социального развития Российской Федер</w:t>
      </w:r>
      <w:r w:rsidRPr="00E104FB">
        <w:rPr>
          <w:rFonts w:cs="Times New Roman"/>
        </w:rPr>
        <w:t>а</w:t>
      </w:r>
      <w:r w:rsidRPr="00E104FB">
        <w:rPr>
          <w:rFonts w:cs="Times New Roman"/>
        </w:rPr>
        <w:t>ции от 30 ноября 2006 года N 819 "Об утверждении Административного регламента пр</w:t>
      </w:r>
      <w:r w:rsidRPr="00E104FB">
        <w:rPr>
          <w:rFonts w:cs="Times New Roman"/>
        </w:rPr>
        <w:t>е</w:t>
      </w:r>
      <w:r w:rsidRPr="00E104FB">
        <w:rPr>
          <w:rFonts w:cs="Times New Roman"/>
        </w:rPr>
        <w:t>доставления государственной услуги по осуществлению социальных выплат гражданам, признанным в установленном порядке безработными" (</w:t>
      </w:r>
      <w:proofErr w:type="gramStart"/>
      <w:r w:rsidRPr="00E104FB">
        <w:rPr>
          <w:rFonts w:cs="Times New Roman"/>
        </w:rPr>
        <w:t>зарегистрирован</w:t>
      </w:r>
      <w:proofErr w:type="gramEnd"/>
      <w:r w:rsidRPr="00E104FB">
        <w:rPr>
          <w:rFonts w:cs="Times New Roman"/>
        </w:rPr>
        <w:t xml:space="preserve"> Министерством юстиции Российской Федерации 5 февраля 2007 года N 8895);</w:t>
      </w:r>
    </w:p>
    <w:p w:rsidR="005F3C0A" w:rsidRPr="00E104FB" w:rsidRDefault="005F3C0A" w:rsidP="005F3C0A">
      <w:pPr>
        <w:pStyle w:val="14"/>
        <w:widowControl/>
        <w:numPr>
          <w:ilvl w:val="0"/>
          <w:numId w:val="2"/>
        </w:numPr>
        <w:tabs>
          <w:tab w:val="left" w:pos="284"/>
          <w:tab w:val="left" w:pos="993"/>
        </w:tabs>
        <w:suppressAutoHyphens w:val="0"/>
        <w:ind w:left="0" w:firstLine="0"/>
        <w:jc w:val="both"/>
        <w:rPr>
          <w:rFonts w:cs="Times New Roman"/>
        </w:rPr>
      </w:pPr>
      <w:r w:rsidRPr="00E104FB">
        <w:rPr>
          <w:rFonts w:cs="Times New Roman"/>
        </w:rPr>
        <w:t>Приказом Министерства здравоохранения и социального развития Российской Федер</w:t>
      </w:r>
      <w:r w:rsidRPr="00E104FB">
        <w:rPr>
          <w:rFonts w:cs="Times New Roman"/>
        </w:rPr>
        <w:t>а</w:t>
      </w:r>
      <w:r w:rsidRPr="00E104FB">
        <w:rPr>
          <w:rFonts w:cs="Times New Roman"/>
        </w:rPr>
        <w:t>ции от 7 июня 2007 года N 400 "Об утверждении административного регламента предо</w:t>
      </w:r>
      <w:r w:rsidRPr="00E104FB">
        <w:rPr>
          <w:rFonts w:cs="Times New Roman"/>
        </w:rPr>
        <w:t>с</w:t>
      </w:r>
      <w:r w:rsidRPr="00E104FB">
        <w:rPr>
          <w:rFonts w:cs="Times New Roman"/>
        </w:rPr>
        <w:t>тавления государственной услуги по социальной адаптации безработных граждан на ры</w:t>
      </w:r>
      <w:r w:rsidRPr="00E104FB">
        <w:rPr>
          <w:rFonts w:cs="Times New Roman"/>
        </w:rPr>
        <w:t>н</w:t>
      </w:r>
      <w:r w:rsidRPr="00E104FB">
        <w:rPr>
          <w:rFonts w:cs="Times New Roman"/>
        </w:rPr>
        <w:t>ке труда" (</w:t>
      </w:r>
      <w:proofErr w:type="gramStart"/>
      <w:r w:rsidRPr="00E104FB">
        <w:rPr>
          <w:rFonts w:cs="Times New Roman"/>
        </w:rPr>
        <w:t>зарегистрирован</w:t>
      </w:r>
      <w:proofErr w:type="gramEnd"/>
      <w:r w:rsidRPr="00E104FB">
        <w:rPr>
          <w:rFonts w:cs="Times New Roman"/>
        </w:rPr>
        <w:t xml:space="preserve"> Министерством юстиции Российской Федерации 13 июля 2007 года N 9835);</w:t>
      </w:r>
    </w:p>
    <w:p w:rsidR="005F3C0A" w:rsidRPr="00E104FB" w:rsidRDefault="005F3C0A" w:rsidP="005F3C0A">
      <w:pPr>
        <w:pStyle w:val="14"/>
        <w:widowControl/>
        <w:numPr>
          <w:ilvl w:val="0"/>
          <w:numId w:val="2"/>
        </w:numPr>
        <w:tabs>
          <w:tab w:val="left" w:pos="284"/>
          <w:tab w:val="left" w:pos="993"/>
        </w:tabs>
        <w:suppressAutoHyphens w:val="0"/>
        <w:ind w:left="0" w:firstLine="0"/>
        <w:jc w:val="both"/>
        <w:rPr>
          <w:rFonts w:cs="Times New Roman"/>
        </w:rPr>
      </w:pPr>
      <w:r w:rsidRPr="00E104FB">
        <w:rPr>
          <w:rFonts w:cs="Times New Roman"/>
        </w:rPr>
        <w:t>Приказом Министерства здравоохранения и социального развития Российской Федер</w:t>
      </w:r>
      <w:r w:rsidRPr="00E104FB">
        <w:rPr>
          <w:rFonts w:cs="Times New Roman"/>
        </w:rPr>
        <w:t>а</w:t>
      </w:r>
      <w:r w:rsidRPr="00E104FB">
        <w:rPr>
          <w:rFonts w:cs="Times New Roman"/>
        </w:rPr>
        <w:t>ции от 7 июня 2007 года N 401 "Об утверждении административного регламента предоставления государственной услуги по организации проведения оплачиваемых обществе</w:t>
      </w:r>
      <w:r w:rsidRPr="00E104FB">
        <w:rPr>
          <w:rFonts w:cs="Times New Roman"/>
        </w:rPr>
        <w:t>н</w:t>
      </w:r>
      <w:r w:rsidRPr="00E104FB">
        <w:rPr>
          <w:rFonts w:cs="Times New Roman"/>
        </w:rPr>
        <w:t>ных работ" (</w:t>
      </w:r>
      <w:proofErr w:type="gramStart"/>
      <w:r w:rsidRPr="00E104FB">
        <w:rPr>
          <w:rFonts w:cs="Times New Roman"/>
        </w:rPr>
        <w:t>зарегистрирован</w:t>
      </w:r>
      <w:proofErr w:type="gramEnd"/>
      <w:r w:rsidRPr="00E104FB">
        <w:rPr>
          <w:rFonts w:cs="Times New Roman"/>
        </w:rPr>
        <w:t xml:space="preserve"> Министерством юстиции Российской Федерации 17 июля 2007 года N 9861);</w:t>
      </w:r>
    </w:p>
    <w:p w:rsidR="005F3C0A" w:rsidRPr="00E104FB" w:rsidRDefault="005F3C0A" w:rsidP="005F3C0A">
      <w:pPr>
        <w:pStyle w:val="14"/>
        <w:widowControl/>
        <w:numPr>
          <w:ilvl w:val="0"/>
          <w:numId w:val="2"/>
        </w:numPr>
        <w:tabs>
          <w:tab w:val="left" w:pos="284"/>
          <w:tab w:val="left" w:pos="993"/>
        </w:tabs>
        <w:suppressAutoHyphens w:val="0"/>
        <w:ind w:left="0" w:firstLine="0"/>
        <w:jc w:val="both"/>
        <w:rPr>
          <w:rFonts w:cs="Times New Roman"/>
        </w:rPr>
      </w:pPr>
      <w:r w:rsidRPr="00E104FB">
        <w:rPr>
          <w:rFonts w:cs="Times New Roman"/>
        </w:rPr>
        <w:t>Приказом Министерства здравоохранения и социального развития Российской Федер</w:t>
      </w:r>
      <w:r w:rsidRPr="00E104FB">
        <w:rPr>
          <w:rFonts w:cs="Times New Roman"/>
        </w:rPr>
        <w:t>а</w:t>
      </w:r>
      <w:r w:rsidRPr="00E104FB">
        <w:rPr>
          <w:rFonts w:cs="Times New Roman"/>
        </w:rPr>
        <w:t>ции от 13 июня 2007 года N 415 "Об утверждении административного регламента предо</w:t>
      </w:r>
      <w:r w:rsidRPr="00E104FB">
        <w:rPr>
          <w:rFonts w:cs="Times New Roman"/>
        </w:rPr>
        <w:t>с</w:t>
      </w:r>
      <w:r w:rsidRPr="00E104FB">
        <w:rPr>
          <w:rFonts w:cs="Times New Roman"/>
        </w:rPr>
        <w:t>тавления государственной услуги по информированию о положении на рынке труда в субъекте Российской Федерации" (</w:t>
      </w:r>
      <w:proofErr w:type="gramStart"/>
      <w:r w:rsidRPr="00E104FB">
        <w:rPr>
          <w:rFonts w:cs="Times New Roman"/>
        </w:rPr>
        <w:t>зарегистрирован</w:t>
      </w:r>
      <w:proofErr w:type="gramEnd"/>
      <w:r w:rsidRPr="00E104FB">
        <w:rPr>
          <w:rFonts w:cs="Times New Roman"/>
        </w:rPr>
        <w:t xml:space="preserve"> Министерством юстиции Российской Федерации 13 июня 2007 года N 9827);</w:t>
      </w:r>
    </w:p>
    <w:p w:rsidR="005F3C0A" w:rsidRPr="00E104FB" w:rsidRDefault="005F3C0A" w:rsidP="005F3C0A">
      <w:pPr>
        <w:pStyle w:val="14"/>
        <w:widowControl/>
        <w:numPr>
          <w:ilvl w:val="0"/>
          <w:numId w:val="2"/>
        </w:numPr>
        <w:tabs>
          <w:tab w:val="left" w:pos="284"/>
          <w:tab w:val="left" w:pos="993"/>
        </w:tabs>
        <w:suppressAutoHyphens w:val="0"/>
        <w:ind w:left="0" w:firstLine="0"/>
        <w:jc w:val="both"/>
        <w:rPr>
          <w:rFonts w:cs="Times New Roman"/>
        </w:rPr>
      </w:pPr>
      <w:proofErr w:type="gramStart"/>
      <w:r w:rsidRPr="00E104FB">
        <w:rPr>
          <w:rFonts w:cs="Times New Roman"/>
        </w:rPr>
        <w:t>Приказом Министерства здравоохранения и социального развития Российской Федер</w:t>
      </w:r>
      <w:r w:rsidRPr="00E104FB">
        <w:rPr>
          <w:rFonts w:cs="Times New Roman"/>
        </w:rPr>
        <w:t>а</w:t>
      </w:r>
      <w:r w:rsidRPr="00E104FB">
        <w:rPr>
          <w:rFonts w:cs="Times New Roman"/>
        </w:rPr>
        <w:t>ции от 28 июня 2007 года N 449 "Об утверждении административного регламента предоставления государственной услуги по организации временного трудоустройства несове</w:t>
      </w:r>
      <w:r w:rsidRPr="00E104FB">
        <w:rPr>
          <w:rFonts w:cs="Times New Roman"/>
        </w:rPr>
        <w:t>р</w:t>
      </w:r>
      <w:r w:rsidRPr="00E104FB">
        <w:rPr>
          <w:rFonts w:cs="Times New Roman"/>
        </w:rPr>
        <w:t>шеннолетних граждан в возрасте от 14 до 18 лет в свободное от учебы время, безработных граждан, испытывающих трудности в поиске работы, безработных граждан в возрасте от 18 до 20 лет из числа выпускников образовательных</w:t>
      </w:r>
      <w:proofErr w:type="gramEnd"/>
      <w:r w:rsidRPr="00E104FB">
        <w:rPr>
          <w:rFonts w:cs="Times New Roman"/>
        </w:rPr>
        <w:t xml:space="preserve"> учреждений начального и среднего профессионального образования, ищущих работу впервые" (</w:t>
      </w:r>
      <w:proofErr w:type="gramStart"/>
      <w:r w:rsidRPr="00E104FB">
        <w:rPr>
          <w:rFonts w:cs="Times New Roman"/>
        </w:rPr>
        <w:t>зарегистрирован</w:t>
      </w:r>
      <w:proofErr w:type="gramEnd"/>
      <w:r w:rsidRPr="00E104FB">
        <w:rPr>
          <w:rFonts w:cs="Times New Roman"/>
        </w:rPr>
        <w:t xml:space="preserve"> Министерс</w:t>
      </w:r>
      <w:r w:rsidRPr="00E104FB">
        <w:rPr>
          <w:rFonts w:cs="Times New Roman"/>
        </w:rPr>
        <w:t>т</w:t>
      </w:r>
      <w:r w:rsidRPr="00E104FB">
        <w:rPr>
          <w:rFonts w:cs="Times New Roman"/>
        </w:rPr>
        <w:t>вом юстиции Российской Федерации 23 июля 2007 года N 9885);</w:t>
      </w:r>
    </w:p>
    <w:p w:rsidR="005F3C0A" w:rsidRPr="00E104FB" w:rsidRDefault="005F3C0A" w:rsidP="005F3C0A">
      <w:pPr>
        <w:pStyle w:val="14"/>
        <w:widowControl/>
        <w:numPr>
          <w:ilvl w:val="0"/>
          <w:numId w:val="2"/>
        </w:numPr>
        <w:tabs>
          <w:tab w:val="left" w:pos="284"/>
          <w:tab w:val="left" w:pos="993"/>
        </w:tabs>
        <w:suppressAutoHyphens w:val="0"/>
        <w:ind w:left="0" w:firstLine="0"/>
        <w:jc w:val="both"/>
        <w:rPr>
          <w:rFonts w:cs="Times New Roman"/>
        </w:rPr>
      </w:pPr>
      <w:r w:rsidRPr="00E104FB">
        <w:rPr>
          <w:rFonts w:cs="Times New Roman"/>
        </w:rPr>
        <w:t>Приказом Министерства юстиции Российской Федерации от 20 декабря 2005 года N 244 "Об утверждении Порядка предоставления сведений, содержащихся в федеральном рег</w:t>
      </w:r>
      <w:r w:rsidRPr="00E104FB">
        <w:rPr>
          <w:rFonts w:cs="Times New Roman"/>
        </w:rPr>
        <w:t>и</w:t>
      </w:r>
      <w:r w:rsidRPr="00E104FB">
        <w:rPr>
          <w:rFonts w:cs="Times New Roman"/>
        </w:rPr>
        <w:t>стре нормативных правовых актов субъектов Российской Федерации" (</w:t>
      </w:r>
      <w:proofErr w:type="gramStart"/>
      <w:r w:rsidRPr="00E104FB">
        <w:rPr>
          <w:rFonts w:cs="Times New Roman"/>
        </w:rPr>
        <w:t>зарегистрирован</w:t>
      </w:r>
      <w:proofErr w:type="gramEnd"/>
      <w:r w:rsidRPr="00E104FB">
        <w:rPr>
          <w:rFonts w:cs="Times New Roman"/>
        </w:rPr>
        <w:t xml:space="preserve"> Министерством юстиции Российской Федерации 26 декабря 2005 года N 7318);</w:t>
      </w:r>
    </w:p>
    <w:p w:rsidR="005F3C0A" w:rsidRPr="00E104FB" w:rsidRDefault="005F3C0A" w:rsidP="005F3C0A">
      <w:pPr>
        <w:pStyle w:val="14"/>
        <w:widowControl/>
        <w:numPr>
          <w:ilvl w:val="0"/>
          <w:numId w:val="2"/>
        </w:numPr>
        <w:tabs>
          <w:tab w:val="left" w:pos="284"/>
          <w:tab w:val="left" w:pos="993"/>
        </w:tabs>
        <w:suppressAutoHyphens w:val="0"/>
        <w:ind w:left="0" w:firstLine="0"/>
        <w:jc w:val="both"/>
        <w:rPr>
          <w:rFonts w:cs="Times New Roman"/>
        </w:rPr>
      </w:pPr>
      <w:r w:rsidRPr="00E104FB">
        <w:rPr>
          <w:rFonts w:cs="Times New Roman"/>
        </w:rPr>
        <w:t>Федеральный Закон РФ №149-ФЗ от 27.07.2006 г. «Об информации, информационных технологиях и о защите информации»;</w:t>
      </w:r>
    </w:p>
    <w:p w:rsidR="005F3C0A" w:rsidRPr="00E104FB" w:rsidRDefault="005F3C0A" w:rsidP="005F3C0A">
      <w:pPr>
        <w:pStyle w:val="14"/>
        <w:widowControl/>
        <w:numPr>
          <w:ilvl w:val="0"/>
          <w:numId w:val="2"/>
        </w:numPr>
        <w:tabs>
          <w:tab w:val="left" w:pos="284"/>
          <w:tab w:val="left" w:pos="993"/>
        </w:tabs>
        <w:suppressAutoHyphens w:val="0"/>
        <w:ind w:left="0" w:firstLine="0"/>
        <w:jc w:val="both"/>
        <w:rPr>
          <w:rFonts w:cs="Times New Roman"/>
        </w:rPr>
      </w:pPr>
      <w:r w:rsidRPr="00E104FB">
        <w:rPr>
          <w:rFonts w:cs="Times New Roman"/>
        </w:rPr>
        <w:t>Федеральный Закон РФ №98-ФЗ от 29.07.2004 г. «О коммерческой тайне»;</w:t>
      </w:r>
    </w:p>
    <w:p w:rsidR="005F3C0A" w:rsidRPr="00E104FB" w:rsidRDefault="005F3C0A" w:rsidP="005F3C0A">
      <w:pPr>
        <w:pStyle w:val="14"/>
        <w:widowControl/>
        <w:numPr>
          <w:ilvl w:val="0"/>
          <w:numId w:val="2"/>
        </w:numPr>
        <w:tabs>
          <w:tab w:val="left" w:pos="284"/>
          <w:tab w:val="left" w:pos="993"/>
        </w:tabs>
        <w:suppressAutoHyphens w:val="0"/>
        <w:ind w:left="0" w:firstLine="0"/>
        <w:jc w:val="both"/>
        <w:rPr>
          <w:rFonts w:cs="Times New Roman"/>
        </w:rPr>
      </w:pPr>
      <w:r w:rsidRPr="00E104FB">
        <w:rPr>
          <w:rFonts w:cs="Times New Roman"/>
        </w:rPr>
        <w:t>Федеральный Закон РФ №1-ФЗ от 10.01.2002 г. «Об электронной цифровой подписи»;</w:t>
      </w:r>
    </w:p>
    <w:p w:rsidR="005F3C0A" w:rsidRPr="00E104FB" w:rsidRDefault="005F3C0A" w:rsidP="005F3C0A">
      <w:pPr>
        <w:pStyle w:val="14"/>
        <w:widowControl/>
        <w:numPr>
          <w:ilvl w:val="0"/>
          <w:numId w:val="2"/>
        </w:numPr>
        <w:tabs>
          <w:tab w:val="left" w:pos="284"/>
          <w:tab w:val="left" w:pos="993"/>
        </w:tabs>
        <w:suppressAutoHyphens w:val="0"/>
        <w:ind w:left="0" w:firstLine="0"/>
        <w:jc w:val="both"/>
        <w:rPr>
          <w:rFonts w:cs="Times New Roman"/>
        </w:rPr>
      </w:pPr>
      <w:r w:rsidRPr="00E104FB">
        <w:rPr>
          <w:rFonts w:cs="Times New Roman"/>
        </w:rPr>
        <w:t>Федеральный закон от 27 декабря 2002 г. № 184-ФЗ «О техническом регулировании»;</w:t>
      </w:r>
    </w:p>
    <w:p w:rsidR="005F3C0A" w:rsidRPr="00E104FB" w:rsidRDefault="005F3C0A" w:rsidP="005F3C0A">
      <w:pPr>
        <w:pStyle w:val="14"/>
        <w:widowControl/>
        <w:numPr>
          <w:ilvl w:val="0"/>
          <w:numId w:val="2"/>
        </w:numPr>
        <w:tabs>
          <w:tab w:val="left" w:pos="284"/>
          <w:tab w:val="left" w:pos="993"/>
        </w:tabs>
        <w:suppressAutoHyphens w:val="0"/>
        <w:ind w:left="0" w:firstLine="0"/>
        <w:jc w:val="both"/>
        <w:rPr>
          <w:rFonts w:cs="Times New Roman"/>
        </w:rPr>
      </w:pPr>
      <w:r w:rsidRPr="00E104FB">
        <w:rPr>
          <w:rFonts w:cs="Times New Roman"/>
        </w:rPr>
        <w:t>Закон Российской Федерации от 8 августа 2001 г. № 128-ФЗ «О лицензировании о</w:t>
      </w:r>
      <w:r w:rsidRPr="00E104FB">
        <w:rPr>
          <w:rFonts w:cs="Times New Roman"/>
        </w:rPr>
        <w:t>т</w:t>
      </w:r>
      <w:r w:rsidRPr="00E104FB">
        <w:rPr>
          <w:rFonts w:cs="Times New Roman"/>
        </w:rPr>
        <w:t>дельных видов деятельности»;</w:t>
      </w:r>
    </w:p>
    <w:p w:rsidR="005F3C0A" w:rsidRPr="00E104FB" w:rsidRDefault="005F3C0A" w:rsidP="005F3C0A">
      <w:pPr>
        <w:pStyle w:val="14"/>
        <w:widowControl/>
        <w:numPr>
          <w:ilvl w:val="0"/>
          <w:numId w:val="2"/>
        </w:numPr>
        <w:tabs>
          <w:tab w:val="left" w:pos="284"/>
          <w:tab w:val="left" w:pos="993"/>
        </w:tabs>
        <w:suppressAutoHyphens w:val="0"/>
        <w:ind w:left="0" w:firstLine="0"/>
        <w:jc w:val="both"/>
        <w:rPr>
          <w:rFonts w:cs="Times New Roman"/>
        </w:rPr>
      </w:pPr>
      <w:r w:rsidRPr="00E104FB">
        <w:rPr>
          <w:rFonts w:cs="Times New Roman"/>
        </w:rPr>
        <w:t>Постановление Правительства РФ №781 от 17.11.2007 г. «Об утверждении положения об обеспечении безопасности персональных данных при их обработке в информационных системах персональных данных»;</w:t>
      </w:r>
    </w:p>
    <w:p w:rsidR="005F3C0A" w:rsidRPr="00E104FB" w:rsidRDefault="005F3C0A" w:rsidP="005F3C0A">
      <w:pPr>
        <w:pStyle w:val="14"/>
        <w:widowControl/>
        <w:numPr>
          <w:ilvl w:val="0"/>
          <w:numId w:val="2"/>
        </w:numPr>
        <w:tabs>
          <w:tab w:val="left" w:pos="284"/>
          <w:tab w:val="left" w:pos="993"/>
        </w:tabs>
        <w:suppressAutoHyphens w:val="0"/>
        <w:ind w:left="0" w:firstLine="0"/>
        <w:jc w:val="both"/>
        <w:rPr>
          <w:rFonts w:cs="Times New Roman"/>
        </w:rPr>
      </w:pPr>
      <w:r w:rsidRPr="00E104FB">
        <w:rPr>
          <w:rFonts w:cs="Times New Roman"/>
        </w:rPr>
        <w:lastRenderedPageBreak/>
        <w:t>Постановление Правительства РФ №687 от 15.09.2008 г. «Об утверждении положения об особенностях обработки персональных данных, осуществляемой без использования средств автоматизации»;</w:t>
      </w:r>
    </w:p>
    <w:p w:rsidR="005F3C0A" w:rsidRPr="00E104FB" w:rsidRDefault="005F3C0A" w:rsidP="005F3C0A">
      <w:pPr>
        <w:pStyle w:val="14"/>
        <w:widowControl/>
        <w:numPr>
          <w:ilvl w:val="0"/>
          <w:numId w:val="2"/>
        </w:numPr>
        <w:tabs>
          <w:tab w:val="left" w:pos="284"/>
          <w:tab w:val="left" w:pos="993"/>
        </w:tabs>
        <w:suppressAutoHyphens w:val="0"/>
        <w:ind w:left="0" w:firstLine="0"/>
        <w:jc w:val="both"/>
        <w:rPr>
          <w:rFonts w:cs="Times New Roman"/>
        </w:rPr>
      </w:pPr>
      <w:r w:rsidRPr="00E104FB">
        <w:rPr>
          <w:rFonts w:cs="Times New Roman"/>
        </w:rPr>
        <w:t>«Методика определения актуальных угроз безопасности персональных данных при их обработке в информационных системах персональных данных» Федеральной службы по техническому и экспортному контролю от 14.02.2008 г.;</w:t>
      </w:r>
    </w:p>
    <w:p w:rsidR="005F3C0A" w:rsidRPr="00E104FB" w:rsidRDefault="005F3C0A" w:rsidP="005F3C0A">
      <w:pPr>
        <w:pStyle w:val="14"/>
        <w:widowControl/>
        <w:numPr>
          <w:ilvl w:val="0"/>
          <w:numId w:val="2"/>
        </w:numPr>
        <w:tabs>
          <w:tab w:val="left" w:pos="284"/>
          <w:tab w:val="left" w:pos="993"/>
        </w:tabs>
        <w:suppressAutoHyphens w:val="0"/>
        <w:ind w:left="0" w:firstLine="0"/>
        <w:jc w:val="both"/>
        <w:rPr>
          <w:rFonts w:cs="Times New Roman"/>
        </w:rPr>
      </w:pPr>
      <w:r w:rsidRPr="00E104FB">
        <w:rPr>
          <w:rFonts w:cs="Times New Roman"/>
        </w:rPr>
        <w:t xml:space="preserve">Нормативно-методический документ. «Специальные требования и рекомендации по технической защите конфиденциальной информации». Утвержден приказом </w:t>
      </w:r>
      <w:proofErr w:type="spellStart"/>
      <w:r w:rsidRPr="00E104FB">
        <w:rPr>
          <w:rFonts w:cs="Times New Roman"/>
        </w:rPr>
        <w:t>Гостехкоми</w:t>
      </w:r>
      <w:r w:rsidRPr="00E104FB">
        <w:rPr>
          <w:rFonts w:cs="Times New Roman"/>
        </w:rPr>
        <w:t>с</w:t>
      </w:r>
      <w:r w:rsidRPr="00E104FB">
        <w:rPr>
          <w:rFonts w:cs="Times New Roman"/>
        </w:rPr>
        <w:t>сии</w:t>
      </w:r>
      <w:proofErr w:type="spellEnd"/>
      <w:r w:rsidRPr="00E104FB">
        <w:rPr>
          <w:rFonts w:cs="Times New Roman"/>
        </w:rPr>
        <w:t xml:space="preserve"> России №282 от 30 августа 2002 г.;</w:t>
      </w:r>
    </w:p>
    <w:p w:rsidR="005F3C0A" w:rsidRPr="00E104FB" w:rsidRDefault="005F3C0A" w:rsidP="005F3C0A">
      <w:pPr>
        <w:pStyle w:val="14"/>
        <w:widowControl/>
        <w:numPr>
          <w:ilvl w:val="0"/>
          <w:numId w:val="2"/>
        </w:numPr>
        <w:tabs>
          <w:tab w:val="left" w:pos="284"/>
          <w:tab w:val="left" w:pos="993"/>
        </w:tabs>
        <w:suppressAutoHyphens w:val="0"/>
        <w:ind w:left="0" w:firstLine="0"/>
        <w:jc w:val="both"/>
        <w:rPr>
          <w:rFonts w:cs="Times New Roman"/>
        </w:rPr>
      </w:pPr>
      <w:r w:rsidRPr="00E104FB">
        <w:rPr>
          <w:rFonts w:cs="Times New Roman"/>
        </w:rPr>
        <w:t>Руководящий документ. Защита от несанкционированного доступа к информации. Те</w:t>
      </w:r>
      <w:r w:rsidRPr="00E104FB">
        <w:rPr>
          <w:rFonts w:cs="Times New Roman"/>
        </w:rPr>
        <w:t>р</w:t>
      </w:r>
      <w:r w:rsidRPr="00E104FB">
        <w:rPr>
          <w:rFonts w:cs="Times New Roman"/>
        </w:rPr>
        <w:t xml:space="preserve">мины и определения. </w:t>
      </w:r>
      <w:proofErr w:type="spellStart"/>
      <w:r w:rsidRPr="00E104FB">
        <w:rPr>
          <w:rFonts w:cs="Times New Roman"/>
        </w:rPr>
        <w:t>Гостехкомиссия</w:t>
      </w:r>
      <w:proofErr w:type="spellEnd"/>
      <w:r w:rsidRPr="00E104FB">
        <w:rPr>
          <w:rFonts w:cs="Times New Roman"/>
        </w:rPr>
        <w:t xml:space="preserve"> России, 1992;</w:t>
      </w:r>
    </w:p>
    <w:p w:rsidR="005F3C0A" w:rsidRPr="00E104FB" w:rsidRDefault="005F3C0A" w:rsidP="005F3C0A">
      <w:pPr>
        <w:pStyle w:val="14"/>
        <w:widowControl/>
        <w:numPr>
          <w:ilvl w:val="0"/>
          <w:numId w:val="2"/>
        </w:numPr>
        <w:tabs>
          <w:tab w:val="left" w:pos="284"/>
          <w:tab w:val="left" w:pos="993"/>
        </w:tabs>
        <w:suppressAutoHyphens w:val="0"/>
        <w:ind w:left="0" w:firstLine="0"/>
        <w:jc w:val="both"/>
        <w:rPr>
          <w:rFonts w:cs="Times New Roman"/>
        </w:rPr>
      </w:pPr>
      <w:r w:rsidRPr="00E104FB">
        <w:rPr>
          <w:rFonts w:cs="Times New Roman"/>
        </w:rPr>
        <w:t>Приказ Федерального агентства правительственной связи и информации при Президе</w:t>
      </w:r>
      <w:r w:rsidRPr="00E104FB">
        <w:rPr>
          <w:rFonts w:cs="Times New Roman"/>
        </w:rPr>
        <w:t>н</w:t>
      </w:r>
      <w:r w:rsidRPr="00E104FB">
        <w:rPr>
          <w:rFonts w:cs="Times New Roman"/>
        </w:rPr>
        <w:t>те Российской Федерации №152 от 13.06.2001 г. «Об утверждении инструкции об орган</w:t>
      </w:r>
      <w:r w:rsidRPr="00E104FB">
        <w:rPr>
          <w:rFonts w:cs="Times New Roman"/>
        </w:rPr>
        <w:t>и</w:t>
      </w:r>
      <w:r w:rsidRPr="00E104FB">
        <w:rPr>
          <w:rFonts w:cs="Times New Roman"/>
        </w:rPr>
        <w:t>зации и обеспечении безопасности хранения, обработки и передачи по каналам связи с и</w:t>
      </w:r>
      <w:r w:rsidRPr="00E104FB">
        <w:rPr>
          <w:rFonts w:cs="Times New Roman"/>
        </w:rPr>
        <w:t>с</w:t>
      </w:r>
      <w:r w:rsidRPr="00E104FB">
        <w:rPr>
          <w:rFonts w:cs="Times New Roman"/>
        </w:rPr>
        <w:t>пользованием сре</w:t>
      </w:r>
      <w:proofErr w:type="gramStart"/>
      <w:r w:rsidRPr="00E104FB">
        <w:rPr>
          <w:rFonts w:cs="Times New Roman"/>
        </w:rPr>
        <w:t>дств кр</w:t>
      </w:r>
      <w:proofErr w:type="gramEnd"/>
      <w:r w:rsidRPr="00E104FB">
        <w:rPr>
          <w:rFonts w:cs="Times New Roman"/>
        </w:rPr>
        <w:t>иптографической защиты информации с ограниченным доступом, не содержащей сведений, составляющих государственную тайну»;</w:t>
      </w:r>
    </w:p>
    <w:p w:rsidR="005F3C0A" w:rsidRPr="00E104FB" w:rsidRDefault="005F3C0A" w:rsidP="005F3C0A">
      <w:pPr>
        <w:pStyle w:val="14"/>
        <w:widowControl/>
        <w:numPr>
          <w:ilvl w:val="0"/>
          <w:numId w:val="2"/>
        </w:numPr>
        <w:tabs>
          <w:tab w:val="left" w:pos="284"/>
          <w:tab w:val="left" w:pos="993"/>
        </w:tabs>
        <w:suppressAutoHyphens w:val="0"/>
        <w:ind w:left="0" w:firstLine="0"/>
        <w:jc w:val="both"/>
        <w:rPr>
          <w:rFonts w:cs="Times New Roman"/>
        </w:rPr>
      </w:pPr>
      <w:r w:rsidRPr="00E104FB">
        <w:rPr>
          <w:rFonts w:cs="Times New Roman"/>
        </w:rPr>
        <w:t>Приказ Федеральной службы безопасности Российской Федерации №66 от 09.02.2005 г. «Об утверждении положения о разработке, производстве, реализации и эксплуатации шифровальных (криптографических) средств защиты информации (положение ПКЗ-2005)».</w:t>
      </w:r>
    </w:p>
    <w:p w:rsidR="005F3C0A" w:rsidRPr="00E104FB" w:rsidRDefault="005F3C0A" w:rsidP="005F3C0A">
      <w:pPr>
        <w:pStyle w:val="14"/>
        <w:widowControl/>
        <w:tabs>
          <w:tab w:val="left" w:pos="284"/>
          <w:tab w:val="left" w:pos="993"/>
        </w:tabs>
        <w:suppressAutoHyphens w:val="0"/>
        <w:jc w:val="both"/>
        <w:rPr>
          <w:rFonts w:cs="Times New Roman"/>
        </w:rPr>
      </w:pPr>
    </w:p>
    <w:p w:rsidR="005F3C0A" w:rsidRPr="00E104FB" w:rsidRDefault="005F3C0A" w:rsidP="005F3C0A">
      <w:pPr>
        <w:pStyle w:val="14"/>
        <w:numPr>
          <w:ilvl w:val="1"/>
          <w:numId w:val="1"/>
        </w:numPr>
        <w:ind w:left="0" w:firstLine="0"/>
        <w:jc w:val="both"/>
        <w:outlineLvl w:val="1"/>
        <w:rPr>
          <w:rFonts w:eastAsia="Times New Roman" w:cs="Times New Roman"/>
          <w:bCs/>
          <w:spacing w:val="-4"/>
        </w:rPr>
      </w:pPr>
      <w:bookmarkStart w:id="18" w:name="_Toc271718929"/>
      <w:r w:rsidRPr="00E104FB">
        <w:rPr>
          <w:rFonts w:eastAsia="Times New Roman" w:cs="Times New Roman"/>
          <w:bCs/>
          <w:spacing w:val="-4"/>
        </w:rPr>
        <w:t>Принципы обработки персональных данных</w:t>
      </w:r>
      <w:bookmarkEnd w:id="18"/>
    </w:p>
    <w:p w:rsidR="005F3C0A" w:rsidRPr="00E104FB" w:rsidRDefault="005F3C0A" w:rsidP="005F3C0A">
      <w:pPr>
        <w:jc w:val="both"/>
        <w:rPr>
          <w:rFonts w:cs="Times New Roman"/>
        </w:rPr>
      </w:pPr>
      <w:r w:rsidRPr="00E104FB">
        <w:rPr>
          <w:rFonts w:cs="Times New Roman"/>
        </w:rPr>
        <w:t>Обработка персональных данных в комитете по труду и занятости населения Курской области должна осуществляться на основе следующих принципов:</w:t>
      </w:r>
    </w:p>
    <w:p w:rsidR="005F3C0A" w:rsidRPr="00E104FB" w:rsidRDefault="005F3C0A" w:rsidP="005F3C0A">
      <w:pPr>
        <w:pStyle w:val="14"/>
        <w:numPr>
          <w:ilvl w:val="0"/>
          <w:numId w:val="2"/>
        </w:numPr>
        <w:ind w:left="0" w:firstLine="0"/>
        <w:jc w:val="both"/>
        <w:rPr>
          <w:rFonts w:eastAsia="Times New Roman" w:cs="Times New Roman"/>
          <w:bCs/>
          <w:spacing w:val="-4"/>
        </w:rPr>
      </w:pPr>
      <w:r w:rsidRPr="00E104FB">
        <w:rPr>
          <w:rFonts w:eastAsia="Times New Roman" w:cs="Times New Roman"/>
          <w:bCs/>
          <w:spacing w:val="-4"/>
        </w:rPr>
        <w:t>соблюдения законных прав с</w:t>
      </w:r>
      <w:r w:rsidRPr="00E104FB">
        <w:rPr>
          <w:rFonts w:cs="Times New Roman"/>
        </w:rPr>
        <w:t>убъекта персональных данных;</w:t>
      </w:r>
    </w:p>
    <w:p w:rsidR="005F3C0A" w:rsidRPr="00E104FB" w:rsidRDefault="005F3C0A" w:rsidP="005F3C0A">
      <w:pPr>
        <w:pStyle w:val="14"/>
        <w:numPr>
          <w:ilvl w:val="0"/>
          <w:numId w:val="2"/>
        </w:numPr>
        <w:ind w:left="0" w:firstLine="0"/>
        <w:jc w:val="both"/>
        <w:rPr>
          <w:rFonts w:eastAsia="Times New Roman" w:cs="Times New Roman"/>
          <w:bCs/>
          <w:spacing w:val="-4"/>
        </w:rPr>
      </w:pPr>
      <w:r w:rsidRPr="00E104FB">
        <w:rPr>
          <w:rFonts w:eastAsia="Times New Roman" w:cs="Times New Roman"/>
          <w:bCs/>
          <w:spacing w:val="-4"/>
        </w:rPr>
        <w:t>законности целей и способов обработки персональных данных и добросовестности;</w:t>
      </w:r>
    </w:p>
    <w:p w:rsidR="005F3C0A" w:rsidRPr="00E104FB" w:rsidRDefault="005F3C0A" w:rsidP="005F3C0A">
      <w:pPr>
        <w:pStyle w:val="14"/>
        <w:numPr>
          <w:ilvl w:val="0"/>
          <w:numId w:val="2"/>
        </w:numPr>
        <w:ind w:left="0" w:firstLine="0"/>
        <w:jc w:val="both"/>
        <w:rPr>
          <w:rFonts w:eastAsia="Times New Roman" w:cs="Times New Roman"/>
          <w:bCs/>
          <w:spacing w:val="-4"/>
        </w:rPr>
      </w:pPr>
      <w:r w:rsidRPr="00E104FB">
        <w:rPr>
          <w:rFonts w:eastAsia="Times New Roman" w:cs="Times New Roman"/>
          <w:bCs/>
          <w:spacing w:val="-4"/>
        </w:rPr>
        <w:t xml:space="preserve">соответствия целей обработки персональных данных целям, заранее определенным и заявленным при сборе персональных данных, а также полномочиям </w:t>
      </w:r>
      <w:r w:rsidRPr="00E104FB">
        <w:rPr>
          <w:rFonts w:cs="Times New Roman"/>
        </w:rPr>
        <w:t>комитета по труду и занятости населения Курской области</w:t>
      </w:r>
      <w:r w:rsidRPr="00E104FB">
        <w:rPr>
          <w:rFonts w:eastAsia="Times New Roman" w:cs="Times New Roman"/>
          <w:bCs/>
          <w:spacing w:val="-4"/>
        </w:rPr>
        <w:t>;</w:t>
      </w:r>
    </w:p>
    <w:p w:rsidR="005F3C0A" w:rsidRPr="00E104FB" w:rsidRDefault="005F3C0A" w:rsidP="005F3C0A">
      <w:pPr>
        <w:pStyle w:val="14"/>
        <w:numPr>
          <w:ilvl w:val="0"/>
          <w:numId w:val="2"/>
        </w:numPr>
        <w:ind w:left="0" w:firstLine="0"/>
        <w:jc w:val="both"/>
        <w:rPr>
          <w:rFonts w:eastAsia="Times New Roman" w:cs="Times New Roman"/>
          <w:bCs/>
          <w:spacing w:val="-4"/>
        </w:rPr>
      </w:pPr>
      <w:r w:rsidRPr="00E104FB">
        <w:rPr>
          <w:rFonts w:eastAsia="Times New Roman" w:cs="Times New Roman"/>
          <w:bCs/>
          <w:spacing w:val="-4"/>
        </w:rPr>
        <w:t>соответствия объема и характера обрабатываемых персональных данных, способов обработки персональных данных целям обработки персональных данных;</w:t>
      </w:r>
    </w:p>
    <w:p w:rsidR="005F3C0A" w:rsidRPr="00E104FB" w:rsidRDefault="005F3C0A" w:rsidP="005F3C0A">
      <w:pPr>
        <w:pStyle w:val="14"/>
        <w:numPr>
          <w:ilvl w:val="0"/>
          <w:numId w:val="2"/>
        </w:numPr>
        <w:ind w:left="0" w:firstLine="0"/>
        <w:jc w:val="both"/>
        <w:rPr>
          <w:rFonts w:eastAsia="Times New Roman" w:cs="Times New Roman"/>
          <w:bCs/>
          <w:spacing w:val="-4"/>
        </w:rPr>
      </w:pPr>
      <w:r w:rsidRPr="00E104FB">
        <w:rPr>
          <w:rFonts w:eastAsia="Times New Roman" w:cs="Times New Roman"/>
          <w:bCs/>
          <w:spacing w:val="-4"/>
        </w:rPr>
        <w:t>достоверности персональных данных, их достаточности для целей обработки;</w:t>
      </w:r>
    </w:p>
    <w:p w:rsidR="005F3C0A" w:rsidRPr="00E104FB" w:rsidRDefault="005F3C0A" w:rsidP="005F3C0A">
      <w:pPr>
        <w:pStyle w:val="14"/>
        <w:numPr>
          <w:ilvl w:val="0"/>
          <w:numId w:val="2"/>
        </w:numPr>
        <w:ind w:left="0" w:firstLine="0"/>
        <w:jc w:val="both"/>
        <w:rPr>
          <w:rFonts w:eastAsia="Times New Roman" w:cs="Times New Roman"/>
          <w:bCs/>
          <w:spacing w:val="-4"/>
        </w:rPr>
      </w:pPr>
      <w:r w:rsidRPr="00E104FB">
        <w:rPr>
          <w:rFonts w:eastAsia="Times New Roman" w:cs="Times New Roman"/>
          <w:bCs/>
          <w:spacing w:val="-4"/>
        </w:rPr>
        <w:t>недопустимости обработки персональных данных, избыточных по отношению к целям, заявленным при сборе персональных данных;</w:t>
      </w:r>
    </w:p>
    <w:p w:rsidR="005F3C0A" w:rsidRPr="00E104FB" w:rsidRDefault="005F3C0A" w:rsidP="005F3C0A">
      <w:pPr>
        <w:pStyle w:val="14"/>
        <w:numPr>
          <w:ilvl w:val="0"/>
          <w:numId w:val="2"/>
        </w:numPr>
        <w:ind w:left="0" w:firstLine="0"/>
        <w:jc w:val="both"/>
        <w:rPr>
          <w:rFonts w:eastAsia="Times New Roman" w:cs="Times New Roman"/>
          <w:bCs/>
          <w:spacing w:val="-4"/>
        </w:rPr>
      </w:pPr>
      <w:r w:rsidRPr="00E104FB">
        <w:rPr>
          <w:rFonts w:eastAsia="Times New Roman" w:cs="Times New Roman"/>
          <w:bCs/>
          <w:spacing w:val="-4"/>
        </w:rPr>
        <w:t>недопустимости объединения созданных для несовместимых между собой целей баз данных информационных систем персональных данных;</w:t>
      </w:r>
    </w:p>
    <w:p w:rsidR="005F3C0A" w:rsidRPr="00E104FB" w:rsidRDefault="005F3C0A" w:rsidP="005F3C0A">
      <w:pPr>
        <w:pStyle w:val="14"/>
        <w:numPr>
          <w:ilvl w:val="0"/>
          <w:numId w:val="2"/>
        </w:numPr>
        <w:ind w:left="0" w:firstLine="0"/>
        <w:jc w:val="both"/>
        <w:rPr>
          <w:rFonts w:eastAsia="Times New Roman" w:cs="Times New Roman"/>
          <w:bCs/>
          <w:spacing w:val="-4"/>
        </w:rPr>
      </w:pPr>
      <w:r w:rsidRPr="00E104FB">
        <w:rPr>
          <w:rFonts w:eastAsia="Times New Roman" w:cs="Times New Roman"/>
          <w:bCs/>
          <w:spacing w:val="-4"/>
        </w:rPr>
        <w:t>хранения персональных данных в форме, позволяющей определить субъекта персональных данных, не дольше, чем этого требуют цели их обработки;</w:t>
      </w:r>
    </w:p>
    <w:p w:rsidR="005F3C0A" w:rsidRPr="00E104FB" w:rsidRDefault="005F3C0A" w:rsidP="005F3C0A">
      <w:pPr>
        <w:pStyle w:val="14"/>
        <w:numPr>
          <w:ilvl w:val="0"/>
          <w:numId w:val="2"/>
        </w:numPr>
        <w:ind w:left="0" w:firstLine="0"/>
        <w:jc w:val="both"/>
        <w:rPr>
          <w:rFonts w:eastAsia="Times New Roman" w:cs="Times New Roman"/>
          <w:bCs/>
          <w:spacing w:val="-4"/>
        </w:rPr>
      </w:pPr>
      <w:r w:rsidRPr="00E104FB">
        <w:rPr>
          <w:rFonts w:eastAsia="Times New Roman" w:cs="Times New Roman"/>
          <w:bCs/>
          <w:spacing w:val="-4"/>
        </w:rPr>
        <w:t>обработки персональных данных (в том числе специальной категории и биометрических персональных данных) с письменного согласия субъектов персональных данных либо на ином законом основании;</w:t>
      </w:r>
    </w:p>
    <w:p w:rsidR="005F3C0A" w:rsidRPr="00E104FB" w:rsidRDefault="005F3C0A" w:rsidP="005F3C0A">
      <w:pPr>
        <w:pStyle w:val="14"/>
        <w:numPr>
          <w:ilvl w:val="0"/>
          <w:numId w:val="2"/>
        </w:numPr>
        <w:ind w:left="0" w:firstLine="0"/>
        <w:jc w:val="both"/>
        <w:rPr>
          <w:rFonts w:eastAsia="Times New Roman" w:cs="Times New Roman"/>
          <w:bCs/>
          <w:spacing w:val="-4"/>
        </w:rPr>
      </w:pPr>
      <w:r w:rsidRPr="00E104FB">
        <w:rPr>
          <w:rFonts w:eastAsia="Times New Roman" w:cs="Times New Roman"/>
          <w:bCs/>
          <w:spacing w:val="-4"/>
        </w:rPr>
        <w:t>уничтожения персональных данных по достижении целей обработки или в случае утраты необходимости в их достижении;</w:t>
      </w:r>
    </w:p>
    <w:p w:rsidR="005F3C0A" w:rsidRPr="00E104FB" w:rsidRDefault="005F3C0A" w:rsidP="005F3C0A">
      <w:pPr>
        <w:pStyle w:val="14"/>
        <w:numPr>
          <w:ilvl w:val="0"/>
          <w:numId w:val="2"/>
        </w:numPr>
        <w:ind w:left="0" w:firstLine="0"/>
        <w:jc w:val="both"/>
        <w:rPr>
          <w:rFonts w:eastAsia="Times New Roman" w:cs="Times New Roman"/>
          <w:bCs/>
          <w:spacing w:val="-4"/>
        </w:rPr>
      </w:pPr>
      <w:r w:rsidRPr="00E104FB">
        <w:rPr>
          <w:rFonts w:eastAsia="Times New Roman" w:cs="Times New Roman"/>
          <w:bCs/>
          <w:spacing w:val="-4"/>
        </w:rPr>
        <w:t>требования от контрагентов, которым поручается обработка персональных данных, соблюдения законодательства по обработке персональных данных;</w:t>
      </w:r>
    </w:p>
    <w:p w:rsidR="005F3C0A" w:rsidRPr="00E104FB" w:rsidRDefault="005F3C0A" w:rsidP="005F3C0A">
      <w:pPr>
        <w:pStyle w:val="14"/>
        <w:numPr>
          <w:ilvl w:val="0"/>
          <w:numId w:val="2"/>
        </w:numPr>
        <w:ind w:left="0" w:firstLine="0"/>
        <w:jc w:val="both"/>
        <w:rPr>
          <w:rFonts w:eastAsia="Times New Roman" w:cs="Times New Roman"/>
          <w:bCs/>
          <w:spacing w:val="-4"/>
        </w:rPr>
      </w:pPr>
      <w:r w:rsidRPr="00E104FB">
        <w:rPr>
          <w:rFonts w:eastAsia="Times New Roman" w:cs="Times New Roman"/>
          <w:bCs/>
          <w:spacing w:val="-4"/>
        </w:rPr>
        <w:t xml:space="preserve">законности при </w:t>
      </w:r>
      <w:r w:rsidRPr="00E104FB">
        <w:rPr>
          <w:rFonts w:cs="Times New Roman"/>
        </w:rPr>
        <w:t>осуществлении трансграничной передачи персональных данных;</w:t>
      </w:r>
    </w:p>
    <w:p w:rsidR="005F3C0A" w:rsidRPr="00E104FB" w:rsidRDefault="005F3C0A" w:rsidP="005F3C0A">
      <w:pPr>
        <w:pStyle w:val="14"/>
        <w:numPr>
          <w:ilvl w:val="0"/>
          <w:numId w:val="2"/>
        </w:numPr>
        <w:ind w:left="0" w:firstLine="0"/>
        <w:jc w:val="both"/>
        <w:rPr>
          <w:rFonts w:eastAsia="Times New Roman" w:cs="Times New Roman"/>
          <w:bCs/>
          <w:spacing w:val="-4"/>
        </w:rPr>
      </w:pPr>
      <w:r w:rsidRPr="00E104FB">
        <w:rPr>
          <w:rFonts w:cs="Times New Roman"/>
        </w:rPr>
        <w:t xml:space="preserve">принятия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только </w:t>
      </w:r>
      <w:r w:rsidRPr="00E104FB">
        <w:rPr>
          <w:rFonts w:eastAsia="Times New Roman" w:cs="Times New Roman"/>
          <w:bCs/>
          <w:spacing w:val="-4"/>
        </w:rPr>
        <w:t>с письменного согласия субъектов персональных данных либо на ином законом основании;</w:t>
      </w:r>
    </w:p>
    <w:p w:rsidR="005F3C0A" w:rsidRPr="00E104FB" w:rsidRDefault="005F3C0A" w:rsidP="005F3C0A">
      <w:pPr>
        <w:pStyle w:val="14"/>
        <w:numPr>
          <w:ilvl w:val="0"/>
          <w:numId w:val="2"/>
        </w:numPr>
        <w:ind w:left="0" w:firstLine="0"/>
        <w:jc w:val="both"/>
        <w:rPr>
          <w:rFonts w:eastAsia="Times New Roman" w:cs="Times New Roman"/>
          <w:bCs/>
          <w:spacing w:val="-4"/>
        </w:rPr>
      </w:pPr>
      <w:r w:rsidRPr="00E104FB">
        <w:rPr>
          <w:rFonts w:cs="Times New Roman"/>
        </w:rPr>
        <w:lastRenderedPageBreak/>
        <w:t>принятия необходимых организационных и технических мер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w:t>
      </w:r>
    </w:p>
    <w:p w:rsidR="005F3C0A" w:rsidRPr="00E104FB" w:rsidRDefault="005F3C0A" w:rsidP="005F3C0A">
      <w:pPr>
        <w:pStyle w:val="14"/>
        <w:numPr>
          <w:ilvl w:val="0"/>
          <w:numId w:val="2"/>
        </w:numPr>
        <w:ind w:left="0" w:firstLine="0"/>
        <w:jc w:val="both"/>
        <w:rPr>
          <w:rFonts w:eastAsia="Times New Roman" w:cs="Times New Roman"/>
          <w:bCs/>
          <w:spacing w:val="-4"/>
        </w:rPr>
      </w:pPr>
      <w:r w:rsidRPr="00E104FB">
        <w:rPr>
          <w:rFonts w:cs="Times New Roman"/>
        </w:rPr>
        <w:t>соблюдения обязанностей, возлагаемых на оператора персональных данных, действующим законодательством и иными нормативными актами по обработке персональных данных;</w:t>
      </w:r>
    </w:p>
    <w:p w:rsidR="005F3C0A" w:rsidRPr="00E104FB" w:rsidRDefault="005F3C0A" w:rsidP="005F3C0A">
      <w:pPr>
        <w:pStyle w:val="14"/>
        <w:numPr>
          <w:ilvl w:val="0"/>
          <w:numId w:val="2"/>
        </w:numPr>
        <w:ind w:left="0" w:firstLine="0"/>
        <w:jc w:val="both"/>
        <w:rPr>
          <w:rFonts w:cs="Times New Roman"/>
        </w:rPr>
      </w:pPr>
      <w:r w:rsidRPr="00E104FB">
        <w:rPr>
          <w:rFonts w:cs="Times New Roman"/>
        </w:rPr>
        <w:t>запрета содержания в нормативных правовых актах по отдельным вопросам, касающимся обработки персональных данных, положений, ограничивающих права субъектов персональных данных;</w:t>
      </w:r>
    </w:p>
    <w:p w:rsidR="005F3C0A" w:rsidRPr="00E104FB" w:rsidRDefault="005F3C0A" w:rsidP="005F3C0A">
      <w:pPr>
        <w:pStyle w:val="14"/>
        <w:numPr>
          <w:ilvl w:val="0"/>
          <w:numId w:val="2"/>
        </w:numPr>
        <w:ind w:left="0" w:firstLine="0"/>
        <w:jc w:val="both"/>
        <w:rPr>
          <w:rFonts w:eastAsia="Times New Roman" w:cs="Times New Roman"/>
          <w:bCs/>
          <w:spacing w:val="-4"/>
        </w:rPr>
      </w:pPr>
      <w:r w:rsidRPr="00E104FB">
        <w:rPr>
          <w:rFonts w:eastAsia="Times New Roman" w:cs="Times New Roman"/>
          <w:bCs/>
          <w:spacing w:val="-4"/>
        </w:rPr>
        <w:t>личной ответственности должностных лиц, осуществляющих обработку персональных данных;</w:t>
      </w:r>
    </w:p>
    <w:p w:rsidR="005F3C0A" w:rsidRPr="00E104FB" w:rsidRDefault="005F3C0A" w:rsidP="005F3C0A">
      <w:pPr>
        <w:pStyle w:val="14"/>
        <w:numPr>
          <w:ilvl w:val="0"/>
          <w:numId w:val="2"/>
        </w:numPr>
        <w:ind w:left="0" w:firstLine="0"/>
        <w:jc w:val="both"/>
        <w:rPr>
          <w:rFonts w:eastAsia="Times New Roman" w:cs="Times New Roman"/>
          <w:bCs/>
          <w:spacing w:val="-4"/>
        </w:rPr>
      </w:pPr>
      <w:r w:rsidRPr="00E104FB">
        <w:rPr>
          <w:rFonts w:eastAsia="Times New Roman" w:cs="Times New Roman"/>
          <w:bCs/>
          <w:spacing w:val="-4"/>
        </w:rPr>
        <w:t>документального подтверждения всех принятых решений по обработке  и обеспечению безопасности персональных данных.</w:t>
      </w:r>
    </w:p>
    <w:p w:rsidR="005F3C0A" w:rsidRPr="00E104FB" w:rsidRDefault="005F3C0A" w:rsidP="005F3C0A">
      <w:pPr>
        <w:pStyle w:val="14"/>
        <w:jc w:val="both"/>
        <w:rPr>
          <w:rFonts w:eastAsia="Times New Roman" w:cs="Times New Roman"/>
          <w:bCs/>
          <w:spacing w:val="-4"/>
        </w:rPr>
      </w:pPr>
      <w:r w:rsidRPr="00E104FB">
        <w:rPr>
          <w:rFonts w:eastAsia="Times New Roman" w:cs="Times New Roman"/>
          <w:bCs/>
          <w:spacing w:val="-4"/>
        </w:rPr>
        <w:t>Категорически запрещается нарушать указанные принципы обработки персональных данных.</w:t>
      </w:r>
    </w:p>
    <w:p w:rsidR="005F3C0A" w:rsidRPr="00E104FB" w:rsidRDefault="005F3C0A" w:rsidP="005F3C0A">
      <w:pPr>
        <w:pStyle w:val="14"/>
        <w:jc w:val="both"/>
        <w:rPr>
          <w:rFonts w:eastAsia="Times New Roman" w:cs="Times New Roman"/>
          <w:bCs/>
          <w:spacing w:val="-4"/>
        </w:rPr>
      </w:pPr>
    </w:p>
    <w:p w:rsidR="005F3C0A" w:rsidRPr="00E104FB" w:rsidRDefault="005F3C0A" w:rsidP="005F3C0A">
      <w:pPr>
        <w:pStyle w:val="14"/>
        <w:numPr>
          <w:ilvl w:val="1"/>
          <w:numId w:val="1"/>
        </w:numPr>
        <w:ind w:left="0" w:firstLine="0"/>
        <w:jc w:val="both"/>
        <w:outlineLvl w:val="1"/>
        <w:rPr>
          <w:rFonts w:eastAsia="Times New Roman" w:cs="Times New Roman"/>
          <w:bCs/>
          <w:spacing w:val="-4"/>
        </w:rPr>
      </w:pPr>
      <w:bookmarkStart w:id="19" w:name="_Toc271718930"/>
      <w:r w:rsidRPr="00E104FB">
        <w:rPr>
          <w:rFonts w:eastAsia="Times New Roman" w:cs="Times New Roman"/>
          <w:bCs/>
          <w:spacing w:val="-4"/>
        </w:rPr>
        <w:t>Цель обработки персональных данных</w:t>
      </w:r>
      <w:bookmarkEnd w:id="19"/>
    </w:p>
    <w:p w:rsidR="005F3C0A" w:rsidRPr="00E104FB" w:rsidRDefault="005F3C0A" w:rsidP="005F3C0A">
      <w:pPr>
        <w:pStyle w:val="14"/>
        <w:jc w:val="both"/>
        <w:rPr>
          <w:rFonts w:eastAsia="Times New Roman" w:cs="Times New Roman"/>
          <w:bCs/>
          <w:spacing w:val="-4"/>
        </w:rPr>
      </w:pPr>
    </w:p>
    <w:p w:rsidR="005F3C0A" w:rsidRPr="00E104FB" w:rsidRDefault="005F3C0A" w:rsidP="005F3C0A">
      <w:pPr>
        <w:pStyle w:val="14"/>
        <w:jc w:val="both"/>
        <w:rPr>
          <w:rFonts w:eastAsia="Times New Roman" w:cs="Times New Roman"/>
          <w:bCs/>
          <w:spacing w:val="-4"/>
        </w:rPr>
      </w:pPr>
      <w:r w:rsidRPr="00E104FB">
        <w:rPr>
          <w:rFonts w:eastAsia="Times New Roman" w:cs="Times New Roman"/>
          <w:bCs/>
          <w:spacing w:val="-4"/>
        </w:rPr>
        <w:t>Комитет по труду и занятости населения Курской области, являясь оператором персональных данных, определяет цели и содержание обработки персональных данных в своих информационных системах персональных данных и в организации в целом.</w:t>
      </w:r>
    </w:p>
    <w:p w:rsidR="005F3C0A" w:rsidRPr="00E104FB" w:rsidRDefault="005F3C0A" w:rsidP="005F3C0A">
      <w:pPr>
        <w:pStyle w:val="14"/>
        <w:jc w:val="both"/>
        <w:rPr>
          <w:rFonts w:eastAsia="Times New Roman" w:cs="Times New Roman"/>
          <w:bCs/>
          <w:spacing w:val="-4"/>
        </w:rPr>
      </w:pPr>
      <w:r w:rsidRPr="00E104FB">
        <w:rPr>
          <w:rFonts w:eastAsia="Times New Roman" w:cs="Times New Roman"/>
          <w:bCs/>
          <w:spacing w:val="-4"/>
        </w:rPr>
        <w:t>Цель обработки персональных данных в организации в целом, должна соответствовать заявленным в Уставе комитета по труду и занятости населения Курской области видам деятельности.</w:t>
      </w:r>
    </w:p>
    <w:p w:rsidR="005F3C0A" w:rsidRPr="00E104FB" w:rsidRDefault="005F3C0A" w:rsidP="005F3C0A">
      <w:pPr>
        <w:pStyle w:val="14"/>
        <w:jc w:val="both"/>
        <w:rPr>
          <w:rFonts w:eastAsia="Times New Roman" w:cs="Times New Roman"/>
          <w:bCs/>
          <w:spacing w:val="-4"/>
        </w:rPr>
      </w:pPr>
      <w:r w:rsidRPr="00E104FB">
        <w:rPr>
          <w:rFonts w:eastAsia="Times New Roman" w:cs="Times New Roman"/>
          <w:bCs/>
          <w:spacing w:val="-4"/>
        </w:rPr>
        <w:t>Цели обработки персональных данных в информационных системах персональных данных должны быть четко определены и соответствовать перечням задач или функций структурных подразделений комитета по труду и занятости населения Курской области, указанным в положениях о таких структурных подразделениях.</w:t>
      </w:r>
    </w:p>
    <w:p w:rsidR="005F3C0A" w:rsidRPr="00E104FB" w:rsidRDefault="005F3C0A" w:rsidP="005F3C0A">
      <w:pPr>
        <w:pStyle w:val="14"/>
        <w:jc w:val="both"/>
        <w:rPr>
          <w:rFonts w:eastAsia="Times New Roman" w:cs="Times New Roman"/>
          <w:bCs/>
          <w:spacing w:val="-4"/>
        </w:rPr>
      </w:pPr>
      <w:r w:rsidRPr="00E104FB">
        <w:rPr>
          <w:rFonts w:eastAsia="Times New Roman" w:cs="Times New Roman"/>
          <w:bCs/>
          <w:spacing w:val="-4"/>
        </w:rPr>
        <w:t>Цели обработки персональных данных определяют:</w:t>
      </w:r>
    </w:p>
    <w:p w:rsidR="005F3C0A" w:rsidRPr="00E104FB" w:rsidRDefault="005F3C0A" w:rsidP="005F3C0A">
      <w:pPr>
        <w:pStyle w:val="14"/>
        <w:numPr>
          <w:ilvl w:val="0"/>
          <w:numId w:val="2"/>
        </w:numPr>
        <w:ind w:left="0" w:firstLine="0"/>
        <w:jc w:val="both"/>
        <w:rPr>
          <w:rFonts w:eastAsia="Times New Roman" w:cs="Times New Roman"/>
          <w:bCs/>
          <w:spacing w:val="-4"/>
        </w:rPr>
      </w:pPr>
      <w:r w:rsidRPr="00E104FB">
        <w:rPr>
          <w:rFonts w:eastAsia="Times New Roman" w:cs="Times New Roman"/>
          <w:bCs/>
          <w:spacing w:val="-4"/>
        </w:rPr>
        <w:t>объем</w:t>
      </w:r>
      <w:r w:rsidRPr="00E104FB">
        <w:rPr>
          <w:rFonts w:cs="Times New Roman"/>
        </w:rPr>
        <w:t xml:space="preserve"> обрабатываемых персональных данных </w:t>
      </w:r>
      <w:r w:rsidRPr="00E104FB">
        <w:rPr>
          <w:rFonts w:eastAsia="Times New Roman" w:cs="Times New Roman"/>
          <w:bCs/>
          <w:spacing w:val="-4"/>
        </w:rPr>
        <w:t xml:space="preserve">(достаточность и </w:t>
      </w:r>
      <w:r w:rsidRPr="00E104FB">
        <w:rPr>
          <w:rFonts w:cs="Times New Roman"/>
        </w:rPr>
        <w:t>недопустимость обработки персональных данных, избыточных по отношению к целям, заявленным при сборе персональных данных</w:t>
      </w:r>
      <w:r w:rsidRPr="00E104FB">
        <w:rPr>
          <w:rFonts w:eastAsia="Times New Roman" w:cs="Times New Roman"/>
          <w:bCs/>
          <w:spacing w:val="-4"/>
        </w:rPr>
        <w:t>);</w:t>
      </w:r>
    </w:p>
    <w:p w:rsidR="005F3C0A" w:rsidRPr="00E104FB" w:rsidRDefault="005F3C0A" w:rsidP="005F3C0A">
      <w:pPr>
        <w:pStyle w:val="14"/>
        <w:numPr>
          <w:ilvl w:val="0"/>
          <w:numId w:val="2"/>
        </w:numPr>
        <w:ind w:left="0" w:firstLine="0"/>
        <w:jc w:val="both"/>
        <w:rPr>
          <w:rFonts w:eastAsia="Times New Roman" w:cs="Times New Roman"/>
          <w:bCs/>
          <w:spacing w:val="-4"/>
        </w:rPr>
      </w:pPr>
      <w:r w:rsidRPr="00E104FB">
        <w:rPr>
          <w:rFonts w:eastAsia="Times New Roman" w:cs="Times New Roman"/>
          <w:bCs/>
          <w:spacing w:val="-4"/>
        </w:rPr>
        <w:t>характер</w:t>
      </w:r>
      <w:r w:rsidRPr="00E104FB">
        <w:rPr>
          <w:rFonts w:cs="Times New Roman"/>
        </w:rPr>
        <w:t xml:space="preserve"> обрабатываемых персональных данных</w:t>
      </w:r>
      <w:r w:rsidRPr="00E104FB">
        <w:rPr>
          <w:rFonts w:eastAsia="Times New Roman" w:cs="Times New Roman"/>
          <w:bCs/>
          <w:spacing w:val="-4"/>
        </w:rPr>
        <w:t>;</w:t>
      </w:r>
    </w:p>
    <w:p w:rsidR="005F3C0A" w:rsidRPr="00E104FB" w:rsidRDefault="005F3C0A" w:rsidP="005F3C0A">
      <w:pPr>
        <w:pStyle w:val="14"/>
        <w:numPr>
          <w:ilvl w:val="0"/>
          <w:numId w:val="2"/>
        </w:numPr>
        <w:ind w:left="0" w:firstLine="0"/>
        <w:jc w:val="both"/>
        <w:rPr>
          <w:rFonts w:eastAsia="Times New Roman" w:cs="Times New Roman"/>
          <w:bCs/>
          <w:spacing w:val="-4"/>
        </w:rPr>
      </w:pPr>
      <w:r w:rsidRPr="00E104FB">
        <w:rPr>
          <w:rFonts w:eastAsia="Times New Roman" w:cs="Times New Roman"/>
          <w:bCs/>
          <w:spacing w:val="-4"/>
        </w:rPr>
        <w:t>способы</w:t>
      </w:r>
      <w:r w:rsidRPr="00E104FB">
        <w:rPr>
          <w:rFonts w:cs="Times New Roman"/>
        </w:rPr>
        <w:t xml:space="preserve"> обработки персональных данных</w:t>
      </w:r>
      <w:r w:rsidRPr="00E104FB">
        <w:rPr>
          <w:rFonts w:eastAsia="Times New Roman" w:cs="Times New Roman"/>
          <w:bCs/>
          <w:spacing w:val="-4"/>
        </w:rPr>
        <w:t>;</w:t>
      </w:r>
    </w:p>
    <w:p w:rsidR="005F3C0A" w:rsidRPr="00E104FB" w:rsidRDefault="005F3C0A" w:rsidP="005F3C0A">
      <w:pPr>
        <w:pStyle w:val="14"/>
        <w:numPr>
          <w:ilvl w:val="0"/>
          <w:numId w:val="2"/>
        </w:numPr>
        <w:ind w:left="0" w:firstLine="0"/>
        <w:jc w:val="both"/>
        <w:rPr>
          <w:rFonts w:eastAsia="Times New Roman" w:cs="Times New Roman"/>
          <w:bCs/>
          <w:spacing w:val="-4"/>
        </w:rPr>
      </w:pPr>
      <w:r w:rsidRPr="00E104FB">
        <w:rPr>
          <w:rFonts w:eastAsia="Times New Roman" w:cs="Times New Roman"/>
          <w:bCs/>
          <w:spacing w:val="-4"/>
        </w:rPr>
        <w:t>срок обработки (в том числе хранения) персональных данных.</w:t>
      </w:r>
    </w:p>
    <w:p w:rsidR="005F3C0A" w:rsidRPr="00E104FB" w:rsidRDefault="005F3C0A" w:rsidP="005F3C0A">
      <w:pPr>
        <w:pStyle w:val="14"/>
        <w:jc w:val="both"/>
        <w:rPr>
          <w:rFonts w:eastAsia="Times New Roman" w:cs="Times New Roman"/>
          <w:bCs/>
          <w:spacing w:val="-4"/>
        </w:rPr>
      </w:pPr>
      <w:r w:rsidRPr="00E104FB">
        <w:rPr>
          <w:rFonts w:eastAsia="Times New Roman" w:cs="Times New Roman"/>
          <w:bCs/>
          <w:spacing w:val="-4"/>
        </w:rPr>
        <w:t>Цели обработки персональных данных должны быть:</w:t>
      </w:r>
    </w:p>
    <w:p w:rsidR="005F3C0A" w:rsidRPr="00E104FB" w:rsidRDefault="005F3C0A" w:rsidP="005F3C0A">
      <w:pPr>
        <w:pStyle w:val="14"/>
        <w:numPr>
          <w:ilvl w:val="0"/>
          <w:numId w:val="2"/>
        </w:numPr>
        <w:ind w:left="0" w:firstLine="0"/>
        <w:jc w:val="both"/>
        <w:rPr>
          <w:rFonts w:eastAsia="Times New Roman" w:cs="Times New Roman"/>
          <w:bCs/>
          <w:spacing w:val="-4"/>
        </w:rPr>
      </w:pPr>
      <w:proofErr w:type="gramStart"/>
      <w:r w:rsidRPr="00E104FB">
        <w:rPr>
          <w:rFonts w:eastAsia="Times New Roman" w:cs="Times New Roman"/>
          <w:bCs/>
          <w:spacing w:val="-4"/>
        </w:rPr>
        <w:t>законны</w:t>
      </w:r>
      <w:proofErr w:type="gramEnd"/>
      <w:r w:rsidRPr="00E104FB">
        <w:rPr>
          <w:rFonts w:eastAsia="Times New Roman" w:cs="Times New Roman"/>
          <w:bCs/>
          <w:spacing w:val="-4"/>
        </w:rPr>
        <w:t xml:space="preserve"> (иметь правовое обоснование);</w:t>
      </w:r>
    </w:p>
    <w:p w:rsidR="005F3C0A" w:rsidRPr="00E104FB" w:rsidRDefault="005F3C0A" w:rsidP="005F3C0A">
      <w:pPr>
        <w:pStyle w:val="14"/>
        <w:numPr>
          <w:ilvl w:val="0"/>
          <w:numId w:val="2"/>
        </w:numPr>
        <w:ind w:left="0" w:firstLine="0"/>
        <w:jc w:val="both"/>
        <w:rPr>
          <w:rFonts w:eastAsia="Times New Roman" w:cs="Times New Roman"/>
          <w:bCs/>
          <w:spacing w:val="-4"/>
        </w:rPr>
      </w:pPr>
      <w:r w:rsidRPr="00E104FB">
        <w:rPr>
          <w:rFonts w:eastAsia="Times New Roman" w:cs="Times New Roman"/>
          <w:bCs/>
          <w:spacing w:val="-4"/>
        </w:rPr>
        <w:t>заранее определены;</w:t>
      </w:r>
    </w:p>
    <w:p w:rsidR="005F3C0A" w:rsidRPr="00E104FB" w:rsidRDefault="005F3C0A" w:rsidP="005F3C0A">
      <w:pPr>
        <w:pStyle w:val="14"/>
        <w:numPr>
          <w:ilvl w:val="0"/>
          <w:numId w:val="2"/>
        </w:numPr>
        <w:ind w:left="0" w:firstLine="0"/>
        <w:jc w:val="both"/>
        <w:rPr>
          <w:rFonts w:eastAsia="Times New Roman" w:cs="Times New Roman"/>
          <w:bCs/>
          <w:spacing w:val="-4"/>
        </w:rPr>
      </w:pPr>
      <w:proofErr w:type="gramStart"/>
      <w:r w:rsidRPr="00E104FB">
        <w:rPr>
          <w:rFonts w:eastAsia="Times New Roman" w:cs="Times New Roman"/>
          <w:bCs/>
          <w:spacing w:val="-4"/>
        </w:rPr>
        <w:t>заявлены</w:t>
      </w:r>
      <w:proofErr w:type="gramEnd"/>
      <w:r w:rsidRPr="00E104FB">
        <w:rPr>
          <w:rFonts w:eastAsia="Times New Roman" w:cs="Times New Roman"/>
          <w:bCs/>
          <w:spacing w:val="-4"/>
        </w:rPr>
        <w:t xml:space="preserve"> при сборе персональных данных;</w:t>
      </w:r>
    </w:p>
    <w:p w:rsidR="005F3C0A" w:rsidRPr="00E104FB" w:rsidRDefault="005F3C0A" w:rsidP="005F3C0A">
      <w:pPr>
        <w:pStyle w:val="14"/>
        <w:numPr>
          <w:ilvl w:val="0"/>
          <w:numId w:val="2"/>
        </w:numPr>
        <w:ind w:left="0" w:firstLine="0"/>
        <w:jc w:val="both"/>
        <w:rPr>
          <w:rFonts w:eastAsia="Times New Roman" w:cs="Times New Roman"/>
          <w:bCs/>
          <w:spacing w:val="-4"/>
        </w:rPr>
      </w:pPr>
      <w:r w:rsidRPr="00E104FB">
        <w:rPr>
          <w:rFonts w:eastAsia="Times New Roman" w:cs="Times New Roman"/>
          <w:bCs/>
          <w:spacing w:val="-4"/>
        </w:rPr>
        <w:t>соответствовать полномочиям оператора;</w:t>
      </w:r>
    </w:p>
    <w:p w:rsidR="005F3C0A" w:rsidRPr="00E104FB" w:rsidRDefault="005F3C0A" w:rsidP="005F3C0A">
      <w:pPr>
        <w:pStyle w:val="14"/>
        <w:jc w:val="both"/>
        <w:rPr>
          <w:rFonts w:eastAsia="Times New Roman" w:cs="Times New Roman"/>
          <w:bCs/>
          <w:spacing w:val="-4"/>
        </w:rPr>
      </w:pPr>
      <w:r w:rsidRPr="00E104FB">
        <w:rPr>
          <w:rFonts w:eastAsia="Times New Roman" w:cs="Times New Roman"/>
          <w:bCs/>
          <w:spacing w:val="-4"/>
        </w:rPr>
        <w:t xml:space="preserve">Не допускается объединение </w:t>
      </w:r>
      <w:r w:rsidRPr="00E104FB">
        <w:rPr>
          <w:rFonts w:cs="Times New Roman"/>
        </w:rPr>
        <w:t>созданных для несовместимых между собой целей баз данных информационных систем персональных данных</w:t>
      </w:r>
    </w:p>
    <w:p w:rsidR="005F3C0A" w:rsidRPr="00E104FB" w:rsidRDefault="005F3C0A" w:rsidP="005F3C0A">
      <w:pPr>
        <w:pStyle w:val="14"/>
        <w:jc w:val="both"/>
        <w:rPr>
          <w:rFonts w:cs="Times New Roman"/>
        </w:rPr>
      </w:pPr>
      <w:r w:rsidRPr="00E104FB">
        <w:rPr>
          <w:rFonts w:cs="Times New Roman"/>
        </w:rPr>
        <w:t xml:space="preserve">Совместимость целей определяется по наличию общей цели связанной с заявленным в </w:t>
      </w:r>
      <w:r w:rsidRPr="00E104FB">
        <w:rPr>
          <w:rFonts w:eastAsia="Times New Roman" w:cs="Times New Roman"/>
          <w:bCs/>
          <w:spacing w:val="-4"/>
        </w:rPr>
        <w:t xml:space="preserve">Уставе комитета по труду и занятости населения Курской области </w:t>
      </w:r>
      <w:r w:rsidRPr="00E104FB">
        <w:rPr>
          <w:rFonts w:cs="Times New Roman"/>
        </w:rPr>
        <w:t>видом деятельности.</w:t>
      </w:r>
    </w:p>
    <w:p w:rsidR="005F3C0A" w:rsidRPr="00E104FB" w:rsidRDefault="005F3C0A" w:rsidP="005F3C0A">
      <w:pPr>
        <w:pStyle w:val="14"/>
        <w:jc w:val="both"/>
        <w:rPr>
          <w:rFonts w:cs="Times New Roman"/>
        </w:rPr>
      </w:pPr>
    </w:p>
    <w:p w:rsidR="005F3C0A" w:rsidRPr="00E104FB" w:rsidRDefault="005F3C0A" w:rsidP="005F3C0A">
      <w:pPr>
        <w:pStyle w:val="14"/>
        <w:numPr>
          <w:ilvl w:val="1"/>
          <w:numId w:val="1"/>
        </w:numPr>
        <w:ind w:left="0" w:firstLine="0"/>
        <w:jc w:val="both"/>
        <w:outlineLvl w:val="1"/>
        <w:rPr>
          <w:rFonts w:eastAsia="Times New Roman" w:cs="Times New Roman"/>
          <w:bCs/>
          <w:spacing w:val="-4"/>
        </w:rPr>
      </w:pPr>
      <w:bookmarkStart w:id="20" w:name="_Toc271718931"/>
      <w:r w:rsidRPr="00E104FB">
        <w:rPr>
          <w:rFonts w:eastAsia="Times New Roman" w:cs="Times New Roman"/>
          <w:bCs/>
          <w:spacing w:val="-4"/>
        </w:rPr>
        <w:t>Способы обработки персональных данных в информационных системах персональных данных в зависимости от применения средств автоматизации</w:t>
      </w:r>
      <w:bookmarkEnd w:id="20"/>
    </w:p>
    <w:p w:rsidR="005F3C0A" w:rsidRPr="00E104FB" w:rsidRDefault="005F3C0A" w:rsidP="005F3C0A">
      <w:pPr>
        <w:pStyle w:val="14"/>
        <w:jc w:val="both"/>
        <w:rPr>
          <w:rFonts w:cs="Times New Roman"/>
        </w:rPr>
      </w:pPr>
    </w:p>
    <w:p w:rsidR="005F3C0A" w:rsidRPr="00E104FB" w:rsidRDefault="005F3C0A" w:rsidP="005F3C0A">
      <w:pPr>
        <w:pStyle w:val="14"/>
        <w:jc w:val="both"/>
        <w:rPr>
          <w:rFonts w:eastAsia="Times New Roman" w:cs="Times New Roman"/>
          <w:bCs/>
          <w:spacing w:val="-4"/>
        </w:rPr>
      </w:pPr>
      <w:r w:rsidRPr="00E104FB">
        <w:rPr>
          <w:rFonts w:eastAsia="Times New Roman" w:cs="Times New Roman"/>
          <w:bCs/>
          <w:spacing w:val="-4"/>
        </w:rPr>
        <w:t>Способы обработки персональных данных в рамках каждой из заявленных задач обработки персональных данных в информационной системе персональных данных:</w:t>
      </w:r>
    </w:p>
    <w:p w:rsidR="005F3C0A" w:rsidRPr="00E104FB" w:rsidRDefault="005F3C0A" w:rsidP="005F3C0A">
      <w:pPr>
        <w:pStyle w:val="14"/>
        <w:numPr>
          <w:ilvl w:val="0"/>
          <w:numId w:val="2"/>
        </w:numPr>
        <w:ind w:left="0" w:firstLine="0"/>
        <w:jc w:val="both"/>
        <w:rPr>
          <w:rFonts w:eastAsia="Times New Roman" w:cs="Times New Roman"/>
          <w:bCs/>
          <w:spacing w:val="-4"/>
        </w:rPr>
      </w:pPr>
      <w:r w:rsidRPr="00E104FB">
        <w:rPr>
          <w:rFonts w:eastAsia="Times New Roman" w:cs="Times New Roman"/>
          <w:bCs/>
          <w:spacing w:val="-4"/>
        </w:rPr>
        <w:t>обработка персональных данных без использования средств автоматизации;</w:t>
      </w:r>
    </w:p>
    <w:p w:rsidR="005F3C0A" w:rsidRPr="00E104FB" w:rsidRDefault="005F3C0A" w:rsidP="005F3C0A">
      <w:pPr>
        <w:pStyle w:val="14"/>
        <w:numPr>
          <w:ilvl w:val="0"/>
          <w:numId w:val="2"/>
        </w:numPr>
        <w:ind w:left="0" w:firstLine="0"/>
        <w:jc w:val="both"/>
        <w:rPr>
          <w:rFonts w:eastAsia="Times New Roman" w:cs="Times New Roman"/>
          <w:bCs/>
          <w:spacing w:val="-4"/>
        </w:rPr>
      </w:pPr>
      <w:r w:rsidRPr="00E104FB">
        <w:rPr>
          <w:rFonts w:eastAsia="Times New Roman" w:cs="Times New Roman"/>
          <w:bCs/>
          <w:spacing w:val="-4"/>
        </w:rPr>
        <w:lastRenderedPageBreak/>
        <w:t>обработка персональных данных с использованием средств автоматизации;</w:t>
      </w:r>
    </w:p>
    <w:p w:rsidR="005F3C0A" w:rsidRPr="00E104FB" w:rsidRDefault="005F3C0A" w:rsidP="005F3C0A">
      <w:pPr>
        <w:pStyle w:val="14"/>
        <w:numPr>
          <w:ilvl w:val="0"/>
          <w:numId w:val="2"/>
        </w:numPr>
        <w:ind w:left="0" w:firstLine="0"/>
        <w:jc w:val="both"/>
        <w:rPr>
          <w:rFonts w:eastAsia="Times New Roman" w:cs="Times New Roman"/>
          <w:bCs/>
          <w:spacing w:val="-4"/>
        </w:rPr>
      </w:pPr>
      <w:r w:rsidRPr="00E104FB">
        <w:rPr>
          <w:rFonts w:eastAsia="Times New Roman" w:cs="Times New Roman"/>
          <w:bCs/>
          <w:spacing w:val="-4"/>
        </w:rPr>
        <w:t>исключительно автоматизированная обработка персональных данных;</w:t>
      </w:r>
    </w:p>
    <w:p w:rsidR="005F3C0A" w:rsidRPr="00E104FB" w:rsidRDefault="005F3C0A" w:rsidP="005F3C0A">
      <w:pPr>
        <w:pStyle w:val="14"/>
        <w:numPr>
          <w:ilvl w:val="0"/>
          <w:numId w:val="2"/>
        </w:numPr>
        <w:ind w:left="0" w:firstLine="0"/>
        <w:jc w:val="both"/>
        <w:rPr>
          <w:rFonts w:eastAsia="Times New Roman" w:cs="Times New Roman"/>
          <w:bCs/>
          <w:spacing w:val="-4"/>
        </w:rPr>
      </w:pPr>
      <w:r w:rsidRPr="00E104FB">
        <w:rPr>
          <w:rFonts w:eastAsia="Times New Roman" w:cs="Times New Roman"/>
          <w:bCs/>
          <w:spacing w:val="-4"/>
        </w:rPr>
        <w:t>смешанная.</w:t>
      </w:r>
    </w:p>
    <w:p w:rsidR="005F3C0A" w:rsidRPr="00E104FB" w:rsidRDefault="005F3C0A" w:rsidP="005F3C0A">
      <w:pPr>
        <w:pStyle w:val="14"/>
        <w:jc w:val="both"/>
        <w:rPr>
          <w:rFonts w:cs="Times New Roman"/>
        </w:rPr>
      </w:pPr>
    </w:p>
    <w:p w:rsidR="005F3C0A" w:rsidRPr="00E104FB" w:rsidRDefault="005F3C0A" w:rsidP="005F3C0A">
      <w:pPr>
        <w:pStyle w:val="14"/>
        <w:numPr>
          <w:ilvl w:val="2"/>
          <w:numId w:val="1"/>
        </w:numPr>
        <w:ind w:left="0" w:firstLine="0"/>
        <w:jc w:val="both"/>
        <w:outlineLvl w:val="2"/>
        <w:rPr>
          <w:rFonts w:eastAsia="Times New Roman" w:cs="Times New Roman"/>
          <w:bCs/>
          <w:spacing w:val="-4"/>
        </w:rPr>
      </w:pPr>
      <w:bookmarkStart w:id="21" w:name="_Toc271718932"/>
      <w:r w:rsidRPr="00E104FB">
        <w:rPr>
          <w:rFonts w:eastAsia="Times New Roman" w:cs="Times New Roman"/>
          <w:bCs/>
          <w:spacing w:val="-4"/>
        </w:rPr>
        <w:t>Правила обработки персональных данных без использования средств автоматизации</w:t>
      </w:r>
      <w:bookmarkEnd w:id="21"/>
    </w:p>
    <w:p w:rsidR="005F3C0A" w:rsidRPr="00E104FB" w:rsidRDefault="005F3C0A" w:rsidP="005F3C0A">
      <w:pPr>
        <w:pStyle w:val="14"/>
        <w:jc w:val="both"/>
        <w:rPr>
          <w:rFonts w:eastAsia="Times New Roman" w:cs="Times New Roman"/>
          <w:bCs/>
          <w:spacing w:val="-4"/>
        </w:rPr>
      </w:pPr>
    </w:p>
    <w:p w:rsidR="005F3C0A" w:rsidRPr="00E104FB" w:rsidRDefault="005F3C0A" w:rsidP="005F3C0A">
      <w:pPr>
        <w:pStyle w:val="14"/>
        <w:jc w:val="both"/>
        <w:rPr>
          <w:rFonts w:eastAsia="Times New Roman" w:cs="Times New Roman"/>
          <w:bCs/>
          <w:spacing w:val="-4"/>
        </w:rPr>
      </w:pPr>
      <w:r w:rsidRPr="00E104FB">
        <w:rPr>
          <w:rFonts w:eastAsia="Times New Roman" w:cs="Times New Roman"/>
          <w:bCs/>
          <w:spacing w:val="-4"/>
        </w:rPr>
        <w:t>Персональные данные при их обработке, осуществляемой без использования средств автоматизации, должны обособляться от иной информации, в частности путем фиксации их на отдельных материальных носителях, в специальных разделах или на полях форм (бланков).</w:t>
      </w:r>
    </w:p>
    <w:p w:rsidR="005F3C0A" w:rsidRPr="00E104FB" w:rsidRDefault="005F3C0A" w:rsidP="005F3C0A">
      <w:pPr>
        <w:pStyle w:val="14"/>
        <w:jc w:val="both"/>
        <w:rPr>
          <w:rFonts w:eastAsia="Times New Roman" w:cs="Times New Roman"/>
          <w:bCs/>
          <w:spacing w:val="-4"/>
        </w:rPr>
      </w:pPr>
      <w:r w:rsidRPr="00E104FB">
        <w:rPr>
          <w:rFonts w:eastAsia="Times New Roman" w:cs="Times New Roman"/>
          <w:bCs/>
          <w:spacing w:val="-4"/>
        </w:rPr>
        <w:t>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должен использоваться отдельный материальный носитель.</w:t>
      </w:r>
    </w:p>
    <w:p w:rsidR="005F3C0A" w:rsidRPr="00E104FB" w:rsidRDefault="005F3C0A" w:rsidP="005F3C0A">
      <w:pPr>
        <w:pStyle w:val="14"/>
        <w:jc w:val="both"/>
        <w:rPr>
          <w:rFonts w:eastAsia="Times New Roman" w:cs="Times New Roman"/>
          <w:bCs/>
          <w:spacing w:val="-4"/>
        </w:rPr>
      </w:pPr>
      <w:r w:rsidRPr="00E104FB">
        <w:rPr>
          <w:rFonts w:eastAsia="Times New Roman" w:cs="Times New Roman"/>
          <w:bCs/>
          <w:spacing w:val="-4"/>
        </w:rPr>
        <w:t xml:space="preserve">При фиксации персональных данных на материальных носителях не допускается фиксация на одном материальном носителе персональных данных, </w:t>
      </w:r>
      <w:proofErr w:type="gramStart"/>
      <w:r w:rsidRPr="00E104FB">
        <w:rPr>
          <w:rFonts w:eastAsia="Times New Roman" w:cs="Times New Roman"/>
          <w:bCs/>
          <w:spacing w:val="-4"/>
        </w:rPr>
        <w:t>цели</w:t>
      </w:r>
      <w:proofErr w:type="gramEnd"/>
      <w:r w:rsidRPr="00E104FB">
        <w:rPr>
          <w:rFonts w:eastAsia="Times New Roman" w:cs="Times New Roman"/>
          <w:bCs/>
          <w:spacing w:val="-4"/>
        </w:rPr>
        <w:t xml:space="preserve"> обработки которых заведомо не совместимы. </w:t>
      </w:r>
    </w:p>
    <w:p w:rsidR="005F3C0A" w:rsidRPr="00E104FB" w:rsidRDefault="005F3C0A" w:rsidP="005F3C0A">
      <w:pPr>
        <w:pStyle w:val="14"/>
        <w:jc w:val="both"/>
        <w:rPr>
          <w:rFonts w:eastAsia="Times New Roman" w:cs="Times New Roman"/>
          <w:bCs/>
          <w:spacing w:val="-4"/>
        </w:rPr>
      </w:pPr>
      <w:proofErr w:type="gramStart"/>
      <w:r w:rsidRPr="00E104FB">
        <w:rPr>
          <w:rFonts w:eastAsia="Times New Roman" w:cs="Times New Roman"/>
          <w:bCs/>
          <w:spacing w:val="-4"/>
        </w:rPr>
        <w:t>При несовместимости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должны быть приняты меры по обеспечению раздельной обработки персональных данных, в частности, 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w:t>
      </w:r>
      <w:proofErr w:type="gramEnd"/>
      <w:r w:rsidRPr="00E104FB">
        <w:rPr>
          <w:rFonts w:eastAsia="Times New Roman" w:cs="Times New Roman"/>
          <w:bCs/>
          <w:spacing w:val="-4"/>
        </w:rPr>
        <w:t xml:space="preserve">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rsidR="005F3C0A" w:rsidRPr="00E104FB" w:rsidRDefault="005F3C0A" w:rsidP="005F3C0A">
      <w:pPr>
        <w:pStyle w:val="14"/>
        <w:jc w:val="both"/>
        <w:rPr>
          <w:rFonts w:eastAsia="Times New Roman" w:cs="Times New Roman"/>
          <w:bCs/>
          <w:spacing w:val="-4"/>
        </w:rPr>
      </w:pPr>
      <w:r w:rsidRPr="00E104FB">
        <w:rPr>
          <w:rFonts w:eastAsia="Times New Roman" w:cs="Times New Roman"/>
          <w:bCs/>
          <w:spacing w:val="-4"/>
        </w:rPr>
        <w:t>При использовании типовых форм документов, характер информации в которых предполагает или допускает включение в них персональных данных, должны соблюдаться следующие условия:</w:t>
      </w:r>
    </w:p>
    <w:p w:rsidR="005F3C0A" w:rsidRPr="00E104FB" w:rsidRDefault="005F3C0A" w:rsidP="005F3C0A">
      <w:pPr>
        <w:pStyle w:val="14"/>
        <w:numPr>
          <w:ilvl w:val="0"/>
          <w:numId w:val="2"/>
        </w:numPr>
        <w:ind w:left="0" w:firstLine="0"/>
        <w:jc w:val="both"/>
        <w:rPr>
          <w:rFonts w:eastAsia="Times New Roman" w:cs="Times New Roman"/>
          <w:bCs/>
          <w:spacing w:val="-4"/>
        </w:rPr>
      </w:pPr>
      <w:proofErr w:type="gramStart"/>
      <w:r w:rsidRPr="00E104FB">
        <w:rPr>
          <w:rFonts w:eastAsia="Times New Roman" w:cs="Times New Roman"/>
          <w:bCs/>
          <w:spacing w:val="-4"/>
        </w:rPr>
        <w:t>типовая форма или связанные с ней документы (инструкция по ее заполнению, карточки, реестры и журналы) должны содержать: сведения о цели обработки персональных данных, осуществляемой без использования средств автоматизации, имя (наименование) и адрес оператора,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w:t>
      </w:r>
      <w:proofErr w:type="gramEnd"/>
      <w:r w:rsidRPr="00E104FB">
        <w:rPr>
          <w:rFonts w:eastAsia="Times New Roman" w:cs="Times New Roman"/>
          <w:bCs/>
          <w:spacing w:val="-4"/>
        </w:rPr>
        <w:t xml:space="preserve"> обработки, общее описание используемых оператором способов обработки персональных данных;</w:t>
      </w:r>
    </w:p>
    <w:p w:rsidR="005F3C0A" w:rsidRPr="00E104FB" w:rsidRDefault="005F3C0A" w:rsidP="005F3C0A">
      <w:pPr>
        <w:pStyle w:val="14"/>
        <w:numPr>
          <w:ilvl w:val="0"/>
          <w:numId w:val="2"/>
        </w:numPr>
        <w:ind w:left="0" w:firstLine="0"/>
        <w:jc w:val="both"/>
        <w:rPr>
          <w:rFonts w:eastAsia="Times New Roman" w:cs="Times New Roman"/>
          <w:bCs/>
          <w:spacing w:val="-4"/>
        </w:rPr>
      </w:pPr>
      <w:r w:rsidRPr="00E104FB">
        <w:rPr>
          <w:rFonts w:eastAsia="Times New Roman" w:cs="Times New Roman"/>
          <w:bCs/>
          <w:spacing w:val="-4"/>
        </w:rPr>
        <w:t>типовая форма должна предусматривать поле, в котором субъект персональных данных может поставить отметку о своем согласии на обработку персональных данных, осуществляемую без использования средств автоматизации, - при необходимости получения письменного согласия на обработку персональных данных;</w:t>
      </w:r>
    </w:p>
    <w:p w:rsidR="005F3C0A" w:rsidRPr="00E104FB" w:rsidRDefault="005F3C0A" w:rsidP="005F3C0A">
      <w:pPr>
        <w:pStyle w:val="14"/>
        <w:numPr>
          <w:ilvl w:val="0"/>
          <w:numId w:val="2"/>
        </w:numPr>
        <w:ind w:left="0" w:firstLine="0"/>
        <w:jc w:val="both"/>
        <w:rPr>
          <w:rFonts w:eastAsia="Times New Roman" w:cs="Times New Roman"/>
          <w:bCs/>
          <w:spacing w:val="-4"/>
        </w:rPr>
      </w:pPr>
      <w:r w:rsidRPr="00E104FB">
        <w:rPr>
          <w:rFonts w:eastAsia="Times New Roman" w:cs="Times New Roman"/>
          <w:bCs/>
          <w:spacing w:val="-4"/>
        </w:rPr>
        <w:t>типовая форма должна быть составлена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rsidR="005F3C0A" w:rsidRPr="00E104FB" w:rsidRDefault="005F3C0A" w:rsidP="005F3C0A">
      <w:pPr>
        <w:pStyle w:val="14"/>
        <w:numPr>
          <w:ilvl w:val="0"/>
          <w:numId w:val="2"/>
        </w:numPr>
        <w:ind w:left="0" w:firstLine="0"/>
        <w:jc w:val="both"/>
        <w:rPr>
          <w:rFonts w:eastAsia="Times New Roman" w:cs="Times New Roman"/>
          <w:bCs/>
          <w:spacing w:val="-4"/>
        </w:rPr>
      </w:pPr>
      <w:r w:rsidRPr="00E104FB">
        <w:rPr>
          <w:rFonts w:eastAsia="Times New Roman" w:cs="Times New Roman"/>
          <w:bCs/>
          <w:spacing w:val="-4"/>
        </w:rPr>
        <w:t xml:space="preserve">типовая форма должна исключать объединение полей, предназначенных для внесения персональных данных, </w:t>
      </w:r>
      <w:proofErr w:type="gramStart"/>
      <w:r w:rsidRPr="00E104FB">
        <w:rPr>
          <w:rFonts w:eastAsia="Times New Roman" w:cs="Times New Roman"/>
          <w:bCs/>
          <w:spacing w:val="-4"/>
        </w:rPr>
        <w:t>цели</w:t>
      </w:r>
      <w:proofErr w:type="gramEnd"/>
      <w:r w:rsidRPr="00E104FB">
        <w:rPr>
          <w:rFonts w:eastAsia="Times New Roman" w:cs="Times New Roman"/>
          <w:bCs/>
          <w:spacing w:val="-4"/>
        </w:rPr>
        <w:t xml:space="preserve"> обработки которых заведомо не совместимы.</w:t>
      </w:r>
    </w:p>
    <w:p w:rsidR="005F3C0A" w:rsidRPr="00E104FB" w:rsidRDefault="005F3C0A" w:rsidP="005F3C0A">
      <w:pPr>
        <w:pStyle w:val="14"/>
        <w:jc w:val="both"/>
        <w:rPr>
          <w:rFonts w:eastAsia="Times New Roman" w:cs="Times New Roman"/>
          <w:bCs/>
          <w:spacing w:val="-4"/>
        </w:rPr>
      </w:pPr>
      <w:proofErr w:type="gramStart"/>
      <w:r w:rsidRPr="00E104FB">
        <w:rPr>
          <w:rFonts w:eastAsia="Times New Roman" w:cs="Times New Roman"/>
          <w:bCs/>
          <w:spacing w:val="-4"/>
        </w:rPr>
        <w:t>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roofErr w:type="gramEnd"/>
    </w:p>
    <w:p w:rsidR="005F3C0A" w:rsidRPr="00E104FB" w:rsidRDefault="005F3C0A" w:rsidP="005F3C0A">
      <w:pPr>
        <w:pStyle w:val="14"/>
        <w:jc w:val="both"/>
        <w:rPr>
          <w:rFonts w:eastAsia="Times New Roman" w:cs="Times New Roman"/>
          <w:bCs/>
          <w:spacing w:val="-4"/>
        </w:rPr>
      </w:pPr>
    </w:p>
    <w:p w:rsidR="005F3C0A" w:rsidRPr="00E104FB" w:rsidRDefault="005F3C0A" w:rsidP="005F3C0A">
      <w:pPr>
        <w:pStyle w:val="14"/>
        <w:numPr>
          <w:ilvl w:val="2"/>
          <w:numId w:val="1"/>
        </w:numPr>
        <w:ind w:left="0" w:firstLine="0"/>
        <w:jc w:val="both"/>
        <w:outlineLvl w:val="2"/>
        <w:rPr>
          <w:rFonts w:eastAsia="Times New Roman" w:cs="Times New Roman"/>
          <w:bCs/>
          <w:spacing w:val="-4"/>
        </w:rPr>
      </w:pPr>
      <w:bookmarkStart w:id="22" w:name="_Toc271718933"/>
      <w:r w:rsidRPr="00E104FB">
        <w:rPr>
          <w:rFonts w:eastAsia="Times New Roman" w:cs="Times New Roman"/>
          <w:bCs/>
          <w:spacing w:val="-4"/>
        </w:rPr>
        <w:lastRenderedPageBreak/>
        <w:t>Правила обработки персональных данных средствами автоматизации</w:t>
      </w:r>
      <w:bookmarkEnd w:id="22"/>
    </w:p>
    <w:p w:rsidR="005F3C0A" w:rsidRPr="00E104FB" w:rsidRDefault="005F3C0A" w:rsidP="005F3C0A">
      <w:pPr>
        <w:pStyle w:val="14"/>
        <w:jc w:val="both"/>
        <w:rPr>
          <w:rFonts w:cs="Times New Roman"/>
        </w:rPr>
      </w:pPr>
    </w:p>
    <w:p w:rsidR="005F3C0A" w:rsidRPr="00E104FB" w:rsidRDefault="005F3C0A" w:rsidP="005F3C0A">
      <w:pPr>
        <w:pStyle w:val="14"/>
        <w:jc w:val="both"/>
        <w:rPr>
          <w:rFonts w:cs="Times New Roman"/>
        </w:rPr>
      </w:pPr>
      <w:proofErr w:type="gramStart"/>
      <w:r w:rsidRPr="00E104FB">
        <w:rPr>
          <w:rFonts w:cs="Times New Roman"/>
        </w:rPr>
        <w:t>Субъект персональных данных принимает решение о предоставлении своих персональных данных и дает согласие на их обработку своей волей и в своем интересе, за исключением случаев, когда федеральными законами Российской Федерации предусматриваются случаи обязательного предоставления субъектом персональных данных своих персональных данных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roofErr w:type="gramEnd"/>
    </w:p>
    <w:p w:rsidR="005F3C0A" w:rsidRPr="00E104FB" w:rsidRDefault="005F3C0A" w:rsidP="005F3C0A">
      <w:pPr>
        <w:pStyle w:val="14"/>
        <w:jc w:val="both"/>
        <w:rPr>
          <w:rFonts w:cs="Times New Roman"/>
        </w:rPr>
      </w:pPr>
      <w:r w:rsidRPr="00E104FB">
        <w:rPr>
          <w:rFonts w:cs="Times New Roman"/>
        </w:rPr>
        <w:t>Согласие на обработку персональных данных может быть отозвано субъектом персональных данных.</w:t>
      </w:r>
    </w:p>
    <w:p w:rsidR="005F3C0A" w:rsidRPr="00E104FB" w:rsidRDefault="005F3C0A" w:rsidP="005F3C0A">
      <w:pPr>
        <w:pStyle w:val="14"/>
        <w:jc w:val="both"/>
        <w:rPr>
          <w:rFonts w:cs="Times New Roman"/>
        </w:rPr>
      </w:pPr>
      <w:r w:rsidRPr="00E104FB">
        <w:rPr>
          <w:rFonts w:cs="Times New Roman"/>
        </w:rPr>
        <w:t xml:space="preserve">Обязанность </w:t>
      </w:r>
      <w:proofErr w:type="gramStart"/>
      <w:r w:rsidRPr="00E104FB">
        <w:rPr>
          <w:rFonts w:cs="Times New Roman"/>
        </w:rPr>
        <w:t>предоставить доказательство</w:t>
      </w:r>
      <w:proofErr w:type="gramEnd"/>
      <w:r w:rsidRPr="00E104FB">
        <w:rPr>
          <w:rFonts w:cs="Times New Roman"/>
        </w:rPr>
        <w:t xml:space="preserve"> получения согласия субъекта персональных данных на обработку его персональных данных возлагается на комитет по труду и занятости населения Курской области.</w:t>
      </w:r>
    </w:p>
    <w:p w:rsidR="005F3C0A" w:rsidRPr="00E104FB" w:rsidRDefault="005F3C0A" w:rsidP="005F3C0A">
      <w:pPr>
        <w:pStyle w:val="14"/>
        <w:jc w:val="both"/>
        <w:rPr>
          <w:rFonts w:cs="Times New Roman"/>
        </w:rPr>
      </w:pPr>
      <w:r w:rsidRPr="00E104FB">
        <w:rPr>
          <w:rFonts w:cs="Times New Roman"/>
        </w:rPr>
        <w:t>Согласие субъекта персональных данных на обработку его персональных данных предоставляется (берется) только в письменной форме.</w:t>
      </w:r>
    </w:p>
    <w:p w:rsidR="005F3C0A" w:rsidRPr="00E104FB" w:rsidRDefault="005F3C0A" w:rsidP="005F3C0A">
      <w:pPr>
        <w:pStyle w:val="14"/>
        <w:jc w:val="both"/>
        <w:rPr>
          <w:rFonts w:cs="Times New Roman"/>
        </w:rPr>
      </w:pPr>
      <w:r w:rsidRPr="00E104FB">
        <w:rPr>
          <w:rFonts w:cs="Times New Roman"/>
        </w:rPr>
        <w:t>Допускается включение согласия в типовые формы (бланки) материальных носителей персональных данных.</w:t>
      </w:r>
    </w:p>
    <w:p w:rsidR="005F3C0A" w:rsidRPr="00E104FB" w:rsidRDefault="005F3C0A" w:rsidP="005F3C0A">
      <w:pPr>
        <w:pStyle w:val="14"/>
        <w:jc w:val="both"/>
        <w:rPr>
          <w:rFonts w:cs="Times New Roman"/>
        </w:rPr>
      </w:pPr>
      <w:r w:rsidRPr="00E104FB">
        <w:rPr>
          <w:rFonts w:cs="Times New Roman"/>
        </w:rPr>
        <w:t>Для обработки персональных данных, содержащихся в согласии в письменной форме субъекта на обработку его персональных данных, дополнительного согласия не требуется</w:t>
      </w:r>
    </w:p>
    <w:p w:rsidR="005F3C0A" w:rsidRPr="00E104FB" w:rsidRDefault="005F3C0A" w:rsidP="005F3C0A">
      <w:pPr>
        <w:pStyle w:val="14"/>
        <w:jc w:val="both"/>
        <w:rPr>
          <w:rFonts w:cs="Times New Roman"/>
        </w:rPr>
      </w:pPr>
      <w:r w:rsidRPr="00E104FB">
        <w:rPr>
          <w:rFonts w:cs="Times New Roman"/>
        </w:rPr>
        <w:t>В случае недееспособности субъекта персональных данных согласие на обработку его персональных данных дает в письменной форме законный представитель субъекта персональных данных.</w:t>
      </w:r>
    </w:p>
    <w:p w:rsidR="005F3C0A" w:rsidRPr="00E104FB" w:rsidRDefault="005F3C0A" w:rsidP="005F3C0A">
      <w:pPr>
        <w:pStyle w:val="14"/>
        <w:jc w:val="both"/>
        <w:rPr>
          <w:rFonts w:cs="Times New Roman"/>
        </w:rPr>
      </w:pPr>
      <w:r w:rsidRPr="00E104FB">
        <w:rPr>
          <w:rFonts w:cs="Times New Roman"/>
        </w:rPr>
        <w:t>В случае смерти субъекта персональных данных согласие на обработку его персональных данных дают в письменной форме наследники субъекта персональных данных, если такое согласие не было дано субъектом персональных данных при его жизни.</w:t>
      </w:r>
    </w:p>
    <w:p w:rsidR="005F3C0A" w:rsidRPr="00E104FB" w:rsidRDefault="005F3C0A" w:rsidP="005F3C0A">
      <w:pPr>
        <w:pStyle w:val="14"/>
        <w:jc w:val="both"/>
        <w:rPr>
          <w:rFonts w:cs="Times New Roman"/>
        </w:rPr>
      </w:pPr>
      <w:r w:rsidRPr="00E104FB">
        <w:rPr>
          <w:rFonts w:cs="Times New Roman"/>
        </w:rPr>
        <w:t xml:space="preserve">В случае получения согласия от законного представителя субъекта персональных данных или наследников субъекта персональных данных они обязаны </w:t>
      </w:r>
      <w:proofErr w:type="gramStart"/>
      <w:r w:rsidRPr="00E104FB">
        <w:rPr>
          <w:rFonts w:cs="Times New Roman"/>
        </w:rPr>
        <w:t>предоставить документы</w:t>
      </w:r>
      <w:proofErr w:type="gramEnd"/>
      <w:r w:rsidRPr="00E104FB">
        <w:rPr>
          <w:rFonts w:cs="Times New Roman"/>
        </w:rPr>
        <w:t>, подтверждающие их полномочия.</w:t>
      </w:r>
    </w:p>
    <w:p w:rsidR="005F3C0A" w:rsidRPr="00E104FB" w:rsidRDefault="005F3C0A" w:rsidP="005F3C0A">
      <w:pPr>
        <w:pStyle w:val="14"/>
        <w:jc w:val="both"/>
        <w:rPr>
          <w:rFonts w:cs="Times New Roman"/>
        </w:rPr>
      </w:pPr>
      <w:r w:rsidRPr="00E104FB">
        <w:rPr>
          <w:rFonts w:cs="Times New Roman"/>
        </w:rPr>
        <w:t xml:space="preserve">Требования к содержанию согласия на обработку персональных данных приведено в </w:t>
      </w:r>
      <w:r w:rsidRPr="00654FA0">
        <w:rPr>
          <w:rFonts w:cs="Times New Roman"/>
        </w:rPr>
        <w:t>разделе 3.</w:t>
      </w:r>
      <w:r>
        <w:rPr>
          <w:rFonts w:cs="Times New Roman"/>
        </w:rPr>
        <w:t>14.10</w:t>
      </w:r>
      <w:r w:rsidRPr="00E104FB">
        <w:rPr>
          <w:rFonts w:cs="Times New Roman"/>
        </w:rPr>
        <w:t xml:space="preserve"> настоящего Положения.</w:t>
      </w:r>
    </w:p>
    <w:p w:rsidR="005F3C0A" w:rsidRPr="00E104FB" w:rsidRDefault="005F3C0A" w:rsidP="005F3C0A">
      <w:pPr>
        <w:pStyle w:val="14"/>
        <w:jc w:val="both"/>
        <w:rPr>
          <w:rFonts w:cs="Times New Roman"/>
        </w:rPr>
      </w:pPr>
    </w:p>
    <w:p w:rsidR="005F3C0A" w:rsidRPr="00E104FB" w:rsidRDefault="005F3C0A" w:rsidP="005F3C0A">
      <w:pPr>
        <w:pStyle w:val="14"/>
        <w:numPr>
          <w:ilvl w:val="2"/>
          <w:numId w:val="1"/>
        </w:numPr>
        <w:ind w:left="0" w:firstLine="0"/>
        <w:jc w:val="both"/>
        <w:outlineLvl w:val="2"/>
        <w:rPr>
          <w:rFonts w:eastAsia="Times New Roman" w:cs="Times New Roman"/>
          <w:bCs/>
          <w:spacing w:val="-4"/>
        </w:rPr>
      </w:pPr>
      <w:bookmarkStart w:id="23" w:name="_Toc271718934"/>
      <w:r w:rsidRPr="00E104FB">
        <w:rPr>
          <w:rFonts w:eastAsia="Times New Roman" w:cs="Times New Roman"/>
          <w:bCs/>
          <w:spacing w:val="-4"/>
        </w:rPr>
        <w:t>Правила исключительно автоматизированной обработки персональных данных</w:t>
      </w:r>
      <w:bookmarkEnd w:id="23"/>
    </w:p>
    <w:p w:rsidR="005F3C0A" w:rsidRPr="00E104FB" w:rsidRDefault="005F3C0A" w:rsidP="005F3C0A">
      <w:pPr>
        <w:pStyle w:val="14"/>
        <w:jc w:val="both"/>
        <w:rPr>
          <w:rFonts w:cs="Times New Roman"/>
        </w:rPr>
      </w:pPr>
    </w:p>
    <w:p w:rsidR="005F3C0A" w:rsidRPr="00E104FB" w:rsidRDefault="005F3C0A" w:rsidP="005F3C0A">
      <w:pPr>
        <w:pStyle w:val="14"/>
        <w:jc w:val="both"/>
        <w:rPr>
          <w:rFonts w:cs="Times New Roman"/>
        </w:rPr>
      </w:pPr>
      <w:proofErr w:type="gramStart"/>
      <w:r w:rsidRPr="00E104FB">
        <w:rPr>
          <w:rFonts w:cs="Times New Roman"/>
        </w:rPr>
        <w:t>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roofErr w:type="gramEnd"/>
    </w:p>
    <w:p w:rsidR="005F3C0A" w:rsidRPr="00E104FB" w:rsidRDefault="005F3C0A" w:rsidP="005F3C0A">
      <w:pPr>
        <w:pStyle w:val="14"/>
        <w:jc w:val="both"/>
        <w:rPr>
          <w:rFonts w:cs="Times New Roman"/>
        </w:rPr>
      </w:pPr>
      <w:r w:rsidRPr="00E104FB">
        <w:rPr>
          <w:rFonts w:cs="Times New Roman"/>
        </w:rPr>
        <w:t xml:space="preserve">В остальных случаях принятие на основании исключительно автоматизированной обработки </w:t>
      </w:r>
      <w:proofErr w:type="gramStart"/>
      <w:r w:rsidRPr="00E104FB">
        <w:rPr>
          <w:rFonts w:cs="Times New Roman"/>
        </w:rPr>
        <w:t>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запрещается</w:t>
      </w:r>
      <w:proofErr w:type="gramEnd"/>
      <w:r w:rsidRPr="00E104FB">
        <w:rPr>
          <w:rFonts w:cs="Times New Roman"/>
        </w:rPr>
        <w:t>.</w:t>
      </w:r>
    </w:p>
    <w:p w:rsidR="005F3C0A" w:rsidRPr="00E104FB" w:rsidRDefault="005F3C0A" w:rsidP="005F3C0A">
      <w:pPr>
        <w:pStyle w:val="14"/>
        <w:jc w:val="both"/>
        <w:rPr>
          <w:rFonts w:cs="Times New Roman"/>
        </w:rPr>
      </w:pPr>
      <w:r w:rsidRPr="00E104FB">
        <w:rPr>
          <w:rFonts w:cs="Times New Roman"/>
        </w:rPr>
        <w:t>К юридическим последствиям относятся случаи возникновения, изменения или прекращения личных либо имущественных прав граждан или иным образом затрагивающее его права, свободы и законные интересы.</w:t>
      </w:r>
    </w:p>
    <w:p w:rsidR="005F3C0A" w:rsidRPr="00E104FB" w:rsidRDefault="005F3C0A" w:rsidP="005F3C0A">
      <w:pPr>
        <w:pStyle w:val="14"/>
        <w:jc w:val="both"/>
        <w:rPr>
          <w:rFonts w:cs="Times New Roman"/>
        </w:rPr>
      </w:pPr>
      <w:r w:rsidRPr="00E104FB">
        <w:rPr>
          <w:rFonts w:cs="Times New Roman"/>
        </w:rPr>
        <w:t xml:space="preserve">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w:t>
      </w:r>
      <w:r w:rsidRPr="00E104FB">
        <w:rPr>
          <w:rFonts w:cs="Times New Roman"/>
        </w:rPr>
        <w:lastRenderedPageBreak/>
        <w:t>персональных данных своих прав и законных интересов.</w:t>
      </w:r>
    </w:p>
    <w:p w:rsidR="005F3C0A" w:rsidRPr="00E104FB" w:rsidRDefault="005F3C0A" w:rsidP="005F3C0A">
      <w:pPr>
        <w:pStyle w:val="14"/>
        <w:jc w:val="both"/>
        <w:rPr>
          <w:rFonts w:cs="Times New Roman"/>
        </w:rPr>
      </w:pPr>
    </w:p>
    <w:p w:rsidR="005F3C0A" w:rsidRPr="00E104FB" w:rsidRDefault="005F3C0A" w:rsidP="005F3C0A">
      <w:pPr>
        <w:pStyle w:val="14"/>
        <w:numPr>
          <w:ilvl w:val="2"/>
          <w:numId w:val="1"/>
        </w:numPr>
        <w:ind w:left="0" w:firstLine="0"/>
        <w:jc w:val="both"/>
        <w:outlineLvl w:val="2"/>
        <w:rPr>
          <w:rFonts w:eastAsia="Times New Roman" w:cs="Times New Roman"/>
          <w:bCs/>
          <w:spacing w:val="-4"/>
        </w:rPr>
      </w:pPr>
      <w:bookmarkStart w:id="24" w:name="_Toc271718935"/>
      <w:r w:rsidRPr="00E104FB">
        <w:rPr>
          <w:rFonts w:eastAsia="Times New Roman" w:cs="Times New Roman"/>
          <w:bCs/>
          <w:spacing w:val="-4"/>
        </w:rPr>
        <w:t>Правила смешенной обработки персональных данных</w:t>
      </w:r>
      <w:bookmarkEnd w:id="24"/>
    </w:p>
    <w:p w:rsidR="005F3C0A" w:rsidRPr="00E104FB" w:rsidRDefault="005F3C0A" w:rsidP="005F3C0A">
      <w:pPr>
        <w:pStyle w:val="14"/>
        <w:jc w:val="both"/>
        <w:rPr>
          <w:rFonts w:cs="Times New Roman"/>
        </w:rPr>
      </w:pPr>
    </w:p>
    <w:p w:rsidR="005F3C0A" w:rsidRPr="00E104FB" w:rsidRDefault="005F3C0A" w:rsidP="005F3C0A">
      <w:pPr>
        <w:pStyle w:val="14"/>
        <w:jc w:val="both"/>
        <w:rPr>
          <w:rFonts w:cs="Times New Roman"/>
        </w:rPr>
      </w:pPr>
      <w:r w:rsidRPr="00E104FB">
        <w:rPr>
          <w:rFonts w:cs="Times New Roman"/>
        </w:rPr>
        <w:t>При смешанной обработке персональных данных необходимо выполнять правила  объединяющие правила обработки персональных данных при их обработке каждым из используемых при смешанной обработке персональных данных способов.</w:t>
      </w:r>
    </w:p>
    <w:p w:rsidR="005F3C0A" w:rsidRPr="00E104FB" w:rsidRDefault="005F3C0A" w:rsidP="005F3C0A">
      <w:pPr>
        <w:pStyle w:val="14"/>
        <w:jc w:val="both"/>
        <w:rPr>
          <w:rFonts w:cs="Times New Roman"/>
        </w:rPr>
      </w:pPr>
    </w:p>
    <w:p w:rsidR="005F3C0A" w:rsidRPr="00E104FB" w:rsidRDefault="005F3C0A" w:rsidP="005F3C0A">
      <w:pPr>
        <w:pStyle w:val="14"/>
        <w:numPr>
          <w:ilvl w:val="1"/>
          <w:numId w:val="1"/>
        </w:numPr>
        <w:ind w:left="0" w:firstLine="0"/>
        <w:jc w:val="both"/>
        <w:outlineLvl w:val="1"/>
        <w:rPr>
          <w:rFonts w:eastAsia="Times New Roman" w:cs="Times New Roman"/>
          <w:bCs/>
          <w:spacing w:val="-4"/>
        </w:rPr>
      </w:pPr>
      <w:bookmarkStart w:id="25" w:name="_Toc271718936"/>
      <w:r w:rsidRPr="00E104FB">
        <w:rPr>
          <w:rFonts w:eastAsia="Times New Roman" w:cs="Times New Roman"/>
          <w:bCs/>
          <w:spacing w:val="-4"/>
        </w:rPr>
        <w:t>Особые правила обработки персональных данных в информационных системах персональных данных в зависимости от категории обрабатываемых персональных данных</w:t>
      </w:r>
      <w:bookmarkEnd w:id="25"/>
    </w:p>
    <w:p w:rsidR="005F3C0A" w:rsidRPr="00E104FB" w:rsidRDefault="005F3C0A" w:rsidP="005F3C0A">
      <w:pPr>
        <w:pStyle w:val="14"/>
        <w:jc w:val="both"/>
        <w:rPr>
          <w:rFonts w:eastAsia="Times New Roman" w:cs="Times New Roman"/>
          <w:bCs/>
          <w:spacing w:val="-4"/>
        </w:rPr>
      </w:pPr>
    </w:p>
    <w:p w:rsidR="005F3C0A" w:rsidRPr="00E104FB" w:rsidRDefault="005F3C0A" w:rsidP="005F3C0A">
      <w:pPr>
        <w:pStyle w:val="14"/>
        <w:jc w:val="both"/>
        <w:rPr>
          <w:rFonts w:cs="Times New Roman"/>
        </w:rPr>
      </w:pPr>
      <w:r w:rsidRPr="00E104FB">
        <w:rPr>
          <w:rFonts w:cs="Times New Roman"/>
        </w:rPr>
        <w:t>В комитете по труду и занятости населения Курской области устанавливается следующие правила обработки персональных данных в зависимости от категории обрабатываемых персональных данных:</w:t>
      </w:r>
    </w:p>
    <w:p w:rsidR="005F3C0A" w:rsidRPr="00E104FB" w:rsidRDefault="005F3C0A" w:rsidP="005F3C0A">
      <w:pPr>
        <w:pStyle w:val="14"/>
        <w:numPr>
          <w:ilvl w:val="0"/>
          <w:numId w:val="2"/>
        </w:numPr>
        <w:ind w:left="0" w:firstLine="0"/>
        <w:jc w:val="both"/>
        <w:rPr>
          <w:rFonts w:cs="Times New Roman"/>
        </w:rPr>
      </w:pPr>
      <w:r w:rsidRPr="00E104FB">
        <w:rPr>
          <w:rFonts w:cs="Times New Roman"/>
        </w:rPr>
        <w:t>обработка специальных категорий персональных данных;</w:t>
      </w:r>
    </w:p>
    <w:p w:rsidR="005F3C0A" w:rsidRPr="00E104FB" w:rsidRDefault="005F3C0A" w:rsidP="005F3C0A">
      <w:pPr>
        <w:pStyle w:val="14"/>
        <w:numPr>
          <w:ilvl w:val="0"/>
          <w:numId w:val="2"/>
        </w:numPr>
        <w:ind w:left="0" w:firstLine="0"/>
        <w:jc w:val="both"/>
        <w:rPr>
          <w:rFonts w:cs="Times New Roman"/>
        </w:rPr>
      </w:pPr>
      <w:r w:rsidRPr="00E104FB">
        <w:rPr>
          <w:rFonts w:cs="Times New Roman"/>
        </w:rPr>
        <w:t>обработка общедоступных персональных данных.</w:t>
      </w:r>
    </w:p>
    <w:p w:rsidR="005F3C0A" w:rsidRPr="00E104FB" w:rsidRDefault="005F3C0A" w:rsidP="005F3C0A">
      <w:pPr>
        <w:pStyle w:val="14"/>
        <w:jc w:val="both"/>
        <w:rPr>
          <w:rFonts w:eastAsia="Times New Roman" w:cs="Times New Roman"/>
          <w:bCs/>
          <w:spacing w:val="-4"/>
        </w:rPr>
      </w:pPr>
    </w:p>
    <w:p w:rsidR="005F3C0A" w:rsidRPr="00E104FB" w:rsidRDefault="005F3C0A" w:rsidP="005F3C0A">
      <w:pPr>
        <w:pStyle w:val="14"/>
        <w:numPr>
          <w:ilvl w:val="2"/>
          <w:numId w:val="1"/>
        </w:numPr>
        <w:ind w:left="0" w:firstLine="0"/>
        <w:jc w:val="both"/>
        <w:outlineLvl w:val="2"/>
        <w:rPr>
          <w:rFonts w:eastAsia="Times New Roman" w:cs="Times New Roman"/>
          <w:bCs/>
          <w:spacing w:val="-4"/>
        </w:rPr>
      </w:pPr>
      <w:bookmarkStart w:id="26" w:name="_Toc271718937"/>
      <w:r w:rsidRPr="00E104FB">
        <w:rPr>
          <w:rFonts w:eastAsia="Times New Roman" w:cs="Times New Roman"/>
          <w:bCs/>
          <w:spacing w:val="-4"/>
        </w:rPr>
        <w:t>Правила обработки специальных категорий персональных данных</w:t>
      </w:r>
      <w:bookmarkEnd w:id="26"/>
    </w:p>
    <w:p w:rsidR="005F3C0A" w:rsidRPr="00E104FB" w:rsidRDefault="005F3C0A" w:rsidP="005F3C0A">
      <w:pPr>
        <w:pStyle w:val="14"/>
        <w:jc w:val="both"/>
        <w:rPr>
          <w:rFonts w:cs="Times New Roman"/>
        </w:rPr>
      </w:pPr>
    </w:p>
    <w:p w:rsidR="005F3C0A" w:rsidRPr="00E104FB" w:rsidRDefault="005F3C0A" w:rsidP="005F3C0A">
      <w:pPr>
        <w:pStyle w:val="14"/>
        <w:jc w:val="both"/>
        <w:rPr>
          <w:rFonts w:cs="Times New Roman"/>
        </w:rPr>
      </w:pPr>
      <w:r w:rsidRPr="00E104FB">
        <w:rPr>
          <w:rFonts w:cs="Times New Roman"/>
        </w:rPr>
        <w:t>К специальным категориям персональных данных относятся сведения о:</w:t>
      </w:r>
    </w:p>
    <w:p w:rsidR="005F3C0A" w:rsidRPr="00E104FB" w:rsidRDefault="005F3C0A" w:rsidP="005F3C0A">
      <w:pPr>
        <w:pStyle w:val="14"/>
        <w:numPr>
          <w:ilvl w:val="0"/>
          <w:numId w:val="2"/>
        </w:numPr>
        <w:ind w:left="0" w:firstLine="0"/>
        <w:jc w:val="both"/>
        <w:rPr>
          <w:rFonts w:cs="Times New Roman"/>
        </w:rPr>
      </w:pPr>
      <w:r w:rsidRPr="00E104FB">
        <w:rPr>
          <w:rFonts w:cs="Times New Roman"/>
        </w:rPr>
        <w:t>расовой принадлежности;</w:t>
      </w:r>
    </w:p>
    <w:p w:rsidR="005F3C0A" w:rsidRPr="00E104FB" w:rsidRDefault="005F3C0A" w:rsidP="005F3C0A">
      <w:pPr>
        <w:pStyle w:val="14"/>
        <w:numPr>
          <w:ilvl w:val="0"/>
          <w:numId w:val="2"/>
        </w:numPr>
        <w:ind w:left="0" w:firstLine="0"/>
        <w:jc w:val="both"/>
        <w:rPr>
          <w:rFonts w:cs="Times New Roman"/>
        </w:rPr>
      </w:pPr>
      <w:r w:rsidRPr="00E104FB">
        <w:rPr>
          <w:rFonts w:cs="Times New Roman"/>
        </w:rPr>
        <w:t>национальной принадлежности;</w:t>
      </w:r>
    </w:p>
    <w:p w:rsidR="005F3C0A" w:rsidRPr="00E104FB" w:rsidRDefault="005F3C0A" w:rsidP="005F3C0A">
      <w:pPr>
        <w:pStyle w:val="14"/>
        <w:numPr>
          <w:ilvl w:val="0"/>
          <w:numId w:val="2"/>
        </w:numPr>
        <w:ind w:left="0" w:firstLine="0"/>
        <w:jc w:val="both"/>
        <w:rPr>
          <w:rFonts w:cs="Times New Roman"/>
        </w:rPr>
      </w:pPr>
      <w:r w:rsidRPr="00E104FB">
        <w:rPr>
          <w:rFonts w:cs="Times New Roman"/>
        </w:rPr>
        <w:t>политических взглядах;</w:t>
      </w:r>
    </w:p>
    <w:p w:rsidR="005F3C0A" w:rsidRPr="00E104FB" w:rsidRDefault="005F3C0A" w:rsidP="005F3C0A">
      <w:pPr>
        <w:pStyle w:val="14"/>
        <w:numPr>
          <w:ilvl w:val="0"/>
          <w:numId w:val="2"/>
        </w:numPr>
        <w:ind w:left="0" w:firstLine="0"/>
        <w:jc w:val="both"/>
        <w:rPr>
          <w:rFonts w:cs="Times New Roman"/>
        </w:rPr>
      </w:pPr>
      <w:r w:rsidRPr="00E104FB">
        <w:rPr>
          <w:rFonts w:cs="Times New Roman"/>
        </w:rPr>
        <w:t xml:space="preserve">религиозных </w:t>
      </w:r>
      <w:proofErr w:type="gramStart"/>
      <w:r w:rsidRPr="00E104FB">
        <w:rPr>
          <w:rFonts w:cs="Times New Roman"/>
        </w:rPr>
        <w:t>убеждениях</w:t>
      </w:r>
      <w:proofErr w:type="gramEnd"/>
      <w:r w:rsidRPr="00E104FB">
        <w:rPr>
          <w:rFonts w:cs="Times New Roman"/>
        </w:rPr>
        <w:t>;</w:t>
      </w:r>
    </w:p>
    <w:p w:rsidR="005F3C0A" w:rsidRPr="00E104FB" w:rsidRDefault="005F3C0A" w:rsidP="005F3C0A">
      <w:pPr>
        <w:pStyle w:val="14"/>
        <w:numPr>
          <w:ilvl w:val="0"/>
          <w:numId w:val="2"/>
        </w:numPr>
        <w:ind w:left="0" w:firstLine="0"/>
        <w:jc w:val="both"/>
        <w:rPr>
          <w:rFonts w:cs="Times New Roman"/>
        </w:rPr>
      </w:pPr>
      <w:r w:rsidRPr="00E104FB">
        <w:rPr>
          <w:rFonts w:cs="Times New Roman"/>
        </w:rPr>
        <w:t xml:space="preserve">философских </w:t>
      </w:r>
      <w:proofErr w:type="gramStart"/>
      <w:r w:rsidRPr="00E104FB">
        <w:rPr>
          <w:rFonts w:cs="Times New Roman"/>
        </w:rPr>
        <w:t>убеждениях</w:t>
      </w:r>
      <w:proofErr w:type="gramEnd"/>
      <w:r w:rsidRPr="00E104FB">
        <w:rPr>
          <w:rFonts w:cs="Times New Roman"/>
        </w:rPr>
        <w:t>;</w:t>
      </w:r>
    </w:p>
    <w:p w:rsidR="005F3C0A" w:rsidRPr="00E104FB" w:rsidRDefault="005F3C0A" w:rsidP="005F3C0A">
      <w:pPr>
        <w:pStyle w:val="14"/>
        <w:numPr>
          <w:ilvl w:val="0"/>
          <w:numId w:val="2"/>
        </w:numPr>
        <w:ind w:left="0" w:firstLine="0"/>
        <w:jc w:val="both"/>
        <w:rPr>
          <w:rFonts w:cs="Times New Roman"/>
        </w:rPr>
      </w:pPr>
      <w:proofErr w:type="gramStart"/>
      <w:r w:rsidRPr="00E104FB">
        <w:rPr>
          <w:rFonts w:cs="Times New Roman"/>
        </w:rPr>
        <w:t>состоянии</w:t>
      </w:r>
      <w:proofErr w:type="gramEnd"/>
      <w:r w:rsidRPr="00E104FB">
        <w:rPr>
          <w:rFonts w:cs="Times New Roman"/>
        </w:rPr>
        <w:t xml:space="preserve"> здоровья;</w:t>
      </w:r>
    </w:p>
    <w:p w:rsidR="005F3C0A" w:rsidRPr="00E104FB" w:rsidRDefault="005F3C0A" w:rsidP="005F3C0A">
      <w:pPr>
        <w:pStyle w:val="14"/>
        <w:numPr>
          <w:ilvl w:val="0"/>
          <w:numId w:val="2"/>
        </w:numPr>
        <w:ind w:left="0" w:firstLine="0"/>
        <w:jc w:val="both"/>
        <w:rPr>
          <w:rFonts w:cs="Times New Roman"/>
        </w:rPr>
      </w:pPr>
      <w:r w:rsidRPr="00E104FB">
        <w:rPr>
          <w:rFonts w:cs="Times New Roman"/>
        </w:rPr>
        <w:t>интимной жизни;</w:t>
      </w:r>
    </w:p>
    <w:p w:rsidR="005F3C0A" w:rsidRPr="00E104FB" w:rsidRDefault="005F3C0A" w:rsidP="005F3C0A">
      <w:pPr>
        <w:pStyle w:val="14"/>
        <w:numPr>
          <w:ilvl w:val="0"/>
          <w:numId w:val="2"/>
        </w:numPr>
        <w:ind w:left="0" w:firstLine="0"/>
        <w:jc w:val="both"/>
        <w:rPr>
          <w:rFonts w:cs="Times New Roman"/>
        </w:rPr>
      </w:pPr>
      <w:r w:rsidRPr="00E104FB">
        <w:rPr>
          <w:rFonts w:cs="Times New Roman"/>
        </w:rPr>
        <w:t>судимости.</w:t>
      </w:r>
    </w:p>
    <w:p w:rsidR="005F3C0A" w:rsidRPr="00E104FB" w:rsidRDefault="005F3C0A" w:rsidP="005F3C0A">
      <w:pPr>
        <w:pStyle w:val="14"/>
        <w:jc w:val="both"/>
        <w:rPr>
          <w:rFonts w:cs="Times New Roman"/>
        </w:rPr>
      </w:pPr>
      <w:r w:rsidRPr="00E104FB">
        <w:rPr>
          <w:rFonts w:cs="Times New Roman"/>
        </w:rPr>
        <w:t>Разрешается обработка сведений о состоянии здоровья работника комитета по труду и занятости населения Курской области в объеме сведений, которые относятся к вопросу о возможности выполнения работником трудовой функции.</w:t>
      </w:r>
    </w:p>
    <w:p w:rsidR="005F3C0A" w:rsidRPr="00E104FB" w:rsidRDefault="005F3C0A" w:rsidP="005F3C0A">
      <w:pPr>
        <w:pStyle w:val="14"/>
        <w:jc w:val="both"/>
        <w:rPr>
          <w:rFonts w:cs="Times New Roman"/>
        </w:rPr>
      </w:pPr>
      <w:r w:rsidRPr="00E104FB">
        <w:rPr>
          <w:rFonts w:cs="Times New Roman"/>
        </w:rPr>
        <w:t>Обработка специальных категорий персональных данных в остальных случаях в комитете по труду и занятости населения Курской области не допускается.</w:t>
      </w:r>
    </w:p>
    <w:p w:rsidR="005F3C0A" w:rsidRPr="00E104FB" w:rsidRDefault="005F3C0A" w:rsidP="005F3C0A">
      <w:pPr>
        <w:pStyle w:val="14"/>
        <w:jc w:val="both"/>
        <w:rPr>
          <w:rFonts w:cs="Times New Roman"/>
        </w:rPr>
      </w:pPr>
    </w:p>
    <w:p w:rsidR="005F3C0A" w:rsidRPr="00E104FB" w:rsidRDefault="005F3C0A" w:rsidP="005F3C0A">
      <w:pPr>
        <w:pStyle w:val="14"/>
        <w:jc w:val="both"/>
        <w:rPr>
          <w:rFonts w:cs="Times New Roman"/>
        </w:rPr>
      </w:pPr>
    </w:p>
    <w:p w:rsidR="005F3C0A" w:rsidRPr="00E104FB" w:rsidRDefault="005F3C0A" w:rsidP="005F3C0A">
      <w:pPr>
        <w:pStyle w:val="14"/>
        <w:numPr>
          <w:ilvl w:val="2"/>
          <w:numId w:val="1"/>
        </w:numPr>
        <w:ind w:left="0" w:firstLine="0"/>
        <w:jc w:val="both"/>
        <w:outlineLvl w:val="2"/>
        <w:rPr>
          <w:rFonts w:eastAsia="Times New Roman" w:cs="Times New Roman"/>
          <w:bCs/>
          <w:spacing w:val="-4"/>
        </w:rPr>
      </w:pPr>
      <w:bookmarkStart w:id="27" w:name="_Toc271718938"/>
      <w:r w:rsidRPr="00E104FB">
        <w:rPr>
          <w:rFonts w:eastAsia="Times New Roman" w:cs="Times New Roman"/>
          <w:bCs/>
          <w:spacing w:val="-4"/>
        </w:rPr>
        <w:t>Правила обработки общедоступных персональных данных</w:t>
      </w:r>
      <w:bookmarkEnd w:id="27"/>
    </w:p>
    <w:p w:rsidR="005F3C0A" w:rsidRPr="00E104FB" w:rsidRDefault="005F3C0A" w:rsidP="005F3C0A">
      <w:pPr>
        <w:pStyle w:val="14"/>
        <w:jc w:val="both"/>
        <w:rPr>
          <w:rFonts w:cs="Times New Roman"/>
        </w:rPr>
      </w:pPr>
    </w:p>
    <w:p w:rsidR="005F3C0A" w:rsidRPr="00E104FB" w:rsidRDefault="005F3C0A" w:rsidP="005F3C0A">
      <w:pPr>
        <w:pStyle w:val="14"/>
        <w:jc w:val="both"/>
        <w:rPr>
          <w:rFonts w:cs="Times New Roman"/>
        </w:rPr>
      </w:pPr>
      <w:r w:rsidRPr="00E104FB">
        <w:rPr>
          <w:rFonts w:cs="Times New Roman"/>
        </w:rPr>
        <w:t>К общедоступным персональным данным относятся персональные данные, доступ неограниченного круга лиц к которым предоставлен с согласия субъекта персональных данных или на которые в соответствии с федеральными законами не распространяется требование соблюдения конфиденциальности.</w:t>
      </w:r>
    </w:p>
    <w:p w:rsidR="005F3C0A" w:rsidRPr="00E104FB" w:rsidRDefault="005F3C0A" w:rsidP="005F3C0A">
      <w:pPr>
        <w:pStyle w:val="14"/>
        <w:jc w:val="both"/>
        <w:rPr>
          <w:rFonts w:cs="Times New Roman"/>
        </w:rPr>
      </w:pPr>
      <w:r w:rsidRPr="00E104FB">
        <w:rPr>
          <w:rFonts w:cs="Times New Roman"/>
        </w:rPr>
        <w:t>В комитете по труду и занятости населения Курской области общедоступные персональные данные сторонних физических лиц обрабатываются в исключительных случаях в сроки, не превышающие необходимые для их использования. При этом</w:t>
      </w:r>
      <w:proofErr w:type="gramStart"/>
      <w:r w:rsidRPr="00E104FB">
        <w:rPr>
          <w:rFonts w:cs="Times New Roman"/>
        </w:rPr>
        <w:t>,</w:t>
      </w:r>
      <w:proofErr w:type="gramEnd"/>
      <w:r w:rsidRPr="00E104FB">
        <w:rPr>
          <w:rFonts w:cs="Times New Roman"/>
        </w:rPr>
        <w:t xml:space="preserve"> совместно с такими данными должны собираться реквизиты их источника и подтверждение согласия субъекта персональных данных на включение такой информации в общедоступные источники персональных данных, так как в случае обработки общедоступных персональных данных обязанность доказывания того, что обрабатываемые персональные данные являются общедоступными, возлагается на комитет по труду и занятости населения Курской области. По достижении целей обработки общедоступных персональных данных они подлежат немедленному уничтожению.</w:t>
      </w:r>
    </w:p>
    <w:p w:rsidR="005F3C0A" w:rsidRPr="00E104FB" w:rsidRDefault="005F3C0A" w:rsidP="005F3C0A">
      <w:pPr>
        <w:pStyle w:val="14"/>
        <w:jc w:val="both"/>
        <w:rPr>
          <w:rFonts w:cs="Times New Roman"/>
          <w:highlight w:val="yellow"/>
        </w:rPr>
      </w:pPr>
      <w:r w:rsidRPr="00E104FB">
        <w:rPr>
          <w:rFonts w:cs="Times New Roman"/>
        </w:rPr>
        <w:lastRenderedPageBreak/>
        <w:t>Сведения о субъекте персональных данных могут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5F3C0A" w:rsidRPr="00E104FB" w:rsidRDefault="005F3C0A" w:rsidP="005F3C0A">
      <w:pPr>
        <w:pStyle w:val="14"/>
        <w:jc w:val="both"/>
        <w:rPr>
          <w:rFonts w:cs="Times New Roman"/>
        </w:rPr>
      </w:pPr>
      <w:r w:rsidRPr="00E104FB">
        <w:rPr>
          <w:rFonts w:cs="Times New Roman"/>
        </w:rPr>
        <w:t>В комитете по труду и занятости населения Курской области с целью информационного обеспечения и осуществления взаимодействия как внутри организации, так и со сторонними физическими и юридическими лицами предусматривается создание общедоступного источника персональных данных. В общедоступный источник персональных данных с письменного согласия субъекта персональных данных (работников комитета по труду и занятости населения Курской области) включаются его должность (в соответствии со штатным расписанием) фамилия, имя, отчество, абонентский номер рабочего телефона. Исключение персональных данных из указанного общедоступного источника осуществляется по увольнении работника либо в установленном действующим законодательством Российской Федерации порядке.</w:t>
      </w:r>
    </w:p>
    <w:p w:rsidR="005F3C0A" w:rsidRPr="00E104FB" w:rsidRDefault="005F3C0A" w:rsidP="005F3C0A">
      <w:pPr>
        <w:pStyle w:val="14"/>
        <w:jc w:val="both"/>
        <w:rPr>
          <w:rFonts w:cs="Times New Roman"/>
        </w:rPr>
      </w:pPr>
    </w:p>
    <w:p w:rsidR="005F3C0A" w:rsidRPr="00E104FB" w:rsidRDefault="005F3C0A" w:rsidP="005F3C0A">
      <w:pPr>
        <w:pStyle w:val="14"/>
        <w:numPr>
          <w:ilvl w:val="1"/>
          <w:numId w:val="1"/>
        </w:numPr>
        <w:ind w:left="0" w:firstLine="0"/>
        <w:jc w:val="both"/>
        <w:outlineLvl w:val="1"/>
        <w:rPr>
          <w:rFonts w:eastAsia="Times New Roman" w:cs="Times New Roman"/>
          <w:bCs/>
          <w:spacing w:val="-4"/>
        </w:rPr>
      </w:pPr>
      <w:bookmarkStart w:id="28" w:name="_Toc271718939"/>
      <w:r w:rsidRPr="00E104FB">
        <w:rPr>
          <w:rFonts w:eastAsia="Times New Roman" w:cs="Times New Roman"/>
          <w:bCs/>
          <w:spacing w:val="-4"/>
        </w:rPr>
        <w:t>Особые правила обработки персональных данных в информационных системах персональных данных в зависимости от цели обработки персональных данных</w:t>
      </w:r>
      <w:bookmarkEnd w:id="28"/>
    </w:p>
    <w:p w:rsidR="005F3C0A" w:rsidRPr="00E104FB" w:rsidRDefault="005F3C0A" w:rsidP="005F3C0A">
      <w:pPr>
        <w:pStyle w:val="14"/>
        <w:jc w:val="both"/>
        <w:rPr>
          <w:rFonts w:cs="Times New Roman"/>
        </w:rPr>
      </w:pPr>
    </w:p>
    <w:p w:rsidR="005F3C0A" w:rsidRPr="00E104FB" w:rsidRDefault="005F3C0A" w:rsidP="005F3C0A">
      <w:pPr>
        <w:pStyle w:val="14"/>
        <w:jc w:val="both"/>
        <w:rPr>
          <w:rFonts w:cs="Times New Roman"/>
        </w:rPr>
      </w:pPr>
      <w:r w:rsidRPr="00E104FB">
        <w:rPr>
          <w:rFonts w:cs="Times New Roman"/>
        </w:rPr>
        <w:t>В комитете по труду и занятости населения Курской области устанавливается следующие правила обработки персональных данных в зависимости от цели обработки персональных данных:</w:t>
      </w:r>
    </w:p>
    <w:p w:rsidR="005F3C0A" w:rsidRPr="00E104FB" w:rsidRDefault="005F3C0A" w:rsidP="005F3C0A">
      <w:pPr>
        <w:pStyle w:val="14"/>
        <w:numPr>
          <w:ilvl w:val="0"/>
          <w:numId w:val="2"/>
        </w:numPr>
        <w:ind w:left="0" w:firstLine="0"/>
        <w:jc w:val="both"/>
        <w:rPr>
          <w:rFonts w:cs="Times New Roman"/>
        </w:rPr>
      </w:pPr>
      <w:r w:rsidRPr="00E104FB">
        <w:rPr>
          <w:rFonts w:cs="Times New Roman"/>
        </w:rPr>
        <w:t>поручение обработки персональных данных другому лицу;</w:t>
      </w:r>
    </w:p>
    <w:p w:rsidR="005F3C0A" w:rsidRPr="00E104FB" w:rsidRDefault="005F3C0A" w:rsidP="005F3C0A">
      <w:pPr>
        <w:pStyle w:val="14"/>
        <w:numPr>
          <w:ilvl w:val="0"/>
          <w:numId w:val="2"/>
        </w:numPr>
        <w:ind w:left="0" w:firstLine="0"/>
        <w:jc w:val="both"/>
        <w:rPr>
          <w:rFonts w:cs="Times New Roman"/>
        </w:rPr>
      </w:pPr>
      <w:r w:rsidRPr="00E104FB">
        <w:rPr>
          <w:rFonts w:cs="Times New Roman"/>
        </w:rPr>
        <w:t>обезличивание персональных данных;</w:t>
      </w:r>
    </w:p>
    <w:p w:rsidR="005F3C0A" w:rsidRPr="00E104FB" w:rsidRDefault="005F3C0A" w:rsidP="005F3C0A">
      <w:pPr>
        <w:pStyle w:val="14"/>
        <w:jc w:val="both"/>
        <w:rPr>
          <w:rFonts w:cs="Times New Roman"/>
        </w:rPr>
      </w:pPr>
    </w:p>
    <w:p w:rsidR="005F3C0A" w:rsidRPr="00E104FB" w:rsidRDefault="005F3C0A" w:rsidP="005F3C0A">
      <w:pPr>
        <w:pStyle w:val="14"/>
        <w:numPr>
          <w:ilvl w:val="2"/>
          <w:numId w:val="1"/>
        </w:numPr>
        <w:ind w:left="0" w:firstLine="0"/>
        <w:jc w:val="both"/>
        <w:outlineLvl w:val="2"/>
        <w:rPr>
          <w:rFonts w:eastAsia="Times New Roman" w:cs="Times New Roman"/>
          <w:bCs/>
          <w:spacing w:val="-4"/>
        </w:rPr>
      </w:pPr>
      <w:bookmarkStart w:id="29" w:name="_Toc271718940"/>
      <w:r w:rsidRPr="00E104FB">
        <w:rPr>
          <w:rFonts w:eastAsia="Times New Roman" w:cs="Times New Roman"/>
          <w:bCs/>
          <w:spacing w:val="-4"/>
        </w:rPr>
        <w:t>Правила при поручении обработки персональных данных другому лицу</w:t>
      </w:r>
      <w:bookmarkEnd w:id="29"/>
    </w:p>
    <w:p w:rsidR="005F3C0A" w:rsidRPr="00E104FB" w:rsidRDefault="005F3C0A" w:rsidP="005F3C0A">
      <w:pPr>
        <w:pStyle w:val="14"/>
        <w:jc w:val="both"/>
        <w:rPr>
          <w:rFonts w:cs="Times New Roman"/>
        </w:rPr>
      </w:pPr>
    </w:p>
    <w:p w:rsidR="005F3C0A" w:rsidRPr="00E104FB" w:rsidRDefault="005F3C0A" w:rsidP="005F3C0A">
      <w:pPr>
        <w:pStyle w:val="14"/>
        <w:jc w:val="both"/>
        <w:rPr>
          <w:rFonts w:cs="Times New Roman"/>
        </w:rPr>
      </w:pPr>
      <w:r w:rsidRPr="00E104FB">
        <w:rPr>
          <w:rFonts w:cs="Times New Roman"/>
        </w:rPr>
        <w:t>В случае если комитет по труду и занятости населения Курской области на основании договора (в том числе агентского) поручает обработку персональных данных другому оператору персональных данных, существенным условием договора должна являться обязанность обеспечения указанным оператором конфиденциальности персональных данных и безопасности персональных данных при их обработке.</w:t>
      </w:r>
    </w:p>
    <w:p w:rsidR="005F3C0A" w:rsidRPr="00E104FB" w:rsidRDefault="005F3C0A" w:rsidP="005F3C0A">
      <w:pPr>
        <w:pStyle w:val="14"/>
        <w:jc w:val="both"/>
        <w:rPr>
          <w:rFonts w:cs="Times New Roman"/>
        </w:rPr>
      </w:pPr>
      <w:r w:rsidRPr="00E104FB">
        <w:rPr>
          <w:rFonts w:cs="Times New Roman"/>
        </w:rPr>
        <w:t>При этом должны выполняться правила обработки персональных данных субъектов персональных данных при их передаче третьим лицам.</w:t>
      </w:r>
    </w:p>
    <w:p w:rsidR="005F3C0A" w:rsidRPr="00E104FB" w:rsidRDefault="005F3C0A" w:rsidP="005F3C0A">
      <w:pPr>
        <w:pStyle w:val="14"/>
        <w:jc w:val="both"/>
        <w:rPr>
          <w:rFonts w:cs="Times New Roman"/>
        </w:rPr>
      </w:pPr>
    </w:p>
    <w:p w:rsidR="005F3C0A" w:rsidRPr="00E104FB" w:rsidRDefault="005F3C0A" w:rsidP="005F3C0A">
      <w:pPr>
        <w:pStyle w:val="14"/>
        <w:numPr>
          <w:ilvl w:val="2"/>
          <w:numId w:val="1"/>
        </w:numPr>
        <w:ind w:left="0" w:firstLine="0"/>
        <w:jc w:val="both"/>
        <w:outlineLvl w:val="2"/>
        <w:rPr>
          <w:rFonts w:eastAsia="Times New Roman" w:cs="Times New Roman"/>
          <w:bCs/>
          <w:spacing w:val="-4"/>
        </w:rPr>
      </w:pPr>
      <w:bookmarkStart w:id="30" w:name="_Toc271718941"/>
      <w:r w:rsidRPr="00E104FB">
        <w:rPr>
          <w:rFonts w:eastAsia="Times New Roman" w:cs="Times New Roman"/>
          <w:bCs/>
          <w:spacing w:val="-4"/>
        </w:rPr>
        <w:t>Обезличивание персональных данных</w:t>
      </w:r>
      <w:bookmarkEnd w:id="30"/>
    </w:p>
    <w:p w:rsidR="005F3C0A" w:rsidRPr="00E104FB" w:rsidRDefault="005F3C0A" w:rsidP="005F3C0A">
      <w:pPr>
        <w:pStyle w:val="14"/>
        <w:jc w:val="both"/>
        <w:rPr>
          <w:rFonts w:eastAsia="Times New Roman" w:cs="Times New Roman"/>
          <w:bCs/>
          <w:spacing w:val="-4"/>
        </w:rPr>
      </w:pPr>
    </w:p>
    <w:p w:rsidR="005F3C0A" w:rsidRPr="00E104FB" w:rsidRDefault="005F3C0A" w:rsidP="005F3C0A">
      <w:pPr>
        <w:pStyle w:val="14"/>
        <w:jc w:val="both"/>
        <w:rPr>
          <w:rFonts w:cs="Times New Roman"/>
        </w:rPr>
      </w:pPr>
      <w:r w:rsidRPr="00E104FB">
        <w:rPr>
          <w:rFonts w:cs="Times New Roman"/>
        </w:rPr>
        <w:t>Под обезличиванием персональных данных понимаются действия, в результате которых невозможно определить принадлежность персональных данных конкретному субъекту персональных данных.</w:t>
      </w:r>
    </w:p>
    <w:p w:rsidR="005F3C0A" w:rsidRPr="00E104FB" w:rsidRDefault="005F3C0A" w:rsidP="005F3C0A">
      <w:pPr>
        <w:pStyle w:val="14"/>
        <w:jc w:val="both"/>
        <w:rPr>
          <w:rFonts w:cs="Times New Roman"/>
        </w:rPr>
      </w:pPr>
      <w:r w:rsidRPr="00E104FB">
        <w:rPr>
          <w:rFonts w:cs="Times New Roman"/>
        </w:rPr>
        <w:t xml:space="preserve">В комитете по труду и занятости населения Курской области обезличивание персональных данных при обработке персональных данных с использованием средств автоматизации осуществляется </w:t>
      </w:r>
      <w:proofErr w:type="gramStart"/>
      <w:r w:rsidRPr="00E104FB">
        <w:rPr>
          <w:rFonts w:cs="Times New Roman"/>
        </w:rPr>
        <w:t>с целью выполнения требований по предоставлению отчетности по результатам  деятельности в соответствии с нормативными документами</w:t>
      </w:r>
      <w:proofErr w:type="gramEnd"/>
      <w:r w:rsidRPr="00E104FB">
        <w:rPr>
          <w:rFonts w:cs="Times New Roman"/>
        </w:rPr>
        <w:t xml:space="preserve"> органов государственной власти и управления.</w:t>
      </w:r>
    </w:p>
    <w:p w:rsidR="005F3C0A" w:rsidRPr="00E104FB" w:rsidRDefault="005F3C0A" w:rsidP="005F3C0A">
      <w:pPr>
        <w:pStyle w:val="14"/>
        <w:jc w:val="both"/>
        <w:rPr>
          <w:rFonts w:cs="Times New Roman"/>
        </w:rPr>
      </w:pPr>
      <w:r w:rsidRPr="00E104FB">
        <w:rPr>
          <w:rFonts w:cs="Times New Roman"/>
        </w:rPr>
        <w:t xml:space="preserve">Допускается обезличивание персональных данных при обработке персональных данных без использования средств автоматизации производить </w:t>
      </w:r>
      <w:r w:rsidRPr="00E104FB">
        <w:rPr>
          <w:rFonts w:eastAsia="Times New Roman" w:cs="Times New Roman"/>
          <w:bCs/>
          <w:spacing w:val="-4"/>
        </w:rPr>
        <w:t>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w:t>
      </w:r>
    </w:p>
    <w:p w:rsidR="005F3C0A" w:rsidRPr="00E104FB" w:rsidRDefault="005F3C0A" w:rsidP="005F3C0A">
      <w:pPr>
        <w:pStyle w:val="14"/>
        <w:jc w:val="both"/>
        <w:rPr>
          <w:rFonts w:eastAsia="Times New Roman" w:cs="Times New Roman"/>
          <w:bCs/>
          <w:spacing w:val="-4"/>
        </w:rPr>
      </w:pPr>
    </w:p>
    <w:p w:rsidR="005F3C0A" w:rsidRPr="00E104FB" w:rsidRDefault="005F3C0A" w:rsidP="005F3C0A">
      <w:pPr>
        <w:pStyle w:val="14"/>
        <w:numPr>
          <w:ilvl w:val="1"/>
          <w:numId w:val="1"/>
        </w:numPr>
        <w:ind w:left="0" w:firstLine="0"/>
        <w:jc w:val="both"/>
        <w:outlineLvl w:val="1"/>
        <w:rPr>
          <w:rFonts w:eastAsia="Times New Roman" w:cs="Times New Roman"/>
          <w:bCs/>
          <w:spacing w:val="-4"/>
        </w:rPr>
      </w:pPr>
      <w:bookmarkStart w:id="31" w:name="_Toc271718942"/>
      <w:r w:rsidRPr="00E104FB">
        <w:rPr>
          <w:rFonts w:eastAsia="Times New Roman" w:cs="Times New Roman"/>
          <w:bCs/>
          <w:spacing w:val="-4"/>
        </w:rPr>
        <w:t>Необходимость обработки персональных данных</w:t>
      </w:r>
      <w:bookmarkEnd w:id="31"/>
    </w:p>
    <w:p w:rsidR="005F3C0A" w:rsidRPr="00E104FB" w:rsidRDefault="005F3C0A" w:rsidP="005F3C0A">
      <w:pPr>
        <w:pStyle w:val="14"/>
        <w:jc w:val="both"/>
        <w:rPr>
          <w:rFonts w:cs="Times New Roman"/>
        </w:rPr>
      </w:pPr>
    </w:p>
    <w:p w:rsidR="005F3C0A" w:rsidRPr="00E104FB" w:rsidRDefault="005F3C0A" w:rsidP="005F3C0A">
      <w:pPr>
        <w:pStyle w:val="14"/>
        <w:jc w:val="both"/>
        <w:rPr>
          <w:rFonts w:cs="Times New Roman"/>
        </w:rPr>
      </w:pPr>
      <w:r w:rsidRPr="00E104FB">
        <w:rPr>
          <w:rFonts w:cs="Times New Roman"/>
        </w:rPr>
        <w:t xml:space="preserve">Необходимость обработки определенного набора персональных данных определяется заранее определенной и документированной целью обработки персональных данных и </w:t>
      </w:r>
      <w:r w:rsidRPr="00E104FB">
        <w:rPr>
          <w:rFonts w:cs="Times New Roman"/>
        </w:rPr>
        <w:lastRenderedPageBreak/>
        <w:t xml:space="preserve">может устанавливаться (требоваться) нормативно-правовым актом (например, федеральным законом и др.) или определяется принятым в комитете по труду и занятости населения Курской области порядком выполнения определенных операций по обработке информации, в </w:t>
      </w:r>
      <w:proofErr w:type="gramStart"/>
      <w:r w:rsidRPr="00E104FB">
        <w:rPr>
          <w:rFonts w:cs="Times New Roman"/>
        </w:rPr>
        <w:t>рамках</w:t>
      </w:r>
      <w:proofErr w:type="gramEnd"/>
      <w:r w:rsidRPr="00E104FB">
        <w:rPr>
          <w:rFonts w:cs="Times New Roman"/>
        </w:rPr>
        <w:t xml:space="preserve"> заявленных в Уставе комитета по труду и занятости населения Курской области видов деятельности, либо в рамках задач и функций структурных подразделений, определенных положениями о таких структурных подразделениях. В последнем случае данный порядок должен быть отражен в локальном нормативном акте комитета по труду и занятости населения Курской области, а обработка таких персональных данных должна осуществляться на основании согласия субъекта персональных данных.</w:t>
      </w:r>
    </w:p>
    <w:p w:rsidR="005F3C0A" w:rsidRPr="00E104FB" w:rsidRDefault="005F3C0A" w:rsidP="005F3C0A">
      <w:pPr>
        <w:pStyle w:val="14"/>
        <w:jc w:val="both"/>
        <w:rPr>
          <w:rFonts w:cs="Times New Roman"/>
        </w:rPr>
      </w:pPr>
      <w:r w:rsidRPr="00E104FB">
        <w:rPr>
          <w:rFonts w:cs="Times New Roman"/>
        </w:rPr>
        <w:t>Обработка персональных данных без определения правового основания ее необходимости категорически запрещается.</w:t>
      </w:r>
    </w:p>
    <w:p w:rsidR="005F3C0A" w:rsidRPr="00E104FB" w:rsidRDefault="005F3C0A" w:rsidP="005F3C0A">
      <w:pPr>
        <w:pStyle w:val="14"/>
        <w:jc w:val="both"/>
        <w:rPr>
          <w:rFonts w:cs="Times New Roman"/>
        </w:rPr>
      </w:pPr>
    </w:p>
    <w:p w:rsidR="005F3C0A" w:rsidRPr="00E104FB" w:rsidRDefault="005F3C0A" w:rsidP="005F3C0A">
      <w:pPr>
        <w:pStyle w:val="14"/>
        <w:numPr>
          <w:ilvl w:val="1"/>
          <w:numId w:val="1"/>
        </w:numPr>
        <w:ind w:left="0" w:firstLine="0"/>
        <w:jc w:val="both"/>
        <w:outlineLvl w:val="1"/>
        <w:rPr>
          <w:rFonts w:eastAsia="Times New Roman" w:cs="Times New Roman"/>
          <w:bCs/>
          <w:spacing w:val="-4"/>
        </w:rPr>
      </w:pPr>
      <w:bookmarkStart w:id="32" w:name="_Toc271718943"/>
      <w:r w:rsidRPr="00E104FB">
        <w:rPr>
          <w:rFonts w:eastAsia="Times New Roman" w:cs="Times New Roman"/>
          <w:bCs/>
          <w:spacing w:val="-4"/>
        </w:rPr>
        <w:t>Перечни идентификаторов персональных данных, используемые для решения задач и функций структурными подразделениями</w:t>
      </w:r>
      <w:bookmarkEnd w:id="32"/>
    </w:p>
    <w:p w:rsidR="005F3C0A" w:rsidRPr="00E104FB" w:rsidRDefault="005F3C0A" w:rsidP="005F3C0A">
      <w:pPr>
        <w:pStyle w:val="14"/>
        <w:jc w:val="both"/>
        <w:rPr>
          <w:rFonts w:cs="Times New Roman"/>
        </w:rPr>
      </w:pPr>
    </w:p>
    <w:p w:rsidR="005F3C0A" w:rsidRPr="00E104FB" w:rsidRDefault="005F3C0A" w:rsidP="005F3C0A">
      <w:pPr>
        <w:pStyle w:val="14"/>
        <w:jc w:val="both"/>
        <w:rPr>
          <w:rFonts w:cs="Times New Roman"/>
        </w:rPr>
      </w:pPr>
      <w:r w:rsidRPr="00E104FB">
        <w:rPr>
          <w:rFonts w:cs="Times New Roman"/>
        </w:rPr>
        <w:t>Для решения тех или иных задач и функций структурными подразделениями комитета по труду и занятости населения Курской области определяются наборы идентификаторов персональных данных, обработка которых вызвана заранее определенной и документированной целью обработки персональных данных.</w:t>
      </w:r>
    </w:p>
    <w:p w:rsidR="005F3C0A" w:rsidRPr="00E104FB" w:rsidRDefault="005F3C0A" w:rsidP="005F3C0A">
      <w:pPr>
        <w:pStyle w:val="14"/>
        <w:jc w:val="both"/>
        <w:rPr>
          <w:rFonts w:cs="Times New Roman"/>
        </w:rPr>
      </w:pPr>
      <w:r w:rsidRPr="00E104FB">
        <w:rPr>
          <w:rFonts w:cs="Times New Roman"/>
        </w:rPr>
        <w:t xml:space="preserve">Обработки персональных данных, избыточных по отношению к целям, заявленным при сборе персональных данных </w:t>
      </w:r>
      <w:proofErr w:type="gramStart"/>
      <w:r w:rsidRPr="00E104FB">
        <w:rPr>
          <w:rFonts w:cs="Times New Roman"/>
        </w:rPr>
        <w:t>недопустима</w:t>
      </w:r>
      <w:proofErr w:type="gramEnd"/>
      <w:r w:rsidRPr="00E104FB">
        <w:rPr>
          <w:rFonts w:cs="Times New Roman"/>
        </w:rPr>
        <w:t>.</w:t>
      </w:r>
    </w:p>
    <w:p w:rsidR="005F3C0A" w:rsidRPr="00E104FB" w:rsidRDefault="005F3C0A" w:rsidP="005F3C0A">
      <w:pPr>
        <w:pStyle w:val="14"/>
        <w:jc w:val="both"/>
        <w:rPr>
          <w:rFonts w:cs="Times New Roman"/>
        </w:rPr>
      </w:pPr>
      <w:proofErr w:type="gramStart"/>
      <w:r w:rsidRPr="00E104FB">
        <w:rPr>
          <w:rFonts w:cs="Times New Roman"/>
        </w:rPr>
        <w:t>Перечни идентификаторов персональных данных, используемые для решения конкретных задач и функций структурными подразделениями в комитете по труду и занятости населения Курской области оформляются</w:t>
      </w:r>
      <w:proofErr w:type="gramEnd"/>
      <w:r w:rsidRPr="00E104FB">
        <w:rPr>
          <w:rFonts w:cs="Times New Roman"/>
        </w:rPr>
        <w:t xml:space="preserve"> в установленном настоящим Положением порядке.</w:t>
      </w:r>
    </w:p>
    <w:p w:rsidR="005F3C0A" w:rsidRPr="00E104FB" w:rsidRDefault="005F3C0A" w:rsidP="005F3C0A">
      <w:pPr>
        <w:pStyle w:val="14"/>
        <w:jc w:val="both"/>
        <w:rPr>
          <w:rFonts w:cs="Times New Roman"/>
        </w:rPr>
      </w:pPr>
    </w:p>
    <w:p w:rsidR="005F3C0A" w:rsidRPr="00E104FB" w:rsidRDefault="005F3C0A" w:rsidP="005F3C0A">
      <w:pPr>
        <w:pStyle w:val="14"/>
        <w:numPr>
          <w:ilvl w:val="1"/>
          <w:numId w:val="1"/>
        </w:numPr>
        <w:ind w:left="0" w:firstLine="0"/>
        <w:jc w:val="both"/>
        <w:outlineLvl w:val="1"/>
        <w:rPr>
          <w:rFonts w:eastAsia="Times New Roman" w:cs="Times New Roman"/>
          <w:bCs/>
          <w:spacing w:val="-4"/>
        </w:rPr>
      </w:pPr>
      <w:bookmarkStart w:id="33" w:name="_Toc271718944"/>
      <w:r w:rsidRPr="00E104FB">
        <w:rPr>
          <w:rFonts w:eastAsia="Times New Roman" w:cs="Times New Roman"/>
          <w:bCs/>
          <w:spacing w:val="-4"/>
        </w:rPr>
        <w:t>Правовое основание обработки персональных данных</w:t>
      </w:r>
      <w:bookmarkEnd w:id="33"/>
    </w:p>
    <w:p w:rsidR="005F3C0A" w:rsidRPr="00E104FB" w:rsidRDefault="005F3C0A" w:rsidP="005F3C0A">
      <w:pPr>
        <w:pStyle w:val="14"/>
        <w:numPr>
          <w:ilvl w:val="2"/>
          <w:numId w:val="1"/>
        </w:numPr>
        <w:ind w:left="0" w:firstLine="0"/>
        <w:jc w:val="both"/>
        <w:outlineLvl w:val="2"/>
        <w:rPr>
          <w:rFonts w:eastAsia="Times New Roman" w:cs="Times New Roman"/>
          <w:bCs/>
          <w:spacing w:val="-4"/>
        </w:rPr>
      </w:pPr>
      <w:bookmarkStart w:id="34" w:name="_Toc271718945"/>
      <w:r w:rsidRPr="00E104FB">
        <w:rPr>
          <w:rFonts w:eastAsia="Times New Roman" w:cs="Times New Roman"/>
          <w:bCs/>
          <w:spacing w:val="-4"/>
        </w:rPr>
        <w:t>Определение законности целей обработки персональных данных</w:t>
      </w:r>
      <w:bookmarkEnd w:id="34"/>
    </w:p>
    <w:p w:rsidR="005F3C0A" w:rsidRPr="00E104FB" w:rsidRDefault="005F3C0A" w:rsidP="005F3C0A">
      <w:pPr>
        <w:pStyle w:val="14"/>
        <w:jc w:val="both"/>
        <w:rPr>
          <w:rFonts w:cs="Times New Roman"/>
        </w:rPr>
      </w:pPr>
    </w:p>
    <w:p w:rsidR="005F3C0A" w:rsidRPr="00E104FB" w:rsidRDefault="005F3C0A" w:rsidP="005F3C0A">
      <w:pPr>
        <w:pStyle w:val="14"/>
        <w:jc w:val="both"/>
        <w:rPr>
          <w:rFonts w:cs="Times New Roman"/>
        </w:rPr>
      </w:pPr>
      <w:r w:rsidRPr="00E104FB">
        <w:rPr>
          <w:rFonts w:cs="Times New Roman"/>
        </w:rPr>
        <w:t>Заявляемые в качестве целей обработки персональных данных цели должны быть законны. Законность целей обработки персональных данных в комитете по труду и занятости населения Курской области определяется наличием любого из указанных оснований:</w:t>
      </w:r>
    </w:p>
    <w:p w:rsidR="005F3C0A" w:rsidRPr="00E104FB" w:rsidRDefault="005F3C0A" w:rsidP="005F3C0A">
      <w:pPr>
        <w:pStyle w:val="14"/>
        <w:numPr>
          <w:ilvl w:val="0"/>
          <w:numId w:val="2"/>
        </w:numPr>
        <w:ind w:left="0" w:firstLine="0"/>
        <w:jc w:val="both"/>
        <w:rPr>
          <w:rFonts w:cs="Times New Roman"/>
        </w:rPr>
      </w:pPr>
      <w:r w:rsidRPr="00E104FB">
        <w:rPr>
          <w:rFonts w:cs="Times New Roman"/>
        </w:rPr>
        <w:t>наличием федерального закона, устанавливающего ее цель, условия получения персональных данных и круг субъектов, персональные данные которых подлежат обработке, а также определяющего полномочия комитета по труду и занятости населения Курской области;</w:t>
      </w:r>
    </w:p>
    <w:p w:rsidR="005F3C0A" w:rsidRPr="00E104FB" w:rsidRDefault="005F3C0A" w:rsidP="005F3C0A">
      <w:pPr>
        <w:pStyle w:val="14"/>
        <w:numPr>
          <w:ilvl w:val="0"/>
          <w:numId w:val="2"/>
        </w:numPr>
        <w:ind w:left="0" w:firstLine="0"/>
        <w:jc w:val="both"/>
        <w:rPr>
          <w:rFonts w:cs="Times New Roman"/>
        </w:rPr>
      </w:pPr>
      <w:r w:rsidRPr="00E104FB">
        <w:rPr>
          <w:rFonts w:cs="Times New Roman"/>
        </w:rPr>
        <w:t>наличие письменного согласия на обработку персональных данных, даваемого субъектом персональных данных;</w:t>
      </w:r>
    </w:p>
    <w:p w:rsidR="005F3C0A" w:rsidRPr="00E104FB" w:rsidRDefault="005F3C0A" w:rsidP="005F3C0A">
      <w:pPr>
        <w:pStyle w:val="14"/>
        <w:numPr>
          <w:ilvl w:val="0"/>
          <w:numId w:val="2"/>
        </w:numPr>
        <w:ind w:left="0" w:firstLine="0"/>
        <w:jc w:val="both"/>
        <w:rPr>
          <w:rFonts w:cs="Times New Roman"/>
        </w:rPr>
      </w:pPr>
      <w:r w:rsidRPr="00E104FB">
        <w:rPr>
          <w:rFonts w:cs="Times New Roman"/>
        </w:rPr>
        <w:t>наличием договора, одной из сторон которого является субъект персональных данных и в котором оговорены условия обработки персональных данных.</w:t>
      </w:r>
    </w:p>
    <w:p w:rsidR="005F3C0A" w:rsidRPr="00E104FB" w:rsidRDefault="005F3C0A" w:rsidP="005F3C0A">
      <w:pPr>
        <w:pStyle w:val="14"/>
        <w:jc w:val="both"/>
        <w:rPr>
          <w:rFonts w:cs="Times New Roman"/>
        </w:rPr>
      </w:pPr>
      <w:proofErr w:type="gramStart"/>
      <w:r w:rsidRPr="00E104FB">
        <w:rPr>
          <w:rFonts w:cs="Times New Roman"/>
        </w:rPr>
        <w:t>Причем, кроме самого факта обработки персональных данных, должны рассматриваться, и соответственно иметь правовое основание, особые правила обработки определенных наборов идентификаторов персональных данных (таких как специальные категории персональных данных, биометрические персональные данные и др.),  особые способы обработки персональных данных (обработка без использования средств автоматизации, исключительно автоматизированная обработка персональных данных и др.), а так же особые цели обработки персональных данных (однократный пропуск</w:t>
      </w:r>
      <w:proofErr w:type="gramEnd"/>
      <w:r w:rsidRPr="00E104FB">
        <w:rPr>
          <w:rFonts w:cs="Times New Roman"/>
        </w:rPr>
        <w:t xml:space="preserve"> на охраняемую территорию, трансграничная передача персональных данных и др.).</w:t>
      </w:r>
    </w:p>
    <w:p w:rsidR="005F3C0A" w:rsidRPr="00E104FB" w:rsidRDefault="005F3C0A" w:rsidP="005F3C0A">
      <w:pPr>
        <w:pStyle w:val="14"/>
        <w:jc w:val="both"/>
        <w:rPr>
          <w:rFonts w:cs="Times New Roman"/>
        </w:rPr>
      </w:pPr>
      <w:r w:rsidRPr="00E104FB">
        <w:rPr>
          <w:rFonts w:cs="Times New Roman"/>
        </w:rPr>
        <w:t>При определении правовых оснований обработки персональных данных должны определяться соответственно:</w:t>
      </w:r>
    </w:p>
    <w:p w:rsidR="005F3C0A" w:rsidRPr="00E104FB" w:rsidRDefault="005F3C0A" w:rsidP="005F3C0A">
      <w:pPr>
        <w:pStyle w:val="14"/>
        <w:numPr>
          <w:ilvl w:val="0"/>
          <w:numId w:val="2"/>
        </w:numPr>
        <w:ind w:left="0" w:firstLine="0"/>
        <w:jc w:val="both"/>
        <w:rPr>
          <w:rFonts w:cs="Times New Roman"/>
        </w:rPr>
      </w:pPr>
      <w:r w:rsidRPr="00E104FB">
        <w:rPr>
          <w:rFonts w:cs="Times New Roman"/>
        </w:rPr>
        <w:lastRenderedPageBreak/>
        <w:t>статьи и пункты, вид, издавший орган, номер, дата принятия и наименование федерального закона, а также иных подзаконных актов, и документов органов государственной власти, которые требуют обработку персональных данных;</w:t>
      </w:r>
    </w:p>
    <w:p w:rsidR="005F3C0A" w:rsidRPr="00E104FB" w:rsidRDefault="005F3C0A" w:rsidP="005F3C0A">
      <w:pPr>
        <w:pStyle w:val="14"/>
        <w:numPr>
          <w:ilvl w:val="0"/>
          <w:numId w:val="2"/>
        </w:numPr>
        <w:ind w:left="0" w:firstLine="0"/>
        <w:jc w:val="both"/>
        <w:rPr>
          <w:rFonts w:cs="Times New Roman"/>
        </w:rPr>
      </w:pPr>
      <w:r w:rsidRPr="00E104FB">
        <w:rPr>
          <w:rFonts w:cs="Times New Roman"/>
        </w:rPr>
        <w:t>вид, издавший орган, номер, дата принятия и наименование локального нормативного акта, устанавливающего необходимость получения такого согласия;</w:t>
      </w:r>
    </w:p>
    <w:p w:rsidR="005F3C0A" w:rsidRPr="00E104FB" w:rsidRDefault="005F3C0A" w:rsidP="005F3C0A">
      <w:pPr>
        <w:pStyle w:val="14"/>
        <w:numPr>
          <w:ilvl w:val="0"/>
          <w:numId w:val="2"/>
        </w:numPr>
        <w:ind w:left="0" w:firstLine="0"/>
        <w:jc w:val="both"/>
        <w:rPr>
          <w:rFonts w:cs="Times New Roman"/>
        </w:rPr>
      </w:pPr>
      <w:r w:rsidRPr="00E104FB">
        <w:rPr>
          <w:rFonts w:cs="Times New Roman"/>
        </w:rPr>
        <w:t>вид, издавший орган, номер, дата принятия и наименование локального нормативного акта, устанавливающего необходимость и форму такого договора</w:t>
      </w:r>
    </w:p>
    <w:p w:rsidR="005F3C0A" w:rsidRPr="00E104FB" w:rsidRDefault="005F3C0A" w:rsidP="005F3C0A">
      <w:pPr>
        <w:pStyle w:val="14"/>
        <w:jc w:val="both"/>
        <w:rPr>
          <w:rFonts w:cs="Times New Roman"/>
        </w:rPr>
      </w:pPr>
      <w:r w:rsidRPr="00E104FB">
        <w:rPr>
          <w:rFonts w:cs="Times New Roman"/>
        </w:rPr>
        <w:t>Обработка персональных данных без документально определенного и оформленного правового основания обработки персональных данных не допускается.</w:t>
      </w:r>
    </w:p>
    <w:p w:rsidR="005F3C0A" w:rsidRPr="00E104FB" w:rsidRDefault="005F3C0A" w:rsidP="005F3C0A">
      <w:pPr>
        <w:pStyle w:val="14"/>
        <w:jc w:val="both"/>
        <w:rPr>
          <w:rFonts w:cs="Times New Roman"/>
        </w:rPr>
      </w:pPr>
    </w:p>
    <w:p w:rsidR="005F3C0A" w:rsidRPr="00E104FB" w:rsidRDefault="005F3C0A" w:rsidP="005F3C0A">
      <w:pPr>
        <w:pStyle w:val="14"/>
        <w:numPr>
          <w:ilvl w:val="2"/>
          <w:numId w:val="1"/>
        </w:numPr>
        <w:ind w:left="0" w:firstLine="0"/>
        <w:jc w:val="both"/>
        <w:outlineLvl w:val="2"/>
        <w:rPr>
          <w:rFonts w:eastAsia="Times New Roman" w:cs="Times New Roman"/>
          <w:bCs/>
          <w:spacing w:val="-4"/>
        </w:rPr>
      </w:pPr>
      <w:bookmarkStart w:id="35" w:name="_Toc271718946"/>
      <w:r w:rsidRPr="00E104FB">
        <w:rPr>
          <w:rFonts w:eastAsia="Times New Roman" w:cs="Times New Roman"/>
          <w:bCs/>
          <w:spacing w:val="-4"/>
        </w:rPr>
        <w:t>Юридические последствия, порождаемые  в результате действий (операций) с персональными данными, в отношении субъекта персональных данных либо иным образом затрагивающих права и свободы субъекта персональных данных</w:t>
      </w:r>
      <w:bookmarkEnd w:id="35"/>
    </w:p>
    <w:p w:rsidR="005F3C0A" w:rsidRPr="00E104FB" w:rsidRDefault="005F3C0A" w:rsidP="005F3C0A">
      <w:pPr>
        <w:pStyle w:val="14"/>
        <w:jc w:val="both"/>
        <w:rPr>
          <w:rFonts w:cs="Times New Roman"/>
        </w:rPr>
      </w:pPr>
    </w:p>
    <w:p w:rsidR="005F3C0A" w:rsidRPr="00E104FB" w:rsidRDefault="005F3C0A" w:rsidP="005F3C0A">
      <w:pPr>
        <w:pStyle w:val="14"/>
        <w:jc w:val="both"/>
        <w:rPr>
          <w:rFonts w:cs="Times New Roman"/>
        </w:rPr>
      </w:pPr>
      <w:r w:rsidRPr="00E104FB">
        <w:rPr>
          <w:rFonts w:cs="Times New Roman"/>
        </w:rPr>
        <w:t>К юридическим последствиям относятся случаи возникновения, изменения или прекращения личных либо имущественных прав граждан или иным образом затрагивающее его права, свободы и законные интересы.</w:t>
      </w:r>
    </w:p>
    <w:p w:rsidR="005F3C0A" w:rsidRPr="00E104FB" w:rsidRDefault="005F3C0A" w:rsidP="005F3C0A">
      <w:pPr>
        <w:pStyle w:val="14"/>
        <w:jc w:val="both"/>
        <w:rPr>
          <w:rFonts w:cs="Times New Roman"/>
        </w:rPr>
      </w:pPr>
      <w:proofErr w:type="gramStart"/>
      <w:r w:rsidRPr="00E104FB">
        <w:rPr>
          <w:rFonts w:cs="Times New Roman"/>
        </w:rPr>
        <w:t xml:space="preserve">При обработке персональных данных должны документально определяться и оформляться все возможные юридические последствия в отношении субъекта персональных данных, порождаемые принятием решения на основании использования персональных данных или совершением иных действий с его персональными данными, при выполнении каждой из заявленных задач и функций структурных подразделений или видов деятельности организации, с учетом особых правил и способов обработки персональных данных. </w:t>
      </w:r>
      <w:proofErr w:type="gramEnd"/>
    </w:p>
    <w:p w:rsidR="005F3C0A" w:rsidRPr="00E104FB" w:rsidRDefault="005F3C0A" w:rsidP="005F3C0A">
      <w:pPr>
        <w:pStyle w:val="14"/>
        <w:jc w:val="both"/>
        <w:rPr>
          <w:rFonts w:cs="Times New Roman"/>
        </w:rPr>
      </w:pPr>
      <w:proofErr w:type="gramStart"/>
      <w:r w:rsidRPr="00E104FB">
        <w:rPr>
          <w:rFonts w:cs="Times New Roman"/>
        </w:rPr>
        <w:t>Определение таких юридических последствий необходимо для недопущении нарушения и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roofErr w:type="gramEnd"/>
    </w:p>
    <w:p w:rsidR="005F3C0A" w:rsidRPr="00E104FB" w:rsidRDefault="005F3C0A" w:rsidP="005F3C0A">
      <w:pPr>
        <w:pStyle w:val="14"/>
        <w:jc w:val="both"/>
        <w:rPr>
          <w:rFonts w:cs="Times New Roman"/>
        </w:rPr>
      </w:pPr>
      <w:r w:rsidRPr="00E104FB">
        <w:rPr>
          <w:rFonts w:cs="Times New Roman"/>
        </w:rPr>
        <w:t xml:space="preserve">Обработка персональных данных без документально определенных и оформленных юридических последствий в отношении субъекта </w:t>
      </w:r>
      <w:proofErr w:type="gramStart"/>
      <w:r w:rsidRPr="00E104FB">
        <w:rPr>
          <w:rFonts w:cs="Times New Roman"/>
        </w:rPr>
        <w:t>персональных данных, порождаемых принятием решения на основании использования персональных данных или совершением иных действий с его персональными данными при выполнении каждой из заявленных задач и функций структурных подразделений или видов деятельности организации не допускается</w:t>
      </w:r>
      <w:proofErr w:type="gramEnd"/>
      <w:r w:rsidRPr="00E104FB">
        <w:rPr>
          <w:rFonts w:cs="Times New Roman"/>
        </w:rPr>
        <w:t>.</w:t>
      </w:r>
    </w:p>
    <w:p w:rsidR="005F3C0A" w:rsidRPr="00E104FB" w:rsidRDefault="005F3C0A" w:rsidP="005F3C0A">
      <w:pPr>
        <w:pStyle w:val="14"/>
        <w:jc w:val="both"/>
        <w:rPr>
          <w:rFonts w:cs="Times New Roman"/>
          <w:highlight w:val="yellow"/>
        </w:rPr>
      </w:pPr>
    </w:p>
    <w:p w:rsidR="005F3C0A" w:rsidRPr="00E104FB" w:rsidRDefault="005F3C0A" w:rsidP="005F3C0A">
      <w:pPr>
        <w:pStyle w:val="14"/>
        <w:numPr>
          <w:ilvl w:val="2"/>
          <w:numId w:val="1"/>
        </w:numPr>
        <w:ind w:left="0" w:firstLine="0"/>
        <w:jc w:val="both"/>
        <w:outlineLvl w:val="2"/>
        <w:rPr>
          <w:rFonts w:eastAsia="Times New Roman" w:cs="Times New Roman"/>
          <w:bCs/>
          <w:spacing w:val="-4"/>
        </w:rPr>
      </w:pPr>
      <w:bookmarkStart w:id="36" w:name="_Toc271718947"/>
      <w:r w:rsidRPr="00E104FB">
        <w:rPr>
          <w:rFonts w:eastAsia="Times New Roman" w:cs="Times New Roman"/>
          <w:bCs/>
          <w:spacing w:val="-4"/>
        </w:rPr>
        <w:t>Заданные характеристики безопасности персональных данных</w:t>
      </w:r>
      <w:bookmarkEnd w:id="36"/>
    </w:p>
    <w:p w:rsidR="005F3C0A" w:rsidRPr="00E104FB" w:rsidRDefault="005F3C0A" w:rsidP="005F3C0A">
      <w:pPr>
        <w:pStyle w:val="14"/>
        <w:jc w:val="both"/>
        <w:rPr>
          <w:rFonts w:cs="Times New Roman"/>
        </w:rPr>
      </w:pPr>
    </w:p>
    <w:p w:rsidR="005F3C0A" w:rsidRPr="00E104FB" w:rsidRDefault="005F3C0A" w:rsidP="005F3C0A">
      <w:pPr>
        <w:pStyle w:val="14"/>
        <w:jc w:val="both"/>
        <w:rPr>
          <w:rFonts w:cs="Times New Roman"/>
        </w:rPr>
      </w:pPr>
      <w:r w:rsidRPr="00E104FB">
        <w:rPr>
          <w:rFonts w:cs="Times New Roman"/>
        </w:rPr>
        <w:t>Всеми лицами, получающими доступ к персональным данным, должна обеспечиваться конфиденциальность таких данных.</w:t>
      </w:r>
    </w:p>
    <w:p w:rsidR="005F3C0A" w:rsidRPr="00E104FB" w:rsidRDefault="005F3C0A" w:rsidP="005F3C0A">
      <w:pPr>
        <w:pStyle w:val="14"/>
        <w:jc w:val="both"/>
        <w:rPr>
          <w:rFonts w:cs="Times New Roman"/>
        </w:rPr>
      </w:pPr>
      <w:proofErr w:type="gramStart"/>
      <w:r w:rsidRPr="00E104FB">
        <w:rPr>
          <w:rFonts w:cs="Times New Roman"/>
        </w:rPr>
        <w:t>Конфиденциальность персональных данных это обязательное для соблюдения сотрудниками комитета по труду и занятости населения Курской области или иными получившими доступ к персональным данным лицам требование не допускать действий, направленных на передачу персональных данных определенному кругу лиц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w:t>
      </w:r>
      <w:proofErr w:type="gramEnd"/>
      <w:r w:rsidRPr="00E104FB">
        <w:rPr>
          <w:rFonts w:cs="Times New Roman"/>
        </w:rPr>
        <w:t xml:space="preserve"> предоставление доступа к персональным данным каким-либо иным способом, без согласия субъекта персональных данных или наличия иного законного основания.</w:t>
      </w:r>
    </w:p>
    <w:p w:rsidR="005F3C0A" w:rsidRPr="00E104FB" w:rsidRDefault="005F3C0A" w:rsidP="005F3C0A">
      <w:pPr>
        <w:pStyle w:val="14"/>
        <w:jc w:val="both"/>
        <w:rPr>
          <w:rFonts w:cs="Times New Roman"/>
        </w:rPr>
      </w:pPr>
      <w:r w:rsidRPr="00E104FB">
        <w:rPr>
          <w:rFonts w:cs="Times New Roman"/>
        </w:rPr>
        <w:t>Не требуется обеспечение конфиденциальности:</w:t>
      </w:r>
    </w:p>
    <w:p w:rsidR="005F3C0A" w:rsidRPr="00E104FB" w:rsidRDefault="005F3C0A" w:rsidP="005F3C0A">
      <w:pPr>
        <w:pStyle w:val="14"/>
        <w:numPr>
          <w:ilvl w:val="0"/>
          <w:numId w:val="2"/>
        </w:numPr>
        <w:ind w:left="0" w:firstLine="0"/>
        <w:jc w:val="both"/>
        <w:rPr>
          <w:rFonts w:cs="Times New Roman"/>
        </w:rPr>
      </w:pPr>
      <w:r w:rsidRPr="00E104FB">
        <w:rPr>
          <w:rFonts w:cs="Times New Roman"/>
        </w:rPr>
        <w:t>в случаях обезличивания персональных данных;</w:t>
      </w:r>
    </w:p>
    <w:p w:rsidR="005F3C0A" w:rsidRPr="00E104FB" w:rsidRDefault="005F3C0A" w:rsidP="005F3C0A">
      <w:pPr>
        <w:pStyle w:val="14"/>
        <w:numPr>
          <w:ilvl w:val="0"/>
          <w:numId w:val="2"/>
        </w:numPr>
        <w:ind w:left="0" w:firstLine="0"/>
        <w:jc w:val="both"/>
        <w:rPr>
          <w:rFonts w:cs="Times New Roman"/>
        </w:rPr>
      </w:pPr>
      <w:r w:rsidRPr="00E104FB">
        <w:rPr>
          <w:rFonts w:cs="Times New Roman"/>
        </w:rPr>
        <w:t>в отношении общедоступных персональных данных (ставшими таковыми на основании согласия или федерального закона).</w:t>
      </w:r>
    </w:p>
    <w:p w:rsidR="005F3C0A" w:rsidRPr="00E104FB" w:rsidRDefault="005F3C0A" w:rsidP="005F3C0A">
      <w:pPr>
        <w:pStyle w:val="14"/>
        <w:jc w:val="both"/>
        <w:rPr>
          <w:rFonts w:cs="Times New Roman"/>
        </w:rPr>
      </w:pPr>
      <w:r w:rsidRPr="00E104FB">
        <w:rPr>
          <w:rFonts w:cs="Times New Roman"/>
        </w:rPr>
        <w:t xml:space="preserve">При определении заданных характеристик безопасности персональных данных в </w:t>
      </w:r>
      <w:r w:rsidRPr="00E104FB">
        <w:rPr>
          <w:rFonts w:cs="Times New Roman"/>
        </w:rPr>
        <w:lastRenderedPageBreak/>
        <w:t>обязательном порядке должно проверяться наличие законных оснований на присвоение обрабатываемым персональным данным (для определенных целей обработки) статуса общедоступных персональных данных.</w:t>
      </w:r>
    </w:p>
    <w:p w:rsidR="005F3C0A" w:rsidRPr="00E104FB" w:rsidRDefault="005F3C0A" w:rsidP="005F3C0A">
      <w:pPr>
        <w:pStyle w:val="14"/>
        <w:jc w:val="both"/>
        <w:rPr>
          <w:rFonts w:cs="Times New Roman"/>
        </w:rPr>
      </w:pPr>
      <w:r w:rsidRPr="00E104FB">
        <w:rPr>
          <w:rFonts w:cs="Times New Roman"/>
        </w:rPr>
        <w:t>Вне зависимости от необходимости обеспечения конфиденциальности персональных данных, при обработке персональных данных должно определяться наличие требований по обеспечению иных характеристик безопасности персональных данных, отличных от нее.</w:t>
      </w:r>
    </w:p>
    <w:p w:rsidR="005F3C0A" w:rsidRPr="00E104FB" w:rsidRDefault="005F3C0A" w:rsidP="005F3C0A">
      <w:pPr>
        <w:pStyle w:val="14"/>
        <w:jc w:val="both"/>
        <w:rPr>
          <w:rFonts w:cs="Times New Roman"/>
        </w:rPr>
      </w:pPr>
      <w:r w:rsidRPr="00E104FB">
        <w:rPr>
          <w:rFonts w:cs="Times New Roman"/>
        </w:rPr>
        <w:t>К таким характеристикам относятся:</w:t>
      </w:r>
    </w:p>
    <w:p w:rsidR="005F3C0A" w:rsidRPr="00E104FB" w:rsidRDefault="005F3C0A" w:rsidP="005F3C0A">
      <w:pPr>
        <w:pStyle w:val="14"/>
        <w:numPr>
          <w:ilvl w:val="0"/>
          <w:numId w:val="2"/>
        </w:numPr>
        <w:ind w:left="0" w:firstLine="0"/>
        <w:jc w:val="both"/>
        <w:rPr>
          <w:rFonts w:cs="Times New Roman"/>
        </w:rPr>
      </w:pPr>
      <w:r w:rsidRPr="00E104FB">
        <w:rPr>
          <w:rFonts w:cs="Times New Roman"/>
        </w:rPr>
        <w:t>требование по обеспечению защищенности от уничтожения персональных данных;</w:t>
      </w:r>
    </w:p>
    <w:p w:rsidR="005F3C0A" w:rsidRPr="00E104FB" w:rsidRDefault="005F3C0A" w:rsidP="005F3C0A">
      <w:pPr>
        <w:pStyle w:val="14"/>
        <w:numPr>
          <w:ilvl w:val="0"/>
          <w:numId w:val="2"/>
        </w:numPr>
        <w:ind w:left="0" w:firstLine="0"/>
        <w:jc w:val="both"/>
        <w:rPr>
          <w:rFonts w:cs="Times New Roman"/>
        </w:rPr>
      </w:pPr>
      <w:r w:rsidRPr="00E104FB">
        <w:rPr>
          <w:rFonts w:cs="Times New Roman"/>
        </w:rPr>
        <w:t>требование по обеспечению защищенности от изменения персональных данных;</w:t>
      </w:r>
    </w:p>
    <w:p w:rsidR="005F3C0A" w:rsidRPr="00E104FB" w:rsidRDefault="005F3C0A" w:rsidP="005F3C0A">
      <w:pPr>
        <w:pStyle w:val="14"/>
        <w:numPr>
          <w:ilvl w:val="0"/>
          <w:numId w:val="2"/>
        </w:numPr>
        <w:ind w:left="0" w:firstLine="0"/>
        <w:jc w:val="both"/>
        <w:rPr>
          <w:rFonts w:cs="Times New Roman"/>
        </w:rPr>
      </w:pPr>
      <w:r w:rsidRPr="00E104FB">
        <w:rPr>
          <w:rFonts w:cs="Times New Roman"/>
        </w:rPr>
        <w:t>требование по обеспечению защищенности от блокирования персональных данных;</w:t>
      </w:r>
    </w:p>
    <w:p w:rsidR="005F3C0A" w:rsidRPr="00E104FB" w:rsidRDefault="005F3C0A" w:rsidP="005F3C0A">
      <w:pPr>
        <w:pStyle w:val="14"/>
        <w:numPr>
          <w:ilvl w:val="0"/>
          <w:numId w:val="2"/>
        </w:numPr>
        <w:ind w:left="0" w:firstLine="0"/>
        <w:jc w:val="both"/>
        <w:rPr>
          <w:rFonts w:cs="Times New Roman"/>
        </w:rPr>
      </w:pPr>
      <w:r w:rsidRPr="00E104FB">
        <w:rPr>
          <w:rFonts w:cs="Times New Roman"/>
        </w:rPr>
        <w:t>требование по обеспечению защищенности от иных несанкционированных действий.</w:t>
      </w:r>
    </w:p>
    <w:p w:rsidR="005F3C0A" w:rsidRPr="00E104FB" w:rsidRDefault="005F3C0A" w:rsidP="005F3C0A">
      <w:pPr>
        <w:pStyle w:val="14"/>
        <w:jc w:val="both"/>
        <w:rPr>
          <w:rFonts w:cs="Times New Roman"/>
        </w:rPr>
      </w:pPr>
      <w:r w:rsidRPr="00E104FB">
        <w:rPr>
          <w:rFonts w:cs="Times New Roman"/>
        </w:rPr>
        <w:t>Обеспечение указанных характеристик безопасности персональных данных может устанавливаться:</w:t>
      </w:r>
    </w:p>
    <w:p w:rsidR="005F3C0A" w:rsidRPr="00E104FB" w:rsidRDefault="005F3C0A" w:rsidP="005F3C0A">
      <w:pPr>
        <w:pStyle w:val="14"/>
        <w:numPr>
          <w:ilvl w:val="0"/>
          <w:numId w:val="2"/>
        </w:numPr>
        <w:ind w:left="0" w:firstLine="0"/>
        <w:jc w:val="both"/>
        <w:rPr>
          <w:rFonts w:cs="Times New Roman"/>
        </w:rPr>
      </w:pPr>
      <w:r w:rsidRPr="00E104FB">
        <w:rPr>
          <w:rFonts w:cs="Times New Roman"/>
        </w:rPr>
        <w:t>федеральным законом, а также иным подзаконным актом, документом органов государственной власти;</w:t>
      </w:r>
    </w:p>
    <w:p w:rsidR="005F3C0A" w:rsidRPr="00E104FB" w:rsidRDefault="005F3C0A" w:rsidP="005F3C0A">
      <w:pPr>
        <w:pStyle w:val="14"/>
        <w:numPr>
          <w:ilvl w:val="0"/>
          <w:numId w:val="2"/>
        </w:numPr>
        <w:ind w:left="0" w:firstLine="0"/>
        <w:jc w:val="both"/>
        <w:rPr>
          <w:rFonts w:cs="Times New Roman"/>
        </w:rPr>
      </w:pPr>
      <w:r w:rsidRPr="00E104FB">
        <w:rPr>
          <w:rFonts w:cs="Times New Roman"/>
        </w:rPr>
        <w:t>оператором.</w:t>
      </w:r>
    </w:p>
    <w:p w:rsidR="005F3C0A" w:rsidRPr="00E104FB" w:rsidRDefault="005F3C0A" w:rsidP="005F3C0A">
      <w:pPr>
        <w:pStyle w:val="14"/>
        <w:jc w:val="both"/>
        <w:rPr>
          <w:rFonts w:cs="Times New Roman"/>
        </w:rPr>
      </w:pPr>
      <w:r w:rsidRPr="00E104FB">
        <w:rPr>
          <w:rFonts w:cs="Times New Roman"/>
        </w:rPr>
        <w:t>При определении необходимости обеспечения характеристик безопасности персональных данных, отличных от конфиденциальности, оператором основным критерием должно служить возникновение юридических последствий для субъекта персональных данных, с чьими персональными данными произошло нарушение таких характеристик безопасности персональных данных.</w:t>
      </w:r>
    </w:p>
    <w:p w:rsidR="005F3C0A" w:rsidRPr="00E104FB" w:rsidRDefault="005F3C0A" w:rsidP="005F3C0A">
      <w:pPr>
        <w:pStyle w:val="14"/>
        <w:jc w:val="both"/>
        <w:rPr>
          <w:rFonts w:cs="Times New Roman"/>
        </w:rPr>
      </w:pPr>
      <w:r w:rsidRPr="00E104FB">
        <w:rPr>
          <w:rFonts w:cs="Times New Roman"/>
        </w:rPr>
        <w:t>При принятии решения оператором на обеспечение характеристик безопасности персональных данных, отличных от конфиденциальности, оно должно быть документально определено и оформлено.</w:t>
      </w:r>
    </w:p>
    <w:p w:rsidR="005F3C0A" w:rsidRPr="00E104FB" w:rsidRDefault="005F3C0A" w:rsidP="005F3C0A">
      <w:pPr>
        <w:pStyle w:val="14"/>
        <w:jc w:val="both"/>
        <w:rPr>
          <w:rFonts w:cs="Times New Roman"/>
        </w:rPr>
      </w:pPr>
      <w:r w:rsidRPr="00E104FB">
        <w:rPr>
          <w:rFonts w:cs="Times New Roman"/>
        </w:rPr>
        <w:t>Таким образом, при определении характеристик безопасности персональных данных должны определяться:</w:t>
      </w:r>
    </w:p>
    <w:p w:rsidR="005F3C0A" w:rsidRPr="00E104FB" w:rsidRDefault="005F3C0A" w:rsidP="005F3C0A">
      <w:pPr>
        <w:pStyle w:val="14"/>
        <w:numPr>
          <w:ilvl w:val="0"/>
          <w:numId w:val="2"/>
        </w:numPr>
        <w:ind w:left="0" w:firstLine="0"/>
        <w:jc w:val="both"/>
        <w:rPr>
          <w:rFonts w:cs="Times New Roman"/>
        </w:rPr>
      </w:pPr>
      <w:r w:rsidRPr="00E104FB">
        <w:rPr>
          <w:rFonts w:cs="Times New Roman"/>
        </w:rPr>
        <w:t xml:space="preserve">законные основания на объявление персональных данных </w:t>
      </w:r>
      <w:proofErr w:type="gramStart"/>
      <w:r w:rsidRPr="00E104FB">
        <w:rPr>
          <w:rFonts w:cs="Times New Roman"/>
        </w:rPr>
        <w:t>общедоступными</w:t>
      </w:r>
      <w:proofErr w:type="gramEnd"/>
      <w:r w:rsidRPr="00E104FB">
        <w:rPr>
          <w:rFonts w:cs="Times New Roman"/>
        </w:rPr>
        <w:t>;</w:t>
      </w:r>
    </w:p>
    <w:p w:rsidR="005F3C0A" w:rsidRPr="00E104FB" w:rsidRDefault="005F3C0A" w:rsidP="005F3C0A">
      <w:pPr>
        <w:pStyle w:val="14"/>
        <w:numPr>
          <w:ilvl w:val="0"/>
          <w:numId w:val="2"/>
        </w:numPr>
        <w:ind w:left="0" w:firstLine="0"/>
        <w:jc w:val="both"/>
        <w:rPr>
          <w:rFonts w:cs="Times New Roman"/>
        </w:rPr>
      </w:pPr>
      <w:r w:rsidRPr="00E104FB">
        <w:rPr>
          <w:rFonts w:cs="Times New Roman"/>
        </w:rPr>
        <w:t>статьи и пункты, вид, издавший орган, номер, дата принятия и наименование федерального закона, а также иных подзаконных актов и документов органов государственной власти, которые требуют обеспечение характеристик безопасности, отличных от конфиденциальности;</w:t>
      </w:r>
    </w:p>
    <w:p w:rsidR="005F3C0A" w:rsidRPr="00E104FB" w:rsidRDefault="005F3C0A" w:rsidP="005F3C0A">
      <w:pPr>
        <w:pStyle w:val="14"/>
        <w:numPr>
          <w:ilvl w:val="0"/>
          <w:numId w:val="2"/>
        </w:numPr>
        <w:ind w:left="0" w:firstLine="0"/>
        <w:jc w:val="both"/>
        <w:rPr>
          <w:rFonts w:cs="Times New Roman"/>
        </w:rPr>
      </w:pPr>
      <w:r w:rsidRPr="00E104FB">
        <w:rPr>
          <w:rFonts w:cs="Times New Roman"/>
        </w:rPr>
        <w:t>вид, издавший орган, номер, дата принятия и наименование локального нормативного акта, устанавливающего требование по обеспечению характеристик безопасности, отличных от конфиденциальности.</w:t>
      </w:r>
    </w:p>
    <w:p w:rsidR="005F3C0A" w:rsidRPr="00E104FB" w:rsidRDefault="005F3C0A" w:rsidP="005F3C0A">
      <w:pPr>
        <w:pStyle w:val="14"/>
        <w:jc w:val="both"/>
        <w:rPr>
          <w:rFonts w:cs="Times New Roman"/>
        </w:rPr>
      </w:pPr>
      <w:r w:rsidRPr="00E104FB">
        <w:rPr>
          <w:rFonts w:cs="Times New Roman"/>
        </w:rPr>
        <w:t>Обработка персональных данных без документально определенного и оформленного решения по определению характеристик безопасности персональных данных не допускается.</w:t>
      </w:r>
    </w:p>
    <w:p w:rsidR="005F3C0A" w:rsidRPr="00E104FB" w:rsidRDefault="005F3C0A" w:rsidP="005F3C0A">
      <w:pPr>
        <w:pStyle w:val="14"/>
        <w:jc w:val="both"/>
        <w:rPr>
          <w:rFonts w:cs="Times New Roman"/>
        </w:rPr>
      </w:pPr>
    </w:p>
    <w:p w:rsidR="005F3C0A" w:rsidRPr="00E104FB" w:rsidRDefault="005F3C0A" w:rsidP="005F3C0A">
      <w:pPr>
        <w:pStyle w:val="14"/>
        <w:numPr>
          <w:ilvl w:val="2"/>
          <w:numId w:val="1"/>
        </w:numPr>
        <w:ind w:left="0" w:firstLine="0"/>
        <w:jc w:val="both"/>
        <w:outlineLvl w:val="2"/>
        <w:rPr>
          <w:rFonts w:eastAsia="Times New Roman" w:cs="Times New Roman"/>
          <w:bCs/>
          <w:spacing w:val="-4"/>
        </w:rPr>
      </w:pPr>
      <w:bookmarkStart w:id="37" w:name="_Toc271718948"/>
      <w:r w:rsidRPr="00E104FB">
        <w:rPr>
          <w:rFonts w:eastAsia="Times New Roman" w:cs="Times New Roman"/>
          <w:bCs/>
          <w:spacing w:val="-4"/>
        </w:rPr>
        <w:t>Определение сроков обработки, в том числе хранения персональных данных</w:t>
      </w:r>
      <w:bookmarkEnd w:id="37"/>
    </w:p>
    <w:p w:rsidR="005F3C0A" w:rsidRPr="00E104FB" w:rsidRDefault="005F3C0A" w:rsidP="005F3C0A">
      <w:pPr>
        <w:jc w:val="both"/>
        <w:rPr>
          <w:rFonts w:cs="Times New Roman"/>
        </w:rPr>
      </w:pPr>
    </w:p>
    <w:p w:rsidR="005F3C0A" w:rsidRPr="00E104FB" w:rsidRDefault="005F3C0A" w:rsidP="005F3C0A">
      <w:pPr>
        <w:pStyle w:val="14"/>
        <w:jc w:val="both"/>
        <w:rPr>
          <w:rFonts w:eastAsia="Times New Roman" w:cs="Times New Roman"/>
          <w:bCs/>
          <w:spacing w:val="-4"/>
        </w:rPr>
      </w:pPr>
      <w:r w:rsidRPr="00E104FB">
        <w:rPr>
          <w:rFonts w:eastAsia="Times New Roman" w:cs="Times New Roman"/>
          <w:bCs/>
          <w:spacing w:val="-4"/>
        </w:rPr>
        <w:t>На основании определенных целей обработки персональных данных, способов обработки и образующихся в процессе такой обработки различных видов документов устанавливаются сроки такой обработки, в том числе хранения.</w:t>
      </w:r>
    </w:p>
    <w:p w:rsidR="005F3C0A" w:rsidRPr="00E104FB" w:rsidRDefault="005F3C0A" w:rsidP="005F3C0A">
      <w:pPr>
        <w:pStyle w:val="14"/>
        <w:jc w:val="both"/>
        <w:rPr>
          <w:rFonts w:eastAsia="Times New Roman" w:cs="Times New Roman"/>
          <w:bCs/>
          <w:spacing w:val="-4"/>
        </w:rPr>
      </w:pPr>
      <w:r w:rsidRPr="00E104FB">
        <w:rPr>
          <w:rFonts w:eastAsia="Times New Roman" w:cs="Times New Roman"/>
          <w:bCs/>
          <w:spacing w:val="-4"/>
        </w:rPr>
        <w:t xml:space="preserve">Указанные сроки </w:t>
      </w:r>
      <w:r w:rsidRPr="00E104FB">
        <w:rPr>
          <w:rFonts w:cs="Times New Roman"/>
        </w:rPr>
        <w:t xml:space="preserve">должны быть документально определены и оформлены в порядке, определяемом настоящим Положением. </w:t>
      </w:r>
    </w:p>
    <w:p w:rsidR="005F3C0A" w:rsidRPr="00E104FB" w:rsidRDefault="005F3C0A" w:rsidP="005F3C0A">
      <w:pPr>
        <w:jc w:val="both"/>
        <w:rPr>
          <w:rFonts w:eastAsia="Times New Roman" w:cs="Times New Roman"/>
          <w:bCs/>
          <w:spacing w:val="-4"/>
        </w:rPr>
      </w:pPr>
      <w:r w:rsidRPr="00E104FB">
        <w:rPr>
          <w:rFonts w:eastAsia="Times New Roman" w:cs="Times New Roman"/>
          <w:bCs/>
          <w:spacing w:val="-4"/>
        </w:rPr>
        <w:t>Определение сроков хранения осуществляется я в соответствии с требованиями архивного законодательства Российской Федерации, в том числе, в соответствии с перечнями типовых архивных документов с указанием сроков их хранения и письмами, инструкциями и распоряжениями вышестоящих органов.</w:t>
      </w:r>
    </w:p>
    <w:p w:rsidR="005F3C0A" w:rsidRPr="00E104FB" w:rsidRDefault="005F3C0A" w:rsidP="005F3C0A">
      <w:pPr>
        <w:jc w:val="both"/>
        <w:rPr>
          <w:rFonts w:eastAsia="Times New Roman" w:cs="Times New Roman"/>
          <w:bCs/>
          <w:spacing w:val="-4"/>
        </w:rPr>
      </w:pPr>
      <w:r w:rsidRPr="00E104FB">
        <w:rPr>
          <w:rFonts w:eastAsia="Times New Roman" w:cs="Times New Roman"/>
          <w:bCs/>
          <w:spacing w:val="-4"/>
        </w:rPr>
        <w:t xml:space="preserve">При использовании документов, содержащих персональные данные, в различных целях, </w:t>
      </w:r>
      <w:r w:rsidRPr="00E104FB">
        <w:rPr>
          <w:rFonts w:eastAsia="Times New Roman" w:cs="Times New Roman"/>
          <w:bCs/>
          <w:spacing w:val="-4"/>
        </w:rPr>
        <w:lastRenderedPageBreak/>
        <w:t xml:space="preserve">определение сроков обработки, в том числе хранения, таких документов устанавливается по максимальному сроку. При этом в случае наличия идентификаторов персональных данных в таких документах, обработка которых более не </w:t>
      </w:r>
      <w:proofErr w:type="gramStart"/>
      <w:r w:rsidRPr="00E104FB">
        <w:rPr>
          <w:rFonts w:eastAsia="Times New Roman" w:cs="Times New Roman"/>
          <w:bCs/>
          <w:spacing w:val="-4"/>
        </w:rPr>
        <w:t>требуется</w:t>
      </w:r>
      <w:proofErr w:type="gramEnd"/>
      <w:r w:rsidRPr="00E104FB">
        <w:rPr>
          <w:rFonts w:eastAsia="Times New Roman" w:cs="Times New Roman"/>
          <w:bCs/>
          <w:spacing w:val="-4"/>
        </w:rPr>
        <w:t xml:space="preserve"> производятся действия по уничтожению таких данных в порядке, определяемым настоящим Положением.</w:t>
      </w:r>
    </w:p>
    <w:p w:rsidR="005F3C0A" w:rsidRPr="00E104FB" w:rsidRDefault="005F3C0A" w:rsidP="005F3C0A">
      <w:pPr>
        <w:jc w:val="both"/>
        <w:rPr>
          <w:rFonts w:eastAsia="Times New Roman" w:cs="Times New Roman"/>
          <w:bCs/>
          <w:spacing w:val="-4"/>
        </w:rPr>
      </w:pPr>
      <w:proofErr w:type="gramStart"/>
      <w:r w:rsidRPr="00E104FB">
        <w:rPr>
          <w:rFonts w:eastAsia="Times New Roman" w:cs="Times New Roman"/>
          <w:bCs/>
          <w:spacing w:val="-4"/>
        </w:rPr>
        <w:t xml:space="preserve">Включение в состав Архивного фонда Российской Федерации документов, содержащих персональные данные, осуществляется на основании экспертизы ценности документов и оформляется договором между комитетом по труду и занятости населения Курской области и государственным или </w:t>
      </w:r>
      <w:hyperlink w:anchor="sub_3011" w:history="1">
        <w:r w:rsidRPr="00E104FB">
          <w:rPr>
            <w:rFonts w:eastAsia="Times New Roman" w:cs="Times New Roman"/>
            <w:bCs/>
            <w:spacing w:val="-4"/>
          </w:rPr>
          <w:t>муниципальным архивом</w:t>
        </w:r>
      </w:hyperlink>
      <w:r w:rsidRPr="00E104FB">
        <w:rPr>
          <w:rFonts w:eastAsia="Times New Roman" w:cs="Times New Roman"/>
          <w:bCs/>
          <w:spacing w:val="-4"/>
        </w:rPr>
        <w:t>. При этом объем передаваемых документов и условия передачи  определяется условиями такого договора и действующим требованиями архивного законодательства Российской Федерации.</w:t>
      </w:r>
      <w:proofErr w:type="gramEnd"/>
    </w:p>
    <w:p w:rsidR="005F3C0A" w:rsidRPr="00E104FB" w:rsidRDefault="005F3C0A" w:rsidP="005F3C0A">
      <w:pPr>
        <w:jc w:val="both"/>
        <w:rPr>
          <w:rFonts w:eastAsia="Times New Roman" w:cs="Times New Roman"/>
          <w:bCs/>
          <w:spacing w:val="-4"/>
        </w:rPr>
      </w:pPr>
      <w:r w:rsidRPr="00E104FB">
        <w:rPr>
          <w:rFonts w:eastAsia="Times New Roman" w:cs="Times New Roman"/>
          <w:bCs/>
          <w:spacing w:val="-4"/>
        </w:rPr>
        <w:t>На документы, включенные в состав Архивного фонда Российской Федерации, действие настоящего Положения не распространяется.</w:t>
      </w:r>
    </w:p>
    <w:p w:rsidR="005F3C0A" w:rsidRPr="00E104FB" w:rsidRDefault="005F3C0A" w:rsidP="005F3C0A">
      <w:pPr>
        <w:pStyle w:val="14"/>
        <w:jc w:val="both"/>
        <w:rPr>
          <w:rFonts w:cs="Times New Roman"/>
        </w:rPr>
      </w:pPr>
      <w:r w:rsidRPr="00E104FB">
        <w:rPr>
          <w:rFonts w:cs="Times New Roman"/>
        </w:rPr>
        <w:t xml:space="preserve">Обработка персональных данных без документально определенных и оформленных </w:t>
      </w:r>
      <w:r w:rsidRPr="00E104FB">
        <w:rPr>
          <w:rFonts w:eastAsia="Times New Roman" w:cs="Times New Roman"/>
          <w:bCs/>
          <w:spacing w:val="-4"/>
        </w:rPr>
        <w:t>сроков обработки, в том числе хранения персональных данных</w:t>
      </w:r>
      <w:r w:rsidRPr="00E104FB">
        <w:rPr>
          <w:rFonts w:cs="Times New Roman"/>
        </w:rPr>
        <w:t xml:space="preserve"> не допускается.</w:t>
      </w:r>
    </w:p>
    <w:p w:rsidR="005F3C0A" w:rsidRPr="00E104FB" w:rsidRDefault="005F3C0A" w:rsidP="005F3C0A">
      <w:pPr>
        <w:pStyle w:val="14"/>
        <w:jc w:val="both"/>
        <w:rPr>
          <w:rFonts w:eastAsia="Times New Roman" w:cs="Times New Roman"/>
          <w:bCs/>
          <w:spacing w:val="-4"/>
        </w:rPr>
      </w:pPr>
    </w:p>
    <w:p w:rsidR="005F3C0A" w:rsidRPr="00E104FB" w:rsidRDefault="005F3C0A" w:rsidP="005F3C0A">
      <w:pPr>
        <w:pStyle w:val="14"/>
        <w:numPr>
          <w:ilvl w:val="2"/>
          <w:numId w:val="1"/>
        </w:numPr>
        <w:ind w:left="0" w:firstLine="0"/>
        <w:jc w:val="both"/>
        <w:outlineLvl w:val="2"/>
        <w:rPr>
          <w:rFonts w:eastAsia="Times New Roman" w:cs="Times New Roman"/>
          <w:bCs/>
          <w:spacing w:val="-4"/>
        </w:rPr>
      </w:pPr>
      <w:bookmarkStart w:id="38" w:name="_Toc271718949"/>
      <w:proofErr w:type="gramStart"/>
      <w:r w:rsidRPr="00E104FB">
        <w:rPr>
          <w:rFonts w:eastAsia="Times New Roman" w:cs="Times New Roman"/>
          <w:bCs/>
          <w:spacing w:val="-4"/>
        </w:rPr>
        <w:t>Контроль за</w:t>
      </w:r>
      <w:proofErr w:type="gramEnd"/>
      <w:r w:rsidRPr="00E104FB">
        <w:rPr>
          <w:rFonts w:eastAsia="Times New Roman" w:cs="Times New Roman"/>
          <w:bCs/>
          <w:spacing w:val="-4"/>
        </w:rPr>
        <w:t xml:space="preserve"> соблюдением сроков обработки персональных данных и фактов достижения целей обработки персональных данных</w:t>
      </w:r>
      <w:bookmarkEnd w:id="38"/>
    </w:p>
    <w:p w:rsidR="005F3C0A" w:rsidRPr="00E104FB" w:rsidRDefault="005F3C0A" w:rsidP="005F3C0A">
      <w:pPr>
        <w:pStyle w:val="14"/>
        <w:jc w:val="both"/>
        <w:rPr>
          <w:rFonts w:eastAsia="Times New Roman" w:cs="Times New Roman"/>
          <w:bCs/>
          <w:spacing w:val="-4"/>
        </w:rPr>
      </w:pPr>
    </w:p>
    <w:p w:rsidR="005F3C0A" w:rsidRPr="00E104FB" w:rsidRDefault="005F3C0A" w:rsidP="005F3C0A">
      <w:pPr>
        <w:pStyle w:val="14"/>
        <w:jc w:val="both"/>
        <w:rPr>
          <w:rFonts w:cs="Times New Roman"/>
        </w:rPr>
      </w:pPr>
      <w:r w:rsidRPr="00E104FB">
        <w:rPr>
          <w:rFonts w:eastAsia="Times New Roman" w:cs="Times New Roman"/>
          <w:bCs/>
          <w:spacing w:val="-4"/>
        </w:rPr>
        <w:t xml:space="preserve">В комитете по труду и занятости населения Курской области создается комиссия, определяющая факт достижения целей обработки персональных данных и достижение предельных сроков хранения документов, содержащих персональные данные. Порядок работы данной комиссии устанавливается отдельным положением. </w:t>
      </w:r>
      <w:r w:rsidRPr="00E104FB">
        <w:rPr>
          <w:rFonts w:cs="Times New Roman"/>
        </w:rPr>
        <w:t>Правила, устанавливаемые таким положением, не должны противоречить настоящему Положению.</w:t>
      </w:r>
    </w:p>
    <w:p w:rsidR="005F3C0A" w:rsidRPr="00E104FB" w:rsidRDefault="005F3C0A" w:rsidP="005F3C0A">
      <w:pPr>
        <w:pStyle w:val="14"/>
        <w:jc w:val="both"/>
        <w:rPr>
          <w:rFonts w:cs="Times New Roman"/>
        </w:rPr>
      </w:pPr>
    </w:p>
    <w:p w:rsidR="005F3C0A" w:rsidRPr="00E104FB" w:rsidRDefault="005F3C0A" w:rsidP="005F3C0A">
      <w:pPr>
        <w:pStyle w:val="14"/>
        <w:numPr>
          <w:ilvl w:val="1"/>
          <w:numId w:val="1"/>
        </w:numPr>
        <w:ind w:left="0" w:firstLine="0"/>
        <w:jc w:val="both"/>
        <w:outlineLvl w:val="1"/>
        <w:rPr>
          <w:rFonts w:eastAsia="Times New Roman" w:cs="Times New Roman"/>
          <w:bCs/>
          <w:spacing w:val="-4"/>
        </w:rPr>
      </w:pPr>
      <w:bookmarkStart w:id="39" w:name="_Toc271718950"/>
      <w:r w:rsidRPr="00E104FB">
        <w:rPr>
          <w:rFonts w:eastAsia="Times New Roman" w:cs="Times New Roman"/>
          <w:bCs/>
          <w:spacing w:val="-4"/>
        </w:rPr>
        <w:t>Действия (операции) с персональными данными;</w:t>
      </w:r>
      <w:bookmarkEnd w:id="39"/>
    </w:p>
    <w:p w:rsidR="005F3C0A" w:rsidRPr="00E104FB" w:rsidRDefault="005F3C0A" w:rsidP="005F3C0A">
      <w:pPr>
        <w:pStyle w:val="14"/>
        <w:jc w:val="both"/>
        <w:rPr>
          <w:rFonts w:cs="Times New Roman"/>
        </w:rPr>
      </w:pPr>
    </w:p>
    <w:p w:rsidR="005F3C0A" w:rsidRPr="00E104FB" w:rsidRDefault="005F3C0A" w:rsidP="005F3C0A">
      <w:pPr>
        <w:pStyle w:val="14"/>
        <w:jc w:val="both"/>
        <w:rPr>
          <w:rFonts w:eastAsia="Times New Roman" w:cs="Times New Roman"/>
          <w:bCs/>
          <w:spacing w:val="-4"/>
        </w:rPr>
      </w:pPr>
      <w:r w:rsidRPr="00E104FB">
        <w:rPr>
          <w:rFonts w:eastAsia="Times New Roman" w:cs="Times New Roman"/>
          <w:bCs/>
          <w:spacing w:val="-4"/>
        </w:rPr>
        <w:t>Обработка персональных данных включает в себя следующие действия (операции) с ними:</w:t>
      </w:r>
    </w:p>
    <w:p w:rsidR="005F3C0A" w:rsidRPr="00E104FB" w:rsidRDefault="005F3C0A" w:rsidP="005F3C0A">
      <w:pPr>
        <w:pStyle w:val="14"/>
        <w:numPr>
          <w:ilvl w:val="0"/>
          <w:numId w:val="4"/>
        </w:numPr>
        <w:ind w:left="0" w:firstLine="0"/>
        <w:jc w:val="both"/>
        <w:rPr>
          <w:rFonts w:eastAsia="Times New Roman" w:cs="Times New Roman"/>
          <w:bCs/>
          <w:spacing w:val="-4"/>
        </w:rPr>
      </w:pPr>
      <w:r w:rsidRPr="00E104FB">
        <w:rPr>
          <w:rFonts w:eastAsia="Times New Roman" w:cs="Times New Roman"/>
          <w:bCs/>
          <w:spacing w:val="-4"/>
        </w:rPr>
        <w:t>сбор персональных данных;</w:t>
      </w:r>
    </w:p>
    <w:p w:rsidR="005F3C0A" w:rsidRPr="00E104FB" w:rsidRDefault="005F3C0A" w:rsidP="005F3C0A">
      <w:pPr>
        <w:pStyle w:val="14"/>
        <w:numPr>
          <w:ilvl w:val="0"/>
          <w:numId w:val="4"/>
        </w:numPr>
        <w:ind w:left="0" w:firstLine="0"/>
        <w:jc w:val="both"/>
        <w:rPr>
          <w:rFonts w:eastAsia="Times New Roman" w:cs="Times New Roman"/>
          <w:bCs/>
          <w:spacing w:val="-4"/>
        </w:rPr>
      </w:pPr>
      <w:r w:rsidRPr="00E104FB">
        <w:rPr>
          <w:rFonts w:eastAsia="Times New Roman" w:cs="Times New Roman"/>
          <w:bCs/>
          <w:spacing w:val="-4"/>
        </w:rPr>
        <w:t>систематизация персональных данных;</w:t>
      </w:r>
    </w:p>
    <w:p w:rsidR="005F3C0A" w:rsidRPr="00E104FB" w:rsidRDefault="005F3C0A" w:rsidP="005F3C0A">
      <w:pPr>
        <w:pStyle w:val="14"/>
        <w:numPr>
          <w:ilvl w:val="0"/>
          <w:numId w:val="4"/>
        </w:numPr>
        <w:ind w:left="0" w:firstLine="0"/>
        <w:jc w:val="both"/>
        <w:rPr>
          <w:rFonts w:eastAsia="Times New Roman" w:cs="Times New Roman"/>
          <w:bCs/>
          <w:spacing w:val="-4"/>
        </w:rPr>
      </w:pPr>
      <w:r w:rsidRPr="00E104FB">
        <w:rPr>
          <w:rFonts w:eastAsia="Times New Roman" w:cs="Times New Roman"/>
          <w:bCs/>
          <w:spacing w:val="-4"/>
        </w:rPr>
        <w:t>накопление персональных данных;</w:t>
      </w:r>
    </w:p>
    <w:p w:rsidR="005F3C0A" w:rsidRPr="00E104FB" w:rsidRDefault="005F3C0A" w:rsidP="005F3C0A">
      <w:pPr>
        <w:pStyle w:val="14"/>
        <w:numPr>
          <w:ilvl w:val="0"/>
          <w:numId w:val="4"/>
        </w:numPr>
        <w:ind w:left="0" w:firstLine="0"/>
        <w:jc w:val="both"/>
        <w:rPr>
          <w:rFonts w:eastAsia="Times New Roman" w:cs="Times New Roman"/>
          <w:bCs/>
          <w:spacing w:val="-4"/>
        </w:rPr>
      </w:pPr>
      <w:r w:rsidRPr="00E104FB">
        <w:rPr>
          <w:rFonts w:eastAsia="Times New Roman" w:cs="Times New Roman"/>
          <w:bCs/>
          <w:spacing w:val="-4"/>
        </w:rPr>
        <w:t>распространение персональных данных:</w:t>
      </w:r>
    </w:p>
    <w:p w:rsidR="005F3C0A" w:rsidRPr="00E104FB" w:rsidRDefault="005F3C0A" w:rsidP="005F3C0A">
      <w:pPr>
        <w:pStyle w:val="14"/>
        <w:numPr>
          <w:ilvl w:val="1"/>
          <w:numId w:val="4"/>
        </w:numPr>
        <w:ind w:left="0" w:firstLine="0"/>
        <w:jc w:val="both"/>
        <w:rPr>
          <w:rFonts w:eastAsia="Times New Roman" w:cs="Times New Roman"/>
          <w:bCs/>
          <w:spacing w:val="-4"/>
        </w:rPr>
      </w:pPr>
      <w:r w:rsidRPr="00E104FB">
        <w:rPr>
          <w:rFonts w:eastAsia="Times New Roman" w:cs="Times New Roman"/>
          <w:bCs/>
          <w:spacing w:val="-4"/>
        </w:rPr>
        <w:t>передача персональных данных определенному кругу лиц (передача персональных данных);</w:t>
      </w:r>
    </w:p>
    <w:p w:rsidR="005F3C0A" w:rsidRPr="00E104FB" w:rsidRDefault="005F3C0A" w:rsidP="005F3C0A">
      <w:pPr>
        <w:pStyle w:val="14"/>
        <w:numPr>
          <w:ilvl w:val="1"/>
          <w:numId w:val="4"/>
        </w:numPr>
        <w:ind w:left="0" w:firstLine="0"/>
        <w:jc w:val="both"/>
        <w:rPr>
          <w:rFonts w:eastAsia="Times New Roman" w:cs="Times New Roman"/>
          <w:bCs/>
          <w:spacing w:val="-4"/>
        </w:rPr>
      </w:pPr>
      <w:r w:rsidRPr="00E104FB">
        <w:rPr>
          <w:rFonts w:eastAsia="Times New Roman" w:cs="Times New Roman"/>
          <w:bCs/>
          <w:spacing w:val="-4"/>
        </w:rPr>
        <w:t>ознакомление с персональными данными неограниченного круга лиц;</w:t>
      </w:r>
    </w:p>
    <w:p w:rsidR="005F3C0A" w:rsidRPr="00E104FB" w:rsidRDefault="005F3C0A" w:rsidP="005F3C0A">
      <w:pPr>
        <w:pStyle w:val="14"/>
        <w:numPr>
          <w:ilvl w:val="1"/>
          <w:numId w:val="4"/>
        </w:numPr>
        <w:ind w:left="0" w:firstLine="0"/>
        <w:jc w:val="both"/>
        <w:rPr>
          <w:rFonts w:eastAsia="Times New Roman" w:cs="Times New Roman"/>
          <w:bCs/>
          <w:spacing w:val="-4"/>
        </w:rPr>
      </w:pPr>
      <w:r w:rsidRPr="00E104FB">
        <w:rPr>
          <w:rFonts w:eastAsia="Times New Roman" w:cs="Times New Roman"/>
          <w:bCs/>
          <w:spacing w:val="-4"/>
        </w:rPr>
        <w:t>обнародование персональных данных в средствах массовой информации;</w:t>
      </w:r>
    </w:p>
    <w:p w:rsidR="005F3C0A" w:rsidRPr="00E104FB" w:rsidRDefault="005F3C0A" w:rsidP="005F3C0A">
      <w:pPr>
        <w:pStyle w:val="14"/>
        <w:numPr>
          <w:ilvl w:val="1"/>
          <w:numId w:val="4"/>
        </w:numPr>
        <w:ind w:left="0" w:firstLine="0"/>
        <w:jc w:val="both"/>
        <w:rPr>
          <w:rFonts w:eastAsia="Times New Roman" w:cs="Times New Roman"/>
          <w:bCs/>
          <w:spacing w:val="-4"/>
        </w:rPr>
      </w:pPr>
      <w:r w:rsidRPr="00E104FB">
        <w:rPr>
          <w:rFonts w:eastAsia="Times New Roman" w:cs="Times New Roman"/>
          <w:bCs/>
          <w:spacing w:val="-4"/>
        </w:rPr>
        <w:t>размещение в информационно-телекоммуникационных сетях;</w:t>
      </w:r>
    </w:p>
    <w:p w:rsidR="005F3C0A" w:rsidRPr="00E104FB" w:rsidRDefault="005F3C0A" w:rsidP="005F3C0A">
      <w:pPr>
        <w:pStyle w:val="14"/>
        <w:numPr>
          <w:ilvl w:val="1"/>
          <w:numId w:val="4"/>
        </w:numPr>
        <w:ind w:left="0" w:firstLine="0"/>
        <w:jc w:val="both"/>
        <w:rPr>
          <w:rFonts w:eastAsia="Times New Roman" w:cs="Times New Roman"/>
          <w:bCs/>
          <w:spacing w:val="-4"/>
        </w:rPr>
      </w:pPr>
      <w:r w:rsidRPr="00E104FB">
        <w:rPr>
          <w:rFonts w:eastAsia="Times New Roman" w:cs="Times New Roman"/>
          <w:bCs/>
          <w:spacing w:val="-4"/>
        </w:rPr>
        <w:t>предоставление доступа к персональным данным каким-либо иным способом;</w:t>
      </w:r>
    </w:p>
    <w:p w:rsidR="005F3C0A" w:rsidRPr="00E104FB" w:rsidRDefault="005F3C0A" w:rsidP="005F3C0A">
      <w:pPr>
        <w:pStyle w:val="14"/>
        <w:numPr>
          <w:ilvl w:val="0"/>
          <w:numId w:val="4"/>
        </w:numPr>
        <w:ind w:left="0" w:firstLine="0"/>
        <w:jc w:val="both"/>
        <w:rPr>
          <w:rFonts w:eastAsia="Times New Roman" w:cs="Times New Roman"/>
          <w:bCs/>
          <w:spacing w:val="-4"/>
        </w:rPr>
      </w:pPr>
      <w:r w:rsidRPr="00E104FB">
        <w:rPr>
          <w:rFonts w:eastAsia="Times New Roman" w:cs="Times New Roman"/>
          <w:bCs/>
          <w:spacing w:val="-4"/>
        </w:rPr>
        <w:t>хранение персональных данных;</w:t>
      </w:r>
    </w:p>
    <w:p w:rsidR="005F3C0A" w:rsidRPr="00E104FB" w:rsidRDefault="005F3C0A" w:rsidP="005F3C0A">
      <w:pPr>
        <w:pStyle w:val="14"/>
        <w:numPr>
          <w:ilvl w:val="0"/>
          <w:numId w:val="4"/>
        </w:numPr>
        <w:ind w:left="0" w:firstLine="0"/>
        <w:jc w:val="both"/>
        <w:rPr>
          <w:rFonts w:eastAsia="Times New Roman" w:cs="Times New Roman"/>
          <w:bCs/>
          <w:spacing w:val="-4"/>
        </w:rPr>
      </w:pPr>
      <w:r w:rsidRPr="00E104FB">
        <w:rPr>
          <w:rFonts w:eastAsia="Times New Roman" w:cs="Times New Roman"/>
          <w:bCs/>
          <w:spacing w:val="-4"/>
        </w:rPr>
        <w:t>уточнение персональных данных:</w:t>
      </w:r>
    </w:p>
    <w:p w:rsidR="005F3C0A" w:rsidRPr="00E104FB" w:rsidRDefault="005F3C0A" w:rsidP="005F3C0A">
      <w:pPr>
        <w:pStyle w:val="14"/>
        <w:numPr>
          <w:ilvl w:val="1"/>
          <w:numId w:val="4"/>
        </w:numPr>
        <w:ind w:left="0" w:firstLine="0"/>
        <w:jc w:val="both"/>
        <w:rPr>
          <w:rFonts w:eastAsia="Times New Roman" w:cs="Times New Roman"/>
          <w:bCs/>
          <w:spacing w:val="-4"/>
        </w:rPr>
      </w:pPr>
      <w:r w:rsidRPr="00E104FB">
        <w:rPr>
          <w:rFonts w:eastAsia="Times New Roman" w:cs="Times New Roman"/>
          <w:bCs/>
          <w:spacing w:val="-4"/>
        </w:rPr>
        <w:t>обновление персональных данных;</w:t>
      </w:r>
    </w:p>
    <w:p w:rsidR="005F3C0A" w:rsidRPr="00E104FB" w:rsidRDefault="005F3C0A" w:rsidP="005F3C0A">
      <w:pPr>
        <w:pStyle w:val="14"/>
        <w:numPr>
          <w:ilvl w:val="1"/>
          <w:numId w:val="4"/>
        </w:numPr>
        <w:ind w:left="0" w:firstLine="0"/>
        <w:jc w:val="both"/>
        <w:rPr>
          <w:rFonts w:eastAsia="Times New Roman" w:cs="Times New Roman"/>
          <w:bCs/>
          <w:spacing w:val="-4"/>
        </w:rPr>
      </w:pPr>
      <w:r w:rsidRPr="00E104FB">
        <w:rPr>
          <w:rFonts w:eastAsia="Times New Roman" w:cs="Times New Roman"/>
          <w:bCs/>
          <w:spacing w:val="-4"/>
        </w:rPr>
        <w:t>изменение персональных данных;</w:t>
      </w:r>
    </w:p>
    <w:p w:rsidR="005F3C0A" w:rsidRPr="00E104FB" w:rsidRDefault="005F3C0A" w:rsidP="005F3C0A">
      <w:pPr>
        <w:pStyle w:val="14"/>
        <w:numPr>
          <w:ilvl w:val="0"/>
          <w:numId w:val="4"/>
        </w:numPr>
        <w:ind w:left="0" w:firstLine="0"/>
        <w:jc w:val="both"/>
        <w:rPr>
          <w:rFonts w:eastAsia="Times New Roman" w:cs="Times New Roman"/>
          <w:bCs/>
          <w:spacing w:val="-4"/>
        </w:rPr>
      </w:pPr>
      <w:r w:rsidRPr="00E104FB">
        <w:rPr>
          <w:rFonts w:eastAsia="Times New Roman" w:cs="Times New Roman"/>
          <w:bCs/>
          <w:spacing w:val="-4"/>
        </w:rPr>
        <w:t>использование персональных данных;</w:t>
      </w:r>
    </w:p>
    <w:p w:rsidR="005F3C0A" w:rsidRPr="00E104FB" w:rsidRDefault="005F3C0A" w:rsidP="005F3C0A">
      <w:pPr>
        <w:pStyle w:val="14"/>
        <w:numPr>
          <w:ilvl w:val="0"/>
          <w:numId w:val="4"/>
        </w:numPr>
        <w:ind w:left="0" w:firstLine="0"/>
        <w:jc w:val="both"/>
        <w:rPr>
          <w:rFonts w:eastAsia="Times New Roman" w:cs="Times New Roman"/>
          <w:bCs/>
          <w:spacing w:val="-4"/>
        </w:rPr>
      </w:pPr>
      <w:r w:rsidRPr="00E104FB">
        <w:rPr>
          <w:rFonts w:eastAsia="Times New Roman" w:cs="Times New Roman"/>
          <w:bCs/>
          <w:spacing w:val="-4"/>
        </w:rPr>
        <w:t>обезличивание персональных данных;</w:t>
      </w:r>
    </w:p>
    <w:p w:rsidR="005F3C0A" w:rsidRPr="00E104FB" w:rsidRDefault="005F3C0A" w:rsidP="005F3C0A">
      <w:pPr>
        <w:pStyle w:val="14"/>
        <w:numPr>
          <w:ilvl w:val="0"/>
          <w:numId w:val="4"/>
        </w:numPr>
        <w:ind w:left="0" w:firstLine="0"/>
        <w:jc w:val="both"/>
        <w:rPr>
          <w:rFonts w:eastAsia="Times New Roman" w:cs="Times New Roman"/>
          <w:bCs/>
          <w:spacing w:val="-4"/>
        </w:rPr>
      </w:pPr>
      <w:r w:rsidRPr="00E104FB">
        <w:rPr>
          <w:rFonts w:eastAsia="Times New Roman" w:cs="Times New Roman"/>
          <w:bCs/>
          <w:spacing w:val="-4"/>
        </w:rPr>
        <w:t>уничтожение персональных данных;</w:t>
      </w:r>
    </w:p>
    <w:p w:rsidR="005F3C0A" w:rsidRPr="00E104FB" w:rsidRDefault="005F3C0A" w:rsidP="005F3C0A">
      <w:pPr>
        <w:pStyle w:val="14"/>
        <w:numPr>
          <w:ilvl w:val="0"/>
          <w:numId w:val="4"/>
        </w:numPr>
        <w:ind w:left="0" w:firstLine="0"/>
        <w:jc w:val="both"/>
        <w:rPr>
          <w:rFonts w:eastAsia="Times New Roman" w:cs="Times New Roman"/>
          <w:bCs/>
          <w:spacing w:val="-4"/>
        </w:rPr>
      </w:pPr>
      <w:r w:rsidRPr="00E104FB">
        <w:rPr>
          <w:rFonts w:eastAsia="Times New Roman" w:cs="Times New Roman"/>
          <w:bCs/>
          <w:spacing w:val="-4"/>
        </w:rPr>
        <w:t>блокирование персональных данных:</w:t>
      </w:r>
    </w:p>
    <w:p w:rsidR="005F3C0A" w:rsidRPr="00E104FB" w:rsidRDefault="005F3C0A" w:rsidP="005F3C0A">
      <w:pPr>
        <w:pStyle w:val="14"/>
        <w:numPr>
          <w:ilvl w:val="1"/>
          <w:numId w:val="4"/>
        </w:numPr>
        <w:ind w:left="0" w:firstLine="0"/>
        <w:jc w:val="both"/>
        <w:rPr>
          <w:rFonts w:eastAsia="Times New Roman" w:cs="Times New Roman"/>
          <w:bCs/>
          <w:spacing w:val="-4"/>
        </w:rPr>
      </w:pPr>
      <w:r w:rsidRPr="00E104FB">
        <w:rPr>
          <w:rFonts w:eastAsia="Times New Roman" w:cs="Times New Roman"/>
          <w:bCs/>
          <w:spacing w:val="-4"/>
        </w:rPr>
        <w:t>временное прекращение сбор персональных данных а;</w:t>
      </w:r>
    </w:p>
    <w:p w:rsidR="005F3C0A" w:rsidRPr="00E104FB" w:rsidRDefault="005F3C0A" w:rsidP="005F3C0A">
      <w:pPr>
        <w:pStyle w:val="14"/>
        <w:numPr>
          <w:ilvl w:val="1"/>
          <w:numId w:val="4"/>
        </w:numPr>
        <w:ind w:left="0" w:firstLine="0"/>
        <w:jc w:val="both"/>
        <w:rPr>
          <w:rFonts w:eastAsia="Times New Roman" w:cs="Times New Roman"/>
          <w:bCs/>
          <w:spacing w:val="-4"/>
        </w:rPr>
      </w:pPr>
      <w:r w:rsidRPr="00E104FB">
        <w:rPr>
          <w:rFonts w:eastAsia="Times New Roman" w:cs="Times New Roman"/>
          <w:bCs/>
          <w:spacing w:val="-4"/>
        </w:rPr>
        <w:t>временное прекращение систематизации персональных данных;</w:t>
      </w:r>
    </w:p>
    <w:p w:rsidR="005F3C0A" w:rsidRPr="00E104FB" w:rsidRDefault="005F3C0A" w:rsidP="005F3C0A">
      <w:pPr>
        <w:pStyle w:val="14"/>
        <w:numPr>
          <w:ilvl w:val="1"/>
          <w:numId w:val="4"/>
        </w:numPr>
        <w:ind w:left="0" w:firstLine="0"/>
        <w:jc w:val="both"/>
        <w:rPr>
          <w:rFonts w:eastAsia="Times New Roman" w:cs="Times New Roman"/>
          <w:bCs/>
          <w:spacing w:val="-4"/>
        </w:rPr>
      </w:pPr>
      <w:r w:rsidRPr="00E104FB">
        <w:rPr>
          <w:rFonts w:eastAsia="Times New Roman" w:cs="Times New Roman"/>
          <w:bCs/>
          <w:spacing w:val="-4"/>
        </w:rPr>
        <w:t>временное прекращение накопления персональных данных;</w:t>
      </w:r>
    </w:p>
    <w:p w:rsidR="005F3C0A" w:rsidRPr="00E104FB" w:rsidRDefault="005F3C0A" w:rsidP="005F3C0A">
      <w:pPr>
        <w:pStyle w:val="14"/>
        <w:numPr>
          <w:ilvl w:val="1"/>
          <w:numId w:val="4"/>
        </w:numPr>
        <w:ind w:left="0" w:firstLine="0"/>
        <w:jc w:val="both"/>
        <w:rPr>
          <w:rFonts w:eastAsia="Times New Roman" w:cs="Times New Roman"/>
          <w:bCs/>
          <w:spacing w:val="-4"/>
        </w:rPr>
      </w:pPr>
      <w:r w:rsidRPr="00E104FB">
        <w:rPr>
          <w:rFonts w:eastAsia="Times New Roman" w:cs="Times New Roman"/>
          <w:bCs/>
          <w:spacing w:val="-4"/>
        </w:rPr>
        <w:t>временное прекращение использования персональных данных;</w:t>
      </w:r>
    </w:p>
    <w:p w:rsidR="005F3C0A" w:rsidRPr="00E104FB" w:rsidRDefault="005F3C0A" w:rsidP="005F3C0A">
      <w:pPr>
        <w:pStyle w:val="14"/>
        <w:numPr>
          <w:ilvl w:val="1"/>
          <w:numId w:val="4"/>
        </w:numPr>
        <w:ind w:left="0" w:firstLine="0"/>
        <w:jc w:val="both"/>
        <w:rPr>
          <w:rFonts w:eastAsia="Times New Roman" w:cs="Times New Roman"/>
          <w:bCs/>
          <w:spacing w:val="-4"/>
        </w:rPr>
      </w:pPr>
      <w:r w:rsidRPr="00E104FB">
        <w:rPr>
          <w:rFonts w:eastAsia="Times New Roman" w:cs="Times New Roman"/>
          <w:bCs/>
          <w:spacing w:val="-4"/>
        </w:rPr>
        <w:t>временное прекращение распространения персональных данных;</w:t>
      </w:r>
    </w:p>
    <w:p w:rsidR="005F3C0A" w:rsidRPr="00E104FB" w:rsidRDefault="005F3C0A" w:rsidP="005F3C0A">
      <w:pPr>
        <w:pStyle w:val="14"/>
        <w:numPr>
          <w:ilvl w:val="1"/>
          <w:numId w:val="4"/>
        </w:numPr>
        <w:ind w:left="0" w:firstLine="0"/>
        <w:jc w:val="both"/>
        <w:rPr>
          <w:rFonts w:eastAsia="Times New Roman" w:cs="Times New Roman"/>
          <w:bCs/>
          <w:spacing w:val="-4"/>
        </w:rPr>
      </w:pPr>
      <w:r w:rsidRPr="00E104FB">
        <w:rPr>
          <w:rFonts w:eastAsia="Times New Roman" w:cs="Times New Roman"/>
          <w:bCs/>
          <w:spacing w:val="-4"/>
        </w:rPr>
        <w:t>временное прекращение передачи персональных данных.</w:t>
      </w:r>
    </w:p>
    <w:p w:rsidR="005F3C0A" w:rsidRPr="00E104FB" w:rsidRDefault="005F3C0A" w:rsidP="005F3C0A">
      <w:pPr>
        <w:pStyle w:val="14"/>
        <w:jc w:val="both"/>
        <w:rPr>
          <w:rFonts w:eastAsia="Times New Roman" w:cs="Times New Roman"/>
          <w:bCs/>
          <w:spacing w:val="-4"/>
        </w:rPr>
      </w:pPr>
      <w:r w:rsidRPr="00E104FB">
        <w:rPr>
          <w:rFonts w:eastAsia="Times New Roman" w:cs="Times New Roman"/>
          <w:bCs/>
          <w:spacing w:val="-4"/>
        </w:rPr>
        <w:t xml:space="preserve">Использование иных, отличных от указанных наименований действия (операции) в рамках </w:t>
      </w:r>
      <w:r w:rsidRPr="00E104FB">
        <w:rPr>
          <w:rFonts w:eastAsia="Times New Roman" w:cs="Times New Roman"/>
          <w:bCs/>
          <w:spacing w:val="-4"/>
        </w:rPr>
        <w:lastRenderedPageBreak/>
        <w:t>обработки персональных данных не допускается.</w:t>
      </w:r>
    </w:p>
    <w:p w:rsidR="005F3C0A" w:rsidRPr="00E104FB" w:rsidRDefault="005F3C0A" w:rsidP="005F3C0A">
      <w:pPr>
        <w:pStyle w:val="14"/>
        <w:jc w:val="both"/>
        <w:rPr>
          <w:rFonts w:eastAsia="Times New Roman" w:cs="Times New Roman"/>
          <w:bCs/>
          <w:spacing w:val="-4"/>
        </w:rPr>
      </w:pPr>
      <w:r w:rsidRPr="00E104FB">
        <w:rPr>
          <w:rFonts w:eastAsia="Times New Roman" w:cs="Times New Roman"/>
          <w:bCs/>
          <w:spacing w:val="-4"/>
        </w:rPr>
        <w:t xml:space="preserve">Указанные действия (операции) </w:t>
      </w:r>
      <w:r w:rsidRPr="00E104FB">
        <w:rPr>
          <w:rFonts w:cs="Times New Roman"/>
        </w:rPr>
        <w:t>должны быть документально определены и оформлены в порядке, определяемом настоящим Положением.</w:t>
      </w:r>
    </w:p>
    <w:p w:rsidR="005F3C0A" w:rsidRPr="00E104FB" w:rsidRDefault="005F3C0A" w:rsidP="005F3C0A">
      <w:pPr>
        <w:pStyle w:val="14"/>
        <w:jc w:val="both"/>
        <w:rPr>
          <w:rFonts w:cs="Times New Roman"/>
        </w:rPr>
      </w:pPr>
      <w:r w:rsidRPr="00E104FB">
        <w:rPr>
          <w:rFonts w:cs="Times New Roman"/>
        </w:rPr>
        <w:t xml:space="preserve">Обработка персональных данных без документально определенных и оформленных </w:t>
      </w:r>
      <w:r w:rsidRPr="00E104FB">
        <w:rPr>
          <w:rFonts w:eastAsia="Times New Roman" w:cs="Times New Roman"/>
          <w:bCs/>
          <w:spacing w:val="-4"/>
        </w:rPr>
        <w:t>действий (операций) совершаемых с персональными данными</w:t>
      </w:r>
      <w:r w:rsidRPr="00E104FB">
        <w:rPr>
          <w:rFonts w:cs="Times New Roman"/>
        </w:rPr>
        <w:t xml:space="preserve"> не допускается.</w:t>
      </w:r>
    </w:p>
    <w:p w:rsidR="005F3C0A" w:rsidRPr="00E104FB" w:rsidRDefault="005F3C0A" w:rsidP="005F3C0A">
      <w:pPr>
        <w:pStyle w:val="14"/>
        <w:jc w:val="both"/>
        <w:rPr>
          <w:rFonts w:cs="Times New Roman"/>
        </w:rPr>
      </w:pPr>
    </w:p>
    <w:p w:rsidR="005F3C0A" w:rsidRPr="00E104FB" w:rsidRDefault="005F3C0A" w:rsidP="005F3C0A">
      <w:pPr>
        <w:pStyle w:val="14"/>
        <w:numPr>
          <w:ilvl w:val="2"/>
          <w:numId w:val="1"/>
        </w:numPr>
        <w:ind w:left="0" w:firstLine="0"/>
        <w:jc w:val="both"/>
        <w:outlineLvl w:val="2"/>
        <w:rPr>
          <w:rFonts w:eastAsia="Times New Roman" w:cs="Times New Roman"/>
          <w:bCs/>
          <w:spacing w:val="-4"/>
        </w:rPr>
      </w:pPr>
      <w:bookmarkStart w:id="40" w:name="_Toc271718951"/>
      <w:r w:rsidRPr="00E104FB">
        <w:rPr>
          <w:rFonts w:eastAsia="Times New Roman" w:cs="Times New Roman"/>
          <w:bCs/>
          <w:spacing w:val="-4"/>
        </w:rPr>
        <w:t>Способы сбора персональных данных и источники их получения</w:t>
      </w:r>
      <w:bookmarkEnd w:id="40"/>
    </w:p>
    <w:p w:rsidR="005F3C0A" w:rsidRPr="00E104FB" w:rsidRDefault="005F3C0A" w:rsidP="005F3C0A">
      <w:pPr>
        <w:pStyle w:val="14"/>
        <w:jc w:val="both"/>
        <w:rPr>
          <w:rFonts w:eastAsia="Times New Roman" w:cs="Times New Roman"/>
          <w:bCs/>
          <w:spacing w:val="-4"/>
        </w:rPr>
      </w:pPr>
    </w:p>
    <w:p w:rsidR="005F3C0A" w:rsidRPr="00E104FB" w:rsidRDefault="005F3C0A" w:rsidP="005F3C0A">
      <w:pPr>
        <w:pStyle w:val="14"/>
        <w:jc w:val="both"/>
        <w:rPr>
          <w:rFonts w:eastAsia="Times New Roman" w:cs="Times New Roman"/>
          <w:bCs/>
          <w:spacing w:val="-4"/>
        </w:rPr>
      </w:pPr>
      <w:r w:rsidRPr="00E104FB">
        <w:rPr>
          <w:rFonts w:eastAsia="Times New Roman" w:cs="Times New Roman"/>
          <w:bCs/>
          <w:spacing w:val="-4"/>
        </w:rPr>
        <w:t>В комитете по труду и занятости населения Курской области приняты следующие способы получения персональных данных субъектов персональных данных:</w:t>
      </w:r>
    </w:p>
    <w:p w:rsidR="005F3C0A" w:rsidRPr="00E104FB" w:rsidRDefault="005F3C0A" w:rsidP="005F3C0A">
      <w:pPr>
        <w:pStyle w:val="14"/>
        <w:numPr>
          <w:ilvl w:val="0"/>
          <w:numId w:val="2"/>
        </w:numPr>
        <w:ind w:left="0" w:firstLine="0"/>
        <w:jc w:val="both"/>
        <w:rPr>
          <w:rFonts w:eastAsia="Times New Roman" w:cs="Times New Roman"/>
          <w:bCs/>
          <w:spacing w:val="-4"/>
        </w:rPr>
      </w:pPr>
      <w:proofErr w:type="gramStart"/>
      <w:r w:rsidRPr="00E104FB">
        <w:rPr>
          <w:rFonts w:eastAsia="Times New Roman" w:cs="Times New Roman"/>
          <w:bCs/>
          <w:spacing w:val="-4"/>
        </w:rPr>
        <w:t>заполнение субъектом персональных данных, его законным представителем</w:t>
      </w:r>
      <w:r w:rsidRPr="00E104FB">
        <w:rPr>
          <w:rFonts w:cs="Times New Roman"/>
        </w:rPr>
        <w:t xml:space="preserve"> в случае недееспособности субъекта персональных данных</w:t>
      </w:r>
      <w:r w:rsidRPr="00E104FB">
        <w:rPr>
          <w:rFonts w:eastAsia="Times New Roman" w:cs="Times New Roman"/>
          <w:bCs/>
          <w:spacing w:val="-4"/>
        </w:rPr>
        <w:t>, наследниками</w:t>
      </w:r>
      <w:r w:rsidRPr="00E104FB">
        <w:rPr>
          <w:rFonts w:cs="Times New Roman"/>
        </w:rPr>
        <w:t xml:space="preserve"> в случае смерти субъекта персональных данных</w:t>
      </w:r>
      <w:r w:rsidRPr="00E104FB">
        <w:rPr>
          <w:rFonts w:eastAsia="Times New Roman" w:cs="Times New Roman"/>
          <w:bCs/>
          <w:spacing w:val="-4"/>
        </w:rPr>
        <w:t xml:space="preserve"> или работником комитета по труду и занятости населения Курской области (путем ввода данных с предъявленных ими документов) соответствующих форм (в том числе для заключения договора), которые утверждаются принятым в комитете по труду и занятости населения Курской области порядке;</w:t>
      </w:r>
      <w:proofErr w:type="gramEnd"/>
    </w:p>
    <w:p w:rsidR="005F3C0A" w:rsidRPr="00E104FB" w:rsidRDefault="005F3C0A" w:rsidP="005F3C0A">
      <w:pPr>
        <w:pStyle w:val="14"/>
        <w:numPr>
          <w:ilvl w:val="0"/>
          <w:numId w:val="2"/>
        </w:numPr>
        <w:ind w:left="0" w:firstLine="0"/>
        <w:jc w:val="both"/>
        <w:rPr>
          <w:rFonts w:eastAsia="Times New Roman" w:cs="Times New Roman"/>
          <w:bCs/>
          <w:spacing w:val="-4"/>
        </w:rPr>
      </w:pPr>
      <w:r w:rsidRPr="00E104FB">
        <w:rPr>
          <w:rFonts w:eastAsia="Times New Roman" w:cs="Times New Roman"/>
          <w:bCs/>
          <w:spacing w:val="-4"/>
        </w:rPr>
        <w:t>получение персональных данных от третьих лиц на основании письменного согласия субъекта персональных данных (его законного представителя</w:t>
      </w:r>
      <w:r w:rsidRPr="00E104FB">
        <w:rPr>
          <w:rFonts w:cs="Times New Roman"/>
        </w:rPr>
        <w:t xml:space="preserve"> в случае недееспособности субъекта персональных данных</w:t>
      </w:r>
      <w:r w:rsidRPr="00E104FB">
        <w:rPr>
          <w:rFonts w:eastAsia="Times New Roman" w:cs="Times New Roman"/>
          <w:bCs/>
          <w:spacing w:val="-4"/>
        </w:rPr>
        <w:t xml:space="preserve"> или наследников</w:t>
      </w:r>
      <w:r w:rsidRPr="00E104FB">
        <w:rPr>
          <w:rFonts w:cs="Times New Roman"/>
        </w:rPr>
        <w:t xml:space="preserve"> в случае смерти субъекта персональных данных</w:t>
      </w:r>
      <w:r w:rsidRPr="00E104FB">
        <w:rPr>
          <w:rFonts w:eastAsia="Times New Roman" w:cs="Times New Roman"/>
          <w:bCs/>
          <w:spacing w:val="-4"/>
        </w:rPr>
        <w:t>), сбор персональных данных которого производится;</w:t>
      </w:r>
    </w:p>
    <w:p w:rsidR="005F3C0A" w:rsidRPr="00E104FB" w:rsidRDefault="005F3C0A" w:rsidP="005F3C0A">
      <w:pPr>
        <w:pStyle w:val="14"/>
        <w:numPr>
          <w:ilvl w:val="0"/>
          <w:numId w:val="2"/>
        </w:numPr>
        <w:ind w:left="0" w:firstLine="0"/>
        <w:jc w:val="both"/>
        <w:rPr>
          <w:rFonts w:eastAsia="Times New Roman" w:cs="Times New Roman"/>
          <w:bCs/>
          <w:spacing w:val="-4"/>
        </w:rPr>
      </w:pPr>
      <w:r w:rsidRPr="00E104FB">
        <w:rPr>
          <w:rFonts w:eastAsia="Times New Roman" w:cs="Times New Roman"/>
          <w:bCs/>
          <w:spacing w:val="-4"/>
        </w:rPr>
        <w:t>получение данных на основании запроса третьим лицам в соответствии с действующим законодательством Российской Федерации, в том числе в ходе досудебных или судебных процессов, с санкции судебных органов выданной в соответствии с действующим законодательством Российской Федерации;</w:t>
      </w:r>
    </w:p>
    <w:p w:rsidR="005F3C0A" w:rsidRPr="00E104FB" w:rsidRDefault="005F3C0A" w:rsidP="005F3C0A">
      <w:pPr>
        <w:pStyle w:val="14"/>
        <w:numPr>
          <w:ilvl w:val="0"/>
          <w:numId w:val="2"/>
        </w:numPr>
        <w:ind w:left="0" w:firstLine="0"/>
        <w:jc w:val="both"/>
        <w:rPr>
          <w:rFonts w:eastAsia="Times New Roman" w:cs="Times New Roman"/>
          <w:bCs/>
          <w:spacing w:val="-4"/>
        </w:rPr>
      </w:pPr>
      <w:r w:rsidRPr="00E104FB">
        <w:rPr>
          <w:rFonts w:eastAsia="Times New Roman" w:cs="Times New Roman"/>
          <w:bCs/>
          <w:spacing w:val="-4"/>
        </w:rPr>
        <w:t>сбор данных из общедоступных источников.</w:t>
      </w:r>
    </w:p>
    <w:p w:rsidR="005F3C0A" w:rsidRPr="00E104FB" w:rsidRDefault="005F3C0A" w:rsidP="005F3C0A">
      <w:pPr>
        <w:pStyle w:val="14"/>
        <w:jc w:val="both"/>
        <w:rPr>
          <w:rFonts w:eastAsia="Times New Roman" w:cs="Times New Roman"/>
          <w:bCs/>
          <w:spacing w:val="-4"/>
        </w:rPr>
      </w:pPr>
      <w:r w:rsidRPr="00E104FB">
        <w:rPr>
          <w:rFonts w:eastAsia="Times New Roman" w:cs="Times New Roman"/>
          <w:bCs/>
          <w:spacing w:val="-4"/>
        </w:rPr>
        <w:t>Получение персональных данных в комитете по труду и занятости населения Курской области допускается только:</w:t>
      </w:r>
    </w:p>
    <w:p w:rsidR="005F3C0A" w:rsidRPr="00E104FB" w:rsidRDefault="005F3C0A" w:rsidP="005F3C0A">
      <w:pPr>
        <w:pStyle w:val="14"/>
        <w:numPr>
          <w:ilvl w:val="0"/>
          <w:numId w:val="2"/>
        </w:numPr>
        <w:ind w:left="0" w:firstLine="0"/>
        <w:jc w:val="both"/>
        <w:rPr>
          <w:rFonts w:eastAsia="Times New Roman" w:cs="Times New Roman"/>
          <w:bCs/>
          <w:spacing w:val="-4"/>
        </w:rPr>
      </w:pPr>
      <w:r w:rsidRPr="00E104FB">
        <w:rPr>
          <w:rFonts w:eastAsia="Times New Roman" w:cs="Times New Roman"/>
          <w:bCs/>
          <w:spacing w:val="-4"/>
        </w:rPr>
        <w:t>непосредственно от субъекта персональных данных;</w:t>
      </w:r>
    </w:p>
    <w:p w:rsidR="005F3C0A" w:rsidRPr="00E104FB" w:rsidRDefault="005F3C0A" w:rsidP="005F3C0A">
      <w:pPr>
        <w:pStyle w:val="14"/>
        <w:numPr>
          <w:ilvl w:val="0"/>
          <w:numId w:val="2"/>
        </w:numPr>
        <w:ind w:left="0" w:firstLine="0"/>
        <w:jc w:val="both"/>
        <w:rPr>
          <w:rFonts w:eastAsia="Times New Roman" w:cs="Times New Roman"/>
          <w:bCs/>
          <w:spacing w:val="-4"/>
        </w:rPr>
      </w:pPr>
      <w:r w:rsidRPr="00E104FB">
        <w:rPr>
          <w:rFonts w:eastAsia="Times New Roman" w:cs="Times New Roman"/>
          <w:bCs/>
          <w:spacing w:val="-4"/>
        </w:rPr>
        <w:t xml:space="preserve">от </w:t>
      </w:r>
      <w:r w:rsidRPr="00E104FB">
        <w:rPr>
          <w:rFonts w:cs="Times New Roman"/>
        </w:rPr>
        <w:t>законного представителя субъекта персональных данных в случае недееспособности субъекта персональных данных;</w:t>
      </w:r>
    </w:p>
    <w:p w:rsidR="005F3C0A" w:rsidRPr="00E104FB" w:rsidRDefault="005F3C0A" w:rsidP="005F3C0A">
      <w:pPr>
        <w:pStyle w:val="14"/>
        <w:numPr>
          <w:ilvl w:val="0"/>
          <w:numId w:val="2"/>
        </w:numPr>
        <w:ind w:left="0" w:firstLine="0"/>
        <w:jc w:val="both"/>
        <w:rPr>
          <w:rFonts w:eastAsia="Times New Roman" w:cs="Times New Roman"/>
          <w:bCs/>
          <w:spacing w:val="-4"/>
        </w:rPr>
      </w:pPr>
      <w:r w:rsidRPr="00E104FB">
        <w:rPr>
          <w:rFonts w:cs="Times New Roman"/>
        </w:rPr>
        <w:t>от наследников в случае смерти субъекта персональных данных;</w:t>
      </w:r>
    </w:p>
    <w:p w:rsidR="005F3C0A" w:rsidRPr="00E104FB" w:rsidRDefault="005F3C0A" w:rsidP="005F3C0A">
      <w:pPr>
        <w:pStyle w:val="14"/>
        <w:numPr>
          <w:ilvl w:val="0"/>
          <w:numId w:val="2"/>
        </w:numPr>
        <w:ind w:left="0" w:firstLine="0"/>
        <w:jc w:val="both"/>
        <w:rPr>
          <w:rFonts w:eastAsia="Times New Roman" w:cs="Times New Roman"/>
          <w:bCs/>
          <w:spacing w:val="-4"/>
        </w:rPr>
      </w:pPr>
      <w:r w:rsidRPr="00E104FB">
        <w:rPr>
          <w:rFonts w:eastAsia="Times New Roman" w:cs="Times New Roman"/>
          <w:bCs/>
          <w:spacing w:val="-4"/>
        </w:rPr>
        <w:t>из общедоступных источников;</w:t>
      </w:r>
    </w:p>
    <w:p w:rsidR="005F3C0A" w:rsidRPr="00E104FB" w:rsidRDefault="005F3C0A" w:rsidP="005F3C0A">
      <w:pPr>
        <w:pStyle w:val="14"/>
        <w:numPr>
          <w:ilvl w:val="0"/>
          <w:numId w:val="2"/>
        </w:numPr>
        <w:ind w:left="0" w:firstLine="0"/>
        <w:jc w:val="both"/>
        <w:rPr>
          <w:rFonts w:eastAsia="Times New Roman" w:cs="Times New Roman"/>
          <w:bCs/>
          <w:spacing w:val="-4"/>
        </w:rPr>
      </w:pPr>
      <w:r w:rsidRPr="00E104FB">
        <w:rPr>
          <w:rFonts w:eastAsia="Times New Roman" w:cs="Times New Roman"/>
          <w:bCs/>
          <w:spacing w:val="-4"/>
        </w:rPr>
        <w:t>от третьих лиц (организаций) в ходе досудебных или судебных процессов, с санкции судебных органов, в соответствии с действующим законодательством Российской Федерации;</w:t>
      </w:r>
    </w:p>
    <w:p w:rsidR="005F3C0A" w:rsidRPr="00E104FB" w:rsidRDefault="005F3C0A" w:rsidP="005F3C0A">
      <w:pPr>
        <w:pStyle w:val="14"/>
        <w:numPr>
          <w:ilvl w:val="0"/>
          <w:numId w:val="2"/>
        </w:numPr>
        <w:ind w:left="0" w:firstLine="0"/>
        <w:jc w:val="both"/>
        <w:rPr>
          <w:rFonts w:eastAsia="Times New Roman" w:cs="Times New Roman"/>
          <w:bCs/>
          <w:spacing w:val="-4"/>
        </w:rPr>
      </w:pPr>
      <w:r w:rsidRPr="00E104FB">
        <w:rPr>
          <w:rFonts w:eastAsia="Times New Roman" w:cs="Times New Roman"/>
          <w:bCs/>
          <w:spacing w:val="-4"/>
        </w:rPr>
        <w:t>от третьих лиц (организаций), в случаях, установленных действующим законодательством Российской Федерации.</w:t>
      </w:r>
    </w:p>
    <w:p w:rsidR="005F3C0A" w:rsidRPr="00E104FB" w:rsidRDefault="005F3C0A" w:rsidP="005F3C0A">
      <w:pPr>
        <w:pStyle w:val="14"/>
        <w:jc w:val="both"/>
        <w:rPr>
          <w:rFonts w:eastAsia="Times New Roman" w:cs="Times New Roman"/>
          <w:bCs/>
          <w:spacing w:val="-4"/>
        </w:rPr>
      </w:pPr>
      <w:r w:rsidRPr="00E104FB">
        <w:rPr>
          <w:rFonts w:eastAsia="Times New Roman" w:cs="Times New Roman"/>
          <w:bCs/>
          <w:spacing w:val="-4"/>
        </w:rPr>
        <w:t>Получение персональных данных из иных источников не допускается.</w:t>
      </w:r>
    </w:p>
    <w:p w:rsidR="005F3C0A" w:rsidRPr="00E104FB" w:rsidRDefault="005F3C0A" w:rsidP="005F3C0A">
      <w:pPr>
        <w:pStyle w:val="14"/>
        <w:jc w:val="both"/>
        <w:rPr>
          <w:rFonts w:eastAsia="Times New Roman" w:cs="Times New Roman"/>
          <w:bCs/>
          <w:spacing w:val="-4"/>
        </w:rPr>
      </w:pPr>
      <w:r w:rsidRPr="00E104FB">
        <w:rPr>
          <w:rFonts w:eastAsia="Times New Roman" w:cs="Times New Roman"/>
          <w:bCs/>
          <w:spacing w:val="-4"/>
        </w:rPr>
        <w:t xml:space="preserve">В связи с необходимостью постоянного </w:t>
      </w:r>
      <w:proofErr w:type="gramStart"/>
      <w:r w:rsidRPr="00E104FB">
        <w:rPr>
          <w:rFonts w:eastAsia="Times New Roman" w:cs="Times New Roman"/>
          <w:bCs/>
          <w:spacing w:val="-4"/>
        </w:rPr>
        <w:t>контроля за</w:t>
      </w:r>
      <w:proofErr w:type="gramEnd"/>
      <w:r w:rsidRPr="00E104FB">
        <w:rPr>
          <w:rFonts w:eastAsia="Times New Roman" w:cs="Times New Roman"/>
          <w:bCs/>
          <w:spacing w:val="-4"/>
        </w:rPr>
        <w:t xml:space="preserve"> наличием персональных данных в общедоступных источниках персональных данных, получение и использование таких данных является не рекомендуемым и должно осуществляться только в исключительных случаях в сроки, не превышающие необходимых для принятия соответствующего решения.</w:t>
      </w:r>
    </w:p>
    <w:p w:rsidR="005F3C0A" w:rsidRPr="00E104FB" w:rsidRDefault="005F3C0A" w:rsidP="005F3C0A">
      <w:pPr>
        <w:pStyle w:val="14"/>
        <w:jc w:val="both"/>
        <w:rPr>
          <w:rFonts w:cs="Times New Roman"/>
        </w:rPr>
      </w:pPr>
    </w:p>
    <w:p w:rsidR="005F3C0A" w:rsidRPr="00E104FB" w:rsidRDefault="005F3C0A" w:rsidP="005F3C0A">
      <w:pPr>
        <w:pStyle w:val="14"/>
        <w:numPr>
          <w:ilvl w:val="3"/>
          <w:numId w:val="1"/>
        </w:numPr>
        <w:tabs>
          <w:tab w:val="left" w:pos="426"/>
          <w:tab w:val="left" w:pos="993"/>
        </w:tabs>
        <w:ind w:left="0" w:firstLine="0"/>
        <w:jc w:val="both"/>
        <w:outlineLvl w:val="3"/>
        <w:rPr>
          <w:rFonts w:eastAsia="Times New Roman" w:cs="Times New Roman"/>
          <w:bCs/>
          <w:spacing w:val="-4"/>
        </w:rPr>
      </w:pPr>
      <w:r w:rsidRPr="00E104FB">
        <w:rPr>
          <w:rFonts w:eastAsia="Times New Roman" w:cs="Times New Roman"/>
          <w:bCs/>
          <w:spacing w:val="-4"/>
        </w:rPr>
        <w:t>Правила сбора персональных данных</w:t>
      </w:r>
    </w:p>
    <w:p w:rsidR="005F3C0A" w:rsidRPr="00E104FB" w:rsidRDefault="005F3C0A" w:rsidP="005F3C0A">
      <w:pPr>
        <w:pStyle w:val="14"/>
        <w:jc w:val="both"/>
        <w:rPr>
          <w:rFonts w:eastAsia="Times New Roman" w:cs="Times New Roman"/>
          <w:bCs/>
          <w:spacing w:val="-4"/>
        </w:rPr>
      </w:pPr>
    </w:p>
    <w:p w:rsidR="005F3C0A" w:rsidRPr="00E104FB" w:rsidRDefault="005F3C0A" w:rsidP="005F3C0A">
      <w:pPr>
        <w:pStyle w:val="14"/>
        <w:jc w:val="both"/>
        <w:rPr>
          <w:rFonts w:eastAsia="Times New Roman" w:cs="Times New Roman"/>
          <w:bCs/>
          <w:spacing w:val="-4"/>
        </w:rPr>
      </w:pPr>
      <w:proofErr w:type="gramStart"/>
      <w:r w:rsidRPr="00E104FB">
        <w:rPr>
          <w:rFonts w:eastAsia="Times New Roman" w:cs="Times New Roman"/>
          <w:bCs/>
          <w:spacing w:val="-4"/>
        </w:rPr>
        <w:t>Субъект персональных данных принимает решение о предоставлении своих персональных данных и дает согласие на их обработку своей волей и в своем интересе, за исключением случаев, когда федеральными законами предусматривается обязательное предоставление субъектом персональных данных своих персональных данных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roofErr w:type="gramEnd"/>
    </w:p>
    <w:p w:rsidR="005F3C0A" w:rsidRPr="00E104FB" w:rsidRDefault="005F3C0A" w:rsidP="005F3C0A">
      <w:pPr>
        <w:pStyle w:val="14"/>
        <w:jc w:val="both"/>
        <w:rPr>
          <w:rFonts w:eastAsia="Times New Roman" w:cs="Times New Roman"/>
          <w:bCs/>
          <w:spacing w:val="-4"/>
        </w:rPr>
      </w:pPr>
      <w:r w:rsidRPr="00E104FB">
        <w:rPr>
          <w:rFonts w:eastAsia="Times New Roman" w:cs="Times New Roman"/>
          <w:bCs/>
          <w:spacing w:val="-4"/>
        </w:rPr>
        <w:t xml:space="preserve">В случаях, когда федеральными законами не устанавливается обязательность предоставления своих персональных данных, обработка персональных данных осуществляется только с </w:t>
      </w:r>
      <w:r w:rsidRPr="00E104FB">
        <w:rPr>
          <w:rFonts w:eastAsia="Times New Roman" w:cs="Times New Roman"/>
          <w:bCs/>
          <w:spacing w:val="-4"/>
        </w:rPr>
        <w:lastRenderedPageBreak/>
        <w:t>согласия в письменной форме субъекта персональных данных.</w:t>
      </w:r>
    </w:p>
    <w:p w:rsidR="005F3C0A" w:rsidRPr="00E104FB" w:rsidRDefault="005F3C0A" w:rsidP="005F3C0A">
      <w:pPr>
        <w:pStyle w:val="14"/>
        <w:jc w:val="both"/>
        <w:rPr>
          <w:rFonts w:eastAsia="Times New Roman" w:cs="Times New Roman"/>
          <w:bCs/>
          <w:spacing w:val="-4"/>
        </w:rPr>
      </w:pPr>
      <w:r w:rsidRPr="00E104FB">
        <w:rPr>
          <w:rFonts w:eastAsia="Times New Roman" w:cs="Times New Roman"/>
          <w:bCs/>
          <w:spacing w:val="-4"/>
        </w:rPr>
        <w:t>Обработка таких персональных данных в комитете по труду и занятости населения Курской области без согласия субъекта персональных данных в письменной форме категорически запрещается.</w:t>
      </w:r>
    </w:p>
    <w:p w:rsidR="005F3C0A" w:rsidRPr="00E104FB" w:rsidRDefault="005F3C0A" w:rsidP="005F3C0A">
      <w:pPr>
        <w:pStyle w:val="14"/>
        <w:jc w:val="both"/>
        <w:rPr>
          <w:rFonts w:eastAsia="Times New Roman" w:cs="Times New Roman"/>
          <w:bCs/>
          <w:spacing w:val="-4"/>
        </w:rPr>
      </w:pPr>
      <w:r w:rsidRPr="00E104FB">
        <w:rPr>
          <w:rFonts w:eastAsia="Times New Roman" w:cs="Times New Roman"/>
          <w:bCs/>
          <w:spacing w:val="-4"/>
        </w:rPr>
        <w:t>Согласие на обработку персональных данных может быть отозвано субъектом персональных данных.</w:t>
      </w:r>
    </w:p>
    <w:p w:rsidR="005F3C0A" w:rsidRPr="00E104FB" w:rsidRDefault="005F3C0A" w:rsidP="005F3C0A">
      <w:pPr>
        <w:pStyle w:val="14"/>
        <w:jc w:val="both"/>
        <w:rPr>
          <w:rFonts w:eastAsia="Times New Roman" w:cs="Times New Roman"/>
          <w:bCs/>
          <w:spacing w:val="-4"/>
        </w:rPr>
      </w:pPr>
      <w:r w:rsidRPr="00E104FB">
        <w:rPr>
          <w:rFonts w:eastAsia="Times New Roman" w:cs="Times New Roman"/>
          <w:bCs/>
          <w:spacing w:val="-4"/>
        </w:rPr>
        <w:t>При сборе персональных данных субъектов персональных данных на основании согласия или же из общедоступных источников в обязательном порядке необходимо получение согласия в письменной форме, либо указание источника получения общедоступных персональных данных. Обработка в таких случаях без получения письменного согласия субъекта персональных данных или указания общедоступного источника не допускается.</w:t>
      </w:r>
    </w:p>
    <w:p w:rsidR="005F3C0A" w:rsidRPr="00E104FB" w:rsidRDefault="005F3C0A" w:rsidP="005F3C0A">
      <w:pPr>
        <w:pStyle w:val="14"/>
        <w:jc w:val="both"/>
        <w:rPr>
          <w:rFonts w:eastAsia="Times New Roman" w:cs="Times New Roman"/>
          <w:bCs/>
          <w:spacing w:val="-4"/>
        </w:rPr>
      </w:pPr>
      <w:proofErr w:type="gramStart"/>
      <w:r w:rsidRPr="00E104FB">
        <w:rPr>
          <w:rFonts w:eastAsia="Times New Roman" w:cs="Times New Roman"/>
          <w:bCs/>
          <w:spacing w:val="-4"/>
        </w:rPr>
        <w:t>В случаях, когда обязанность предоставления персональных данных для осуществления операций с денежными средствами или иным имуществом, а так же с целью реализации положений трудового законодательства и осуществления мероприятий по обеспечению сохранности имущества комитета по труду и занятости населения Курской области установлена федеральным законом, сотрудники комитета по труду и занятости населения Курской области обязаны разъяснить субъекту персональных данных юридические последствия отказа</w:t>
      </w:r>
      <w:proofErr w:type="gramEnd"/>
      <w:r w:rsidRPr="00E104FB">
        <w:rPr>
          <w:rFonts w:eastAsia="Times New Roman" w:cs="Times New Roman"/>
          <w:bCs/>
          <w:spacing w:val="-4"/>
        </w:rPr>
        <w:t xml:space="preserve"> в предоставлении своих персональных данных.</w:t>
      </w:r>
    </w:p>
    <w:p w:rsidR="005F3C0A" w:rsidRPr="00E104FB" w:rsidRDefault="005F3C0A" w:rsidP="005F3C0A">
      <w:pPr>
        <w:pStyle w:val="14"/>
        <w:jc w:val="both"/>
        <w:rPr>
          <w:rFonts w:eastAsia="Times New Roman" w:cs="Times New Roman"/>
          <w:bCs/>
          <w:spacing w:val="-4"/>
        </w:rPr>
      </w:pPr>
    </w:p>
    <w:p w:rsidR="005F3C0A" w:rsidRPr="00E104FB" w:rsidRDefault="005F3C0A" w:rsidP="005F3C0A">
      <w:pPr>
        <w:pStyle w:val="14"/>
        <w:numPr>
          <w:ilvl w:val="3"/>
          <w:numId w:val="1"/>
        </w:numPr>
        <w:tabs>
          <w:tab w:val="left" w:pos="426"/>
          <w:tab w:val="left" w:pos="993"/>
        </w:tabs>
        <w:ind w:left="0" w:firstLine="0"/>
        <w:jc w:val="both"/>
        <w:outlineLvl w:val="3"/>
        <w:rPr>
          <w:rFonts w:eastAsia="Times New Roman" w:cs="Times New Roman"/>
          <w:bCs/>
          <w:spacing w:val="-4"/>
        </w:rPr>
      </w:pPr>
      <w:r w:rsidRPr="00E104FB">
        <w:rPr>
          <w:rFonts w:eastAsia="Times New Roman" w:cs="Times New Roman"/>
          <w:bCs/>
          <w:spacing w:val="-4"/>
        </w:rPr>
        <w:t>Особенности получения персональных данных от третьих лиц</w:t>
      </w:r>
    </w:p>
    <w:p w:rsidR="005F3C0A" w:rsidRPr="00E104FB" w:rsidRDefault="005F3C0A" w:rsidP="005F3C0A">
      <w:pPr>
        <w:pStyle w:val="ConsPlusNormal"/>
        <w:widowControl/>
        <w:ind w:firstLine="0"/>
        <w:jc w:val="both"/>
        <w:rPr>
          <w:rFonts w:ascii="Times New Roman" w:hAnsi="Times New Roman" w:cs="Times New Roman"/>
          <w:sz w:val="24"/>
          <w:szCs w:val="24"/>
        </w:rPr>
      </w:pPr>
    </w:p>
    <w:p w:rsidR="005F3C0A" w:rsidRPr="00E104FB" w:rsidRDefault="005F3C0A" w:rsidP="005F3C0A">
      <w:pPr>
        <w:pStyle w:val="14"/>
        <w:jc w:val="both"/>
        <w:rPr>
          <w:rFonts w:cs="Times New Roman"/>
        </w:rPr>
      </w:pPr>
      <w:proofErr w:type="gramStart"/>
      <w:r w:rsidRPr="00E104FB">
        <w:rPr>
          <w:rFonts w:eastAsia="Times New Roman" w:cs="Times New Roman"/>
          <w:bCs/>
          <w:spacing w:val="-4"/>
        </w:rPr>
        <w:t xml:space="preserve">Если персональные данные были получены не от субъекта персональных данных, за исключением случаев, если персональные данные были предоставлены оператору на основании федерального закона или если персональные данные являются общедоступными, сотрудники комитета по труду и занятости населения Курской области, производившие прием этих данных, перед вводом их в </w:t>
      </w:r>
      <w:proofErr w:type="spellStart"/>
      <w:r w:rsidRPr="00E104FB">
        <w:rPr>
          <w:rFonts w:eastAsia="Times New Roman" w:cs="Times New Roman"/>
          <w:bCs/>
          <w:spacing w:val="-4"/>
        </w:rPr>
        <w:t>ИСПДн</w:t>
      </w:r>
      <w:proofErr w:type="spellEnd"/>
      <w:r w:rsidRPr="00E104FB">
        <w:rPr>
          <w:rFonts w:eastAsia="Times New Roman" w:cs="Times New Roman"/>
          <w:bCs/>
          <w:spacing w:val="-4"/>
        </w:rPr>
        <w:t>, обязаны оповестить такого субъекта персональных данных о начале обработки его персональных данных установленным</w:t>
      </w:r>
      <w:proofErr w:type="gramEnd"/>
      <w:r w:rsidRPr="00E104FB">
        <w:rPr>
          <w:rFonts w:eastAsia="Times New Roman" w:cs="Times New Roman"/>
          <w:bCs/>
          <w:spacing w:val="-4"/>
        </w:rPr>
        <w:t xml:space="preserve"> настоящим Положением способом. </w:t>
      </w:r>
    </w:p>
    <w:p w:rsidR="005F3C0A" w:rsidRPr="00E104FB" w:rsidRDefault="005F3C0A" w:rsidP="005F3C0A">
      <w:pPr>
        <w:pStyle w:val="14"/>
        <w:jc w:val="both"/>
        <w:rPr>
          <w:rFonts w:eastAsia="Times New Roman" w:cs="Times New Roman"/>
          <w:bCs/>
          <w:spacing w:val="-4"/>
        </w:rPr>
      </w:pPr>
    </w:p>
    <w:p w:rsidR="005F3C0A" w:rsidRPr="00E104FB" w:rsidRDefault="005F3C0A" w:rsidP="005F3C0A">
      <w:pPr>
        <w:pStyle w:val="14"/>
        <w:numPr>
          <w:ilvl w:val="2"/>
          <w:numId w:val="1"/>
        </w:numPr>
        <w:ind w:left="0" w:firstLine="0"/>
        <w:jc w:val="both"/>
        <w:outlineLvl w:val="2"/>
        <w:rPr>
          <w:rFonts w:eastAsia="Times New Roman" w:cs="Times New Roman"/>
          <w:bCs/>
          <w:spacing w:val="-4"/>
        </w:rPr>
      </w:pPr>
      <w:bookmarkStart w:id="41" w:name="_Toc271718952"/>
      <w:r w:rsidRPr="00E104FB">
        <w:rPr>
          <w:rFonts w:eastAsia="Times New Roman" w:cs="Times New Roman"/>
          <w:bCs/>
          <w:spacing w:val="-4"/>
        </w:rPr>
        <w:t>Способы и правила систематизации, накопления, уточнения и использования персональных данных.</w:t>
      </w:r>
      <w:bookmarkEnd w:id="41"/>
      <w:r w:rsidRPr="00E104FB">
        <w:rPr>
          <w:rFonts w:eastAsia="Times New Roman" w:cs="Times New Roman"/>
          <w:bCs/>
          <w:spacing w:val="-4"/>
        </w:rPr>
        <w:t xml:space="preserve"> </w:t>
      </w:r>
    </w:p>
    <w:p w:rsidR="005F3C0A" w:rsidRPr="00E104FB" w:rsidRDefault="005F3C0A" w:rsidP="005F3C0A">
      <w:pPr>
        <w:pStyle w:val="14"/>
        <w:jc w:val="both"/>
        <w:rPr>
          <w:rFonts w:eastAsia="Times New Roman" w:cs="Times New Roman"/>
          <w:bCs/>
          <w:spacing w:val="-4"/>
        </w:rPr>
      </w:pPr>
    </w:p>
    <w:p w:rsidR="005F3C0A" w:rsidRPr="00E104FB" w:rsidRDefault="005F3C0A" w:rsidP="005F3C0A">
      <w:pPr>
        <w:pStyle w:val="14"/>
        <w:jc w:val="both"/>
        <w:rPr>
          <w:rFonts w:eastAsia="Times New Roman" w:cs="Times New Roman"/>
          <w:bCs/>
          <w:spacing w:val="-4"/>
        </w:rPr>
      </w:pPr>
      <w:r w:rsidRPr="00E104FB">
        <w:rPr>
          <w:rFonts w:eastAsia="Times New Roman" w:cs="Times New Roman"/>
          <w:bCs/>
          <w:spacing w:val="-4"/>
        </w:rPr>
        <w:t>Систематизация, накопление, уточнение, использование персональных данных могут осуществляться любыми законными способами.</w:t>
      </w:r>
    </w:p>
    <w:p w:rsidR="005F3C0A" w:rsidRPr="00E104FB" w:rsidRDefault="005F3C0A" w:rsidP="005F3C0A">
      <w:pPr>
        <w:pStyle w:val="14"/>
        <w:jc w:val="both"/>
        <w:rPr>
          <w:rFonts w:eastAsia="Times New Roman" w:cs="Times New Roman"/>
          <w:bCs/>
          <w:spacing w:val="-4"/>
        </w:rPr>
      </w:pPr>
      <w:r w:rsidRPr="00E104FB">
        <w:rPr>
          <w:rFonts w:eastAsia="Times New Roman" w:cs="Times New Roman"/>
          <w:bCs/>
          <w:spacing w:val="-4"/>
        </w:rPr>
        <w:t>При систематизации и накоплении персональных данных могут быть установлены особенности учета персональных данных, в том числе использование различных способов обозначения принадлежности персональных данных конкретному субъекту персональных данных.</w:t>
      </w:r>
    </w:p>
    <w:p w:rsidR="005F3C0A" w:rsidRPr="00E104FB" w:rsidRDefault="005F3C0A" w:rsidP="005F3C0A">
      <w:pPr>
        <w:pStyle w:val="14"/>
        <w:jc w:val="both"/>
        <w:rPr>
          <w:rFonts w:eastAsia="Times New Roman" w:cs="Times New Roman"/>
          <w:bCs/>
          <w:spacing w:val="-4"/>
        </w:rPr>
      </w:pPr>
      <w:r w:rsidRPr="00E104FB">
        <w:rPr>
          <w:rFonts w:eastAsia="Times New Roman" w:cs="Times New Roman"/>
          <w:bCs/>
          <w:spacing w:val="-4"/>
        </w:rPr>
        <w:t>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конкретному субъекту персональных данных.</w:t>
      </w:r>
    </w:p>
    <w:p w:rsidR="005F3C0A" w:rsidRPr="00E104FB" w:rsidRDefault="005F3C0A" w:rsidP="005F3C0A">
      <w:pPr>
        <w:pStyle w:val="14"/>
        <w:jc w:val="both"/>
        <w:rPr>
          <w:rFonts w:eastAsia="Times New Roman" w:cs="Times New Roman"/>
          <w:bCs/>
          <w:spacing w:val="-4"/>
        </w:rPr>
      </w:pPr>
      <w:r w:rsidRPr="00E104FB">
        <w:rPr>
          <w:rFonts w:eastAsia="Times New Roman" w:cs="Times New Roman"/>
          <w:bCs/>
          <w:spacing w:val="-4"/>
        </w:rPr>
        <w:t>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конкретному субъекту персональных данных.</w:t>
      </w:r>
    </w:p>
    <w:p w:rsidR="005F3C0A" w:rsidRPr="00E104FB" w:rsidRDefault="005F3C0A" w:rsidP="005F3C0A">
      <w:pPr>
        <w:pStyle w:val="14"/>
        <w:jc w:val="both"/>
        <w:rPr>
          <w:rFonts w:eastAsia="Times New Roman" w:cs="Times New Roman"/>
          <w:bCs/>
          <w:spacing w:val="-4"/>
        </w:rPr>
      </w:pPr>
      <w:r w:rsidRPr="00E104FB">
        <w:rPr>
          <w:rFonts w:eastAsia="Times New Roman" w:cs="Times New Roman"/>
          <w:bCs/>
          <w:spacing w:val="-4"/>
        </w:rPr>
        <w:t>Уточнение персональных данных должно производиться только на основании законно полученной в установленном порядке информации.</w:t>
      </w:r>
    </w:p>
    <w:p w:rsidR="005F3C0A" w:rsidRPr="00E104FB" w:rsidRDefault="005F3C0A" w:rsidP="005F3C0A">
      <w:pPr>
        <w:pStyle w:val="14"/>
        <w:jc w:val="both"/>
        <w:rPr>
          <w:rFonts w:cs="Times New Roman"/>
        </w:rPr>
      </w:pPr>
      <w:r w:rsidRPr="00E104FB">
        <w:rPr>
          <w:rFonts w:eastAsia="Times New Roman" w:cs="Times New Roman"/>
          <w:bCs/>
          <w:spacing w:val="-4"/>
        </w:rPr>
        <w:t>Использование персональных данных должно осуществляться исключительно в заявленных целях. Использование персональных данных в заранее не определенных и не оформленных установленным образом целях категорически не допускается. Сотрудники комитета по труду и занятости населения Курской области несут все виды ответственности, предусмотренные действующим законодательством Российской Федерации.</w:t>
      </w:r>
    </w:p>
    <w:p w:rsidR="005F3C0A" w:rsidRPr="00E104FB" w:rsidRDefault="005F3C0A" w:rsidP="005F3C0A">
      <w:pPr>
        <w:pStyle w:val="14"/>
        <w:jc w:val="both"/>
        <w:rPr>
          <w:rFonts w:cs="Times New Roman"/>
        </w:rPr>
      </w:pPr>
    </w:p>
    <w:p w:rsidR="005F3C0A" w:rsidRPr="00E104FB" w:rsidRDefault="005F3C0A" w:rsidP="005F3C0A">
      <w:pPr>
        <w:pStyle w:val="14"/>
        <w:numPr>
          <w:ilvl w:val="2"/>
          <w:numId w:val="1"/>
        </w:numPr>
        <w:ind w:left="0" w:firstLine="0"/>
        <w:jc w:val="both"/>
        <w:outlineLvl w:val="2"/>
        <w:rPr>
          <w:rFonts w:eastAsia="Times New Roman" w:cs="Times New Roman"/>
          <w:bCs/>
          <w:spacing w:val="-4"/>
        </w:rPr>
      </w:pPr>
      <w:bookmarkStart w:id="42" w:name="_Toc271718953"/>
      <w:r w:rsidRPr="00E104FB">
        <w:rPr>
          <w:rFonts w:eastAsia="Times New Roman" w:cs="Times New Roman"/>
          <w:bCs/>
          <w:spacing w:val="-4"/>
        </w:rPr>
        <w:lastRenderedPageBreak/>
        <w:t>Способы обозначения документов содержащих персональные данные</w:t>
      </w:r>
      <w:bookmarkEnd w:id="42"/>
    </w:p>
    <w:p w:rsidR="005F3C0A" w:rsidRPr="00E104FB" w:rsidRDefault="005F3C0A" w:rsidP="005F3C0A">
      <w:pPr>
        <w:pStyle w:val="14"/>
        <w:jc w:val="both"/>
        <w:rPr>
          <w:rFonts w:eastAsia="Times New Roman" w:cs="Times New Roman"/>
          <w:bCs/>
          <w:spacing w:val="-4"/>
        </w:rPr>
      </w:pPr>
    </w:p>
    <w:p w:rsidR="005F3C0A" w:rsidRPr="00E104FB" w:rsidRDefault="005F3C0A" w:rsidP="005F3C0A">
      <w:pPr>
        <w:pStyle w:val="14"/>
        <w:jc w:val="both"/>
        <w:rPr>
          <w:rFonts w:eastAsia="Times New Roman" w:cs="Times New Roman"/>
          <w:bCs/>
          <w:spacing w:val="-4"/>
        </w:rPr>
      </w:pPr>
      <w:r w:rsidRPr="00E104FB">
        <w:rPr>
          <w:rFonts w:eastAsia="Times New Roman" w:cs="Times New Roman"/>
          <w:bCs/>
          <w:spacing w:val="-4"/>
        </w:rPr>
        <w:t>С целью доведения до сотрудников комитета по труду и занятости населения Курской области фактов работы с документами, содержащими персональные данные, все такие документы (в том числе машинные носители) подлежат специальному обозначению (маркированию, визуальному выделению).</w:t>
      </w:r>
    </w:p>
    <w:p w:rsidR="005F3C0A" w:rsidRPr="00E104FB" w:rsidRDefault="005F3C0A" w:rsidP="005F3C0A">
      <w:pPr>
        <w:pStyle w:val="14"/>
        <w:jc w:val="both"/>
        <w:rPr>
          <w:rFonts w:eastAsia="Times New Roman" w:cs="Times New Roman"/>
          <w:bCs/>
          <w:spacing w:val="-4"/>
        </w:rPr>
      </w:pPr>
      <w:r w:rsidRPr="00E104FB">
        <w:rPr>
          <w:rFonts w:eastAsia="Times New Roman" w:cs="Times New Roman"/>
          <w:bCs/>
          <w:spacing w:val="-4"/>
        </w:rPr>
        <w:t>На документах (в том числе на машинных носителях) в правом верхнем углу проставляется:</w:t>
      </w:r>
    </w:p>
    <w:p w:rsidR="005F3C0A" w:rsidRPr="00E104FB" w:rsidRDefault="005F3C0A" w:rsidP="005F3C0A">
      <w:pPr>
        <w:pStyle w:val="14"/>
        <w:numPr>
          <w:ilvl w:val="0"/>
          <w:numId w:val="2"/>
        </w:numPr>
        <w:ind w:left="0" w:firstLine="0"/>
        <w:jc w:val="both"/>
        <w:rPr>
          <w:rFonts w:eastAsia="Times New Roman" w:cs="Times New Roman"/>
          <w:bCs/>
          <w:spacing w:val="-4"/>
        </w:rPr>
      </w:pPr>
      <w:r w:rsidRPr="00E104FB">
        <w:rPr>
          <w:rFonts w:eastAsia="Times New Roman" w:cs="Times New Roman"/>
          <w:bCs/>
          <w:spacing w:val="-4"/>
        </w:rPr>
        <w:t>в первой строке: Содержит персональные данные;</w:t>
      </w:r>
    </w:p>
    <w:p w:rsidR="005F3C0A" w:rsidRPr="00E104FB" w:rsidRDefault="005F3C0A" w:rsidP="005F3C0A">
      <w:pPr>
        <w:pStyle w:val="14"/>
        <w:numPr>
          <w:ilvl w:val="0"/>
          <w:numId w:val="2"/>
        </w:numPr>
        <w:ind w:left="0" w:firstLine="0"/>
        <w:jc w:val="both"/>
        <w:rPr>
          <w:rFonts w:eastAsia="Times New Roman" w:cs="Times New Roman"/>
          <w:bCs/>
          <w:spacing w:val="-4"/>
        </w:rPr>
      </w:pPr>
      <w:r w:rsidRPr="00E104FB">
        <w:rPr>
          <w:rFonts w:eastAsia="Times New Roman" w:cs="Times New Roman"/>
          <w:bCs/>
          <w:spacing w:val="-4"/>
        </w:rPr>
        <w:t>во второй строке: комитет по труду и занятости населения Курской области.</w:t>
      </w:r>
    </w:p>
    <w:p w:rsidR="005F3C0A" w:rsidRPr="00E104FB" w:rsidRDefault="005F3C0A" w:rsidP="005F3C0A">
      <w:pPr>
        <w:pStyle w:val="14"/>
        <w:jc w:val="both"/>
        <w:rPr>
          <w:rFonts w:eastAsia="Times New Roman" w:cs="Times New Roman"/>
          <w:bCs/>
          <w:spacing w:val="-4"/>
        </w:rPr>
      </w:pPr>
      <w:r w:rsidRPr="00E104FB">
        <w:rPr>
          <w:rFonts w:eastAsia="Times New Roman" w:cs="Times New Roman"/>
          <w:bCs/>
          <w:spacing w:val="-4"/>
        </w:rPr>
        <w:t>В третьей строке при необходимости дополнительно могут проставляться иные реквизиты документа, в том числе его регистрационный номер по журналам учета.</w:t>
      </w:r>
    </w:p>
    <w:p w:rsidR="005F3C0A" w:rsidRPr="00E104FB" w:rsidRDefault="005F3C0A" w:rsidP="005F3C0A">
      <w:pPr>
        <w:pStyle w:val="14"/>
        <w:jc w:val="both"/>
        <w:rPr>
          <w:rFonts w:eastAsia="Times New Roman" w:cs="Times New Roman"/>
          <w:bCs/>
          <w:spacing w:val="-4"/>
        </w:rPr>
      </w:pPr>
      <w:r w:rsidRPr="00E104FB">
        <w:rPr>
          <w:rFonts w:eastAsia="Times New Roman" w:cs="Times New Roman"/>
          <w:bCs/>
          <w:spacing w:val="-4"/>
        </w:rPr>
        <w:t>Ответственным за специальное обозначение документов является их исполнитель.</w:t>
      </w:r>
    </w:p>
    <w:p w:rsidR="005F3C0A" w:rsidRPr="00E104FB" w:rsidRDefault="005F3C0A" w:rsidP="005F3C0A">
      <w:pPr>
        <w:pStyle w:val="14"/>
        <w:jc w:val="both"/>
        <w:rPr>
          <w:rFonts w:eastAsia="Times New Roman" w:cs="Times New Roman"/>
          <w:bCs/>
          <w:spacing w:val="-4"/>
        </w:rPr>
      </w:pPr>
      <w:r w:rsidRPr="00E104FB">
        <w:rPr>
          <w:rFonts w:eastAsia="Times New Roman" w:cs="Times New Roman"/>
          <w:bCs/>
          <w:spacing w:val="-4"/>
        </w:rPr>
        <w:t>Специальное обозначение осуществляется при печати документов машинным способом или путем проставления штампа на ранее созданных документах и машинных носителях (в свободном месте на имеющихся наклейках или на специально наклеенном листе или корпусе носителя).</w:t>
      </w:r>
    </w:p>
    <w:p w:rsidR="005F3C0A" w:rsidRPr="00E104FB" w:rsidRDefault="005F3C0A" w:rsidP="005F3C0A">
      <w:pPr>
        <w:pStyle w:val="14"/>
        <w:jc w:val="both"/>
        <w:rPr>
          <w:rFonts w:eastAsia="Times New Roman" w:cs="Times New Roman"/>
          <w:bCs/>
          <w:spacing w:val="-4"/>
        </w:rPr>
      </w:pPr>
      <w:r w:rsidRPr="00E104FB">
        <w:rPr>
          <w:rFonts w:eastAsia="Times New Roman" w:cs="Times New Roman"/>
          <w:bCs/>
          <w:spacing w:val="-4"/>
        </w:rPr>
        <w:t>Специальное обозначение ранее созданных документов производится при обращении к ним.</w:t>
      </w:r>
    </w:p>
    <w:p w:rsidR="005F3C0A" w:rsidRPr="00E104FB" w:rsidRDefault="005F3C0A" w:rsidP="005F3C0A">
      <w:pPr>
        <w:pStyle w:val="14"/>
        <w:jc w:val="both"/>
        <w:rPr>
          <w:rFonts w:eastAsia="Times New Roman" w:cs="Times New Roman"/>
          <w:bCs/>
          <w:spacing w:val="-4"/>
        </w:rPr>
      </w:pPr>
    </w:p>
    <w:p w:rsidR="005F3C0A" w:rsidRPr="00E104FB" w:rsidRDefault="005F3C0A" w:rsidP="005F3C0A">
      <w:pPr>
        <w:pStyle w:val="14"/>
        <w:numPr>
          <w:ilvl w:val="2"/>
          <w:numId w:val="1"/>
        </w:numPr>
        <w:ind w:left="0" w:firstLine="0"/>
        <w:jc w:val="both"/>
        <w:outlineLvl w:val="2"/>
        <w:rPr>
          <w:rFonts w:eastAsia="Times New Roman" w:cs="Times New Roman"/>
          <w:bCs/>
          <w:spacing w:val="-4"/>
        </w:rPr>
      </w:pPr>
      <w:bookmarkStart w:id="43" w:name="_Toc271718954"/>
      <w:r w:rsidRPr="00E104FB">
        <w:rPr>
          <w:rFonts w:eastAsia="Times New Roman" w:cs="Times New Roman"/>
          <w:bCs/>
          <w:spacing w:val="-4"/>
        </w:rPr>
        <w:t>Способы передачи персональных данных и их получатели</w:t>
      </w:r>
      <w:bookmarkEnd w:id="43"/>
    </w:p>
    <w:p w:rsidR="005F3C0A" w:rsidRPr="00E104FB" w:rsidRDefault="005F3C0A" w:rsidP="005F3C0A">
      <w:pPr>
        <w:pStyle w:val="14"/>
        <w:jc w:val="both"/>
        <w:rPr>
          <w:rFonts w:eastAsia="Times New Roman" w:cs="Times New Roman"/>
          <w:bCs/>
          <w:spacing w:val="-4"/>
        </w:rPr>
      </w:pPr>
    </w:p>
    <w:p w:rsidR="005F3C0A" w:rsidRPr="00E104FB" w:rsidRDefault="005F3C0A" w:rsidP="005F3C0A">
      <w:pPr>
        <w:pStyle w:val="14"/>
        <w:jc w:val="both"/>
        <w:rPr>
          <w:rFonts w:eastAsia="Times New Roman" w:cs="Times New Roman"/>
          <w:bCs/>
          <w:spacing w:val="-4"/>
        </w:rPr>
      </w:pPr>
      <w:r w:rsidRPr="00E104FB">
        <w:rPr>
          <w:rFonts w:eastAsia="Times New Roman" w:cs="Times New Roman"/>
          <w:bCs/>
          <w:spacing w:val="-4"/>
        </w:rPr>
        <w:t>В комитете по труду и занятости населения Курской области приняты следующие способы передачи персональных данных субъектов персональных данных:</w:t>
      </w:r>
    </w:p>
    <w:p w:rsidR="005F3C0A" w:rsidRPr="00E104FB" w:rsidRDefault="005F3C0A" w:rsidP="005F3C0A">
      <w:pPr>
        <w:pStyle w:val="14"/>
        <w:numPr>
          <w:ilvl w:val="0"/>
          <w:numId w:val="2"/>
        </w:numPr>
        <w:ind w:left="0" w:firstLine="0"/>
        <w:jc w:val="both"/>
        <w:rPr>
          <w:rFonts w:eastAsia="Times New Roman" w:cs="Times New Roman"/>
          <w:bCs/>
          <w:spacing w:val="-4"/>
        </w:rPr>
      </w:pPr>
      <w:r w:rsidRPr="00E104FB">
        <w:rPr>
          <w:rFonts w:eastAsia="Times New Roman" w:cs="Times New Roman"/>
          <w:bCs/>
          <w:spacing w:val="-4"/>
        </w:rPr>
        <w:t>передача персональных данных на электронных носителях информации посредством нарочного;</w:t>
      </w:r>
    </w:p>
    <w:p w:rsidR="005F3C0A" w:rsidRPr="00E104FB" w:rsidRDefault="005F3C0A" w:rsidP="005F3C0A">
      <w:pPr>
        <w:pStyle w:val="14"/>
        <w:numPr>
          <w:ilvl w:val="0"/>
          <w:numId w:val="2"/>
        </w:numPr>
        <w:ind w:left="0" w:firstLine="0"/>
        <w:jc w:val="both"/>
        <w:rPr>
          <w:rFonts w:eastAsia="Times New Roman" w:cs="Times New Roman"/>
          <w:bCs/>
          <w:spacing w:val="-4"/>
        </w:rPr>
      </w:pPr>
      <w:r w:rsidRPr="00E104FB">
        <w:rPr>
          <w:rFonts w:eastAsia="Times New Roman" w:cs="Times New Roman"/>
          <w:bCs/>
          <w:spacing w:val="-4"/>
        </w:rPr>
        <w:t>передача персональных данных на бумажных носителях посредством нарочного;</w:t>
      </w:r>
    </w:p>
    <w:p w:rsidR="005F3C0A" w:rsidRPr="00E104FB" w:rsidRDefault="005F3C0A" w:rsidP="005F3C0A">
      <w:pPr>
        <w:pStyle w:val="14"/>
        <w:numPr>
          <w:ilvl w:val="0"/>
          <w:numId w:val="2"/>
        </w:numPr>
        <w:ind w:left="0" w:firstLine="0"/>
        <w:jc w:val="both"/>
        <w:rPr>
          <w:rFonts w:eastAsia="Times New Roman" w:cs="Times New Roman"/>
          <w:bCs/>
          <w:spacing w:val="-4"/>
        </w:rPr>
      </w:pPr>
      <w:r w:rsidRPr="00E104FB">
        <w:rPr>
          <w:rFonts w:eastAsia="Times New Roman" w:cs="Times New Roman"/>
          <w:bCs/>
          <w:spacing w:val="-4"/>
        </w:rPr>
        <w:t>передача персональных данных на электронных носителях посредством почтовой связи;</w:t>
      </w:r>
    </w:p>
    <w:p w:rsidR="005F3C0A" w:rsidRPr="00E104FB" w:rsidRDefault="005F3C0A" w:rsidP="005F3C0A">
      <w:pPr>
        <w:pStyle w:val="14"/>
        <w:numPr>
          <w:ilvl w:val="0"/>
          <w:numId w:val="2"/>
        </w:numPr>
        <w:ind w:left="0" w:firstLine="0"/>
        <w:jc w:val="both"/>
        <w:rPr>
          <w:rFonts w:eastAsia="Times New Roman" w:cs="Times New Roman"/>
          <w:bCs/>
          <w:spacing w:val="-4"/>
        </w:rPr>
      </w:pPr>
      <w:r w:rsidRPr="00E104FB">
        <w:rPr>
          <w:rFonts w:eastAsia="Times New Roman" w:cs="Times New Roman"/>
          <w:bCs/>
          <w:spacing w:val="-4"/>
        </w:rPr>
        <w:t>передача персональных данных на бумажных носителях посредством почтовой связи;</w:t>
      </w:r>
    </w:p>
    <w:p w:rsidR="005F3C0A" w:rsidRPr="00E104FB" w:rsidRDefault="005F3C0A" w:rsidP="005F3C0A">
      <w:pPr>
        <w:pStyle w:val="14"/>
        <w:numPr>
          <w:ilvl w:val="0"/>
          <w:numId w:val="2"/>
        </w:numPr>
        <w:ind w:left="0" w:firstLine="0"/>
        <w:jc w:val="both"/>
        <w:rPr>
          <w:rFonts w:eastAsia="Times New Roman" w:cs="Times New Roman"/>
          <w:bCs/>
          <w:spacing w:val="-4"/>
        </w:rPr>
      </w:pPr>
      <w:r w:rsidRPr="00E104FB">
        <w:rPr>
          <w:rFonts w:eastAsia="Times New Roman" w:cs="Times New Roman"/>
          <w:bCs/>
          <w:spacing w:val="-4"/>
        </w:rPr>
        <w:t>передача персональных данных по каналам электрической связи;</w:t>
      </w:r>
    </w:p>
    <w:p w:rsidR="005F3C0A" w:rsidRPr="00E104FB" w:rsidRDefault="005F3C0A" w:rsidP="005F3C0A">
      <w:pPr>
        <w:pStyle w:val="14"/>
        <w:jc w:val="both"/>
        <w:rPr>
          <w:rFonts w:eastAsia="Times New Roman" w:cs="Times New Roman"/>
          <w:bCs/>
          <w:spacing w:val="-4"/>
        </w:rPr>
      </w:pPr>
      <w:r w:rsidRPr="00E104FB">
        <w:rPr>
          <w:rFonts w:eastAsia="Times New Roman" w:cs="Times New Roman"/>
          <w:bCs/>
          <w:spacing w:val="-4"/>
        </w:rPr>
        <w:t>Передача персональных данных из комитета по труду и занятости населения Курской области допускается только:</w:t>
      </w:r>
    </w:p>
    <w:p w:rsidR="005F3C0A" w:rsidRPr="00E104FB" w:rsidRDefault="005F3C0A" w:rsidP="005F3C0A">
      <w:pPr>
        <w:pStyle w:val="14"/>
        <w:numPr>
          <w:ilvl w:val="0"/>
          <w:numId w:val="2"/>
        </w:numPr>
        <w:ind w:left="0" w:firstLine="0"/>
        <w:jc w:val="both"/>
        <w:rPr>
          <w:rFonts w:eastAsia="Times New Roman" w:cs="Times New Roman"/>
          <w:bCs/>
          <w:spacing w:val="-4"/>
        </w:rPr>
      </w:pPr>
      <w:r w:rsidRPr="00E104FB">
        <w:rPr>
          <w:rFonts w:eastAsia="Times New Roman" w:cs="Times New Roman"/>
          <w:bCs/>
          <w:spacing w:val="-4"/>
        </w:rPr>
        <w:t>непосредственно субъекту персональных данных (его законному представителю</w:t>
      </w:r>
      <w:r w:rsidRPr="00E104FB">
        <w:rPr>
          <w:rFonts w:cs="Times New Roman"/>
        </w:rPr>
        <w:t xml:space="preserve"> в случае недееспособности субъекта персональных данных</w:t>
      </w:r>
      <w:r w:rsidRPr="00E104FB">
        <w:rPr>
          <w:rFonts w:eastAsia="Times New Roman" w:cs="Times New Roman"/>
          <w:bCs/>
          <w:spacing w:val="-4"/>
        </w:rPr>
        <w:t xml:space="preserve"> или наследникам</w:t>
      </w:r>
      <w:r w:rsidRPr="00E104FB">
        <w:rPr>
          <w:rFonts w:cs="Times New Roman"/>
        </w:rPr>
        <w:t xml:space="preserve"> в случае смерти субъекта персональных данных</w:t>
      </w:r>
      <w:r w:rsidRPr="00E104FB">
        <w:rPr>
          <w:rFonts w:eastAsia="Times New Roman" w:cs="Times New Roman"/>
          <w:bCs/>
          <w:spacing w:val="-4"/>
        </w:rPr>
        <w:t xml:space="preserve">) на основании запроса, если </w:t>
      </w:r>
      <w:r w:rsidRPr="00E104FB">
        <w:rPr>
          <w:rFonts w:cs="Times New Roman"/>
        </w:rPr>
        <w:t>предоставление персональных данных не нарушает конституционные права и свободы других лиц</w:t>
      </w:r>
      <w:r w:rsidRPr="00E104FB">
        <w:rPr>
          <w:rFonts w:eastAsia="Times New Roman" w:cs="Times New Roman"/>
          <w:bCs/>
          <w:spacing w:val="-4"/>
        </w:rPr>
        <w:t>;</w:t>
      </w:r>
    </w:p>
    <w:p w:rsidR="005F3C0A" w:rsidRPr="00E104FB" w:rsidRDefault="005F3C0A" w:rsidP="005F3C0A">
      <w:pPr>
        <w:pStyle w:val="14"/>
        <w:numPr>
          <w:ilvl w:val="0"/>
          <w:numId w:val="2"/>
        </w:numPr>
        <w:ind w:left="0" w:firstLine="0"/>
        <w:jc w:val="both"/>
        <w:rPr>
          <w:rFonts w:eastAsia="Times New Roman" w:cs="Times New Roman"/>
          <w:bCs/>
          <w:spacing w:val="-4"/>
        </w:rPr>
      </w:pPr>
      <w:proofErr w:type="gramStart"/>
      <w:r w:rsidRPr="00E104FB">
        <w:rPr>
          <w:rFonts w:cs="Times New Roman"/>
        </w:rPr>
        <w:t xml:space="preserve">третьим лицам на основании </w:t>
      </w:r>
      <w:r w:rsidRPr="00E104FB">
        <w:rPr>
          <w:rFonts w:eastAsia="Times New Roman" w:cs="Times New Roman"/>
          <w:bCs/>
          <w:spacing w:val="-4"/>
        </w:rPr>
        <w:t>письменного согласия (в целях исполнения договора, одной из сторон которого является субъект персональных данных и в котором оговорены назначение и условия такой передачи) субъекта персональных данных (его законного представителя</w:t>
      </w:r>
      <w:r w:rsidRPr="00E104FB">
        <w:rPr>
          <w:rFonts w:cs="Times New Roman"/>
        </w:rPr>
        <w:t xml:space="preserve"> в случае недееспособности субъекта персональных данных</w:t>
      </w:r>
      <w:r w:rsidRPr="00E104FB">
        <w:rPr>
          <w:rFonts w:eastAsia="Times New Roman" w:cs="Times New Roman"/>
          <w:bCs/>
          <w:spacing w:val="-4"/>
        </w:rPr>
        <w:t xml:space="preserve"> или наследников</w:t>
      </w:r>
      <w:r w:rsidRPr="00E104FB">
        <w:rPr>
          <w:rFonts w:cs="Times New Roman"/>
        </w:rPr>
        <w:t xml:space="preserve"> в случае смерти субъекта персональных данных</w:t>
      </w:r>
      <w:r w:rsidRPr="00E104FB">
        <w:rPr>
          <w:rFonts w:eastAsia="Times New Roman" w:cs="Times New Roman"/>
          <w:bCs/>
          <w:spacing w:val="-4"/>
        </w:rPr>
        <w:t>), сбор персональных данных которого производится;</w:t>
      </w:r>
      <w:proofErr w:type="gramEnd"/>
    </w:p>
    <w:p w:rsidR="005F3C0A" w:rsidRPr="00E104FB" w:rsidRDefault="005F3C0A" w:rsidP="005F3C0A">
      <w:pPr>
        <w:pStyle w:val="14"/>
        <w:numPr>
          <w:ilvl w:val="0"/>
          <w:numId w:val="2"/>
        </w:numPr>
        <w:ind w:left="0" w:firstLine="0"/>
        <w:jc w:val="both"/>
        <w:rPr>
          <w:rFonts w:eastAsia="Times New Roman" w:cs="Times New Roman"/>
          <w:bCs/>
          <w:spacing w:val="-4"/>
        </w:rPr>
      </w:pPr>
      <w:r w:rsidRPr="00E104FB">
        <w:rPr>
          <w:rFonts w:eastAsia="Times New Roman" w:cs="Times New Roman"/>
          <w:bCs/>
          <w:spacing w:val="-4"/>
        </w:rPr>
        <w:t>на основании официального запроса от третьих лиц (организаций) в ходе досудебных или судебных процессов, с санкции судебных органов, в соответствии с действующим законодательством Российской Федерации;</w:t>
      </w:r>
    </w:p>
    <w:p w:rsidR="005F3C0A" w:rsidRPr="00E104FB" w:rsidRDefault="005F3C0A" w:rsidP="005F3C0A">
      <w:pPr>
        <w:pStyle w:val="14"/>
        <w:numPr>
          <w:ilvl w:val="0"/>
          <w:numId w:val="2"/>
        </w:numPr>
        <w:ind w:left="0" w:firstLine="0"/>
        <w:jc w:val="both"/>
        <w:rPr>
          <w:rFonts w:eastAsia="Times New Roman" w:cs="Times New Roman"/>
          <w:bCs/>
          <w:spacing w:val="-4"/>
        </w:rPr>
      </w:pPr>
      <w:r w:rsidRPr="00E104FB">
        <w:rPr>
          <w:rFonts w:eastAsia="Times New Roman" w:cs="Times New Roman"/>
          <w:bCs/>
          <w:spacing w:val="-4"/>
        </w:rPr>
        <w:t>на основании официального запроса от третьих лиц в соответствии с действующим законодательством Российской Федерации.</w:t>
      </w:r>
    </w:p>
    <w:p w:rsidR="005F3C0A" w:rsidRPr="00E104FB" w:rsidRDefault="005F3C0A" w:rsidP="005F3C0A">
      <w:pPr>
        <w:pStyle w:val="14"/>
        <w:jc w:val="both"/>
        <w:rPr>
          <w:rFonts w:eastAsia="Times New Roman" w:cs="Times New Roman"/>
          <w:bCs/>
          <w:spacing w:val="-4"/>
        </w:rPr>
      </w:pPr>
    </w:p>
    <w:p w:rsidR="005F3C0A" w:rsidRPr="00E104FB" w:rsidRDefault="005F3C0A" w:rsidP="005F3C0A">
      <w:pPr>
        <w:pStyle w:val="14"/>
        <w:numPr>
          <w:ilvl w:val="3"/>
          <w:numId w:val="1"/>
        </w:numPr>
        <w:tabs>
          <w:tab w:val="left" w:pos="426"/>
          <w:tab w:val="left" w:pos="993"/>
        </w:tabs>
        <w:ind w:left="0" w:firstLine="0"/>
        <w:jc w:val="both"/>
        <w:outlineLvl w:val="3"/>
        <w:rPr>
          <w:rFonts w:eastAsia="Times New Roman" w:cs="Times New Roman"/>
          <w:bCs/>
          <w:spacing w:val="-4"/>
        </w:rPr>
      </w:pPr>
      <w:r w:rsidRPr="00E104FB">
        <w:rPr>
          <w:rFonts w:eastAsia="Times New Roman" w:cs="Times New Roman"/>
          <w:bCs/>
          <w:spacing w:val="-4"/>
        </w:rPr>
        <w:t>Особенности передачи персональных данных третьим лицам</w:t>
      </w:r>
    </w:p>
    <w:p w:rsidR="005F3C0A" w:rsidRPr="00E104FB" w:rsidRDefault="005F3C0A" w:rsidP="005F3C0A">
      <w:pPr>
        <w:pStyle w:val="14"/>
        <w:jc w:val="both"/>
        <w:rPr>
          <w:rFonts w:eastAsia="Times New Roman" w:cs="Times New Roman"/>
          <w:bCs/>
          <w:spacing w:val="-4"/>
        </w:rPr>
      </w:pPr>
    </w:p>
    <w:p w:rsidR="005F3C0A" w:rsidRPr="00E104FB" w:rsidRDefault="005F3C0A" w:rsidP="005F3C0A">
      <w:pPr>
        <w:pStyle w:val="14"/>
        <w:jc w:val="both"/>
        <w:rPr>
          <w:rFonts w:eastAsia="Times New Roman" w:cs="Times New Roman"/>
          <w:bCs/>
          <w:spacing w:val="-4"/>
        </w:rPr>
      </w:pPr>
      <w:r w:rsidRPr="00E104FB">
        <w:rPr>
          <w:rFonts w:eastAsia="Times New Roman" w:cs="Times New Roman"/>
          <w:bCs/>
          <w:spacing w:val="-4"/>
        </w:rPr>
        <w:t>При передаче персональных данных, за исключением передачи персональных данных субъекту персональных данных (его законному представителю</w:t>
      </w:r>
      <w:r w:rsidRPr="00E104FB">
        <w:rPr>
          <w:rFonts w:cs="Times New Roman"/>
        </w:rPr>
        <w:t xml:space="preserve"> в случае недееспособности субъекта персональных данных</w:t>
      </w:r>
      <w:r w:rsidRPr="00E104FB">
        <w:rPr>
          <w:rFonts w:eastAsia="Times New Roman" w:cs="Times New Roman"/>
          <w:bCs/>
          <w:spacing w:val="-4"/>
        </w:rPr>
        <w:t xml:space="preserve"> или наследникам</w:t>
      </w:r>
      <w:r w:rsidRPr="00E104FB">
        <w:rPr>
          <w:rFonts w:cs="Times New Roman"/>
        </w:rPr>
        <w:t xml:space="preserve"> в случае смерти субъекта персональных </w:t>
      </w:r>
      <w:r w:rsidRPr="00E104FB">
        <w:rPr>
          <w:rFonts w:cs="Times New Roman"/>
        </w:rPr>
        <w:lastRenderedPageBreak/>
        <w:t>данных</w:t>
      </w:r>
      <w:r w:rsidRPr="00E104FB">
        <w:rPr>
          <w:rFonts w:eastAsia="Times New Roman" w:cs="Times New Roman"/>
          <w:bCs/>
          <w:spacing w:val="-4"/>
        </w:rPr>
        <w:t>), лица, получающие персональные данные, должны быть предупреждены о:</w:t>
      </w:r>
    </w:p>
    <w:p w:rsidR="005F3C0A" w:rsidRPr="00E104FB" w:rsidRDefault="005F3C0A" w:rsidP="005F3C0A">
      <w:pPr>
        <w:pStyle w:val="14"/>
        <w:numPr>
          <w:ilvl w:val="0"/>
          <w:numId w:val="2"/>
        </w:numPr>
        <w:ind w:left="0" w:firstLine="0"/>
        <w:jc w:val="both"/>
        <w:rPr>
          <w:rFonts w:eastAsia="Times New Roman" w:cs="Times New Roman"/>
          <w:bCs/>
          <w:spacing w:val="-4"/>
        </w:rPr>
      </w:pPr>
      <w:proofErr w:type="gramStart"/>
      <w:r w:rsidRPr="00E104FB">
        <w:rPr>
          <w:rFonts w:cs="Times New Roman"/>
        </w:rPr>
        <w:t>факте</w:t>
      </w:r>
      <w:proofErr w:type="gramEnd"/>
      <w:r w:rsidRPr="00E104FB">
        <w:rPr>
          <w:rFonts w:cs="Times New Roman"/>
        </w:rPr>
        <w:t xml:space="preserve"> обработки ими персональных данных;</w:t>
      </w:r>
    </w:p>
    <w:p w:rsidR="005F3C0A" w:rsidRPr="00E104FB" w:rsidRDefault="005F3C0A" w:rsidP="005F3C0A">
      <w:pPr>
        <w:pStyle w:val="14"/>
        <w:numPr>
          <w:ilvl w:val="0"/>
          <w:numId w:val="2"/>
        </w:numPr>
        <w:ind w:left="0" w:firstLine="0"/>
        <w:jc w:val="both"/>
        <w:rPr>
          <w:rFonts w:eastAsia="Times New Roman" w:cs="Times New Roman"/>
          <w:bCs/>
          <w:spacing w:val="-4"/>
        </w:rPr>
      </w:pPr>
      <w:proofErr w:type="gramStart"/>
      <w:r w:rsidRPr="00E104FB">
        <w:rPr>
          <w:rFonts w:cs="Times New Roman"/>
        </w:rPr>
        <w:t>категориях</w:t>
      </w:r>
      <w:proofErr w:type="gramEnd"/>
      <w:r w:rsidRPr="00E104FB">
        <w:rPr>
          <w:rFonts w:cs="Times New Roman"/>
        </w:rPr>
        <w:t xml:space="preserve"> обрабатываемых персональных данных;</w:t>
      </w:r>
    </w:p>
    <w:p w:rsidR="005F3C0A" w:rsidRPr="00E104FB" w:rsidRDefault="005F3C0A" w:rsidP="005F3C0A">
      <w:pPr>
        <w:pStyle w:val="14"/>
        <w:numPr>
          <w:ilvl w:val="0"/>
          <w:numId w:val="2"/>
        </w:numPr>
        <w:ind w:left="0" w:firstLine="0"/>
        <w:jc w:val="both"/>
        <w:rPr>
          <w:rFonts w:eastAsia="Times New Roman" w:cs="Times New Roman"/>
          <w:bCs/>
          <w:spacing w:val="-4"/>
        </w:rPr>
      </w:pPr>
      <w:r w:rsidRPr="00E104FB">
        <w:rPr>
          <w:rFonts w:eastAsia="Times New Roman" w:cs="Times New Roman"/>
          <w:bCs/>
          <w:spacing w:val="-4"/>
        </w:rPr>
        <w:t>том, что эти данные могут быть использованы лишь в целях, для которых они сообщены;</w:t>
      </w:r>
    </w:p>
    <w:p w:rsidR="005F3C0A" w:rsidRPr="00E104FB" w:rsidRDefault="005F3C0A" w:rsidP="005F3C0A">
      <w:pPr>
        <w:pStyle w:val="14"/>
        <w:numPr>
          <w:ilvl w:val="0"/>
          <w:numId w:val="2"/>
        </w:numPr>
        <w:ind w:left="0" w:firstLine="0"/>
        <w:jc w:val="both"/>
        <w:rPr>
          <w:rFonts w:eastAsia="Times New Roman" w:cs="Times New Roman"/>
          <w:bCs/>
          <w:spacing w:val="-4"/>
        </w:rPr>
      </w:pPr>
      <w:r w:rsidRPr="00E104FB">
        <w:rPr>
          <w:rFonts w:eastAsia="Times New Roman" w:cs="Times New Roman"/>
          <w:bCs/>
          <w:spacing w:val="-4"/>
        </w:rPr>
        <w:t>необходимости соблюдения конфиденциальности таких персональных данных;</w:t>
      </w:r>
    </w:p>
    <w:p w:rsidR="005F3C0A" w:rsidRPr="00E104FB" w:rsidRDefault="005F3C0A" w:rsidP="005F3C0A">
      <w:pPr>
        <w:pStyle w:val="14"/>
        <w:numPr>
          <w:ilvl w:val="0"/>
          <w:numId w:val="2"/>
        </w:numPr>
        <w:ind w:left="0" w:firstLine="0"/>
        <w:jc w:val="both"/>
        <w:rPr>
          <w:rFonts w:eastAsia="Times New Roman" w:cs="Times New Roman"/>
          <w:bCs/>
          <w:spacing w:val="-4"/>
        </w:rPr>
      </w:pPr>
      <w:proofErr w:type="gramStart"/>
      <w:r w:rsidRPr="00E104FB">
        <w:rPr>
          <w:rFonts w:cs="Times New Roman"/>
        </w:rPr>
        <w:t>особенностях и правилах осуществления такой обработки, установленных нормативными правовыми актами федеральных органов исполнительной власти, органов исполнительной власти субъектов Российской Федерации, а также локальными правовыми актами организации комитета по труду и занятости населения Курской области.</w:t>
      </w:r>
      <w:proofErr w:type="gramEnd"/>
    </w:p>
    <w:p w:rsidR="005F3C0A" w:rsidRPr="00E104FB" w:rsidRDefault="005F3C0A" w:rsidP="005F3C0A">
      <w:pPr>
        <w:pStyle w:val="14"/>
        <w:jc w:val="both"/>
        <w:rPr>
          <w:rFonts w:eastAsia="Times New Roman" w:cs="Times New Roman"/>
          <w:bCs/>
          <w:spacing w:val="-4"/>
        </w:rPr>
      </w:pPr>
      <w:r w:rsidRPr="00E104FB">
        <w:rPr>
          <w:rFonts w:eastAsia="Times New Roman" w:cs="Times New Roman"/>
          <w:bCs/>
          <w:spacing w:val="-4"/>
        </w:rPr>
        <w:t xml:space="preserve">Получатели персональных данных обязаны подтвердить соблюдение этих правил. </w:t>
      </w:r>
    </w:p>
    <w:p w:rsidR="005F3C0A" w:rsidRPr="00E104FB" w:rsidRDefault="005F3C0A" w:rsidP="005F3C0A">
      <w:pPr>
        <w:pStyle w:val="14"/>
        <w:jc w:val="both"/>
        <w:rPr>
          <w:rFonts w:eastAsia="Times New Roman" w:cs="Times New Roman"/>
          <w:bCs/>
          <w:spacing w:val="-4"/>
          <w:highlight w:val="magenta"/>
        </w:rPr>
      </w:pPr>
    </w:p>
    <w:p w:rsidR="005F3C0A" w:rsidRPr="00E104FB" w:rsidRDefault="005F3C0A" w:rsidP="005F3C0A">
      <w:pPr>
        <w:pStyle w:val="14"/>
        <w:numPr>
          <w:ilvl w:val="3"/>
          <w:numId w:val="1"/>
        </w:numPr>
        <w:tabs>
          <w:tab w:val="left" w:pos="426"/>
          <w:tab w:val="left" w:pos="993"/>
        </w:tabs>
        <w:ind w:left="0" w:firstLine="0"/>
        <w:jc w:val="both"/>
        <w:outlineLvl w:val="3"/>
        <w:rPr>
          <w:rFonts w:eastAsia="Times New Roman" w:cs="Times New Roman"/>
          <w:bCs/>
          <w:spacing w:val="-4"/>
        </w:rPr>
      </w:pPr>
      <w:r w:rsidRPr="00E104FB">
        <w:rPr>
          <w:rFonts w:eastAsia="Times New Roman" w:cs="Times New Roman"/>
          <w:bCs/>
          <w:spacing w:val="-4"/>
        </w:rPr>
        <w:t>Особенности передачи персональных данных субъектам персональных данных, их законным представителям и наследникам</w:t>
      </w:r>
    </w:p>
    <w:p w:rsidR="005F3C0A" w:rsidRPr="00E104FB" w:rsidRDefault="005F3C0A" w:rsidP="005F3C0A">
      <w:pPr>
        <w:pStyle w:val="14"/>
        <w:jc w:val="both"/>
        <w:rPr>
          <w:rFonts w:eastAsia="Times New Roman" w:cs="Times New Roman"/>
          <w:bCs/>
          <w:spacing w:val="-4"/>
          <w:highlight w:val="magenta"/>
        </w:rPr>
      </w:pPr>
    </w:p>
    <w:p w:rsidR="005F3C0A" w:rsidRPr="00E104FB" w:rsidRDefault="005F3C0A" w:rsidP="005F3C0A">
      <w:pPr>
        <w:pStyle w:val="14"/>
        <w:jc w:val="both"/>
        <w:rPr>
          <w:rFonts w:cs="Times New Roman"/>
        </w:rPr>
      </w:pPr>
      <w:r w:rsidRPr="00E104FB">
        <w:rPr>
          <w:rFonts w:eastAsia="Times New Roman" w:cs="Times New Roman"/>
          <w:bCs/>
          <w:spacing w:val="-4"/>
        </w:rPr>
        <w:t>Передача персональных данных субъектам персональных данных, их законным представителям и наследникам осуществляется на основании официального запроса или обращения.</w:t>
      </w:r>
      <w:r w:rsidRPr="00E104FB">
        <w:rPr>
          <w:rFonts w:cs="Times New Roman"/>
        </w:rPr>
        <w:t xml:space="preserve"> </w:t>
      </w:r>
    </w:p>
    <w:p w:rsidR="005F3C0A" w:rsidRPr="00E104FB" w:rsidRDefault="005F3C0A" w:rsidP="005F3C0A">
      <w:pPr>
        <w:pStyle w:val="14"/>
        <w:jc w:val="both"/>
        <w:rPr>
          <w:rFonts w:cs="Times New Roman"/>
        </w:rPr>
      </w:pPr>
      <w:r w:rsidRPr="00E104FB">
        <w:rPr>
          <w:rFonts w:eastAsia="Times New Roman" w:cs="Times New Roman"/>
          <w:bCs/>
          <w:spacing w:val="-4"/>
        </w:rPr>
        <w:t>Запрос должен содержать:</w:t>
      </w:r>
    </w:p>
    <w:p w:rsidR="005F3C0A" w:rsidRPr="00E104FB" w:rsidRDefault="005F3C0A" w:rsidP="005F3C0A">
      <w:pPr>
        <w:pStyle w:val="14"/>
        <w:numPr>
          <w:ilvl w:val="0"/>
          <w:numId w:val="2"/>
        </w:numPr>
        <w:ind w:left="0" w:firstLine="0"/>
        <w:jc w:val="both"/>
        <w:rPr>
          <w:rFonts w:eastAsia="Times New Roman" w:cs="Times New Roman"/>
          <w:bCs/>
          <w:spacing w:val="-4"/>
        </w:rPr>
      </w:pPr>
      <w:r w:rsidRPr="00E104FB">
        <w:rPr>
          <w:rFonts w:eastAsia="Times New Roman" w:cs="Times New Roman"/>
          <w:bCs/>
          <w:spacing w:val="-4"/>
        </w:rPr>
        <w:t xml:space="preserve">номер основного документа, удостоверяющего личность субъекта персональных данных, его законного представителя или наследника; </w:t>
      </w:r>
    </w:p>
    <w:p w:rsidR="005F3C0A" w:rsidRPr="00E104FB" w:rsidRDefault="005F3C0A" w:rsidP="005F3C0A">
      <w:pPr>
        <w:pStyle w:val="14"/>
        <w:numPr>
          <w:ilvl w:val="0"/>
          <w:numId w:val="2"/>
        </w:numPr>
        <w:ind w:left="0" w:firstLine="0"/>
        <w:jc w:val="both"/>
        <w:rPr>
          <w:rFonts w:eastAsia="Times New Roman" w:cs="Times New Roman"/>
          <w:bCs/>
          <w:spacing w:val="-4"/>
        </w:rPr>
      </w:pPr>
      <w:r w:rsidRPr="00E104FB">
        <w:rPr>
          <w:rFonts w:eastAsia="Times New Roman" w:cs="Times New Roman"/>
          <w:bCs/>
          <w:spacing w:val="-4"/>
        </w:rPr>
        <w:t xml:space="preserve">сведения о дате, месте выдачи указанного документа и выдавшем его органе; </w:t>
      </w:r>
    </w:p>
    <w:p w:rsidR="005F3C0A" w:rsidRPr="00E104FB" w:rsidRDefault="005F3C0A" w:rsidP="005F3C0A">
      <w:pPr>
        <w:pStyle w:val="14"/>
        <w:numPr>
          <w:ilvl w:val="0"/>
          <w:numId w:val="2"/>
        </w:numPr>
        <w:ind w:left="0" w:firstLine="0"/>
        <w:jc w:val="both"/>
        <w:rPr>
          <w:rFonts w:eastAsia="Times New Roman" w:cs="Times New Roman"/>
          <w:bCs/>
          <w:spacing w:val="-4"/>
        </w:rPr>
      </w:pPr>
      <w:r w:rsidRPr="00E104FB">
        <w:rPr>
          <w:rFonts w:eastAsia="Times New Roman" w:cs="Times New Roman"/>
          <w:bCs/>
          <w:spacing w:val="-4"/>
        </w:rPr>
        <w:t xml:space="preserve">собственноручную подпись субъекта персональных данных, его законного представителя или наследника. </w:t>
      </w:r>
    </w:p>
    <w:p w:rsidR="005F3C0A" w:rsidRPr="00E104FB" w:rsidRDefault="005F3C0A" w:rsidP="005F3C0A">
      <w:pPr>
        <w:pStyle w:val="14"/>
        <w:jc w:val="both"/>
        <w:rPr>
          <w:rFonts w:eastAsia="Times New Roman" w:cs="Times New Roman"/>
          <w:bCs/>
          <w:spacing w:val="-4"/>
        </w:rPr>
      </w:pPr>
      <w:r w:rsidRPr="00E104FB">
        <w:rPr>
          <w:rFonts w:cs="Times New Roman"/>
        </w:rPr>
        <w:t>В случае получения запроса от законного представителя или наследника субъекта персональных данных к такому запросу прилагаются документы, подтверждающие полномочия указанных лиц в соответствии с действующим законодательством Российской Федерации.</w:t>
      </w:r>
    </w:p>
    <w:p w:rsidR="005F3C0A" w:rsidRPr="00E104FB" w:rsidRDefault="005F3C0A" w:rsidP="005F3C0A">
      <w:pPr>
        <w:pStyle w:val="14"/>
        <w:jc w:val="both"/>
        <w:rPr>
          <w:rFonts w:cs="Times New Roman"/>
        </w:rPr>
      </w:pPr>
      <w:r w:rsidRPr="00E104FB">
        <w:rPr>
          <w:rFonts w:cs="Times New Roman"/>
        </w:rPr>
        <w:t>Сведения о наличии персональных данных должны быть предоставлены субъекту персональных данных, его законному представителю или наследнику в доступной форме, и в них не должны содержаться персональные данные, относящиеся к другим субъектам персональных данных. Доступность формы определяется самим запросом и может быть ограничена принятым в организации в соответствии с действующим законодательством Российской Федерации режимом ограничения доступа к информации.</w:t>
      </w:r>
    </w:p>
    <w:p w:rsidR="005F3C0A" w:rsidRPr="00E104FB" w:rsidRDefault="005F3C0A" w:rsidP="005F3C0A">
      <w:pPr>
        <w:pStyle w:val="14"/>
        <w:jc w:val="both"/>
        <w:rPr>
          <w:rFonts w:eastAsia="Times New Roman" w:cs="Times New Roman"/>
          <w:bCs/>
          <w:spacing w:val="-4"/>
        </w:rPr>
      </w:pPr>
    </w:p>
    <w:p w:rsidR="005F3C0A" w:rsidRPr="00E104FB" w:rsidRDefault="005F3C0A" w:rsidP="005F3C0A">
      <w:pPr>
        <w:pStyle w:val="14"/>
        <w:numPr>
          <w:ilvl w:val="2"/>
          <w:numId w:val="1"/>
        </w:numPr>
        <w:ind w:left="0" w:firstLine="0"/>
        <w:jc w:val="both"/>
        <w:outlineLvl w:val="2"/>
        <w:rPr>
          <w:rFonts w:eastAsia="Times New Roman" w:cs="Times New Roman"/>
          <w:bCs/>
          <w:spacing w:val="-4"/>
        </w:rPr>
      </w:pPr>
      <w:bookmarkStart w:id="44" w:name="_Toc271718955"/>
      <w:r w:rsidRPr="00E104FB">
        <w:rPr>
          <w:rFonts w:eastAsia="Times New Roman" w:cs="Times New Roman"/>
          <w:bCs/>
          <w:spacing w:val="-4"/>
        </w:rPr>
        <w:t>Хранение персональных данных</w:t>
      </w:r>
      <w:bookmarkEnd w:id="44"/>
    </w:p>
    <w:p w:rsidR="005F3C0A" w:rsidRPr="00E104FB" w:rsidRDefault="005F3C0A" w:rsidP="005F3C0A">
      <w:pPr>
        <w:pStyle w:val="14"/>
        <w:jc w:val="both"/>
        <w:rPr>
          <w:rFonts w:cs="Times New Roman"/>
        </w:rPr>
      </w:pPr>
    </w:p>
    <w:p w:rsidR="005F3C0A" w:rsidRPr="00E104FB" w:rsidRDefault="005F3C0A" w:rsidP="005F3C0A">
      <w:pPr>
        <w:pStyle w:val="14"/>
        <w:jc w:val="both"/>
        <w:rPr>
          <w:rFonts w:eastAsia="Times New Roman" w:cs="Times New Roman"/>
          <w:bCs/>
          <w:spacing w:val="-4"/>
        </w:rPr>
      </w:pPr>
      <w:r w:rsidRPr="00E104FB">
        <w:rPr>
          <w:rFonts w:eastAsia="Times New Roman" w:cs="Times New Roman"/>
          <w:bCs/>
          <w:spacing w:val="-4"/>
        </w:rPr>
        <w:t>Хранение персональных данных в комитете по труду и занятости населения Курской области допускается только в форме документов – зафиксированной на материальном носителе информации (содержащей персональные данные) с реквизитами, позволяющими ее идентифицировать и определить субъекта персональных данных. При этом предусматриваются следующие виды документов:</w:t>
      </w:r>
    </w:p>
    <w:p w:rsidR="005F3C0A" w:rsidRPr="00E104FB" w:rsidRDefault="005F3C0A" w:rsidP="005F3C0A">
      <w:pPr>
        <w:pStyle w:val="14"/>
        <w:numPr>
          <w:ilvl w:val="0"/>
          <w:numId w:val="2"/>
        </w:numPr>
        <w:ind w:left="0" w:firstLine="0"/>
        <w:jc w:val="both"/>
        <w:rPr>
          <w:rFonts w:eastAsia="Times New Roman" w:cs="Times New Roman"/>
          <w:bCs/>
          <w:spacing w:val="-4"/>
        </w:rPr>
      </w:pPr>
      <w:bookmarkStart w:id="45" w:name="sub_10"/>
      <w:r w:rsidRPr="00E104FB">
        <w:rPr>
          <w:rFonts w:eastAsia="Times New Roman" w:cs="Times New Roman"/>
          <w:bCs/>
          <w:spacing w:val="-4"/>
        </w:rPr>
        <w:t>изобразительный документ – документ, содержащий информацию, выраженную посредством изображения какого-либо объекта</w:t>
      </w:r>
    </w:p>
    <w:p w:rsidR="005F3C0A" w:rsidRPr="00E104FB" w:rsidRDefault="005F3C0A" w:rsidP="005F3C0A">
      <w:pPr>
        <w:pStyle w:val="14"/>
        <w:numPr>
          <w:ilvl w:val="0"/>
          <w:numId w:val="2"/>
        </w:numPr>
        <w:ind w:left="0" w:firstLine="0"/>
        <w:jc w:val="both"/>
        <w:rPr>
          <w:rFonts w:eastAsia="Times New Roman" w:cs="Times New Roman"/>
          <w:bCs/>
          <w:spacing w:val="-4"/>
        </w:rPr>
      </w:pPr>
      <w:r w:rsidRPr="00E104FB">
        <w:rPr>
          <w:rFonts w:eastAsia="Times New Roman" w:cs="Times New Roman"/>
          <w:bCs/>
          <w:spacing w:val="-4"/>
        </w:rPr>
        <w:t>фотодокумент – изобразительный документ, созданный фотографическим способом;</w:t>
      </w:r>
    </w:p>
    <w:p w:rsidR="005F3C0A" w:rsidRPr="00E104FB" w:rsidRDefault="005F3C0A" w:rsidP="005F3C0A">
      <w:pPr>
        <w:pStyle w:val="14"/>
        <w:numPr>
          <w:ilvl w:val="0"/>
          <w:numId w:val="2"/>
        </w:numPr>
        <w:ind w:left="0" w:firstLine="0"/>
        <w:jc w:val="both"/>
        <w:rPr>
          <w:rFonts w:eastAsia="Times New Roman" w:cs="Times New Roman"/>
          <w:bCs/>
          <w:spacing w:val="-4"/>
        </w:rPr>
      </w:pPr>
      <w:bookmarkStart w:id="46" w:name="sub_13"/>
      <w:bookmarkEnd w:id="45"/>
      <w:r w:rsidRPr="00E104FB">
        <w:rPr>
          <w:rFonts w:eastAsia="Times New Roman" w:cs="Times New Roman"/>
          <w:bCs/>
          <w:spacing w:val="-4"/>
        </w:rPr>
        <w:t>текстовой документ – документ, содержащий речевую информацию, зафиксированную любым типом письма или любой системой звукозаписи;</w:t>
      </w:r>
    </w:p>
    <w:p w:rsidR="005F3C0A" w:rsidRPr="00E104FB" w:rsidRDefault="005F3C0A" w:rsidP="005F3C0A">
      <w:pPr>
        <w:pStyle w:val="14"/>
        <w:numPr>
          <w:ilvl w:val="0"/>
          <w:numId w:val="2"/>
        </w:numPr>
        <w:ind w:left="0" w:firstLine="0"/>
        <w:jc w:val="both"/>
        <w:rPr>
          <w:rFonts w:eastAsia="Times New Roman" w:cs="Times New Roman"/>
          <w:bCs/>
          <w:spacing w:val="-4"/>
        </w:rPr>
      </w:pPr>
      <w:bookmarkStart w:id="47" w:name="sub_14"/>
      <w:bookmarkEnd w:id="46"/>
      <w:r w:rsidRPr="00E104FB">
        <w:rPr>
          <w:rFonts w:eastAsia="Times New Roman" w:cs="Times New Roman"/>
          <w:bCs/>
          <w:spacing w:val="-4"/>
        </w:rPr>
        <w:t>письменный документ – текстовой документ, информация которого зафиксирована любым типом письма;</w:t>
      </w:r>
    </w:p>
    <w:p w:rsidR="005F3C0A" w:rsidRPr="00E104FB" w:rsidRDefault="005F3C0A" w:rsidP="005F3C0A">
      <w:pPr>
        <w:pStyle w:val="14"/>
        <w:numPr>
          <w:ilvl w:val="0"/>
          <w:numId w:val="2"/>
        </w:numPr>
        <w:ind w:left="0" w:firstLine="0"/>
        <w:jc w:val="both"/>
        <w:rPr>
          <w:rFonts w:eastAsia="Times New Roman" w:cs="Times New Roman"/>
          <w:bCs/>
          <w:spacing w:val="-4"/>
        </w:rPr>
      </w:pPr>
      <w:bookmarkStart w:id="48" w:name="sub_15"/>
      <w:bookmarkEnd w:id="47"/>
      <w:r w:rsidRPr="00E104FB">
        <w:rPr>
          <w:rFonts w:eastAsia="Times New Roman" w:cs="Times New Roman"/>
          <w:bCs/>
          <w:spacing w:val="-4"/>
        </w:rPr>
        <w:t>рукописный документ – письменный документ, при создании которого знаки письма наносят от руки;</w:t>
      </w:r>
    </w:p>
    <w:p w:rsidR="005F3C0A" w:rsidRPr="00E104FB" w:rsidRDefault="005F3C0A" w:rsidP="005F3C0A">
      <w:pPr>
        <w:pStyle w:val="14"/>
        <w:numPr>
          <w:ilvl w:val="0"/>
          <w:numId w:val="2"/>
        </w:numPr>
        <w:ind w:left="0" w:firstLine="0"/>
        <w:jc w:val="both"/>
        <w:rPr>
          <w:rFonts w:eastAsia="Times New Roman" w:cs="Times New Roman"/>
          <w:bCs/>
          <w:spacing w:val="-4"/>
        </w:rPr>
      </w:pPr>
      <w:bookmarkStart w:id="49" w:name="sub_16"/>
      <w:bookmarkEnd w:id="48"/>
      <w:r w:rsidRPr="00E104FB">
        <w:rPr>
          <w:rFonts w:eastAsia="Times New Roman" w:cs="Times New Roman"/>
          <w:bCs/>
          <w:spacing w:val="-4"/>
        </w:rPr>
        <w:lastRenderedPageBreak/>
        <w:t>машинописный документ – письменный документ, при создании которого знаки письма наносят техническими средствами;</w:t>
      </w:r>
    </w:p>
    <w:p w:rsidR="005F3C0A" w:rsidRPr="00E104FB" w:rsidRDefault="005F3C0A" w:rsidP="005F3C0A">
      <w:pPr>
        <w:pStyle w:val="14"/>
        <w:numPr>
          <w:ilvl w:val="0"/>
          <w:numId w:val="2"/>
        </w:numPr>
        <w:ind w:left="0" w:firstLine="0"/>
        <w:jc w:val="both"/>
        <w:rPr>
          <w:rFonts w:eastAsia="Times New Roman" w:cs="Times New Roman"/>
          <w:bCs/>
          <w:spacing w:val="-4"/>
        </w:rPr>
      </w:pPr>
      <w:bookmarkStart w:id="50" w:name="sub_17"/>
      <w:bookmarkEnd w:id="49"/>
      <w:r w:rsidRPr="00E104FB">
        <w:rPr>
          <w:rFonts w:eastAsia="Times New Roman" w:cs="Times New Roman"/>
          <w:bCs/>
          <w:spacing w:val="-4"/>
        </w:rPr>
        <w:t>документ на машинном носителе – документ, созданный с использованием носителей и способов записи, обеспечивающих обработку его информации электронно-вычислительной машиной.</w:t>
      </w:r>
    </w:p>
    <w:bookmarkEnd w:id="50"/>
    <w:p w:rsidR="005F3C0A" w:rsidRPr="00E104FB" w:rsidRDefault="005F3C0A" w:rsidP="005F3C0A">
      <w:pPr>
        <w:pStyle w:val="14"/>
        <w:jc w:val="both"/>
        <w:rPr>
          <w:rFonts w:eastAsia="Times New Roman" w:cs="Times New Roman"/>
          <w:bCs/>
          <w:spacing w:val="-4"/>
        </w:rPr>
      </w:pPr>
    </w:p>
    <w:p w:rsidR="005F3C0A" w:rsidRPr="00E104FB" w:rsidRDefault="005F3C0A" w:rsidP="005F3C0A">
      <w:pPr>
        <w:pStyle w:val="14"/>
        <w:numPr>
          <w:ilvl w:val="2"/>
          <w:numId w:val="1"/>
        </w:numPr>
        <w:ind w:left="0" w:firstLine="0"/>
        <w:jc w:val="both"/>
        <w:outlineLvl w:val="2"/>
        <w:rPr>
          <w:rFonts w:eastAsia="Times New Roman" w:cs="Times New Roman"/>
          <w:bCs/>
          <w:spacing w:val="-4"/>
        </w:rPr>
      </w:pPr>
      <w:bookmarkStart w:id="51" w:name="_Toc271718956"/>
      <w:r w:rsidRPr="00E104FB">
        <w:rPr>
          <w:rFonts w:eastAsia="Times New Roman" w:cs="Times New Roman"/>
          <w:bCs/>
          <w:spacing w:val="-4"/>
        </w:rPr>
        <w:t>Способы и порядок блокирования персональных данных</w:t>
      </w:r>
      <w:bookmarkEnd w:id="51"/>
    </w:p>
    <w:p w:rsidR="005F3C0A" w:rsidRPr="00E104FB" w:rsidRDefault="005F3C0A" w:rsidP="005F3C0A">
      <w:pPr>
        <w:pStyle w:val="14"/>
        <w:jc w:val="both"/>
        <w:rPr>
          <w:rFonts w:eastAsia="Times New Roman" w:cs="Times New Roman"/>
          <w:bCs/>
          <w:spacing w:val="-4"/>
        </w:rPr>
      </w:pPr>
    </w:p>
    <w:p w:rsidR="005F3C0A" w:rsidRPr="00E104FB" w:rsidRDefault="005F3C0A" w:rsidP="005F3C0A">
      <w:pPr>
        <w:pStyle w:val="14"/>
        <w:jc w:val="both"/>
        <w:rPr>
          <w:rFonts w:eastAsia="Times New Roman" w:cs="Times New Roman"/>
          <w:bCs/>
          <w:spacing w:val="-4"/>
        </w:rPr>
      </w:pPr>
      <w:r w:rsidRPr="00E104FB">
        <w:rPr>
          <w:rFonts w:eastAsia="Times New Roman" w:cs="Times New Roman"/>
          <w:bCs/>
          <w:spacing w:val="-4"/>
        </w:rPr>
        <w:t>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rsidR="005F3C0A" w:rsidRPr="00E104FB" w:rsidRDefault="005F3C0A" w:rsidP="005F3C0A">
      <w:pPr>
        <w:pStyle w:val="14"/>
        <w:jc w:val="both"/>
        <w:rPr>
          <w:rFonts w:eastAsia="Times New Roman" w:cs="Times New Roman"/>
          <w:bCs/>
          <w:spacing w:val="-4"/>
        </w:rPr>
      </w:pPr>
      <w:r w:rsidRPr="00E104FB">
        <w:rPr>
          <w:rFonts w:eastAsia="Times New Roman" w:cs="Times New Roman"/>
          <w:bCs/>
          <w:spacing w:val="-4"/>
        </w:rPr>
        <w:t>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w:t>
      </w:r>
    </w:p>
    <w:p w:rsidR="005F3C0A" w:rsidRPr="00E104FB" w:rsidRDefault="005F3C0A" w:rsidP="005F3C0A">
      <w:pPr>
        <w:pStyle w:val="14"/>
        <w:jc w:val="both"/>
        <w:rPr>
          <w:rFonts w:eastAsia="Times New Roman" w:cs="Times New Roman"/>
          <w:bCs/>
          <w:spacing w:val="-4"/>
        </w:rPr>
      </w:pPr>
    </w:p>
    <w:p w:rsidR="005F3C0A" w:rsidRPr="00E104FB" w:rsidRDefault="005F3C0A" w:rsidP="005F3C0A">
      <w:pPr>
        <w:pStyle w:val="14"/>
        <w:jc w:val="both"/>
        <w:rPr>
          <w:rFonts w:eastAsia="Times New Roman" w:cs="Times New Roman"/>
          <w:bCs/>
          <w:spacing w:val="-4"/>
        </w:rPr>
      </w:pPr>
    </w:p>
    <w:p w:rsidR="005F3C0A" w:rsidRPr="00E104FB" w:rsidRDefault="005F3C0A" w:rsidP="005F3C0A">
      <w:pPr>
        <w:pStyle w:val="14"/>
        <w:numPr>
          <w:ilvl w:val="2"/>
          <w:numId w:val="1"/>
        </w:numPr>
        <w:ind w:left="0" w:firstLine="0"/>
        <w:jc w:val="both"/>
        <w:outlineLvl w:val="2"/>
        <w:rPr>
          <w:rFonts w:eastAsia="Times New Roman" w:cs="Times New Roman"/>
          <w:bCs/>
          <w:spacing w:val="-4"/>
        </w:rPr>
      </w:pPr>
      <w:bookmarkStart w:id="52" w:name="_Toc271718957"/>
      <w:r w:rsidRPr="00E104FB">
        <w:rPr>
          <w:rFonts w:eastAsia="Times New Roman" w:cs="Times New Roman"/>
          <w:bCs/>
          <w:spacing w:val="-4"/>
        </w:rPr>
        <w:t>Способы и порядок уничтожения персональных данных</w:t>
      </w:r>
      <w:bookmarkEnd w:id="52"/>
    </w:p>
    <w:p w:rsidR="005F3C0A" w:rsidRPr="00E104FB" w:rsidRDefault="005F3C0A" w:rsidP="005F3C0A">
      <w:pPr>
        <w:pStyle w:val="14"/>
        <w:jc w:val="both"/>
        <w:rPr>
          <w:rFonts w:eastAsia="Times New Roman" w:cs="Times New Roman"/>
          <w:bCs/>
          <w:spacing w:val="-4"/>
        </w:rPr>
      </w:pPr>
    </w:p>
    <w:p w:rsidR="005F3C0A" w:rsidRPr="00E104FB" w:rsidRDefault="005F3C0A" w:rsidP="005F3C0A">
      <w:pPr>
        <w:pStyle w:val="14"/>
        <w:jc w:val="both"/>
        <w:rPr>
          <w:rFonts w:eastAsia="Times New Roman" w:cs="Times New Roman"/>
          <w:bCs/>
          <w:spacing w:val="-4"/>
        </w:rPr>
      </w:pPr>
      <w:r w:rsidRPr="00E104FB">
        <w:rPr>
          <w:rFonts w:eastAsia="Times New Roman" w:cs="Times New Roman"/>
          <w:bCs/>
          <w:spacing w:val="-4"/>
        </w:rPr>
        <w:t>Уничтожение персональных данных это действия, в результате которых невозможно восстановить содержание персональных данных или в результате которых уничтожаются материальные носители персональных данных.</w:t>
      </w:r>
    </w:p>
    <w:p w:rsidR="005F3C0A" w:rsidRPr="00E104FB" w:rsidRDefault="005F3C0A" w:rsidP="005F3C0A">
      <w:pPr>
        <w:pStyle w:val="14"/>
        <w:jc w:val="both"/>
        <w:rPr>
          <w:rFonts w:cs="Times New Roman"/>
        </w:rPr>
      </w:pPr>
      <w:r w:rsidRPr="00E104FB">
        <w:rPr>
          <w:rFonts w:cs="Times New Roman"/>
        </w:rPr>
        <w:t>Уничтожение персональных данных в комитете по труду и занятости населения Курской области производится только в следующих случаях:</w:t>
      </w:r>
    </w:p>
    <w:p w:rsidR="005F3C0A" w:rsidRPr="00E104FB" w:rsidRDefault="005F3C0A" w:rsidP="005F3C0A">
      <w:pPr>
        <w:pStyle w:val="14"/>
        <w:numPr>
          <w:ilvl w:val="0"/>
          <w:numId w:val="2"/>
        </w:numPr>
        <w:ind w:left="0" w:firstLine="0"/>
        <w:jc w:val="both"/>
        <w:rPr>
          <w:rFonts w:cs="Times New Roman"/>
        </w:rPr>
      </w:pPr>
      <w:r w:rsidRPr="00E104FB">
        <w:rPr>
          <w:rFonts w:cs="Times New Roman"/>
        </w:rPr>
        <w:t>по достижении целей обработки или в случае утраты необходимости в их достижении;</w:t>
      </w:r>
    </w:p>
    <w:p w:rsidR="005F3C0A" w:rsidRPr="00E104FB" w:rsidRDefault="005F3C0A" w:rsidP="005F3C0A">
      <w:pPr>
        <w:pStyle w:val="14"/>
        <w:numPr>
          <w:ilvl w:val="0"/>
          <w:numId w:val="2"/>
        </w:numPr>
        <w:ind w:left="0" w:firstLine="0"/>
        <w:jc w:val="both"/>
        <w:rPr>
          <w:rFonts w:cs="Times New Roman"/>
        </w:rPr>
      </w:pPr>
      <w:r w:rsidRPr="00E104FB">
        <w:rPr>
          <w:rFonts w:cs="Times New Roman"/>
        </w:rPr>
        <w:t>по требованию субъекта персональных данных в случае, если персональные данные являются неполными, устаревшими, недостоверными, незаконно полученными или не являются необходимыми для заявленной цели обработки;</w:t>
      </w:r>
    </w:p>
    <w:p w:rsidR="005F3C0A" w:rsidRPr="00E104FB" w:rsidRDefault="005F3C0A" w:rsidP="005F3C0A">
      <w:pPr>
        <w:pStyle w:val="14"/>
        <w:numPr>
          <w:ilvl w:val="0"/>
          <w:numId w:val="2"/>
        </w:numPr>
        <w:ind w:left="0" w:firstLine="0"/>
        <w:jc w:val="both"/>
        <w:rPr>
          <w:rFonts w:cs="Times New Roman"/>
        </w:rPr>
      </w:pPr>
      <w:r w:rsidRPr="00E104FB">
        <w:rPr>
          <w:rFonts w:cs="Times New Roman"/>
        </w:rPr>
        <w:t>при выявлении неправомерных действий с персональными данными и невозможности устранения допущенных нарушений;</w:t>
      </w:r>
    </w:p>
    <w:p w:rsidR="005F3C0A" w:rsidRPr="00E104FB" w:rsidRDefault="005F3C0A" w:rsidP="005F3C0A">
      <w:pPr>
        <w:pStyle w:val="14"/>
        <w:numPr>
          <w:ilvl w:val="0"/>
          <w:numId w:val="2"/>
        </w:numPr>
        <w:ind w:left="0" w:firstLine="0"/>
        <w:jc w:val="both"/>
        <w:rPr>
          <w:rFonts w:cs="Times New Roman"/>
        </w:rPr>
      </w:pPr>
      <w:r w:rsidRPr="00E104FB">
        <w:rPr>
          <w:rFonts w:cs="Times New Roman"/>
        </w:rPr>
        <w:t>в случае отзыва субъектом персональных данных согласия на обработку своих персональных данных;</w:t>
      </w:r>
    </w:p>
    <w:p w:rsidR="005F3C0A" w:rsidRPr="00E104FB" w:rsidRDefault="005F3C0A" w:rsidP="005F3C0A">
      <w:pPr>
        <w:pStyle w:val="14"/>
        <w:numPr>
          <w:ilvl w:val="0"/>
          <w:numId w:val="2"/>
        </w:numPr>
        <w:ind w:left="0" w:firstLine="0"/>
        <w:jc w:val="both"/>
        <w:rPr>
          <w:rFonts w:cs="Times New Roman"/>
        </w:rPr>
      </w:pPr>
      <w:r w:rsidRPr="00E104FB">
        <w:rPr>
          <w:rFonts w:cs="Times New Roman"/>
        </w:rPr>
        <w:t>по требованию уполномоченного органа по защите прав субъектов персональных данных в случае недостоверных или полученных незаконным путем персональных данных.</w:t>
      </w:r>
    </w:p>
    <w:p w:rsidR="005F3C0A" w:rsidRPr="00E104FB" w:rsidRDefault="005F3C0A" w:rsidP="005F3C0A">
      <w:pPr>
        <w:pStyle w:val="14"/>
        <w:jc w:val="both"/>
        <w:rPr>
          <w:rFonts w:cs="Times New Roman"/>
        </w:rPr>
      </w:pPr>
      <w:r w:rsidRPr="00E104FB">
        <w:rPr>
          <w:rFonts w:cs="Times New Roman"/>
        </w:rPr>
        <w:t>По факту уничтожения персональных данных обязательно проверяется необходимость уведомления об этом и в случае наличия такого требования, осуществляется уведомление указанных в таком требовании лиц, в порядке, приведенном в настоящем Положении.</w:t>
      </w:r>
    </w:p>
    <w:p w:rsidR="005F3C0A" w:rsidRPr="00E104FB" w:rsidRDefault="005F3C0A" w:rsidP="005F3C0A">
      <w:pPr>
        <w:pStyle w:val="14"/>
        <w:jc w:val="both"/>
        <w:rPr>
          <w:rFonts w:cs="Times New Roman"/>
          <w:highlight w:val="yellow"/>
        </w:rPr>
      </w:pPr>
      <w:r w:rsidRPr="00E104FB">
        <w:rPr>
          <w:rFonts w:cs="Times New Roman"/>
        </w:rPr>
        <w:t>При уничтожении персональных данных необходимо:</w:t>
      </w:r>
    </w:p>
    <w:p w:rsidR="005F3C0A" w:rsidRPr="00E104FB" w:rsidRDefault="005F3C0A" w:rsidP="005F3C0A">
      <w:pPr>
        <w:pStyle w:val="14"/>
        <w:numPr>
          <w:ilvl w:val="0"/>
          <w:numId w:val="2"/>
        </w:numPr>
        <w:ind w:left="0" w:firstLine="0"/>
        <w:jc w:val="both"/>
        <w:rPr>
          <w:rFonts w:cs="Times New Roman"/>
        </w:rPr>
      </w:pPr>
      <w:r w:rsidRPr="00E104FB">
        <w:rPr>
          <w:rFonts w:cs="Times New Roman"/>
        </w:rPr>
        <w:t>убедиться в необходимости уничтожения персональных данных;</w:t>
      </w:r>
    </w:p>
    <w:p w:rsidR="005F3C0A" w:rsidRPr="00E104FB" w:rsidRDefault="005F3C0A" w:rsidP="005F3C0A">
      <w:pPr>
        <w:pStyle w:val="14"/>
        <w:numPr>
          <w:ilvl w:val="0"/>
          <w:numId w:val="2"/>
        </w:numPr>
        <w:ind w:left="0" w:firstLine="0"/>
        <w:jc w:val="both"/>
        <w:rPr>
          <w:rFonts w:cs="Times New Roman"/>
        </w:rPr>
      </w:pPr>
      <w:r w:rsidRPr="00E104FB">
        <w:rPr>
          <w:rFonts w:cs="Times New Roman"/>
        </w:rPr>
        <w:t>убедиться в том, что уничтожаются те персональные данные, которые предназначены для уничтожения;</w:t>
      </w:r>
    </w:p>
    <w:p w:rsidR="005F3C0A" w:rsidRPr="00E104FB" w:rsidRDefault="005F3C0A" w:rsidP="005F3C0A">
      <w:pPr>
        <w:pStyle w:val="14"/>
        <w:numPr>
          <w:ilvl w:val="0"/>
          <w:numId w:val="2"/>
        </w:numPr>
        <w:ind w:left="0" w:firstLine="0"/>
        <w:jc w:val="both"/>
        <w:rPr>
          <w:rFonts w:cs="Times New Roman"/>
        </w:rPr>
      </w:pPr>
      <w:r w:rsidRPr="00E104FB">
        <w:rPr>
          <w:rFonts w:cs="Times New Roman"/>
        </w:rPr>
        <w:t>уничтожить персональные данные подходящим способом, в соответствии с настоящим Положением или способом, указанным в соответствующем требовании или распорядительном документе;</w:t>
      </w:r>
    </w:p>
    <w:p w:rsidR="005F3C0A" w:rsidRPr="00E104FB" w:rsidRDefault="005F3C0A" w:rsidP="005F3C0A">
      <w:pPr>
        <w:pStyle w:val="14"/>
        <w:numPr>
          <w:ilvl w:val="0"/>
          <w:numId w:val="2"/>
        </w:numPr>
        <w:ind w:left="0" w:firstLine="0"/>
        <w:jc w:val="both"/>
        <w:rPr>
          <w:rFonts w:cs="Times New Roman"/>
        </w:rPr>
      </w:pPr>
      <w:r w:rsidRPr="00E104FB">
        <w:rPr>
          <w:rFonts w:cs="Times New Roman"/>
        </w:rPr>
        <w:t>проверить необходимость уведомления об уничтожении персональных данных;</w:t>
      </w:r>
    </w:p>
    <w:p w:rsidR="005F3C0A" w:rsidRPr="00E104FB" w:rsidRDefault="005F3C0A" w:rsidP="005F3C0A">
      <w:pPr>
        <w:pStyle w:val="14"/>
        <w:numPr>
          <w:ilvl w:val="0"/>
          <w:numId w:val="2"/>
        </w:numPr>
        <w:ind w:left="0" w:firstLine="0"/>
        <w:jc w:val="both"/>
        <w:rPr>
          <w:rFonts w:cs="Times New Roman"/>
        </w:rPr>
      </w:pPr>
      <w:r w:rsidRPr="00E104FB">
        <w:rPr>
          <w:rFonts w:cs="Times New Roman"/>
        </w:rPr>
        <w:t>при необходимости, уведомить об уничтожении персональных данных требуемых лиц.</w:t>
      </w:r>
    </w:p>
    <w:p w:rsidR="005F3C0A" w:rsidRPr="00E104FB" w:rsidRDefault="005F3C0A" w:rsidP="005F3C0A">
      <w:pPr>
        <w:pStyle w:val="14"/>
        <w:jc w:val="both"/>
        <w:rPr>
          <w:rFonts w:cs="Times New Roman"/>
        </w:rPr>
      </w:pPr>
      <w:r w:rsidRPr="00E104FB">
        <w:rPr>
          <w:rFonts w:cs="Times New Roman"/>
        </w:rPr>
        <w:t>При уничтожении персональных данных применяются следующие способы:</w:t>
      </w:r>
    </w:p>
    <w:p w:rsidR="005F3C0A" w:rsidRPr="00E104FB" w:rsidRDefault="005F3C0A" w:rsidP="005F3C0A">
      <w:pPr>
        <w:pStyle w:val="14"/>
        <w:numPr>
          <w:ilvl w:val="0"/>
          <w:numId w:val="2"/>
        </w:numPr>
        <w:ind w:left="0" w:firstLine="0"/>
        <w:jc w:val="both"/>
        <w:rPr>
          <w:rFonts w:cs="Times New Roman"/>
        </w:rPr>
      </w:pPr>
      <w:r w:rsidRPr="00E104FB">
        <w:rPr>
          <w:rFonts w:cs="Times New Roman"/>
        </w:rPr>
        <w:lastRenderedPageBreak/>
        <w:t>измельчение в бумагорезательной (</w:t>
      </w:r>
      <w:proofErr w:type="spellStart"/>
      <w:r w:rsidRPr="00E104FB">
        <w:rPr>
          <w:rFonts w:cs="Times New Roman"/>
        </w:rPr>
        <w:t>бумагоуничтожительной</w:t>
      </w:r>
      <w:proofErr w:type="spellEnd"/>
      <w:r w:rsidRPr="00E104FB">
        <w:rPr>
          <w:rFonts w:cs="Times New Roman"/>
        </w:rPr>
        <w:t xml:space="preserve">) машине – для </w:t>
      </w:r>
      <w:proofErr w:type="gramStart"/>
      <w:r w:rsidRPr="00E104FB">
        <w:rPr>
          <w:rFonts w:cs="Times New Roman"/>
        </w:rPr>
        <w:t>документов</w:t>
      </w:r>
      <w:proofErr w:type="gramEnd"/>
      <w:r w:rsidRPr="00E104FB">
        <w:rPr>
          <w:rFonts w:cs="Times New Roman"/>
        </w:rPr>
        <w:t xml:space="preserve"> исполненных на бумаге;</w:t>
      </w:r>
    </w:p>
    <w:p w:rsidR="005F3C0A" w:rsidRPr="00E104FB" w:rsidRDefault="005F3C0A" w:rsidP="005F3C0A">
      <w:pPr>
        <w:pStyle w:val="14"/>
        <w:numPr>
          <w:ilvl w:val="0"/>
          <w:numId w:val="2"/>
        </w:numPr>
        <w:ind w:left="0" w:firstLine="0"/>
        <w:jc w:val="both"/>
        <w:rPr>
          <w:rFonts w:cs="Times New Roman"/>
        </w:rPr>
      </w:pPr>
      <w:r w:rsidRPr="00E104FB">
        <w:rPr>
          <w:rFonts w:cs="Times New Roman"/>
        </w:rPr>
        <w:t xml:space="preserve">тщательное вымарывание (с проверкой тщательности вымарывания) – для </w:t>
      </w:r>
      <w:r w:rsidRPr="00E104FB">
        <w:rPr>
          <w:rFonts w:eastAsia="Times New Roman" w:cs="Times New Roman"/>
          <w:bCs/>
          <w:spacing w:val="-4"/>
        </w:rPr>
        <w:t>сохранения возможности обработки иных данных, зафиксированных на материальном носителе, содержавшем персональные данные;</w:t>
      </w:r>
    </w:p>
    <w:p w:rsidR="005F3C0A" w:rsidRPr="00E104FB" w:rsidRDefault="005F3C0A" w:rsidP="005F3C0A">
      <w:pPr>
        <w:pStyle w:val="14"/>
        <w:numPr>
          <w:ilvl w:val="0"/>
          <w:numId w:val="2"/>
        </w:numPr>
        <w:ind w:left="0" w:firstLine="0"/>
        <w:jc w:val="both"/>
        <w:rPr>
          <w:rFonts w:cs="Times New Roman"/>
        </w:rPr>
      </w:pPr>
      <w:r w:rsidRPr="00E104FB">
        <w:rPr>
          <w:rFonts w:cs="Times New Roman"/>
        </w:rPr>
        <w:t>измельчение в специальной бумагорезательной (</w:t>
      </w:r>
      <w:proofErr w:type="spellStart"/>
      <w:r w:rsidRPr="00E104FB">
        <w:rPr>
          <w:rFonts w:cs="Times New Roman"/>
        </w:rPr>
        <w:t>бумагоуничтожительной</w:t>
      </w:r>
      <w:proofErr w:type="spellEnd"/>
      <w:r w:rsidRPr="00E104FB">
        <w:rPr>
          <w:rFonts w:cs="Times New Roman"/>
        </w:rPr>
        <w:t>) машине  или физическое уничтожение носителей информации – для носителей информации на оптических дисках;</w:t>
      </w:r>
    </w:p>
    <w:p w:rsidR="005F3C0A" w:rsidRPr="00E104FB" w:rsidRDefault="005F3C0A" w:rsidP="005F3C0A">
      <w:pPr>
        <w:pStyle w:val="14"/>
        <w:numPr>
          <w:ilvl w:val="0"/>
          <w:numId w:val="2"/>
        </w:numPr>
        <w:ind w:left="0" w:firstLine="0"/>
        <w:jc w:val="both"/>
        <w:rPr>
          <w:rFonts w:cs="Times New Roman"/>
        </w:rPr>
      </w:pPr>
      <w:r w:rsidRPr="00E104FB">
        <w:rPr>
          <w:rFonts w:cs="Times New Roman"/>
        </w:rPr>
        <w:t xml:space="preserve">физическое уничтожение частей носителей информации – разрушение или сильная деформация – для носителей информации на жестком магнитном диске (уничтожению подлежат внутренние диски), </w:t>
      </w:r>
      <w:r w:rsidRPr="00E104FB">
        <w:rPr>
          <w:rFonts w:cs="Times New Roman"/>
          <w:lang w:val="en-US"/>
        </w:rPr>
        <w:t>USB</w:t>
      </w:r>
      <w:r w:rsidRPr="00E104FB">
        <w:rPr>
          <w:rFonts w:cs="Times New Roman"/>
        </w:rPr>
        <w:t xml:space="preserve">- и </w:t>
      </w:r>
      <w:r w:rsidRPr="00E104FB">
        <w:rPr>
          <w:rFonts w:cs="Times New Roman"/>
          <w:lang w:val="en-US"/>
        </w:rPr>
        <w:t>Flash</w:t>
      </w:r>
      <w:r w:rsidRPr="00E104FB">
        <w:rPr>
          <w:rFonts w:cs="Times New Roman"/>
        </w:rPr>
        <w:t>-носителях (уничтожению подлежат модули и микросхемы долговременной памяти);</w:t>
      </w:r>
    </w:p>
    <w:p w:rsidR="005F3C0A" w:rsidRPr="00E104FB" w:rsidRDefault="005F3C0A" w:rsidP="005F3C0A">
      <w:pPr>
        <w:pStyle w:val="14"/>
        <w:numPr>
          <w:ilvl w:val="0"/>
          <w:numId w:val="2"/>
        </w:numPr>
        <w:ind w:left="0" w:firstLine="0"/>
        <w:jc w:val="both"/>
        <w:rPr>
          <w:rFonts w:cs="Times New Roman"/>
        </w:rPr>
      </w:pPr>
      <w:r w:rsidRPr="00E104FB">
        <w:rPr>
          <w:rFonts w:cs="Times New Roman"/>
        </w:rPr>
        <w:t>стирание с помощью сертифицированных средств уничтожения информации – для записей в базах данных и отдельных</w:t>
      </w:r>
      <w:r w:rsidRPr="00E104FB">
        <w:rPr>
          <w:rFonts w:eastAsia="Times New Roman" w:cs="Times New Roman"/>
          <w:bCs/>
          <w:spacing w:val="-4"/>
        </w:rPr>
        <w:t xml:space="preserve"> документов на машинном носителе</w:t>
      </w:r>
      <w:r w:rsidRPr="00E104FB">
        <w:rPr>
          <w:rFonts w:cs="Times New Roman"/>
        </w:rPr>
        <w:t>.</w:t>
      </w:r>
    </w:p>
    <w:p w:rsidR="005F3C0A" w:rsidRPr="00E104FB" w:rsidRDefault="005F3C0A" w:rsidP="005F3C0A">
      <w:pPr>
        <w:pStyle w:val="14"/>
        <w:jc w:val="both"/>
        <w:rPr>
          <w:rFonts w:eastAsia="Times New Roman" w:cs="Times New Roman"/>
          <w:bCs/>
          <w:spacing w:val="-4"/>
        </w:rPr>
      </w:pPr>
      <w:r w:rsidRPr="00E104FB">
        <w:rPr>
          <w:rFonts w:cs="Times New Roman"/>
        </w:rPr>
        <w:t>При необходимости унич</w:t>
      </w:r>
      <w:r w:rsidRPr="00E104FB">
        <w:rPr>
          <w:rFonts w:eastAsia="Times New Roman" w:cs="Times New Roman"/>
          <w:bCs/>
          <w:spacing w:val="-4"/>
        </w:rPr>
        <w:t xml:space="preserve">тожения части персональных данных допускается уничтожать материальный носитель одним из указанных в настоящем Положении способов, с предварительным копированием сведений, не подлежащих уничтожению, способом, исключающим одновременное копирование персональных данных, подлежащих уничтожению. </w:t>
      </w:r>
    </w:p>
    <w:p w:rsidR="005F3C0A" w:rsidRPr="00E104FB" w:rsidRDefault="005F3C0A" w:rsidP="005F3C0A">
      <w:pPr>
        <w:pStyle w:val="14"/>
        <w:jc w:val="both"/>
        <w:rPr>
          <w:rFonts w:eastAsia="Times New Roman" w:cs="Times New Roman"/>
          <w:bCs/>
          <w:spacing w:val="-4"/>
        </w:rPr>
      </w:pPr>
      <w:r w:rsidRPr="00E104FB">
        <w:rPr>
          <w:rFonts w:eastAsia="Times New Roman" w:cs="Times New Roman"/>
          <w:bCs/>
          <w:spacing w:val="-4"/>
        </w:rPr>
        <w:t xml:space="preserve">Уничтожение персональных данных производится </w:t>
      </w:r>
      <w:proofErr w:type="gramStart"/>
      <w:r w:rsidRPr="00E104FB">
        <w:rPr>
          <w:rFonts w:eastAsia="Times New Roman" w:cs="Times New Roman"/>
          <w:bCs/>
          <w:spacing w:val="-4"/>
        </w:rPr>
        <w:t>ответственными</w:t>
      </w:r>
      <w:proofErr w:type="gramEnd"/>
      <w:r w:rsidRPr="00E104FB">
        <w:rPr>
          <w:rFonts w:eastAsia="Times New Roman" w:cs="Times New Roman"/>
          <w:bCs/>
          <w:spacing w:val="-4"/>
        </w:rPr>
        <w:t xml:space="preserve"> за носители персональных данных только в присутствии администратора безопасности комитета </w:t>
      </w:r>
      <w:r w:rsidRPr="00E104FB">
        <w:rPr>
          <w:rFonts w:cs="Times New Roman"/>
        </w:rPr>
        <w:t>по труду и занятости населения Курской области</w:t>
      </w:r>
      <w:r w:rsidRPr="00E104FB">
        <w:rPr>
          <w:rFonts w:eastAsia="Times New Roman" w:cs="Times New Roman"/>
          <w:bCs/>
          <w:spacing w:val="-4"/>
        </w:rPr>
        <w:t>.</w:t>
      </w:r>
    </w:p>
    <w:p w:rsidR="005F3C0A" w:rsidRPr="00E104FB" w:rsidRDefault="005F3C0A" w:rsidP="005F3C0A">
      <w:pPr>
        <w:pStyle w:val="14"/>
        <w:jc w:val="both"/>
        <w:rPr>
          <w:rFonts w:eastAsia="Times New Roman" w:cs="Times New Roman"/>
          <w:bCs/>
          <w:spacing w:val="-4"/>
        </w:rPr>
      </w:pPr>
      <w:proofErr w:type="gramStart"/>
      <w:r w:rsidRPr="00E104FB">
        <w:rPr>
          <w:rFonts w:eastAsia="Times New Roman" w:cs="Times New Roman"/>
          <w:bCs/>
          <w:spacing w:val="-4"/>
        </w:rPr>
        <w:t xml:space="preserve">По факту уничтожения персональных данных составляется акт уничтожения персональных данных, по форме, приведенной в </w:t>
      </w:r>
      <w:r w:rsidRPr="00654FA0">
        <w:rPr>
          <w:rFonts w:eastAsia="Times New Roman" w:cs="Times New Roman"/>
          <w:bCs/>
          <w:spacing w:val="-4"/>
        </w:rPr>
        <w:t xml:space="preserve">приложении </w:t>
      </w:r>
      <w:r>
        <w:rPr>
          <w:rFonts w:eastAsia="Times New Roman" w:cs="Times New Roman"/>
          <w:bCs/>
          <w:spacing w:val="-4"/>
        </w:rPr>
        <w:t>3</w:t>
      </w:r>
      <w:r w:rsidRPr="00E104FB">
        <w:rPr>
          <w:rFonts w:eastAsia="Times New Roman" w:cs="Times New Roman"/>
          <w:bCs/>
          <w:spacing w:val="-4"/>
        </w:rPr>
        <w:t xml:space="preserve">, который подписывается лицами, производившими уничтожение, заверяется администратором безопасности комитета </w:t>
      </w:r>
      <w:r w:rsidRPr="00E104FB">
        <w:rPr>
          <w:rFonts w:cs="Times New Roman"/>
        </w:rPr>
        <w:t>по труду и занятости населения Курской области</w:t>
      </w:r>
      <w:r w:rsidRPr="00E104FB">
        <w:rPr>
          <w:rFonts w:eastAsia="Times New Roman" w:cs="Times New Roman"/>
          <w:bCs/>
          <w:spacing w:val="-4"/>
        </w:rPr>
        <w:t xml:space="preserve">, присутствовавшем при уничтожении и утверждается </w:t>
      </w:r>
      <w:r w:rsidRPr="00E104FB">
        <w:rPr>
          <w:rFonts w:cs="Times New Roman"/>
        </w:rPr>
        <w:t>председателем комитета по труду и занятости населения Курской области.</w:t>
      </w:r>
      <w:proofErr w:type="gramEnd"/>
    </w:p>
    <w:p w:rsidR="005F3C0A" w:rsidRPr="00E104FB" w:rsidRDefault="005F3C0A" w:rsidP="005F3C0A">
      <w:pPr>
        <w:pStyle w:val="14"/>
        <w:jc w:val="both"/>
        <w:rPr>
          <w:rFonts w:cs="Times New Roman"/>
        </w:rPr>
      </w:pPr>
      <w:r w:rsidRPr="00E104FB">
        <w:rPr>
          <w:rFonts w:cs="Times New Roman"/>
        </w:rPr>
        <w:t>Хранение актов уничтожения персональных данных  осуществляется в течение срока исковой давности.</w:t>
      </w:r>
    </w:p>
    <w:p w:rsidR="005F3C0A" w:rsidRPr="00E104FB" w:rsidRDefault="005F3C0A" w:rsidP="005F3C0A">
      <w:pPr>
        <w:pStyle w:val="14"/>
        <w:jc w:val="both"/>
        <w:rPr>
          <w:rFonts w:cs="Times New Roman"/>
        </w:rPr>
      </w:pPr>
    </w:p>
    <w:p w:rsidR="005F3C0A" w:rsidRPr="00E104FB" w:rsidRDefault="005F3C0A" w:rsidP="005F3C0A">
      <w:pPr>
        <w:pStyle w:val="14"/>
        <w:numPr>
          <w:ilvl w:val="1"/>
          <w:numId w:val="1"/>
        </w:numPr>
        <w:ind w:left="0" w:firstLine="0"/>
        <w:jc w:val="both"/>
        <w:outlineLvl w:val="1"/>
        <w:rPr>
          <w:rFonts w:eastAsia="Times New Roman" w:cs="Times New Roman"/>
          <w:bCs/>
          <w:spacing w:val="-4"/>
        </w:rPr>
      </w:pPr>
      <w:bookmarkStart w:id="53" w:name="_Toc271718958"/>
      <w:r w:rsidRPr="00E104FB">
        <w:rPr>
          <w:rFonts w:eastAsia="Times New Roman" w:cs="Times New Roman"/>
          <w:bCs/>
          <w:spacing w:val="-4"/>
        </w:rPr>
        <w:t>Круг субъектов, персональные данные которых подлежат обработке</w:t>
      </w:r>
      <w:bookmarkEnd w:id="53"/>
    </w:p>
    <w:p w:rsidR="005F3C0A" w:rsidRPr="00E104FB" w:rsidRDefault="005F3C0A" w:rsidP="005F3C0A">
      <w:pPr>
        <w:pStyle w:val="14"/>
        <w:jc w:val="both"/>
        <w:rPr>
          <w:rFonts w:eastAsia="Times New Roman" w:cs="Times New Roman"/>
          <w:bCs/>
          <w:spacing w:val="-4"/>
        </w:rPr>
      </w:pPr>
    </w:p>
    <w:p w:rsidR="005F3C0A" w:rsidRPr="00E104FB" w:rsidRDefault="005F3C0A" w:rsidP="005F3C0A">
      <w:pPr>
        <w:pStyle w:val="14"/>
        <w:jc w:val="both"/>
        <w:rPr>
          <w:rFonts w:eastAsia="Times New Roman" w:cs="Times New Roman"/>
          <w:bCs/>
          <w:spacing w:val="-4"/>
        </w:rPr>
      </w:pPr>
      <w:r w:rsidRPr="00E104FB">
        <w:rPr>
          <w:rFonts w:eastAsia="Times New Roman" w:cs="Times New Roman"/>
          <w:bCs/>
          <w:spacing w:val="-4"/>
        </w:rPr>
        <w:t>Круг субъектов, персональные данные которых подлежат обработке, определяется целью обработки персональных данных в каждой из заявленных функций и задач структурных подразделений и соответствующим видом деятельности комитета по труду и занятости населения Курской области.</w:t>
      </w:r>
    </w:p>
    <w:p w:rsidR="005F3C0A" w:rsidRPr="00E104FB" w:rsidRDefault="005F3C0A" w:rsidP="005F3C0A">
      <w:pPr>
        <w:pStyle w:val="14"/>
        <w:jc w:val="both"/>
        <w:rPr>
          <w:rFonts w:eastAsia="Times New Roman" w:cs="Times New Roman"/>
          <w:bCs/>
          <w:spacing w:val="-4"/>
        </w:rPr>
      </w:pPr>
    </w:p>
    <w:p w:rsidR="005F3C0A" w:rsidRPr="00E104FB" w:rsidRDefault="005F3C0A" w:rsidP="005F3C0A">
      <w:pPr>
        <w:pStyle w:val="14"/>
        <w:numPr>
          <w:ilvl w:val="1"/>
          <w:numId w:val="1"/>
        </w:numPr>
        <w:ind w:left="0" w:firstLine="0"/>
        <w:jc w:val="both"/>
        <w:outlineLvl w:val="1"/>
        <w:rPr>
          <w:rFonts w:eastAsia="Times New Roman" w:cs="Times New Roman"/>
          <w:bCs/>
          <w:spacing w:val="-4"/>
        </w:rPr>
      </w:pPr>
      <w:bookmarkStart w:id="54" w:name="_Toc271718959"/>
      <w:r w:rsidRPr="00E104FB">
        <w:rPr>
          <w:rFonts w:eastAsia="Times New Roman" w:cs="Times New Roman"/>
          <w:bCs/>
          <w:spacing w:val="-4"/>
        </w:rPr>
        <w:t>Перечень должностных лиц, осуществляющих обработку персональных данных</w:t>
      </w:r>
      <w:bookmarkEnd w:id="54"/>
    </w:p>
    <w:p w:rsidR="005F3C0A" w:rsidRPr="00E104FB" w:rsidRDefault="005F3C0A" w:rsidP="005F3C0A">
      <w:pPr>
        <w:pStyle w:val="14"/>
        <w:jc w:val="both"/>
        <w:rPr>
          <w:rFonts w:cs="Times New Roman"/>
        </w:rPr>
      </w:pPr>
    </w:p>
    <w:p w:rsidR="005F3C0A" w:rsidRPr="00E104FB" w:rsidRDefault="005F3C0A" w:rsidP="005F3C0A">
      <w:pPr>
        <w:pStyle w:val="14"/>
        <w:jc w:val="both"/>
        <w:rPr>
          <w:rFonts w:cs="Times New Roman"/>
        </w:rPr>
      </w:pPr>
      <w:r w:rsidRPr="00E104FB">
        <w:rPr>
          <w:rFonts w:cs="Times New Roman"/>
        </w:rPr>
        <w:t xml:space="preserve">Каждый отдел комитета ежегодно готовит перечень должностных лиц, осуществляющих обработку персональных данных, в </w:t>
      </w:r>
      <w:proofErr w:type="gramStart"/>
      <w:r w:rsidRPr="00E104FB">
        <w:rPr>
          <w:rFonts w:cs="Times New Roman"/>
        </w:rPr>
        <w:t>котором</w:t>
      </w:r>
      <w:proofErr w:type="gramEnd"/>
      <w:r w:rsidRPr="00E104FB">
        <w:rPr>
          <w:rFonts w:cs="Times New Roman"/>
        </w:rPr>
        <w:t xml:space="preserve"> указываются:</w:t>
      </w:r>
    </w:p>
    <w:p w:rsidR="005F3C0A" w:rsidRPr="00E104FB" w:rsidRDefault="005F3C0A" w:rsidP="005F3C0A">
      <w:pPr>
        <w:pStyle w:val="14"/>
        <w:numPr>
          <w:ilvl w:val="0"/>
          <w:numId w:val="2"/>
        </w:numPr>
        <w:ind w:left="0" w:firstLine="0"/>
        <w:jc w:val="both"/>
        <w:rPr>
          <w:rFonts w:cs="Times New Roman"/>
        </w:rPr>
      </w:pPr>
      <w:r w:rsidRPr="00E104FB">
        <w:rPr>
          <w:rFonts w:cs="Times New Roman"/>
        </w:rPr>
        <w:t>должность в соответствии со штатным расписанием комитета по труду и занятости населения Курской области;</w:t>
      </w:r>
    </w:p>
    <w:p w:rsidR="005F3C0A" w:rsidRPr="00E104FB" w:rsidRDefault="005F3C0A" w:rsidP="005F3C0A">
      <w:pPr>
        <w:pStyle w:val="14"/>
        <w:numPr>
          <w:ilvl w:val="0"/>
          <w:numId w:val="2"/>
        </w:numPr>
        <w:ind w:left="0" w:firstLine="0"/>
        <w:jc w:val="both"/>
        <w:rPr>
          <w:rFonts w:cs="Times New Roman"/>
        </w:rPr>
      </w:pPr>
      <w:r w:rsidRPr="00E104FB">
        <w:rPr>
          <w:rFonts w:cs="Times New Roman"/>
        </w:rPr>
        <w:t>фамилия, имя, отчество;</w:t>
      </w:r>
    </w:p>
    <w:p w:rsidR="005F3C0A" w:rsidRPr="00E104FB" w:rsidRDefault="005F3C0A" w:rsidP="005F3C0A">
      <w:pPr>
        <w:pStyle w:val="14"/>
        <w:numPr>
          <w:ilvl w:val="0"/>
          <w:numId w:val="2"/>
        </w:numPr>
        <w:ind w:left="0" w:firstLine="0"/>
        <w:jc w:val="both"/>
        <w:rPr>
          <w:rFonts w:cs="Times New Roman"/>
        </w:rPr>
      </w:pPr>
      <w:r w:rsidRPr="00E104FB">
        <w:rPr>
          <w:rFonts w:cs="Times New Roman"/>
        </w:rPr>
        <w:t>требуемая роль для доступа к информации (персональным данным).</w:t>
      </w:r>
    </w:p>
    <w:p w:rsidR="005F3C0A" w:rsidRPr="00E104FB" w:rsidRDefault="005F3C0A" w:rsidP="005F3C0A">
      <w:pPr>
        <w:pStyle w:val="14"/>
        <w:jc w:val="both"/>
        <w:rPr>
          <w:rFonts w:cs="Times New Roman"/>
        </w:rPr>
      </w:pPr>
      <w:r w:rsidRPr="00E104FB">
        <w:rPr>
          <w:rFonts w:cs="Times New Roman"/>
        </w:rPr>
        <w:t>Перечень подписывается начальником отдела, согласовывается с администратором безопасности и утверждается председателем комитета по труду и занятости населения Курской области.</w:t>
      </w:r>
    </w:p>
    <w:p w:rsidR="005F3C0A" w:rsidRPr="00E104FB" w:rsidRDefault="005F3C0A" w:rsidP="005F3C0A">
      <w:pPr>
        <w:pStyle w:val="14"/>
        <w:jc w:val="both"/>
        <w:rPr>
          <w:rFonts w:cs="Times New Roman"/>
        </w:rPr>
      </w:pPr>
      <w:r w:rsidRPr="00E104FB">
        <w:rPr>
          <w:rFonts w:cs="Times New Roman"/>
        </w:rPr>
        <w:t>В случае необходимости внесения изменений в указанный перечень, составляется дополнение к нему. Дополнение согласовывается и утверждается в установленном для перечня порядке.</w:t>
      </w:r>
    </w:p>
    <w:p w:rsidR="005F3C0A" w:rsidRPr="00E104FB" w:rsidRDefault="005F3C0A" w:rsidP="005F3C0A">
      <w:pPr>
        <w:pStyle w:val="14"/>
        <w:jc w:val="both"/>
        <w:rPr>
          <w:rFonts w:cs="Times New Roman"/>
        </w:rPr>
      </w:pPr>
    </w:p>
    <w:p w:rsidR="005F3C0A" w:rsidRPr="00E104FB" w:rsidRDefault="005F3C0A" w:rsidP="005F3C0A">
      <w:pPr>
        <w:pStyle w:val="14"/>
        <w:numPr>
          <w:ilvl w:val="1"/>
          <w:numId w:val="1"/>
        </w:numPr>
        <w:ind w:left="0" w:firstLine="0"/>
        <w:jc w:val="both"/>
        <w:outlineLvl w:val="1"/>
        <w:rPr>
          <w:rFonts w:eastAsia="Times New Roman" w:cs="Times New Roman"/>
          <w:bCs/>
          <w:spacing w:val="-4"/>
        </w:rPr>
      </w:pPr>
      <w:bookmarkStart w:id="55" w:name="_Toc271718960"/>
      <w:r w:rsidRPr="00E104FB">
        <w:rPr>
          <w:rFonts w:eastAsia="Times New Roman" w:cs="Times New Roman"/>
          <w:bCs/>
          <w:spacing w:val="-4"/>
        </w:rPr>
        <w:lastRenderedPageBreak/>
        <w:t>Права и обязанности при обработке персональных данных</w:t>
      </w:r>
      <w:bookmarkEnd w:id="55"/>
    </w:p>
    <w:p w:rsidR="005F3C0A" w:rsidRPr="00E104FB" w:rsidRDefault="005F3C0A" w:rsidP="005F3C0A">
      <w:pPr>
        <w:pStyle w:val="14"/>
        <w:numPr>
          <w:ilvl w:val="2"/>
          <w:numId w:val="1"/>
        </w:numPr>
        <w:ind w:left="0" w:firstLine="0"/>
        <w:jc w:val="both"/>
        <w:outlineLvl w:val="2"/>
        <w:rPr>
          <w:rFonts w:eastAsia="Times New Roman" w:cs="Times New Roman"/>
          <w:bCs/>
          <w:spacing w:val="-4"/>
        </w:rPr>
      </w:pPr>
      <w:bookmarkStart w:id="56" w:name="_Toc271718961"/>
      <w:r w:rsidRPr="00E104FB">
        <w:rPr>
          <w:rFonts w:eastAsia="Times New Roman" w:cs="Times New Roman"/>
          <w:bCs/>
          <w:spacing w:val="-4"/>
        </w:rPr>
        <w:t>Права и обязанности субъекта персональных данных</w:t>
      </w:r>
      <w:bookmarkEnd w:id="56"/>
    </w:p>
    <w:p w:rsidR="005F3C0A" w:rsidRPr="00E104FB" w:rsidRDefault="005F3C0A" w:rsidP="005F3C0A">
      <w:pPr>
        <w:pStyle w:val="14"/>
        <w:numPr>
          <w:ilvl w:val="3"/>
          <w:numId w:val="1"/>
        </w:numPr>
        <w:tabs>
          <w:tab w:val="left" w:pos="426"/>
          <w:tab w:val="left" w:pos="993"/>
        </w:tabs>
        <w:ind w:left="0" w:firstLine="0"/>
        <w:jc w:val="both"/>
        <w:outlineLvl w:val="3"/>
        <w:rPr>
          <w:rFonts w:eastAsia="Times New Roman" w:cs="Times New Roman"/>
          <w:bCs/>
          <w:spacing w:val="-4"/>
        </w:rPr>
      </w:pPr>
      <w:r w:rsidRPr="00E104FB">
        <w:rPr>
          <w:rFonts w:eastAsia="Times New Roman" w:cs="Times New Roman"/>
          <w:bCs/>
          <w:spacing w:val="-4"/>
        </w:rPr>
        <w:t>Права субъекта персональных данных</w:t>
      </w:r>
    </w:p>
    <w:p w:rsidR="005F3C0A" w:rsidRPr="00E104FB" w:rsidRDefault="005F3C0A" w:rsidP="005F3C0A">
      <w:pPr>
        <w:jc w:val="both"/>
        <w:rPr>
          <w:rFonts w:cs="Times New Roman"/>
        </w:rPr>
      </w:pPr>
    </w:p>
    <w:p w:rsidR="005F3C0A" w:rsidRPr="00E104FB" w:rsidRDefault="005F3C0A" w:rsidP="005F3C0A">
      <w:pPr>
        <w:jc w:val="both"/>
        <w:rPr>
          <w:rFonts w:cs="Times New Roman"/>
        </w:rPr>
      </w:pPr>
      <w:r w:rsidRPr="00E104FB">
        <w:rPr>
          <w:rFonts w:cs="Times New Roman"/>
        </w:rPr>
        <w:t xml:space="preserve">Субъект персональных данных, чьи персональные данные </w:t>
      </w:r>
      <w:proofErr w:type="gramStart"/>
      <w:r w:rsidRPr="00E104FB">
        <w:rPr>
          <w:rFonts w:cs="Times New Roman"/>
        </w:rPr>
        <w:t>обрабатываются в комитете по труду и занятости населения Курской области имеет</w:t>
      </w:r>
      <w:proofErr w:type="gramEnd"/>
      <w:r w:rsidRPr="00E104FB">
        <w:rPr>
          <w:rFonts w:cs="Times New Roman"/>
        </w:rPr>
        <w:t xml:space="preserve"> право:</w:t>
      </w:r>
    </w:p>
    <w:p w:rsidR="005F3C0A" w:rsidRPr="00E104FB" w:rsidRDefault="005F3C0A" w:rsidP="005F3C0A">
      <w:pPr>
        <w:pStyle w:val="14"/>
        <w:numPr>
          <w:ilvl w:val="0"/>
          <w:numId w:val="2"/>
        </w:numPr>
        <w:ind w:left="0" w:firstLine="0"/>
        <w:jc w:val="both"/>
        <w:rPr>
          <w:rFonts w:cs="Times New Roman"/>
        </w:rPr>
      </w:pPr>
      <w:r w:rsidRPr="00E104FB">
        <w:rPr>
          <w:rFonts w:cs="Times New Roman"/>
        </w:rPr>
        <w:t>давать своей волей и в своем интересе и отзывать согласие на обработку своих персональных данных в предусмотренных действующим законодательством Российской Федерации случаях;</w:t>
      </w:r>
    </w:p>
    <w:p w:rsidR="005F3C0A" w:rsidRPr="00E104FB" w:rsidRDefault="005F3C0A" w:rsidP="005F3C0A">
      <w:pPr>
        <w:pStyle w:val="14"/>
        <w:numPr>
          <w:ilvl w:val="0"/>
          <w:numId w:val="2"/>
        </w:numPr>
        <w:ind w:left="0" w:firstLine="0"/>
        <w:jc w:val="both"/>
        <w:rPr>
          <w:rFonts w:cs="Times New Roman"/>
        </w:rPr>
      </w:pPr>
      <w:r w:rsidRPr="00E104FB">
        <w:rPr>
          <w:rFonts w:cs="Times New Roman"/>
        </w:rPr>
        <w:t>требовать от комитета по труду и занятости населения Курской области разъяснить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w:t>
      </w:r>
    </w:p>
    <w:p w:rsidR="005F3C0A" w:rsidRPr="00E104FB" w:rsidRDefault="005F3C0A" w:rsidP="005F3C0A">
      <w:pPr>
        <w:pStyle w:val="14"/>
        <w:numPr>
          <w:ilvl w:val="0"/>
          <w:numId w:val="2"/>
        </w:numPr>
        <w:ind w:left="0" w:firstLine="0"/>
        <w:jc w:val="both"/>
        <w:rPr>
          <w:rFonts w:cs="Times New Roman"/>
        </w:rPr>
      </w:pPr>
      <w:r w:rsidRPr="00E104FB">
        <w:rPr>
          <w:rFonts w:cs="Times New Roman"/>
        </w:rPr>
        <w:t>требовать разъяснить юридические последствия отказа предоставить свои персональные данные, если обязанность предоставления персональных данных установлена Федеральным законом;</w:t>
      </w:r>
    </w:p>
    <w:p w:rsidR="005F3C0A" w:rsidRPr="00E104FB" w:rsidRDefault="005F3C0A" w:rsidP="005F3C0A">
      <w:pPr>
        <w:pStyle w:val="14"/>
        <w:numPr>
          <w:ilvl w:val="0"/>
          <w:numId w:val="2"/>
        </w:numPr>
        <w:ind w:left="0" w:firstLine="0"/>
        <w:jc w:val="both"/>
        <w:rPr>
          <w:rFonts w:cs="Times New Roman"/>
        </w:rPr>
      </w:pPr>
      <w:r w:rsidRPr="00E104FB">
        <w:rPr>
          <w:rFonts w:cs="Times New Roman"/>
        </w:rPr>
        <w:t>иметь возможность заявить возражение против исключительно автоматизированной обработки его персональных данных;</w:t>
      </w:r>
    </w:p>
    <w:p w:rsidR="005F3C0A" w:rsidRPr="00E104FB" w:rsidRDefault="005F3C0A" w:rsidP="005F3C0A">
      <w:pPr>
        <w:pStyle w:val="14"/>
        <w:numPr>
          <w:ilvl w:val="0"/>
          <w:numId w:val="2"/>
        </w:numPr>
        <w:ind w:left="0" w:firstLine="0"/>
        <w:jc w:val="both"/>
        <w:rPr>
          <w:rFonts w:cs="Times New Roman"/>
        </w:rPr>
      </w:pPr>
      <w:proofErr w:type="gramStart"/>
      <w:r w:rsidRPr="00E104FB">
        <w:rPr>
          <w:rFonts w:cs="Times New Roman"/>
        </w:rPr>
        <w:t>на получение сведений о комитете по труду и занятости населения Курской области (в объеме необходимом для защиты своих прав и законных интересов по вопросам обработки своих персональных данных), о месте нахождения комитета по труду и занятости населения Курской области, о наличии у комитета по труду и занятости населения Курской области своих персональных данных, в доступной форме, а также на ознакомление</w:t>
      </w:r>
      <w:proofErr w:type="gramEnd"/>
      <w:r w:rsidRPr="00E104FB">
        <w:rPr>
          <w:rFonts w:cs="Times New Roman"/>
        </w:rPr>
        <w:t xml:space="preserve"> с такими персональными данными;</w:t>
      </w:r>
    </w:p>
    <w:p w:rsidR="005F3C0A" w:rsidRPr="00E104FB" w:rsidRDefault="005F3C0A" w:rsidP="005F3C0A">
      <w:pPr>
        <w:pStyle w:val="14"/>
        <w:numPr>
          <w:ilvl w:val="0"/>
          <w:numId w:val="2"/>
        </w:numPr>
        <w:ind w:left="0" w:firstLine="0"/>
        <w:jc w:val="both"/>
        <w:rPr>
          <w:rFonts w:cs="Times New Roman"/>
        </w:rPr>
      </w:pPr>
      <w:r w:rsidRPr="00E104FB">
        <w:rPr>
          <w:rFonts w:cs="Times New Roman"/>
        </w:rPr>
        <w:t>подавать запрос на доступ к своим персональным данным;</w:t>
      </w:r>
    </w:p>
    <w:p w:rsidR="005F3C0A" w:rsidRPr="00E104FB" w:rsidRDefault="005F3C0A" w:rsidP="005F3C0A">
      <w:pPr>
        <w:pStyle w:val="14"/>
        <w:numPr>
          <w:ilvl w:val="0"/>
          <w:numId w:val="2"/>
        </w:numPr>
        <w:ind w:left="0" w:firstLine="0"/>
        <w:jc w:val="both"/>
        <w:rPr>
          <w:rFonts w:cs="Times New Roman"/>
        </w:rPr>
      </w:pPr>
      <w:r w:rsidRPr="00E104FB">
        <w:rPr>
          <w:rFonts w:cs="Times New Roman"/>
        </w:rPr>
        <w:t>получить в письменной форме мотивированный ответ с указанием Федерального закона, являющийся основанием для отказа в предоставлении субъекту персональных данных при обращении либо при получении запроса субъекта персональных данных информации о наличии персональных данных о соответствующем субъекте персональных данных, а также таких персональных данных;</w:t>
      </w:r>
    </w:p>
    <w:p w:rsidR="005F3C0A" w:rsidRPr="00E104FB" w:rsidRDefault="005F3C0A" w:rsidP="005F3C0A">
      <w:pPr>
        <w:pStyle w:val="14"/>
        <w:numPr>
          <w:ilvl w:val="0"/>
          <w:numId w:val="2"/>
        </w:numPr>
        <w:ind w:left="0" w:firstLine="0"/>
        <w:jc w:val="both"/>
        <w:rPr>
          <w:rFonts w:cs="Times New Roman"/>
        </w:rPr>
      </w:pPr>
      <w:proofErr w:type="gramStart"/>
      <w:r w:rsidRPr="00E104FB">
        <w:rPr>
          <w:rFonts w:cs="Times New Roman"/>
        </w:rPr>
        <w:t>требовать безвозмездного предоставления возможности ознакомления с его персональными данными, а также внесения в них необходимых изменений, уничтожения или блокирования соответствующих персональных данных по предоставлении сведений, подтверждающих, что персональные данные, которые относятся к соответствующему субъекту и обработку которых осуществляет оператор, являются неполными, устаревшими, недостоверными, незаконно полученными или не являются необходимыми для заявленной цели обработки;</w:t>
      </w:r>
      <w:proofErr w:type="gramEnd"/>
    </w:p>
    <w:p w:rsidR="005F3C0A" w:rsidRPr="00E104FB" w:rsidRDefault="005F3C0A" w:rsidP="005F3C0A">
      <w:pPr>
        <w:pStyle w:val="14"/>
        <w:numPr>
          <w:ilvl w:val="0"/>
          <w:numId w:val="2"/>
        </w:numPr>
        <w:ind w:left="0" w:firstLine="0"/>
        <w:jc w:val="both"/>
        <w:rPr>
          <w:rFonts w:cs="Times New Roman"/>
        </w:rPr>
      </w:pPr>
      <w:r w:rsidRPr="00E104FB">
        <w:rPr>
          <w:rFonts w:cs="Times New Roman"/>
        </w:rPr>
        <w:t>требовать от комитета по труду и занятости населения Курской области уточнения своих персональных данных, их блокирования или уничтожения в случае, если персональные данные являются неполными, устаревшими, недостоверными, незаконно полученными или не являются необходимыми для заявленной цели обработки;</w:t>
      </w:r>
    </w:p>
    <w:p w:rsidR="005F3C0A" w:rsidRPr="00E104FB" w:rsidRDefault="005F3C0A" w:rsidP="005F3C0A">
      <w:pPr>
        <w:pStyle w:val="14"/>
        <w:numPr>
          <w:ilvl w:val="0"/>
          <w:numId w:val="2"/>
        </w:numPr>
        <w:ind w:left="0" w:firstLine="0"/>
        <w:jc w:val="both"/>
        <w:rPr>
          <w:rFonts w:cs="Times New Roman"/>
        </w:rPr>
      </w:pPr>
      <w:r w:rsidRPr="00E104FB">
        <w:rPr>
          <w:rFonts w:cs="Times New Roman"/>
        </w:rPr>
        <w:t>получать уведомления по вопросам обработки его персональных данных в установленных действующим законодательством Российской Федерации случаях и сроки;</w:t>
      </w:r>
    </w:p>
    <w:p w:rsidR="005F3C0A" w:rsidRPr="00E104FB" w:rsidRDefault="005F3C0A" w:rsidP="005F3C0A">
      <w:pPr>
        <w:pStyle w:val="14"/>
        <w:numPr>
          <w:ilvl w:val="0"/>
          <w:numId w:val="2"/>
        </w:numPr>
        <w:ind w:left="0" w:firstLine="0"/>
        <w:jc w:val="both"/>
        <w:rPr>
          <w:rFonts w:cs="Times New Roman"/>
        </w:rPr>
      </w:pPr>
      <w:r w:rsidRPr="00E104FB">
        <w:rPr>
          <w:rFonts w:cs="Times New Roman"/>
        </w:rPr>
        <w:t>требовать от комитета по труду и занятости населения Курской области разъяснить порядок защиты субъектом персональных данных своих прав и законных интересов;</w:t>
      </w:r>
    </w:p>
    <w:p w:rsidR="005F3C0A" w:rsidRPr="00E104FB" w:rsidRDefault="005F3C0A" w:rsidP="005F3C0A">
      <w:pPr>
        <w:pStyle w:val="14"/>
        <w:numPr>
          <w:ilvl w:val="0"/>
          <w:numId w:val="2"/>
        </w:numPr>
        <w:ind w:left="0" w:firstLine="0"/>
        <w:jc w:val="both"/>
        <w:rPr>
          <w:rFonts w:cs="Times New Roman"/>
        </w:rPr>
      </w:pPr>
      <w:r w:rsidRPr="00E104FB">
        <w:rPr>
          <w:rFonts w:cs="Times New Roman"/>
        </w:rPr>
        <w:t>обжаловать действия или бездействие оператора в уполномоченный орган по защите прав субъектов персональных данных или в судебном порядке;</w:t>
      </w:r>
    </w:p>
    <w:p w:rsidR="005F3C0A" w:rsidRPr="00E104FB" w:rsidRDefault="005F3C0A" w:rsidP="005F3C0A">
      <w:pPr>
        <w:pStyle w:val="14"/>
        <w:numPr>
          <w:ilvl w:val="0"/>
          <w:numId w:val="2"/>
        </w:numPr>
        <w:ind w:left="0" w:firstLine="0"/>
        <w:jc w:val="both"/>
        <w:rPr>
          <w:rFonts w:cs="Times New Roman"/>
        </w:rPr>
      </w:pPr>
      <w:r w:rsidRPr="00E104FB">
        <w:rPr>
          <w:rFonts w:cs="Times New Roman"/>
        </w:rPr>
        <w:t>на защиту своих прав и законных интересов, в том числе на возмещение убытков и (или) компенсацию морального вреда в судебном порядке.</w:t>
      </w:r>
    </w:p>
    <w:p w:rsidR="005F3C0A" w:rsidRPr="00E104FB" w:rsidRDefault="005F3C0A" w:rsidP="005F3C0A">
      <w:pPr>
        <w:jc w:val="both"/>
        <w:rPr>
          <w:rFonts w:cs="Times New Roman"/>
        </w:rPr>
      </w:pPr>
      <w:r w:rsidRPr="00E104FB">
        <w:rPr>
          <w:rFonts w:cs="Times New Roman"/>
        </w:rPr>
        <w:t>Кроме указанных прав в вопросах обработки его персональных данных субъект персональных данных обладает другими правами, предоставляемыми ему действующим законодательством Российской Федерации.</w:t>
      </w:r>
    </w:p>
    <w:p w:rsidR="005F3C0A" w:rsidRPr="00E104FB" w:rsidRDefault="005F3C0A" w:rsidP="005F3C0A">
      <w:pPr>
        <w:jc w:val="both"/>
        <w:rPr>
          <w:rFonts w:cs="Times New Roman"/>
        </w:rPr>
      </w:pPr>
    </w:p>
    <w:p w:rsidR="005F3C0A" w:rsidRPr="00E104FB" w:rsidRDefault="005F3C0A" w:rsidP="005F3C0A">
      <w:pPr>
        <w:pStyle w:val="14"/>
        <w:numPr>
          <w:ilvl w:val="3"/>
          <w:numId w:val="1"/>
        </w:numPr>
        <w:tabs>
          <w:tab w:val="left" w:pos="426"/>
          <w:tab w:val="left" w:pos="993"/>
        </w:tabs>
        <w:ind w:left="0" w:firstLine="0"/>
        <w:jc w:val="both"/>
        <w:outlineLvl w:val="3"/>
        <w:rPr>
          <w:rFonts w:eastAsia="Times New Roman" w:cs="Times New Roman"/>
          <w:bCs/>
          <w:spacing w:val="-4"/>
        </w:rPr>
      </w:pPr>
      <w:r w:rsidRPr="00E104FB">
        <w:rPr>
          <w:rFonts w:eastAsia="Times New Roman" w:cs="Times New Roman"/>
          <w:bCs/>
          <w:spacing w:val="-4"/>
        </w:rPr>
        <w:t>Обязанности субъекта персональных данных</w:t>
      </w:r>
    </w:p>
    <w:p w:rsidR="005F3C0A" w:rsidRPr="00E104FB" w:rsidRDefault="005F3C0A" w:rsidP="005F3C0A">
      <w:pPr>
        <w:jc w:val="both"/>
        <w:rPr>
          <w:rFonts w:cs="Times New Roman"/>
        </w:rPr>
      </w:pPr>
    </w:p>
    <w:p w:rsidR="005F3C0A" w:rsidRPr="00E104FB" w:rsidRDefault="005F3C0A" w:rsidP="005F3C0A">
      <w:pPr>
        <w:jc w:val="both"/>
        <w:rPr>
          <w:rFonts w:cs="Times New Roman"/>
        </w:rPr>
      </w:pPr>
      <w:r w:rsidRPr="00E104FB">
        <w:rPr>
          <w:rFonts w:cs="Times New Roman"/>
        </w:rPr>
        <w:t>Субъект персональных данных, чьи персональные данные обрабатываются в комитете по труду и занятости населения Курской области обязан:</w:t>
      </w:r>
    </w:p>
    <w:p w:rsidR="005F3C0A" w:rsidRPr="00E104FB" w:rsidRDefault="005F3C0A" w:rsidP="005F3C0A">
      <w:pPr>
        <w:pStyle w:val="14"/>
        <w:numPr>
          <w:ilvl w:val="0"/>
          <w:numId w:val="2"/>
        </w:numPr>
        <w:ind w:left="0" w:firstLine="0"/>
        <w:jc w:val="both"/>
        <w:rPr>
          <w:rFonts w:cs="Times New Roman"/>
        </w:rPr>
      </w:pPr>
      <w:r w:rsidRPr="00E104FB">
        <w:rPr>
          <w:rFonts w:cs="Times New Roman"/>
        </w:rPr>
        <w:t>предоставлять свои персональные данные в случаях, когда федеральными законами предусматриваются случаи обязательного предоставления субъектом персональных данных своих персональных данных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5F3C0A" w:rsidRPr="00E104FB" w:rsidRDefault="005F3C0A" w:rsidP="005F3C0A">
      <w:pPr>
        <w:pStyle w:val="14"/>
        <w:numPr>
          <w:ilvl w:val="0"/>
          <w:numId w:val="2"/>
        </w:numPr>
        <w:ind w:left="0" w:firstLine="0"/>
        <w:jc w:val="both"/>
        <w:rPr>
          <w:rFonts w:cs="Times New Roman"/>
        </w:rPr>
      </w:pPr>
      <w:r w:rsidRPr="00E104FB">
        <w:rPr>
          <w:rFonts w:cs="Times New Roman"/>
        </w:rPr>
        <w:t>подавать запрос  на доступ к своим персональным данным в соответствии с требованиями действующего законодательства Российской Федерации;</w:t>
      </w:r>
    </w:p>
    <w:p w:rsidR="005F3C0A" w:rsidRPr="00E104FB" w:rsidRDefault="005F3C0A" w:rsidP="005F3C0A">
      <w:pPr>
        <w:pStyle w:val="14"/>
        <w:numPr>
          <w:ilvl w:val="0"/>
          <w:numId w:val="2"/>
        </w:numPr>
        <w:ind w:left="0" w:firstLine="0"/>
        <w:jc w:val="both"/>
        <w:rPr>
          <w:rFonts w:cs="Times New Roman"/>
        </w:rPr>
      </w:pPr>
      <w:r w:rsidRPr="00E104FB">
        <w:rPr>
          <w:rFonts w:cs="Times New Roman"/>
        </w:rPr>
        <w:t>с целью соблюдения его законных прав и интересов подавать только достоверные персональные данные.</w:t>
      </w:r>
    </w:p>
    <w:p w:rsidR="005F3C0A" w:rsidRPr="00E104FB" w:rsidRDefault="005F3C0A" w:rsidP="005F3C0A">
      <w:pPr>
        <w:jc w:val="both"/>
        <w:rPr>
          <w:rFonts w:cs="Times New Roman"/>
        </w:rPr>
      </w:pPr>
      <w:r w:rsidRPr="00E104FB">
        <w:rPr>
          <w:rFonts w:cs="Times New Roman"/>
        </w:rPr>
        <w:t xml:space="preserve">Кроме указанных обязанностей в вопросах обработки его персональных данных, </w:t>
      </w:r>
      <w:proofErr w:type="gramStart"/>
      <w:r w:rsidRPr="00E104FB">
        <w:rPr>
          <w:rFonts w:cs="Times New Roman"/>
        </w:rPr>
        <w:t>на</w:t>
      </w:r>
      <w:proofErr w:type="gramEnd"/>
      <w:r w:rsidRPr="00E104FB">
        <w:rPr>
          <w:rFonts w:cs="Times New Roman"/>
        </w:rPr>
        <w:t xml:space="preserve"> </w:t>
      </w:r>
      <w:proofErr w:type="gramStart"/>
      <w:r w:rsidRPr="00E104FB">
        <w:rPr>
          <w:rFonts w:cs="Times New Roman"/>
        </w:rPr>
        <w:t>субъекта</w:t>
      </w:r>
      <w:proofErr w:type="gramEnd"/>
      <w:r w:rsidRPr="00E104FB">
        <w:rPr>
          <w:rFonts w:cs="Times New Roman"/>
        </w:rPr>
        <w:t xml:space="preserve"> персональных данных налагаются иные обязанности, предусмотренные действующим законодательством Российской Федерации.</w:t>
      </w:r>
    </w:p>
    <w:p w:rsidR="005F3C0A" w:rsidRPr="00E104FB" w:rsidRDefault="005F3C0A" w:rsidP="005F3C0A">
      <w:pPr>
        <w:jc w:val="both"/>
        <w:rPr>
          <w:rFonts w:cs="Times New Roman"/>
        </w:rPr>
      </w:pPr>
    </w:p>
    <w:p w:rsidR="005F3C0A" w:rsidRPr="00E104FB" w:rsidRDefault="005F3C0A" w:rsidP="005F3C0A">
      <w:pPr>
        <w:pStyle w:val="14"/>
        <w:numPr>
          <w:ilvl w:val="2"/>
          <w:numId w:val="1"/>
        </w:numPr>
        <w:ind w:left="0" w:firstLine="0"/>
        <w:jc w:val="both"/>
        <w:outlineLvl w:val="2"/>
        <w:rPr>
          <w:rFonts w:eastAsia="Times New Roman" w:cs="Times New Roman"/>
          <w:bCs/>
          <w:spacing w:val="-4"/>
        </w:rPr>
      </w:pPr>
      <w:bookmarkStart w:id="57" w:name="_Toc271718962"/>
      <w:r w:rsidRPr="00E104FB">
        <w:rPr>
          <w:rFonts w:eastAsia="Times New Roman" w:cs="Times New Roman"/>
          <w:bCs/>
          <w:spacing w:val="-4"/>
        </w:rPr>
        <w:t>Права и обязанности комитета по труду и занятости населения Курской области при обработке персональных данных субъектов персональных данных</w:t>
      </w:r>
      <w:bookmarkEnd w:id="57"/>
    </w:p>
    <w:p w:rsidR="005F3C0A" w:rsidRPr="00E104FB" w:rsidRDefault="005F3C0A" w:rsidP="005F3C0A">
      <w:pPr>
        <w:pStyle w:val="14"/>
        <w:numPr>
          <w:ilvl w:val="3"/>
          <w:numId w:val="1"/>
        </w:numPr>
        <w:tabs>
          <w:tab w:val="left" w:pos="426"/>
          <w:tab w:val="left" w:pos="993"/>
        </w:tabs>
        <w:ind w:left="0" w:firstLine="0"/>
        <w:jc w:val="both"/>
        <w:outlineLvl w:val="3"/>
        <w:rPr>
          <w:rFonts w:eastAsia="Times New Roman" w:cs="Times New Roman"/>
          <w:bCs/>
          <w:spacing w:val="-4"/>
        </w:rPr>
      </w:pPr>
      <w:r w:rsidRPr="00E104FB">
        <w:rPr>
          <w:rFonts w:eastAsia="Times New Roman" w:cs="Times New Roman"/>
          <w:bCs/>
          <w:spacing w:val="-4"/>
        </w:rPr>
        <w:t>Права комитета по труду и занятости населения Курской области при обработке персональных данных субъектов персональных данных</w:t>
      </w:r>
    </w:p>
    <w:p w:rsidR="005F3C0A" w:rsidRPr="00E104FB" w:rsidRDefault="005F3C0A" w:rsidP="005F3C0A">
      <w:pPr>
        <w:jc w:val="both"/>
        <w:rPr>
          <w:rFonts w:cs="Times New Roman"/>
        </w:rPr>
      </w:pPr>
    </w:p>
    <w:p w:rsidR="005F3C0A" w:rsidRPr="00E104FB" w:rsidRDefault="005F3C0A" w:rsidP="005F3C0A">
      <w:pPr>
        <w:jc w:val="both"/>
        <w:rPr>
          <w:rFonts w:cs="Times New Roman"/>
        </w:rPr>
      </w:pPr>
      <w:r w:rsidRPr="00E104FB">
        <w:rPr>
          <w:rFonts w:cs="Times New Roman"/>
        </w:rPr>
        <w:t>Комитет по труду и занятости населения Курской области при обработке персональных данных субъектов персональных данных имеет право:</w:t>
      </w:r>
    </w:p>
    <w:p w:rsidR="005F3C0A" w:rsidRPr="00E104FB" w:rsidRDefault="005F3C0A" w:rsidP="005F3C0A">
      <w:pPr>
        <w:pStyle w:val="14"/>
        <w:numPr>
          <w:ilvl w:val="0"/>
          <w:numId w:val="2"/>
        </w:numPr>
        <w:ind w:left="0" w:firstLine="0"/>
        <w:jc w:val="both"/>
        <w:rPr>
          <w:rFonts w:cs="Times New Roman"/>
        </w:rPr>
      </w:pPr>
      <w:r w:rsidRPr="00E104FB">
        <w:rPr>
          <w:rFonts w:cs="Times New Roman"/>
        </w:rPr>
        <w:t>обрабатывать персональные данные субъектов персональных данных без получения согласия субъекта персональных данных в предусмотренных действующим законодательством целях, объемах и случаях;</w:t>
      </w:r>
    </w:p>
    <w:p w:rsidR="005F3C0A" w:rsidRPr="00E104FB" w:rsidRDefault="005F3C0A" w:rsidP="005F3C0A">
      <w:pPr>
        <w:pStyle w:val="14"/>
        <w:numPr>
          <w:ilvl w:val="0"/>
          <w:numId w:val="2"/>
        </w:numPr>
        <w:ind w:left="0" w:firstLine="0"/>
        <w:jc w:val="both"/>
        <w:rPr>
          <w:rFonts w:cs="Times New Roman"/>
        </w:rPr>
      </w:pPr>
      <w:proofErr w:type="gramStart"/>
      <w:r w:rsidRPr="00E104FB">
        <w:rPr>
          <w:rFonts w:cs="Times New Roman"/>
        </w:rPr>
        <w:t>письменно мотивированно отказать субъекту персональных данных в получении информации о наличии персональных данных о соответствующем субъекте персональных данных, а также таких персональных данных, в случаях предусмотренных действующим законодательством Российской Федерации, в том числе, если обработка персональных данных осуществляется в целях охраны правопорядка или предоставление персональных данных нарушает конституционные права и свободы других лиц.</w:t>
      </w:r>
      <w:proofErr w:type="gramEnd"/>
    </w:p>
    <w:p w:rsidR="005F3C0A" w:rsidRPr="00E104FB" w:rsidRDefault="005F3C0A" w:rsidP="005F3C0A">
      <w:pPr>
        <w:jc w:val="both"/>
        <w:rPr>
          <w:rFonts w:cs="Times New Roman"/>
        </w:rPr>
      </w:pPr>
      <w:r w:rsidRPr="00E104FB">
        <w:rPr>
          <w:rFonts w:cs="Times New Roman"/>
        </w:rPr>
        <w:t>Кроме указанных прав в вопросах обработки персональных данных субъектов персональных данных комитет по труду и занятости населения Курской области обладает другими правами, предоставляемыми ему действующим законодательством Российской Федерации.</w:t>
      </w:r>
    </w:p>
    <w:p w:rsidR="005F3C0A" w:rsidRPr="00E104FB" w:rsidRDefault="005F3C0A" w:rsidP="005F3C0A">
      <w:pPr>
        <w:jc w:val="both"/>
        <w:rPr>
          <w:rFonts w:cs="Times New Roman"/>
        </w:rPr>
      </w:pPr>
    </w:p>
    <w:p w:rsidR="005F3C0A" w:rsidRPr="00E104FB" w:rsidRDefault="005F3C0A" w:rsidP="005F3C0A">
      <w:pPr>
        <w:pStyle w:val="14"/>
        <w:numPr>
          <w:ilvl w:val="3"/>
          <w:numId w:val="1"/>
        </w:numPr>
        <w:tabs>
          <w:tab w:val="left" w:pos="426"/>
          <w:tab w:val="left" w:pos="993"/>
        </w:tabs>
        <w:ind w:left="0" w:firstLine="0"/>
        <w:jc w:val="both"/>
        <w:outlineLvl w:val="3"/>
        <w:rPr>
          <w:rFonts w:eastAsia="Times New Roman" w:cs="Times New Roman"/>
          <w:bCs/>
          <w:spacing w:val="-4"/>
        </w:rPr>
      </w:pPr>
      <w:r w:rsidRPr="00E104FB">
        <w:rPr>
          <w:rFonts w:eastAsia="Times New Roman" w:cs="Times New Roman"/>
          <w:bCs/>
          <w:spacing w:val="-4"/>
        </w:rPr>
        <w:t>Обязанности комитета по труду и занятости населения Курской области при обработке персональных данных субъектов персональных данных</w:t>
      </w:r>
    </w:p>
    <w:p w:rsidR="005F3C0A" w:rsidRPr="00E104FB" w:rsidRDefault="005F3C0A" w:rsidP="005F3C0A">
      <w:pPr>
        <w:jc w:val="both"/>
        <w:rPr>
          <w:rFonts w:cs="Times New Roman"/>
        </w:rPr>
      </w:pPr>
    </w:p>
    <w:p w:rsidR="005F3C0A" w:rsidRPr="00E104FB" w:rsidRDefault="005F3C0A" w:rsidP="005F3C0A">
      <w:pPr>
        <w:jc w:val="both"/>
        <w:rPr>
          <w:rFonts w:cs="Times New Roman"/>
        </w:rPr>
      </w:pPr>
      <w:r w:rsidRPr="00E104FB">
        <w:rPr>
          <w:rFonts w:cs="Times New Roman"/>
        </w:rPr>
        <w:t>Комитет по труду и занятости населения Курской области при обработке персональных данных субъектов персональных данных обязан:</w:t>
      </w:r>
    </w:p>
    <w:p w:rsidR="005F3C0A" w:rsidRPr="00E104FB" w:rsidRDefault="005F3C0A" w:rsidP="005F3C0A">
      <w:pPr>
        <w:pStyle w:val="14"/>
        <w:numPr>
          <w:ilvl w:val="0"/>
          <w:numId w:val="2"/>
        </w:numPr>
        <w:ind w:left="0" w:firstLine="0"/>
        <w:jc w:val="both"/>
        <w:rPr>
          <w:rFonts w:cs="Times New Roman"/>
        </w:rPr>
      </w:pPr>
      <w:r w:rsidRPr="00E104FB">
        <w:rPr>
          <w:rFonts w:cs="Times New Roman"/>
        </w:rPr>
        <w:t>неукоснительно соблюдать принципы обработки персональных данных отраженные в настоящем Положении;</w:t>
      </w:r>
    </w:p>
    <w:p w:rsidR="005F3C0A" w:rsidRPr="00E104FB" w:rsidRDefault="005F3C0A" w:rsidP="005F3C0A">
      <w:pPr>
        <w:pStyle w:val="14"/>
        <w:numPr>
          <w:ilvl w:val="0"/>
          <w:numId w:val="2"/>
        </w:numPr>
        <w:ind w:left="0" w:firstLine="0"/>
        <w:jc w:val="both"/>
        <w:rPr>
          <w:rFonts w:cs="Times New Roman"/>
        </w:rPr>
      </w:pPr>
      <w:r w:rsidRPr="00E104FB">
        <w:rPr>
          <w:rFonts w:cs="Times New Roman"/>
        </w:rPr>
        <w:t>неукоснительно соблюдать все требования настоящего Положения;</w:t>
      </w:r>
    </w:p>
    <w:p w:rsidR="005F3C0A" w:rsidRPr="00E104FB" w:rsidRDefault="005F3C0A" w:rsidP="005F3C0A">
      <w:pPr>
        <w:pStyle w:val="14"/>
        <w:numPr>
          <w:ilvl w:val="0"/>
          <w:numId w:val="2"/>
        </w:numPr>
        <w:ind w:left="0" w:firstLine="0"/>
        <w:jc w:val="both"/>
        <w:rPr>
          <w:rFonts w:cs="Times New Roman"/>
        </w:rPr>
      </w:pPr>
      <w:proofErr w:type="gramStart"/>
      <w:r w:rsidRPr="00E104FB">
        <w:rPr>
          <w:rFonts w:cs="Times New Roman"/>
        </w:rPr>
        <w:t>предоставить доказательство</w:t>
      </w:r>
      <w:proofErr w:type="gramEnd"/>
      <w:r w:rsidRPr="00E104FB">
        <w:rPr>
          <w:rFonts w:cs="Times New Roman"/>
        </w:rPr>
        <w:t xml:space="preserve"> получения согласия субъекта персональных данных на обработку его персональных данных, а в случае обработки общедоступных персональных данных обязанность доказывания того, что обрабатываемые персональные данные являются общедоступными;</w:t>
      </w:r>
    </w:p>
    <w:p w:rsidR="005F3C0A" w:rsidRPr="00E104FB" w:rsidRDefault="005F3C0A" w:rsidP="005F3C0A">
      <w:pPr>
        <w:pStyle w:val="14"/>
        <w:numPr>
          <w:ilvl w:val="0"/>
          <w:numId w:val="2"/>
        </w:numPr>
        <w:ind w:left="0" w:firstLine="0"/>
        <w:jc w:val="both"/>
        <w:rPr>
          <w:rFonts w:cs="Times New Roman"/>
        </w:rPr>
      </w:pPr>
      <w:proofErr w:type="gramStart"/>
      <w:r w:rsidRPr="00E104FB">
        <w:rPr>
          <w:rFonts w:cs="Times New Roman"/>
        </w:rPr>
        <w:t xml:space="preserve">проинформировать лиц (включая сотрудников комитета по труду и занятости </w:t>
      </w:r>
      <w:r w:rsidRPr="00E104FB">
        <w:rPr>
          <w:rFonts w:cs="Times New Roman"/>
        </w:rPr>
        <w:lastRenderedPageBreak/>
        <w:t>населения Курской области или лиц, осуществляющих такую обработку по договору с комитетом по труду и занятости населения Курской области), осуществляющих обработку персональных данных, в том числе без использования средств автоматизации, о факте обработки ими персональных данных, категориях обрабатываемых персональных данных, а также об особенностях и правилах осуществления такой обработки, установленных нормативными</w:t>
      </w:r>
      <w:proofErr w:type="gramEnd"/>
      <w:r w:rsidRPr="00E104FB">
        <w:rPr>
          <w:rFonts w:cs="Times New Roman"/>
        </w:rPr>
        <w:t xml:space="preserve"> правовыми актами федеральных органов исполнительной власти, органов исполнительной власти субъектов Российской Федерации, а также локальными правовыми актами комитета по труду и занятости населения Курской области.</w:t>
      </w:r>
    </w:p>
    <w:p w:rsidR="005F3C0A" w:rsidRPr="00E104FB" w:rsidRDefault="005F3C0A" w:rsidP="005F3C0A">
      <w:pPr>
        <w:jc w:val="both"/>
        <w:rPr>
          <w:rFonts w:cs="Times New Roman"/>
        </w:rPr>
      </w:pPr>
      <w:r w:rsidRPr="00E104FB">
        <w:rPr>
          <w:rFonts w:cs="Times New Roman"/>
        </w:rPr>
        <w:t>Кроме указанных обязанностей в вопросах обработки персональных данных субъектов персональных данных на комитет по труду и занятости населения Курской области налагаются иные обязанности, предусмотренные действующим законодательством Российской Федерации.</w:t>
      </w:r>
    </w:p>
    <w:p w:rsidR="005F3C0A" w:rsidRPr="00E104FB" w:rsidRDefault="005F3C0A" w:rsidP="005F3C0A">
      <w:pPr>
        <w:jc w:val="both"/>
        <w:rPr>
          <w:rFonts w:cs="Times New Roman"/>
        </w:rPr>
      </w:pPr>
    </w:p>
    <w:p w:rsidR="005F3C0A" w:rsidRPr="00E104FB" w:rsidRDefault="005F3C0A" w:rsidP="005F3C0A">
      <w:pPr>
        <w:pStyle w:val="14"/>
        <w:numPr>
          <w:ilvl w:val="1"/>
          <w:numId w:val="1"/>
        </w:numPr>
        <w:ind w:left="0" w:firstLine="0"/>
        <w:jc w:val="both"/>
        <w:outlineLvl w:val="1"/>
        <w:rPr>
          <w:rFonts w:eastAsia="Times New Roman" w:cs="Times New Roman"/>
          <w:bCs/>
          <w:spacing w:val="-4"/>
        </w:rPr>
      </w:pPr>
      <w:bookmarkStart w:id="58" w:name="_Toc271718963"/>
      <w:r w:rsidRPr="00E104FB">
        <w:rPr>
          <w:rFonts w:eastAsia="Times New Roman" w:cs="Times New Roman"/>
          <w:bCs/>
          <w:spacing w:val="-4"/>
        </w:rPr>
        <w:t>Порядок взаимодействия с субъектами персональных данных</w:t>
      </w:r>
      <w:bookmarkEnd w:id="58"/>
    </w:p>
    <w:p w:rsidR="005F3C0A" w:rsidRPr="00E104FB" w:rsidRDefault="005F3C0A" w:rsidP="005F3C0A">
      <w:pPr>
        <w:pStyle w:val="14"/>
        <w:numPr>
          <w:ilvl w:val="2"/>
          <w:numId w:val="1"/>
        </w:numPr>
        <w:ind w:left="0" w:firstLine="0"/>
        <w:jc w:val="both"/>
        <w:outlineLvl w:val="2"/>
        <w:rPr>
          <w:rFonts w:eastAsia="Times New Roman" w:cs="Times New Roman"/>
          <w:bCs/>
          <w:spacing w:val="-4"/>
        </w:rPr>
      </w:pPr>
      <w:bookmarkStart w:id="59" w:name="_Toc271718964"/>
      <w:r w:rsidRPr="00E104FB">
        <w:rPr>
          <w:rFonts w:eastAsia="Times New Roman" w:cs="Times New Roman"/>
          <w:bCs/>
          <w:spacing w:val="-4"/>
        </w:rPr>
        <w:t>Сроки выполнения действий.</w:t>
      </w:r>
      <w:bookmarkEnd w:id="59"/>
    </w:p>
    <w:p w:rsidR="005F3C0A" w:rsidRPr="00E104FB" w:rsidRDefault="005F3C0A" w:rsidP="005F3C0A">
      <w:pPr>
        <w:jc w:val="both"/>
        <w:rPr>
          <w:rFonts w:cs="Times New Roman"/>
        </w:rPr>
      </w:pPr>
    </w:p>
    <w:p w:rsidR="005F3C0A" w:rsidRPr="00E104FB" w:rsidRDefault="005F3C0A" w:rsidP="005F3C0A">
      <w:pPr>
        <w:jc w:val="both"/>
        <w:rPr>
          <w:rFonts w:cs="Times New Roman"/>
        </w:rPr>
      </w:pPr>
      <w:r w:rsidRPr="00E104FB">
        <w:rPr>
          <w:rFonts w:cs="Times New Roman"/>
        </w:rPr>
        <w:t>В комитете по труду и занятости населения Курской области устанавливаются следующие сроки обработки персональных данных субъектов персональных данных:</w:t>
      </w:r>
    </w:p>
    <w:p w:rsidR="005F3C0A" w:rsidRPr="00E104FB" w:rsidRDefault="005F3C0A" w:rsidP="005F3C0A">
      <w:pPr>
        <w:pStyle w:val="14"/>
        <w:numPr>
          <w:ilvl w:val="0"/>
          <w:numId w:val="2"/>
        </w:numPr>
        <w:ind w:left="0" w:firstLine="0"/>
        <w:jc w:val="both"/>
        <w:rPr>
          <w:rFonts w:cs="Times New Roman"/>
        </w:rPr>
      </w:pPr>
      <w:r w:rsidRPr="00E104FB">
        <w:rPr>
          <w:rFonts w:cs="Times New Roman"/>
        </w:rPr>
        <w:t>обработка специальных категорий персональных данных должна быть прекращена незамедлительно, если устранены причины, вследствие которых осуществлялась;</w:t>
      </w:r>
    </w:p>
    <w:p w:rsidR="005F3C0A" w:rsidRPr="00E104FB" w:rsidRDefault="005F3C0A" w:rsidP="005F3C0A">
      <w:pPr>
        <w:pStyle w:val="14"/>
        <w:numPr>
          <w:ilvl w:val="0"/>
          <w:numId w:val="2"/>
        </w:numPr>
        <w:ind w:left="0" w:firstLine="0"/>
        <w:jc w:val="both"/>
        <w:rPr>
          <w:rFonts w:cs="Times New Roman"/>
        </w:rPr>
      </w:pPr>
      <w:r w:rsidRPr="00E104FB">
        <w:rPr>
          <w:rFonts w:cs="Times New Roman"/>
        </w:rPr>
        <w:t>комитет по труду и занятости населения Курской области обязан рассмотреть возражения на принятие решения на основании исключительно автоматизированной обработки персональных данных субъекта персональных данных в течение семи рабочих дней со дня его получения и уведомить субъекта персональных данных о результатах рассмотрения такого возражения;</w:t>
      </w:r>
    </w:p>
    <w:p w:rsidR="005F3C0A" w:rsidRPr="00E104FB" w:rsidRDefault="005F3C0A" w:rsidP="005F3C0A">
      <w:pPr>
        <w:pStyle w:val="14"/>
        <w:numPr>
          <w:ilvl w:val="0"/>
          <w:numId w:val="2"/>
        </w:numPr>
        <w:ind w:left="0" w:firstLine="0"/>
        <w:jc w:val="both"/>
        <w:rPr>
          <w:rFonts w:cs="Times New Roman"/>
        </w:rPr>
      </w:pPr>
      <w:proofErr w:type="gramStart"/>
      <w:r w:rsidRPr="00E104FB">
        <w:rPr>
          <w:rFonts w:cs="Times New Roman"/>
        </w:rPr>
        <w:t>комитет по труду и занятости населения Курской области обязан сообщить субъекту персональных данных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ними при обращении субъекта персональных данных либо в течение десяти рабочих дней с даты получения запроса субъекта персональных данных или его законного представителя;</w:t>
      </w:r>
      <w:proofErr w:type="gramEnd"/>
    </w:p>
    <w:p w:rsidR="005F3C0A" w:rsidRPr="00E104FB" w:rsidRDefault="005F3C0A" w:rsidP="005F3C0A">
      <w:pPr>
        <w:pStyle w:val="14"/>
        <w:numPr>
          <w:ilvl w:val="0"/>
          <w:numId w:val="2"/>
        </w:numPr>
        <w:ind w:left="0" w:firstLine="0"/>
        <w:jc w:val="both"/>
        <w:rPr>
          <w:rFonts w:cs="Times New Roman"/>
        </w:rPr>
      </w:pPr>
      <w:proofErr w:type="gramStart"/>
      <w:r w:rsidRPr="00E104FB">
        <w:rPr>
          <w:rFonts w:cs="Times New Roman"/>
        </w:rPr>
        <w:t>в случае отказа в предоставлении субъекту персональных данных при обращении либо при получении запроса субъекта персональных данных информации о наличии его персональных данных, а также таких персональных данных комитет по труду и занятости населения Курской области обязан дать в письменной форме мотивированный ответ, содержащий ссылку на положение федерального закона, являющееся основанием для такого отказа, в срок, не превышающий семи рабочих</w:t>
      </w:r>
      <w:proofErr w:type="gramEnd"/>
      <w:r w:rsidRPr="00E104FB">
        <w:rPr>
          <w:rFonts w:cs="Times New Roman"/>
        </w:rPr>
        <w:t xml:space="preserve"> дней со дня обращения субъекта персональных данных либо </w:t>
      </w:r>
      <w:proofErr w:type="gramStart"/>
      <w:r w:rsidRPr="00E104FB">
        <w:rPr>
          <w:rFonts w:cs="Times New Roman"/>
        </w:rPr>
        <w:t>с даты получения</w:t>
      </w:r>
      <w:proofErr w:type="gramEnd"/>
      <w:r w:rsidRPr="00E104FB">
        <w:rPr>
          <w:rFonts w:cs="Times New Roman"/>
        </w:rPr>
        <w:t xml:space="preserve"> запроса субъекта персональных данных;</w:t>
      </w:r>
    </w:p>
    <w:p w:rsidR="005F3C0A" w:rsidRPr="00E104FB" w:rsidRDefault="005F3C0A" w:rsidP="005F3C0A">
      <w:pPr>
        <w:pStyle w:val="14"/>
        <w:numPr>
          <w:ilvl w:val="0"/>
          <w:numId w:val="2"/>
        </w:numPr>
        <w:ind w:left="0" w:firstLine="0"/>
        <w:jc w:val="both"/>
        <w:rPr>
          <w:rFonts w:cs="Times New Roman"/>
        </w:rPr>
      </w:pPr>
      <w:proofErr w:type="gramStart"/>
      <w:r w:rsidRPr="00E104FB">
        <w:rPr>
          <w:rFonts w:cs="Times New Roman"/>
        </w:rPr>
        <w:t>в случае выявления недостоверных персональных данных или неправомерных действий с ними в комитете по труду и занятости населения Курской области при обращении или по запросу субъекта персональных данных либо уполномоченного органа по защите прав субъектов персональных данных комитет по труду и занятости населения Курской области обязан осуществить блокирование персональных данных, относящихся к соответствующему субъекту персональных данных, с момента такого обращения</w:t>
      </w:r>
      <w:proofErr w:type="gramEnd"/>
      <w:r w:rsidRPr="00E104FB">
        <w:rPr>
          <w:rFonts w:cs="Times New Roman"/>
        </w:rPr>
        <w:t xml:space="preserve"> или получения такого запроса на период проверки;</w:t>
      </w:r>
    </w:p>
    <w:p w:rsidR="005F3C0A" w:rsidRPr="00E104FB" w:rsidRDefault="005F3C0A" w:rsidP="005F3C0A">
      <w:pPr>
        <w:pStyle w:val="14"/>
        <w:numPr>
          <w:ilvl w:val="0"/>
          <w:numId w:val="2"/>
        </w:numPr>
        <w:ind w:left="0" w:firstLine="0"/>
        <w:jc w:val="both"/>
        <w:rPr>
          <w:rFonts w:cs="Times New Roman"/>
        </w:rPr>
      </w:pPr>
      <w:r w:rsidRPr="00E104FB">
        <w:rPr>
          <w:rFonts w:cs="Times New Roman"/>
        </w:rPr>
        <w:t xml:space="preserve">комитет по труду и занятости населения Курской области обязан сообщить в уполномоченный орган по защите прав субъектов персональных данных по его запросу информацию, необходимую для осуществления деятельности указанного органа, в течение семи рабочих дней </w:t>
      </w:r>
      <w:proofErr w:type="gramStart"/>
      <w:r w:rsidRPr="00E104FB">
        <w:rPr>
          <w:rFonts w:cs="Times New Roman"/>
        </w:rPr>
        <w:t>с даты получения</w:t>
      </w:r>
      <w:proofErr w:type="gramEnd"/>
      <w:r w:rsidRPr="00E104FB">
        <w:rPr>
          <w:rFonts w:cs="Times New Roman"/>
        </w:rPr>
        <w:t xml:space="preserve"> такого запроса;</w:t>
      </w:r>
    </w:p>
    <w:p w:rsidR="005F3C0A" w:rsidRPr="00E104FB" w:rsidRDefault="005F3C0A" w:rsidP="005F3C0A">
      <w:pPr>
        <w:pStyle w:val="14"/>
        <w:numPr>
          <w:ilvl w:val="0"/>
          <w:numId w:val="2"/>
        </w:numPr>
        <w:ind w:left="0" w:firstLine="0"/>
        <w:jc w:val="both"/>
        <w:rPr>
          <w:rFonts w:cs="Times New Roman"/>
        </w:rPr>
      </w:pPr>
      <w:r w:rsidRPr="00E104FB">
        <w:rPr>
          <w:rFonts w:cs="Times New Roman"/>
        </w:rPr>
        <w:t xml:space="preserve">в случае выявления неправомерных действий с персональными данными комитетом по труду и занятости населения Курской области в срок, не превышающий трех рабочих дней </w:t>
      </w:r>
      <w:proofErr w:type="gramStart"/>
      <w:r w:rsidRPr="00E104FB">
        <w:rPr>
          <w:rFonts w:cs="Times New Roman"/>
        </w:rPr>
        <w:t>с даты</w:t>
      </w:r>
      <w:proofErr w:type="gramEnd"/>
      <w:r w:rsidRPr="00E104FB">
        <w:rPr>
          <w:rFonts w:cs="Times New Roman"/>
        </w:rPr>
        <w:t xml:space="preserve"> такого выявления, обязан устранить допущенные нарушения;</w:t>
      </w:r>
    </w:p>
    <w:p w:rsidR="005F3C0A" w:rsidRPr="00E104FB" w:rsidRDefault="005F3C0A" w:rsidP="005F3C0A">
      <w:pPr>
        <w:pStyle w:val="14"/>
        <w:numPr>
          <w:ilvl w:val="0"/>
          <w:numId w:val="2"/>
        </w:numPr>
        <w:ind w:left="0" w:firstLine="0"/>
        <w:jc w:val="both"/>
        <w:rPr>
          <w:rFonts w:cs="Times New Roman"/>
        </w:rPr>
      </w:pPr>
      <w:r w:rsidRPr="00E104FB">
        <w:rPr>
          <w:rFonts w:cs="Times New Roman"/>
        </w:rPr>
        <w:lastRenderedPageBreak/>
        <w:t xml:space="preserve">в случае невозможности устранения допущенных нарушений комитет по труду и занятости населения Курской области в срок, не превышающий трех рабочих дней </w:t>
      </w:r>
      <w:proofErr w:type="gramStart"/>
      <w:r w:rsidRPr="00E104FB">
        <w:rPr>
          <w:rFonts w:cs="Times New Roman"/>
        </w:rPr>
        <w:t>с даты выявления</w:t>
      </w:r>
      <w:proofErr w:type="gramEnd"/>
      <w:r w:rsidRPr="00E104FB">
        <w:rPr>
          <w:rFonts w:cs="Times New Roman"/>
        </w:rPr>
        <w:t xml:space="preserve"> неправомерности действий с персональными данными, обязан уничтожить персональные данные;</w:t>
      </w:r>
    </w:p>
    <w:p w:rsidR="005F3C0A" w:rsidRPr="00E104FB" w:rsidRDefault="005F3C0A" w:rsidP="005F3C0A">
      <w:pPr>
        <w:pStyle w:val="14"/>
        <w:numPr>
          <w:ilvl w:val="0"/>
          <w:numId w:val="2"/>
        </w:numPr>
        <w:ind w:left="0" w:firstLine="0"/>
        <w:jc w:val="both"/>
        <w:rPr>
          <w:rFonts w:cs="Times New Roman"/>
        </w:rPr>
      </w:pPr>
      <w:r w:rsidRPr="00E104FB">
        <w:rPr>
          <w:rFonts w:cs="Times New Roman"/>
        </w:rPr>
        <w:t xml:space="preserve">в случае достижения цели обработки персональных данных комитет по труду и занятости населения Курской области обязан незамедлительно прекратить обработку персональных данных и уничтожить соответствующие персональные данные в срок, не превышающий трех рабочих дней </w:t>
      </w:r>
      <w:proofErr w:type="gramStart"/>
      <w:r w:rsidRPr="00E104FB">
        <w:rPr>
          <w:rFonts w:cs="Times New Roman"/>
        </w:rPr>
        <w:t>с даты достижения</w:t>
      </w:r>
      <w:proofErr w:type="gramEnd"/>
      <w:r w:rsidRPr="00E104FB">
        <w:rPr>
          <w:rFonts w:cs="Times New Roman"/>
        </w:rPr>
        <w:t xml:space="preserve"> цели обработки персональных данных, если иное не предусмотрено Федеральными законами;</w:t>
      </w:r>
    </w:p>
    <w:p w:rsidR="005F3C0A" w:rsidRPr="00E104FB" w:rsidRDefault="005F3C0A" w:rsidP="005F3C0A">
      <w:pPr>
        <w:pStyle w:val="14"/>
        <w:numPr>
          <w:ilvl w:val="0"/>
          <w:numId w:val="2"/>
        </w:numPr>
        <w:ind w:left="0" w:firstLine="0"/>
        <w:jc w:val="both"/>
        <w:rPr>
          <w:rFonts w:cs="Times New Roman"/>
        </w:rPr>
      </w:pPr>
      <w:r w:rsidRPr="00E104FB">
        <w:rPr>
          <w:rFonts w:cs="Times New Roman"/>
        </w:rPr>
        <w:t xml:space="preserve">в случае отзыва субъектом персональных данных согласия на обработку своих персональных данных комитет по труду и занятости населения Курской области обязан прекратить обработку персональных данных и уничтожить персональные данные в срок, не превышающий трех рабочих дней </w:t>
      </w:r>
      <w:proofErr w:type="gramStart"/>
      <w:r w:rsidRPr="00E104FB">
        <w:rPr>
          <w:rFonts w:cs="Times New Roman"/>
        </w:rPr>
        <w:t>с даты поступления</w:t>
      </w:r>
      <w:proofErr w:type="gramEnd"/>
      <w:r w:rsidRPr="00E104FB">
        <w:rPr>
          <w:rFonts w:cs="Times New Roman"/>
        </w:rPr>
        <w:t xml:space="preserve"> указанного отзыва, если иное не предусмотрено законодательством Российской Федерации.</w:t>
      </w:r>
    </w:p>
    <w:p w:rsidR="005F3C0A" w:rsidRPr="00E104FB" w:rsidRDefault="005F3C0A" w:rsidP="005F3C0A">
      <w:pPr>
        <w:jc w:val="both"/>
        <w:rPr>
          <w:rFonts w:cs="Times New Roman"/>
        </w:rPr>
      </w:pPr>
      <w:r w:rsidRPr="00E104FB">
        <w:rPr>
          <w:rFonts w:cs="Times New Roman"/>
        </w:rPr>
        <w:t xml:space="preserve">Установленные сроки </w:t>
      </w:r>
      <w:proofErr w:type="gramStart"/>
      <w:r w:rsidRPr="00E104FB">
        <w:rPr>
          <w:rFonts w:cs="Times New Roman"/>
        </w:rPr>
        <w:t>обязательны к исполнению</w:t>
      </w:r>
      <w:proofErr w:type="gramEnd"/>
      <w:r w:rsidRPr="00E104FB">
        <w:rPr>
          <w:rFonts w:cs="Times New Roman"/>
        </w:rPr>
        <w:t xml:space="preserve"> всеми должностными лицами комитета по труду и занятости населения Курской области. </w:t>
      </w:r>
    </w:p>
    <w:p w:rsidR="005F3C0A" w:rsidRPr="00E104FB" w:rsidRDefault="005F3C0A" w:rsidP="005F3C0A">
      <w:pPr>
        <w:jc w:val="both"/>
        <w:rPr>
          <w:rFonts w:cs="Times New Roman"/>
        </w:rPr>
      </w:pPr>
      <w:r w:rsidRPr="00E104FB">
        <w:rPr>
          <w:rFonts w:cs="Times New Roman"/>
        </w:rPr>
        <w:t>В случае несоблюдения указанных сроков должностные лица виновные в этом несут дисциплинарную ответственность.</w:t>
      </w:r>
    </w:p>
    <w:p w:rsidR="005F3C0A" w:rsidRPr="00E104FB" w:rsidRDefault="005F3C0A" w:rsidP="005F3C0A">
      <w:pPr>
        <w:jc w:val="both"/>
        <w:rPr>
          <w:rFonts w:cs="Times New Roman"/>
        </w:rPr>
      </w:pPr>
    </w:p>
    <w:p w:rsidR="005F3C0A" w:rsidRPr="00E104FB" w:rsidRDefault="005F3C0A" w:rsidP="005F3C0A">
      <w:pPr>
        <w:pStyle w:val="14"/>
        <w:numPr>
          <w:ilvl w:val="2"/>
          <w:numId w:val="1"/>
        </w:numPr>
        <w:ind w:left="0" w:firstLine="0"/>
        <w:jc w:val="both"/>
        <w:outlineLvl w:val="2"/>
        <w:rPr>
          <w:rFonts w:eastAsia="Times New Roman" w:cs="Times New Roman"/>
          <w:bCs/>
          <w:spacing w:val="-4"/>
        </w:rPr>
      </w:pPr>
      <w:bookmarkStart w:id="60" w:name="_Toc271718965"/>
      <w:r w:rsidRPr="00E104FB">
        <w:rPr>
          <w:rFonts w:eastAsia="Times New Roman" w:cs="Times New Roman"/>
          <w:bCs/>
          <w:spacing w:val="-4"/>
        </w:rPr>
        <w:t>Порядок предоставления сведений субъекту персональных данных</w:t>
      </w:r>
      <w:bookmarkEnd w:id="60"/>
    </w:p>
    <w:p w:rsidR="005F3C0A" w:rsidRPr="00E104FB" w:rsidRDefault="005F3C0A" w:rsidP="005F3C0A">
      <w:pPr>
        <w:jc w:val="both"/>
        <w:rPr>
          <w:rFonts w:cs="Times New Roman"/>
          <w:highlight w:val="cyan"/>
        </w:rPr>
      </w:pPr>
    </w:p>
    <w:p w:rsidR="005F3C0A" w:rsidRPr="00E104FB" w:rsidRDefault="005F3C0A" w:rsidP="005F3C0A">
      <w:pPr>
        <w:jc w:val="both"/>
        <w:rPr>
          <w:rFonts w:cs="Times New Roman"/>
        </w:rPr>
      </w:pPr>
      <w:proofErr w:type="gramStart"/>
      <w:r w:rsidRPr="00E104FB">
        <w:rPr>
          <w:rFonts w:cs="Times New Roman"/>
        </w:rPr>
        <w:t>По запросу субъекта персональных данных комитет по труду и занятости населения Курской области обязан безвозмездно предоставить субъекту персональных данных или его законному представителю возможность ознакомления с персональными данными, относящимися к соответствующему субъекту персональных данных, а также внести в них необходимые изменения, уничтожить или блокировать соответствующие персональные данные по предоставлении субъектом персональных данных или его законным представителем сведений, подтверждающих, что персональные</w:t>
      </w:r>
      <w:proofErr w:type="gramEnd"/>
      <w:r w:rsidRPr="00E104FB">
        <w:rPr>
          <w:rFonts w:cs="Times New Roman"/>
        </w:rPr>
        <w:t xml:space="preserve"> данные, которые относятся к соответствующему субъекту и обработку которых осуществляет оператор, являются неполными, устаревшими, недостоверными, незаконно полученными или не являются необходимыми для заявленной цели обработки. О внесенных изменениях и </w:t>
      </w:r>
      <w:proofErr w:type="gramStart"/>
      <w:r w:rsidRPr="00E104FB">
        <w:rPr>
          <w:rFonts w:cs="Times New Roman"/>
        </w:rPr>
        <w:t>предпринятых мерах</w:t>
      </w:r>
      <w:proofErr w:type="gramEnd"/>
      <w:r w:rsidRPr="00E104FB">
        <w:rPr>
          <w:rFonts w:cs="Times New Roman"/>
        </w:rPr>
        <w:t xml:space="preserve"> оператор обязан уведомить субъекта персональных данных или его законного представителя и третьих лиц, которым персональные данные этого субъекта были переданы.</w:t>
      </w:r>
    </w:p>
    <w:p w:rsidR="005F3C0A" w:rsidRPr="00E104FB" w:rsidRDefault="005F3C0A" w:rsidP="005F3C0A">
      <w:pPr>
        <w:jc w:val="both"/>
        <w:rPr>
          <w:rFonts w:cs="Times New Roman"/>
        </w:rPr>
      </w:pPr>
    </w:p>
    <w:p w:rsidR="005F3C0A" w:rsidRPr="00E104FB" w:rsidRDefault="005F3C0A" w:rsidP="005F3C0A">
      <w:pPr>
        <w:pStyle w:val="14"/>
        <w:numPr>
          <w:ilvl w:val="2"/>
          <w:numId w:val="1"/>
        </w:numPr>
        <w:ind w:left="0" w:firstLine="0"/>
        <w:jc w:val="both"/>
        <w:outlineLvl w:val="2"/>
        <w:rPr>
          <w:rFonts w:eastAsia="Times New Roman" w:cs="Times New Roman"/>
          <w:bCs/>
          <w:spacing w:val="-4"/>
        </w:rPr>
      </w:pPr>
      <w:bookmarkStart w:id="61" w:name="_Toc271718966"/>
      <w:r w:rsidRPr="00E104FB">
        <w:rPr>
          <w:rFonts w:eastAsia="Times New Roman" w:cs="Times New Roman"/>
          <w:bCs/>
          <w:spacing w:val="-4"/>
        </w:rPr>
        <w:t>Оповещения субъектов персональных данных</w:t>
      </w:r>
      <w:bookmarkEnd w:id="61"/>
    </w:p>
    <w:p w:rsidR="005F3C0A" w:rsidRPr="00E104FB" w:rsidRDefault="005F3C0A" w:rsidP="005F3C0A">
      <w:pPr>
        <w:jc w:val="both"/>
        <w:rPr>
          <w:rFonts w:cs="Times New Roman"/>
        </w:rPr>
      </w:pPr>
    </w:p>
    <w:p w:rsidR="005F3C0A" w:rsidRPr="00E104FB" w:rsidRDefault="005F3C0A" w:rsidP="005F3C0A">
      <w:pPr>
        <w:jc w:val="both"/>
        <w:rPr>
          <w:rFonts w:eastAsia="Times New Roman" w:cs="Times New Roman"/>
          <w:bCs/>
          <w:spacing w:val="-4"/>
        </w:rPr>
      </w:pPr>
      <w:r w:rsidRPr="00E104FB">
        <w:rPr>
          <w:rFonts w:cs="Times New Roman"/>
        </w:rPr>
        <w:t xml:space="preserve">В случае необходимости оповещения субъекта персональных данных, комитет по труду и занятости населения Курской области </w:t>
      </w:r>
      <w:r w:rsidRPr="00E104FB">
        <w:rPr>
          <w:rFonts w:eastAsia="Times New Roman" w:cs="Times New Roman"/>
          <w:bCs/>
          <w:spacing w:val="-4"/>
        </w:rPr>
        <w:t>обязан сообщить такому субъекту персональных данных о действиях с его персональными данными путем направления ему заказного письма. В тексте письма должны быть указаны:</w:t>
      </w:r>
    </w:p>
    <w:p w:rsidR="005F3C0A" w:rsidRPr="00E104FB" w:rsidRDefault="005F3C0A" w:rsidP="005F3C0A">
      <w:pPr>
        <w:pStyle w:val="14"/>
        <w:numPr>
          <w:ilvl w:val="0"/>
          <w:numId w:val="2"/>
        </w:numPr>
        <w:ind w:left="0" w:firstLine="0"/>
        <w:jc w:val="both"/>
        <w:rPr>
          <w:rFonts w:eastAsia="Times New Roman" w:cs="Times New Roman"/>
          <w:bCs/>
          <w:spacing w:val="-4"/>
        </w:rPr>
      </w:pPr>
      <w:r w:rsidRPr="00E104FB">
        <w:rPr>
          <w:rFonts w:eastAsia="Times New Roman" w:cs="Times New Roman"/>
          <w:bCs/>
          <w:spacing w:val="-4"/>
        </w:rPr>
        <w:t>наименование и адрес комитета по труду и занятости населения Курской области;</w:t>
      </w:r>
    </w:p>
    <w:p w:rsidR="005F3C0A" w:rsidRPr="00E104FB" w:rsidRDefault="005F3C0A" w:rsidP="005F3C0A">
      <w:pPr>
        <w:pStyle w:val="14"/>
        <w:numPr>
          <w:ilvl w:val="0"/>
          <w:numId w:val="2"/>
        </w:numPr>
        <w:ind w:left="0" w:firstLine="0"/>
        <w:jc w:val="both"/>
        <w:rPr>
          <w:rFonts w:eastAsia="Times New Roman" w:cs="Times New Roman"/>
          <w:bCs/>
          <w:spacing w:val="-4"/>
        </w:rPr>
      </w:pPr>
      <w:r w:rsidRPr="00E104FB">
        <w:rPr>
          <w:rFonts w:eastAsia="Times New Roman" w:cs="Times New Roman"/>
          <w:bCs/>
          <w:spacing w:val="-4"/>
        </w:rPr>
        <w:t>вид обработки;</w:t>
      </w:r>
    </w:p>
    <w:p w:rsidR="005F3C0A" w:rsidRPr="00E104FB" w:rsidRDefault="005F3C0A" w:rsidP="005F3C0A">
      <w:pPr>
        <w:pStyle w:val="14"/>
        <w:numPr>
          <w:ilvl w:val="0"/>
          <w:numId w:val="2"/>
        </w:numPr>
        <w:ind w:left="0" w:firstLine="0"/>
        <w:jc w:val="both"/>
        <w:rPr>
          <w:rFonts w:eastAsia="Times New Roman" w:cs="Times New Roman"/>
          <w:bCs/>
          <w:spacing w:val="-4"/>
        </w:rPr>
      </w:pPr>
      <w:r w:rsidRPr="00E104FB">
        <w:rPr>
          <w:rFonts w:eastAsia="Times New Roman" w:cs="Times New Roman"/>
          <w:bCs/>
          <w:spacing w:val="-4"/>
        </w:rPr>
        <w:t>цель обработки персональных данных и ее правовое основание;</w:t>
      </w:r>
    </w:p>
    <w:p w:rsidR="005F3C0A" w:rsidRPr="00E104FB" w:rsidRDefault="005F3C0A" w:rsidP="005F3C0A">
      <w:pPr>
        <w:pStyle w:val="14"/>
        <w:numPr>
          <w:ilvl w:val="0"/>
          <w:numId w:val="2"/>
        </w:numPr>
        <w:ind w:left="0" w:firstLine="0"/>
        <w:jc w:val="both"/>
        <w:rPr>
          <w:rFonts w:eastAsia="Times New Roman" w:cs="Times New Roman"/>
          <w:bCs/>
          <w:spacing w:val="-4"/>
        </w:rPr>
      </w:pPr>
      <w:r w:rsidRPr="00E104FB">
        <w:rPr>
          <w:rFonts w:eastAsia="Times New Roman" w:cs="Times New Roman"/>
          <w:bCs/>
          <w:spacing w:val="-4"/>
        </w:rPr>
        <w:t>предполагаемых пользователей персональных данных;</w:t>
      </w:r>
    </w:p>
    <w:p w:rsidR="005F3C0A" w:rsidRPr="00E104FB" w:rsidRDefault="005F3C0A" w:rsidP="005F3C0A">
      <w:pPr>
        <w:pStyle w:val="14"/>
        <w:numPr>
          <w:ilvl w:val="0"/>
          <w:numId w:val="2"/>
        </w:numPr>
        <w:ind w:left="0" w:firstLine="0"/>
        <w:jc w:val="both"/>
        <w:rPr>
          <w:rFonts w:eastAsia="Times New Roman" w:cs="Times New Roman"/>
          <w:bCs/>
          <w:spacing w:val="-4"/>
        </w:rPr>
      </w:pPr>
      <w:r w:rsidRPr="00E104FB">
        <w:rPr>
          <w:rFonts w:eastAsia="Times New Roman" w:cs="Times New Roman"/>
          <w:bCs/>
          <w:spacing w:val="-4"/>
        </w:rPr>
        <w:t>установленные Федеральным законом №152-ФЗ «О персональных данных» права субъекта персональных данных.</w:t>
      </w:r>
    </w:p>
    <w:p w:rsidR="005F3C0A" w:rsidRPr="00E104FB" w:rsidRDefault="005F3C0A" w:rsidP="005F3C0A">
      <w:pPr>
        <w:pStyle w:val="14"/>
        <w:jc w:val="both"/>
        <w:rPr>
          <w:rFonts w:eastAsia="Times New Roman" w:cs="Times New Roman"/>
          <w:bCs/>
          <w:spacing w:val="-4"/>
        </w:rPr>
      </w:pPr>
    </w:p>
    <w:p w:rsidR="005F3C0A" w:rsidRPr="00E104FB" w:rsidRDefault="005F3C0A" w:rsidP="005F3C0A">
      <w:pPr>
        <w:pStyle w:val="14"/>
        <w:numPr>
          <w:ilvl w:val="2"/>
          <w:numId w:val="1"/>
        </w:numPr>
        <w:ind w:left="0" w:firstLine="0"/>
        <w:jc w:val="both"/>
        <w:outlineLvl w:val="2"/>
        <w:rPr>
          <w:rFonts w:eastAsia="Times New Roman" w:cs="Times New Roman"/>
          <w:bCs/>
          <w:spacing w:val="-4"/>
        </w:rPr>
      </w:pPr>
      <w:bookmarkStart w:id="62" w:name="_Toc271718967"/>
      <w:r w:rsidRPr="00E104FB">
        <w:rPr>
          <w:rFonts w:eastAsia="Times New Roman" w:cs="Times New Roman"/>
          <w:bCs/>
          <w:spacing w:val="-4"/>
        </w:rPr>
        <w:t>Возможные варианты ответов и действий персонала при обращениях субъектов персональных данных</w:t>
      </w:r>
      <w:bookmarkEnd w:id="62"/>
    </w:p>
    <w:p w:rsidR="005F3C0A" w:rsidRPr="00E104FB" w:rsidRDefault="005F3C0A" w:rsidP="005F3C0A">
      <w:pPr>
        <w:pStyle w:val="aa"/>
        <w:widowControl/>
        <w:suppressAutoHyphens w:val="0"/>
        <w:ind w:left="0"/>
        <w:contextualSpacing w:val="0"/>
        <w:jc w:val="both"/>
        <w:rPr>
          <w:rFonts w:cs="Times New Roman"/>
          <w:spacing w:val="-4"/>
          <w:szCs w:val="24"/>
        </w:rPr>
      </w:pPr>
    </w:p>
    <w:p w:rsidR="005F3C0A" w:rsidRPr="00E104FB" w:rsidRDefault="005F3C0A" w:rsidP="005F3C0A">
      <w:pPr>
        <w:jc w:val="both"/>
        <w:rPr>
          <w:rFonts w:cs="Times New Roman"/>
          <w:spacing w:val="-4"/>
        </w:rPr>
      </w:pPr>
      <w:r w:rsidRPr="00E104FB">
        <w:rPr>
          <w:rFonts w:eastAsia="Times New Roman" w:cs="Times New Roman"/>
          <w:bCs/>
          <w:spacing w:val="-4"/>
        </w:rPr>
        <w:t xml:space="preserve">При получении запроса комитетом по труду и занятости населения Курской области от </w:t>
      </w:r>
      <w:r w:rsidRPr="00E104FB">
        <w:rPr>
          <w:rFonts w:eastAsia="Times New Roman" w:cs="Times New Roman"/>
          <w:bCs/>
          <w:spacing w:val="-4"/>
        </w:rPr>
        <w:lastRenderedPageBreak/>
        <w:t>субъекта персональных данных, ответственный сотрудник отдела автоматизации, коммуникационных технологий и защиты информации должен предоставить в доступной форме субъекту персональных данных или его законному представителю сведения в соответствии с запросом, если это не противоречит законодательству Российской Федерации.</w:t>
      </w:r>
      <w:r w:rsidRPr="00E104FB">
        <w:rPr>
          <w:rFonts w:cs="Times New Roman"/>
          <w:spacing w:val="-4"/>
        </w:rPr>
        <w:t xml:space="preserve">    </w:t>
      </w:r>
    </w:p>
    <w:p w:rsidR="005F3C0A" w:rsidRPr="00E104FB" w:rsidRDefault="005F3C0A" w:rsidP="005F3C0A">
      <w:pPr>
        <w:widowControl/>
        <w:suppressAutoHyphens w:val="0"/>
        <w:jc w:val="both"/>
        <w:rPr>
          <w:rFonts w:cs="Times New Roman"/>
          <w:spacing w:val="-4"/>
        </w:rPr>
      </w:pPr>
      <w:proofErr w:type="gramStart"/>
      <w:r w:rsidRPr="00E104FB">
        <w:rPr>
          <w:rFonts w:cs="Times New Roman"/>
        </w:rPr>
        <w:t>Если субъект персональных данных требует от комитета по труду и занятости Курской о</w:t>
      </w:r>
      <w:r w:rsidRPr="00E104FB">
        <w:rPr>
          <w:rFonts w:cs="Times New Roman"/>
        </w:rPr>
        <w:t>б</w:t>
      </w:r>
      <w:r w:rsidRPr="00E104FB">
        <w:rPr>
          <w:rFonts w:cs="Times New Roman"/>
        </w:rPr>
        <w:t>ласти уточнения своих персональных данных, их блокирования или уничтожения в случае, если персональные данные являются неполными, устаревшими, недостоверными, нез</w:t>
      </w:r>
      <w:r w:rsidRPr="00E104FB">
        <w:rPr>
          <w:rFonts w:cs="Times New Roman"/>
        </w:rPr>
        <w:t>а</w:t>
      </w:r>
      <w:r w:rsidRPr="00E104FB">
        <w:rPr>
          <w:rFonts w:cs="Times New Roman"/>
        </w:rPr>
        <w:t>конно полученными или не являются необходимыми для заявленной цели обработки, то в установленный срок, утвержденной комиссией, принимается решение по выполнению с</w:t>
      </w:r>
      <w:r w:rsidRPr="00E104FB">
        <w:rPr>
          <w:rFonts w:cs="Times New Roman"/>
        </w:rPr>
        <w:t>о</w:t>
      </w:r>
      <w:r w:rsidRPr="00E104FB">
        <w:rPr>
          <w:rFonts w:cs="Times New Roman"/>
        </w:rPr>
        <w:t xml:space="preserve">ответствующих действий или подготовке мотивированного отказа. </w:t>
      </w:r>
      <w:proofErr w:type="gramEnd"/>
    </w:p>
    <w:p w:rsidR="005F3C0A" w:rsidRPr="00E104FB" w:rsidRDefault="005F3C0A" w:rsidP="005F3C0A">
      <w:pPr>
        <w:pStyle w:val="aa"/>
        <w:widowControl/>
        <w:suppressAutoHyphens w:val="0"/>
        <w:ind w:left="0"/>
        <w:contextualSpacing w:val="0"/>
        <w:jc w:val="both"/>
        <w:outlineLvl w:val="2"/>
        <w:rPr>
          <w:rFonts w:eastAsia="Times New Roman" w:cs="Times New Roman"/>
          <w:bCs/>
          <w:spacing w:val="-4"/>
          <w:szCs w:val="24"/>
        </w:rPr>
      </w:pPr>
    </w:p>
    <w:p w:rsidR="005F3C0A" w:rsidRPr="00E104FB" w:rsidRDefault="005F3C0A" w:rsidP="005F3C0A">
      <w:pPr>
        <w:pStyle w:val="14"/>
        <w:numPr>
          <w:ilvl w:val="2"/>
          <w:numId w:val="1"/>
        </w:numPr>
        <w:ind w:left="0" w:firstLine="0"/>
        <w:jc w:val="both"/>
        <w:outlineLvl w:val="2"/>
        <w:rPr>
          <w:rFonts w:eastAsia="Times New Roman" w:cs="Times New Roman"/>
          <w:bCs/>
          <w:spacing w:val="-4"/>
        </w:rPr>
      </w:pPr>
      <w:bookmarkStart w:id="63" w:name="_Toc271718968"/>
      <w:r w:rsidRPr="00E104FB">
        <w:rPr>
          <w:rFonts w:eastAsia="Times New Roman" w:cs="Times New Roman"/>
          <w:bCs/>
          <w:spacing w:val="-4"/>
        </w:rPr>
        <w:t>Порядок и форма запроса на предоставления персональных данных и сведений об операторе субъектом персональных данных</w:t>
      </w:r>
      <w:bookmarkEnd w:id="63"/>
    </w:p>
    <w:p w:rsidR="005F3C0A" w:rsidRPr="00E104FB" w:rsidRDefault="005F3C0A" w:rsidP="005F3C0A">
      <w:pPr>
        <w:pStyle w:val="ConsPlusNormal"/>
        <w:widowControl/>
        <w:ind w:firstLine="0"/>
        <w:jc w:val="both"/>
        <w:rPr>
          <w:rFonts w:ascii="Times New Roman" w:hAnsi="Times New Roman" w:cs="Times New Roman"/>
          <w:sz w:val="24"/>
          <w:szCs w:val="24"/>
        </w:rPr>
      </w:pPr>
    </w:p>
    <w:p w:rsidR="005F3C0A" w:rsidRPr="00E104FB" w:rsidRDefault="005F3C0A" w:rsidP="005F3C0A">
      <w:pPr>
        <w:widowControl/>
        <w:suppressAutoHyphens w:val="0"/>
        <w:jc w:val="both"/>
        <w:rPr>
          <w:rFonts w:cs="Times New Roman"/>
        </w:rPr>
      </w:pPr>
      <w:r w:rsidRPr="00E104FB">
        <w:rPr>
          <w:rFonts w:cs="Times New Roman"/>
        </w:rPr>
        <w:t>Запрос должен содержать номер основного документа, удостоверяющего личность субъекта персональных данных или его законного представителя, сведения о дате выдачи указанного документа и выдавшем его органе и собственноручную подпись субъекта персональных данных или его законного представителя. Запрос может быть направлен в электронной форме и подписан электронной цифровой подписью в соответствии с законод</w:t>
      </w:r>
      <w:r w:rsidRPr="00E104FB">
        <w:rPr>
          <w:rFonts w:cs="Times New Roman"/>
        </w:rPr>
        <w:t>а</w:t>
      </w:r>
      <w:r w:rsidRPr="00E104FB">
        <w:rPr>
          <w:rFonts w:cs="Times New Roman"/>
        </w:rPr>
        <w:t>тельством Российской Федерации.</w:t>
      </w:r>
    </w:p>
    <w:p w:rsidR="005F3C0A" w:rsidRPr="00E104FB" w:rsidRDefault="005F3C0A" w:rsidP="005F3C0A">
      <w:pPr>
        <w:pStyle w:val="14"/>
        <w:jc w:val="both"/>
        <w:outlineLvl w:val="2"/>
        <w:rPr>
          <w:rFonts w:eastAsia="Times New Roman" w:cs="Times New Roman"/>
          <w:bCs/>
          <w:spacing w:val="-4"/>
        </w:rPr>
      </w:pPr>
    </w:p>
    <w:p w:rsidR="005F3C0A" w:rsidRPr="00E104FB" w:rsidRDefault="005F3C0A" w:rsidP="005F3C0A">
      <w:pPr>
        <w:pStyle w:val="14"/>
        <w:numPr>
          <w:ilvl w:val="2"/>
          <w:numId w:val="1"/>
        </w:numPr>
        <w:ind w:left="0" w:firstLine="0"/>
        <w:jc w:val="both"/>
        <w:outlineLvl w:val="2"/>
        <w:rPr>
          <w:rFonts w:eastAsia="Times New Roman" w:cs="Times New Roman"/>
          <w:bCs/>
          <w:spacing w:val="-4"/>
        </w:rPr>
      </w:pPr>
      <w:bookmarkStart w:id="64" w:name="_Toc271718969"/>
      <w:r w:rsidRPr="00E104FB">
        <w:rPr>
          <w:rFonts w:eastAsia="Times New Roman" w:cs="Times New Roman"/>
          <w:bCs/>
          <w:spacing w:val="-4"/>
        </w:rPr>
        <w:t xml:space="preserve">Порядок и основание отказа в предоставлении сведений о персональных данных и сведений об операторе субъекту </w:t>
      </w:r>
      <w:proofErr w:type="spellStart"/>
      <w:r w:rsidRPr="00E104FB">
        <w:rPr>
          <w:rFonts w:eastAsia="Times New Roman" w:cs="Times New Roman"/>
          <w:bCs/>
          <w:spacing w:val="-4"/>
        </w:rPr>
        <w:t>ПДн</w:t>
      </w:r>
      <w:bookmarkEnd w:id="64"/>
      <w:proofErr w:type="spellEnd"/>
    </w:p>
    <w:p w:rsidR="005F3C0A" w:rsidRPr="00E104FB" w:rsidRDefault="005F3C0A" w:rsidP="005F3C0A">
      <w:pPr>
        <w:pStyle w:val="14"/>
        <w:jc w:val="both"/>
        <w:outlineLvl w:val="2"/>
        <w:rPr>
          <w:rFonts w:eastAsia="Times New Roman" w:cs="Times New Roman"/>
          <w:bCs/>
          <w:spacing w:val="-4"/>
        </w:rPr>
      </w:pPr>
    </w:p>
    <w:p w:rsidR="005F3C0A" w:rsidRPr="00E104FB" w:rsidRDefault="005F3C0A" w:rsidP="005F3C0A">
      <w:pPr>
        <w:widowControl/>
        <w:suppressAutoHyphens w:val="0"/>
        <w:jc w:val="both"/>
        <w:rPr>
          <w:rFonts w:cs="Times New Roman"/>
        </w:rPr>
      </w:pPr>
      <w:r w:rsidRPr="00E104FB">
        <w:rPr>
          <w:rFonts w:cs="Times New Roman"/>
        </w:rPr>
        <w:t>Право субъекта персональных данных на доступ к своим персональным данным огран</w:t>
      </w:r>
      <w:r w:rsidRPr="00E104FB">
        <w:rPr>
          <w:rFonts w:cs="Times New Roman"/>
        </w:rPr>
        <w:t>и</w:t>
      </w:r>
      <w:r w:rsidRPr="00E104FB">
        <w:rPr>
          <w:rFonts w:cs="Times New Roman"/>
        </w:rPr>
        <w:t>чивается в случае, если:</w:t>
      </w:r>
    </w:p>
    <w:p w:rsidR="005F3C0A" w:rsidRPr="00E104FB" w:rsidRDefault="005F3C0A" w:rsidP="005F3C0A">
      <w:pPr>
        <w:widowControl/>
        <w:suppressAutoHyphens w:val="0"/>
        <w:jc w:val="both"/>
        <w:rPr>
          <w:rFonts w:cs="Times New Roman"/>
        </w:rPr>
      </w:pPr>
      <w:r w:rsidRPr="00E104FB">
        <w:rPr>
          <w:rFonts w:cs="Times New Roman"/>
        </w:rPr>
        <w:t>1) обработка персональных данных, в том числе персональных данных, полученных в результате оперативно-розыскной, контрразведывательной и разведывательной деятельн</w:t>
      </w:r>
      <w:r w:rsidRPr="00E104FB">
        <w:rPr>
          <w:rFonts w:cs="Times New Roman"/>
        </w:rPr>
        <w:t>о</w:t>
      </w:r>
      <w:r w:rsidRPr="00E104FB">
        <w:rPr>
          <w:rFonts w:cs="Times New Roman"/>
        </w:rPr>
        <w:t>сти, осуществляется в целях обороны страны, безопасности государства и охраны прав</w:t>
      </w:r>
      <w:r w:rsidRPr="00E104FB">
        <w:rPr>
          <w:rFonts w:cs="Times New Roman"/>
        </w:rPr>
        <w:t>о</w:t>
      </w:r>
      <w:r w:rsidRPr="00E104FB">
        <w:rPr>
          <w:rFonts w:cs="Times New Roman"/>
        </w:rPr>
        <w:t>порядка;</w:t>
      </w:r>
    </w:p>
    <w:p w:rsidR="005F3C0A" w:rsidRPr="00E104FB" w:rsidRDefault="005F3C0A" w:rsidP="005F3C0A">
      <w:pPr>
        <w:widowControl/>
        <w:suppressAutoHyphens w:val="0"/>
        <w:jc w:val="both"/>
        <w:rPr>
          <w:rFonts w:cs="Times New Roman"/>
        </w:rPr>
      </w:pPr>
      <w:proofErr w:type="gramStart"/>
      <w:r w:rsidRPr="00E104FB">
        <w:rPr>
          <w:rFonts w:cs="Times New Roman"/>
        </w:rPr>
        <w:t>2) обработка персональных данных осуществляется органами, осуществившими задерж</w:t>
      </w:r>
      <w:r w:rsidRPr="00E104FB">
        <w:rPr>
          <w:rFonts w:cs="Times New Roman"/>
        </w:rPr>
        <w:t>а</w:t>
      </w:r>
      <w:r w:rsidRPr="00E104FB">
        <w:rPr>
          <w:rFonts w:cs="Times New Roman"/>
        </w:rPr>
        <w:t>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w:t>
      </w:r>
      <w:r w:rsidRPr="00E104FB">
        <w:rPr>
          <w:rFonts w:cs="Times New Roman"/>
        </w:rPr>
        <w:t>и</w:t>
      </w:r>
      <w:r w:rsidRPr="00E104FB">
        <w:rPr>
          <w:rFonts w:cs="Times New Roman"/>
        </w:rPr>
        <w:t>нения,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w:t>
      </w:r>
      <w:r w:rsidRPr="00E104FB">
        <w:rPr>
          <w:rFonts w:cs="Times New Roman"/>
        </w:rPr>
        <w:t>б</w:t>
      </w:r>
      <w:r w:rsidRPr="00E104FB">
        <w:rPr>
          <w:rFonts w:cs="Times New Roman"/>
        </w:rPr>
        <w:t>виняемого с такими персональными данными;</w:t>
      </w:r>
      <w:proofErr w:type="gramEnd"/>
    </w:p>
    <w:p w:rsidR="005F3C0A" w:rsidRPr="00E104FB" w:rsidRDefault="005F3C0A" w:rsidP="005F3C0A">
      <w:pPr>
        <w:widowControl/>
        <w:suppressAutoHyphens w:val="0"/>
        <w:jc w:val="both"/>
        <w:rPr>
          <w:rFonts w:cs="Times New Roman"/>
        </w:rPr>
      </w:pPr>
      <w:r w:rsidRPr="00E104FB">
        <w:rPr>
          <w:rFonts w:cs="Times New Roman"/>
        </w:rPr>
        <w:t>3) предоставление персональных данных нарушает конституционные права и свободы других лиц.</w:t>
      </w:r>
    </w:p>
    <w:p w:rsidR="005F3C0A" w:rsidRPr="00E104FB" w:rsidRDefault="005F3C0A" w:rsidP="005F3C0A">
      <w:pPr>
        <w:pStyle w:val="14"/>
        <w:jc w:val="both"/>
        <w:outlineLvl w:val="2"/>
        <w:rPr>
          <w:rFonts w:eastAsia="Times New Roman" w:cs="Times New Roman"/>
          <w:bCs/>
          <w:spacing w:val="-4"/>
        </w:rPr>
      </w:pPr>
    </w:p>
    <w:p w:rsidR="005F3C0A" w:rsidRPr="00E104FB" w:rsidRDefault="005F3C0A" w:rsidP="005F3C0A">
      <w:pPr>
        <w:pStyle w:val="14"/>
        <w:numPr>
          <w:ilvl w:val="2"/>
          <w:numId w:val="1"/>
        </w:numPr>
        <w:ind w:left="0" w:firstLine="0"/>
        <w:jc w:val="both"/>
        <w:outlineLvl w:val="2"/>
        <w:rPr>
          <w:rFonts w:eastAsia="Times New Roman" w:cs="Times New Roman"/>
          <w:bCs/>
          <w:spacing w:val="-4"/>
        </w:rPr>
      </w:pPr>
      <w:bookmarkStart w:id="65" w:name="_Toc271718970"/>
      <w:r w:rsidRPr="00E104FB">
        <w:rPr>
          <w:rFonts w:eastAsia="Times New Roman" w:cs="Times New Roman"/>
          <w:bCs/>
          <w:spacing w:val="-4"/>
        </w:rPr>
        <w:t>Действия в случае выявления фактов нарушения законодательства, допущенных при обработке персональных данных, а также по уточнению, блокированию и уничтожению персональных данных</w:t>
      </w:r>
      <w:bookmarkEnd w:id="65"/>
    </w:p>
    <w:p w:rsidR="005F3C0A" w:rsidRPr="00E104FB" w:rsidRDefault="005F3C0A" w:rsidP="005F3C0A">
      <w:pPr>
        <w:pStyle w:val="14"/>
        <w:jc w:val="both"/>
        <w:rPr>
          <w:rFonts w:cs="Times New Roman"/>
        </w:rPr>
      </w:pPr>
    </w:p>
    <w:p w:rsidR="005F3C0A" w:rsidRPr="00E104FB" w:rsidRDefault="005F3C0A" w:rsidP="005F3C0A">
      <w:pPr>
        <w:pStyle w:val="14"/>
        <w:jc w:val="both"/>
        <w:rPr>
          <w:rFonts w:cs="Times New Roman"/>
        </w:rPr>
      </w:pPr>
      <w:proofErr w:type="gramStart"/>
      <w:r w:rsidRPr="00E104FB">
        <w:rPr>
          <w:rFonts w:cs="Times New Roman"/>
        </w:rPr>
        <w:t>В случае выявления недостоверных персональных данных или неправомерных действий с ними, при обращении или по запросу субъекта персональных данных или его законного представителя либо уполномоченного органа по защите прав субъектов персональных данных комитет по труду и занятости населения Курской области обязан осуществить блокирование персональных данных, относящихся к соответствующему субъекту персональных данных, с момента такого обращения или получения такого запроса на</w:t>
      </w:r>
      <w:proofErr w:type="gramEnd"/>
      <w:r w:rsidRPr="00E104FB">
        <w:rPr>
          <w:rFonts w:cs="Times New Roman"/>
        </w:rPr>
        <w:t xml:space="preserve"> период проверки.</w:t>
      </w:r>
    </w:p>
    <w:p w:rsidR="005F3C0A" w:rsidRPr="00E104FB" w:rsidRDefault="005F3C0A" w:rsidP="005F3C0A">
      <w:pPr>
        <w:pStyle w:val="14"/>
        <w:jc w:val="both"/>
        <w:rPr>
          <w:rFonts w:cs="Times New Roman"/>
        </w:rPr>
      </w:pPr>
      <w:r w:rsidRPr="00E104FB">
        <w:rPr>
          <w:rFonts w:cs="Times New Roman"/>
        </w:rPr>
        <w:t xml:space="preserve">В случае подтверждения факта недостоверности персональных данных комитет по труду и </w:t>
      </w:r>
      <w:r w:rsidRPr="00E104FB">
        <w:rPr>
          <w:rFonts w:cs="Times New Roman"/>
        </w:rPr>
        <w:lastRenderedPageBreak/>
        <w:t>занятости населения Курской области на основании документов, представленных субъектом персональных данных или его законным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и снять их блокирование.</w:t>
      </w:r>
    </w:p>
    <w:p w:rsidR="005F3C0A" w:rsidRPr="00E104FB" w:rsidRDefault="005F3C0A" w:rsidP="005F3C0A">
      <w:pPr>
        <w:pStyle w:val="14"/>
        <w:jc w:val="both"/>
        <w:rPr>
          <w:rFonts w:cs="Times New Roman"/>
        </w:rPr>
      </w:pPr>
      <w:r w:rsidRPr="00E104FB">
        <w:rPr>
          <w:rFonts w:cs="Times New Roman"/>
        </w:rPr>
        <w:t xml:space="preserve">В случае выявления неправомерных действий с персональными данными комитет по труду и занятости населения Курской области в срок, не превышающий трех рабочих дней </w:t>
      </w:r>
      <w:proofErr w:type="gramStart"/>
      <w:r w:rsidRPr="00E104FB">
        <w:rPr>
          <w:rFonts w:cs="Times New Roman"/>
        </w:rPr>
        <w:t>с даты</w:t>
      </w:r>
      <w:proofErr w:type="gramEnd"/>
      <w:r w:rsidRPr="00E104FB">
        <w:rPr>
          <w:rFonts w:cs="Times New Roman"/>
        </w:rPr>
        <w:t xml:space="preserve"> такого выявления, обязан устранить допущенные нарушения. В случае невозможности устранения допущенных нарушений комитет по труду и занятости населения Курской области в срок, не превышающий трех рабочих дней </w:t>
      </w:r>
      <w:proofErr w:type="gramStart"/>
      <w:r w:rsidRPr="00E104FB">
        <w:rPr>
          <w:rFonts w:cs="Times New Roman"/>
        </w:rPr>
        <w:t>с даты выявления</w:t>
      </w:r>
      <w:proofErr w:type="gramEnd"/>
      <w:r w:rsidRPr="00E104FB">
        <w:rPr>
          <w:rFonts w:cs="Times New Roman"/>
        </w:rPr>
        <w:t xml:space="preserve"> неправомерности действий с персональными данными, обязан уничтожить персональные данные. Об устранении допущенных нарушений или об уничтожении персональных данных комитет по труду и занятости населения Курской области обязан уведомить субъекта персональных данных или его законного представителя, а в случае, если обращение или запрос были направлены уполномоченным органом по защите прав субъектов персональных данных, - также указанный орган.</w:t>
      </w:r>
    </w:p>
    <w:p w:rsidR="005F3C0A" w:rsidRPr="00E104FB" w:rsidRDefault="005F3C0A" w:rsidP="005F3C0A">
      <w:pPr>
        <w:pStyle w:val="14"/>
        <w:jc w:val="both"/>
        <w:outlineLvl w:val="2"/>
        <w:rPr>
          <w:rFonts w:eastAsia="Times New Roman" w:cs="Times New Roman"/>
          <w:bCs/>
          <w:spacing w:val="-4"/>
        </w:rPr>
      </w:pPr>
    </w:p>
    <w:p w:rsidR="005F3C0A" w:rsidRPr="00E104FB" w:rsidRDefault="005F3C0A" w:rsidP="005F3C0A">
      <w:pPr>
        <w:pStyle w:val="14"/>
        <w:numPr>
          <w:ilvl w:val="2"/>
          <w:numId w:val="1"/>
        </w:numPr>
        <w:ind w:left="0" w:firstLine="0"/>
        <w:jc w:val="both"/>
        <w:outlineLvl w:val="2"/>
        <w:rPr>
          <w:rFonts w:eastAsia="Times New Roman" w:cs="Times New Roman"/>
          <w:bCs/>
          <w:spacing w:val="-4"/>
        </w:rPr>
      </w:pPr>
      <w:bookmarkStart w:id="66" w:name="_Toc271718971"/>
      <w:r w:rsidRPr="00E104FB">
        <w:rPr>
          <w:rFonts w:eastAsia="Times New Roman" w:cs="Times New Roman"/>
          <w:bCs/>
          <w:spacing w:val="-4"/>
        </w:rPr>
        <w:t>Право на обжалование действий или бездействия оператора</w:t>
      </w:r>
      <w:bookmarkEnd w:id="66"/>
    </w:p>
    <w:p w:rsidR="005F3C0A" w:rsidRPr="00E104FB" w:rsidRDefault="005F3C0A" w:rsidP="005F3C0A">
      <w:pPr>
        <w:jc w:val="both"/>
        <w:rPr>
          <w:rFonts w:cs="Times New Roman"/>
        </w:rPr>
      </w:pPr>
    </w:p>
    <w:p w:rsidR="005F3C0A" w:rsidRPr="00E104FB" w:rsidRDefault="005F3C0A" w:rsidP="005F3C0A">
      <w:pPr>
        <w:pStyle w:val="14"/>
        <w:jc w:val="both"/>
        <w:rPr>
          <w:rFonts w:cs="Times New Roman"/>
        </w:rPr>
      </w:pPr>
      <w:proofErr w:type="gramStart"/>
      <w:r w:rsidRPr="00E104FB">
        <w:rPr>
          <w:rFonts w:cs="Times New Roman"/>
        </w:rPr>
        <w:t>Если субъект персональных данных считает, что комитет по труду и занятости населения Курской области осуществляет обработку его персональных данных с нарушением требований законодательства Российской Федерации или иным образом нарушает его права и свободы, субъект персональных данных вправе обжаловать действия или бездействие комитета по труду и занятости населения Курской области в уполномоченный орган по защите прав субъектов персональных данных или в</w:t>
      </w:r>
      <w:proofErr w:type="gramEnd"/>
      <w:r w:rsidRPr="00E104FB">
        <w:rPr>
          <w:rFonts w:cs="Times New Roman"/>
        </w:rPr>
        <w:t xml:space="preserve"> судебном </w:t>
      </w:r>
      <w:proofErr w:type="gramStart"/>
      <w:r w:rsidRPr="00E104FB">
        <w:rPr>
          <w:rFonts w:cs="Times New Roman"/>
        </w:rPr>
        <w:t>порядке</w:t>
      </w:r>
      <w:proofErr w:type="gramEnd"/>
      <w:r w:rsidRPr="00E104FB">
        <w:rPr>
          <w:rFonts w:cs="Times New Roman"/>
        </w:rPr>
        <w:t>.</w:t>
      </w:r>
    </w:p>
    <w:p w:rsidR="005F3C0A" w:rsidRPr="00E104FB" w:rsidRDefault="005F3C0A" w:rsidP="005F3C0A">
      <w:pPr>
        <w:pStyle w:val="14"/>
        <w:jc w:val="both"/>
        <w:rPr>
          <w:rFonts w:cs="Times New Roman"/>
        </w:rPr>
      </w:pPr>
      <w:r w:rsidRPr="00E104FB">
        <w:rPr>
          <w:rFonts w:cs="Times New Roman"/>
        </w:rPr>
        <w:t>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5F3C0A" w:rsidRPr="00E104FB" w:rsidRDefault="005F3C0A" w:rsidP="005F3C0A">
      <w:pPr>
        <w:jc w:val="both"/>
        <w:rPr>
          <w:rFonts w:cs="Times New Roman"/>
        </w:rPr>
      </w:pPr>
    </w:p>
    <w:p w:rsidR="005F3C0A" w:rsidRPr="00E104FB" w:rsidRDefault="005F3C0A" w:rsidP="005F3C0A">
      <w:pPr>
        <w:pStyle w:val="14"/>
        <w:numPr>
          <w:ilvl w:val="2"/>
          <w:numId w:val="1"/>
        </w:numPr>
        <w:ind w:left="0" w:firstLine="0"/>
        <w:jc w:val="both"/>
        <w:outlineLvl w:val="2"/>
        <w:rPr>
          <w:rFonts w:eastAsia="Times New Roman" w:cs="Times New Roman"/>
          <w:bCs/>
          <w:spacing w:val="-4"/>
        </w:rPr>
      </w:pPr>
      <w:bookmarkStart w:id="67" w:name="_Toc271718972"/>
      <w:r w:rsidRPr="00E104FB">
        <w:rPr>
          <w:rFonts w:eastAsia="Times New Roman" w:cs="Times New Roman"/>
          <w:bCs/>
          <w:spacing w:val="-4"/>
        </w:rPr>
        <w:t xml:space="preserve">Порядок действий при достижении целей обработки </w:t>
      </w:r>
      <w:proofErr w:type="spellStart"/>
      <w:r w:rsidRPr="00E104FB">
        <w:rPr>
          <w:rFonts w:eastAsia="Times New Roman" w:cs="Times New Roman"/>
          <w:bCs/>
          <w:spacing w:val="-4"/>
        </w:rPr>
        <w:t>ПДн</w:t>
      </w:r>
      <w:proofErr w:type="spellEnd"/>
      <w:r w:rsidRPr="00E104FB">
        <w:rPr>
          <w:rFonts w:eastAsia="Times New Roman" w:cs="Times New Roman"/>
          <w:bCs/>
          <w:spacing w:val="-4"/>
        </w:rPr>
        <w:t xml:space="preserve"> или истечении сроков обработки (хранения) </w:t>
      </w:r>
      <w:proofErr w:type="spellStart"/>
      <w:r w:rsidRPr="00E104FB">
        <w:rPr>
          <w:rFonts w:eastAsia="Times New Roman" w:cs="Times New Roman"/>
          <w:bCs/>
          <w:spacing w:val="-4"/>
        </w:rPr>
        <w:t>ПДн</w:t>
      </w:r>
      <w:bookmarkEnd w:id="67"/>
      <w:proofErr w:type="spellEnd"/>
    </w:p>
    <w:p w:rsidR="005F3C0A" w:rsidRPr="00E104FB" w:rsidRDefault="005F3C0A" w:rsidP="005F3C0A">
      <w:pPr>
        <w:pStyle w:val="14"/>
        <w:jc w:val="both"/>
        <w:rPr>
          <w:rFonts w:cs="Times New Roman"/>
        </w:rPr>
      </w:pPr>
    </w:p>
    <w:p w:rsidR="005F3C0A" w:rsidRPr="00E104FB" w:rsidRDefault="005F3C0A" w:rsidP="005F3C0A">
      <w:pPr>
        <w:pStyle w:val="14"/>
        <w:jc w:val="both"/>
        <w:rPr>
          <w:rFonts w:cs="Times New Roman"/>
        </w:rPr>
      </w:pPr>
      <w:proofErr w:type="gramStart"/>
      <w:r w:rsidRPr="00E104FB">
        <w:rPr>
          <w:rFonts w:cs="Times New Roman"/>
        </w:rPr>
        <w:t>В случае достижения цели обработки персональных данных комитет по труду и занятости населения Курской области обязан незамедлительно прекратить обработку персональных данных и уничтожить соответствующие персональные данные в срок, не превышающий трех рабочих дней с даты достижения цели обработки персональных данных, если иное не предусмотрено федеральными законами, и уведомить об этом субъекта персональных данных или его законного представителя, а в случае</w:t>
      </w:r>
      <w:proofErr w:type="gramEnd"/>
      <w:r w:rsidRPr="00E104FB">
        <w:rPr>
          <w:rFonts w:cs="Times New Roman"/>
        </w:rPr>
        <w:t>, если обращение или запрос были направлены уполномоченным органом по защите прав субъектов персональных данных, - также указанный орган.</w:t>
      </w:r>
    </w:p>
    <w:p w:rsidR="005F3C0A" w:rsidRPr="00E104FB" w:rsidRDefault="005F3C0A" w:rsidP="005F3C0A">
      <w:pPr>
        <w:jc w:val="both"/>
        <w:rPr>
          <w:rFonts w:cs="Times New Roman"/>
        </w:rPr>
      </w:pPr>
    </w:p>
    <w:p w:rsidR="005F3C0A" w:rsidRPr="00E104FB" w:rsidRDefault="005F3C0A" w:rsidP="005F3C0A">
      <w:pPr>
        <w:pStyle w:val="14"/>
        <w:numPr>
          <w:ilvl w:val="2"/>
          <w:numId w:val="1"/>
        </w:numPr>
        <w:ind w:left="0" w:firstLine="0"/>
        <w:jc w:val="both"/>
        <w:outlineLvl w:val="2"/>
        <w:rPr>
          <w:rFonts w:eastAsia="Times New Roman" w:cs="Times New Roman"/>
          <w:bCs/>
          <w:spacing w:val="-4"/>
        </w:rPr>
      </w:pPr>
      <w:bookmarkStart w:id="68" w:name="_Toc271718973"/>
      <w:r w:rsidRPr="00E104FB">
        <w:rPr>
          <w:rFonts w:eastAsia="Times New Roman" w:cs="Times New Roman"/>
          <w:bCs/>
          <w:spacing w:val="-4"/>
        </w:rPr>
        <w:t>Согласие субъекта персональных данных</w:t>
      </w:r>
      <w:bookmarkEnd w:id="68"/>
    </w:p>
    <w:p w:rsidR="005F3C0A" w:rsidRPr="00E104FB" w:rsidRDefault="005F3C0A" w:rsidP="005F3C0A">
      <w:pPr>
        <w:jc w:val="both"/>
        <w:rPr>
          <w:rFonts w:cs="Times New Roman"/>
        </w:rPr>
      </w:pPr>
    </w:p>
    <w:p w:rsidR="005F3C0A" w:rsidRPr="00E104FB" w:rsidRDefault="005F3C0A" w:rsidP="005F3C0A">
      <w:pPr>
        <w:pStyle w:val="14"/>
        <w:jc w:val="both"/>
        <w:rPr>
          <w:rFonts w:cs="Times New Roman"/>
        </w:rPr>
      </w:pPr>
      <w:r w:rsidRPr="00E104FB">
        <w:rPr>
          <w:rFonts w:cs="Times New Roman"/>
        </w:rPr>
        <w:t>В случаях, предусмотренных Федеральным законом №152-ФЗ от 27 июля 2006 года, обработка персональных данных осуществляется только с согласия в письменной форме субъекта персональных данных. Письменное согласие субъекта персональных данных на обработку своих персональных данных должно включать в себя:</w:t>
      </w:r>
    </w:p>
    <w:p w:rsidR="005F3C0A" w:rsidRPr="00E104FB" w:rsidRDefault="005F3C0A" w:rsidP="005F3C0A">
      <w:pPr>
        <w:pStyle w:val="14"/>
        <w:jc w:val="both"/>
        <w:rPr>
          <w:rFonts w:cs="Times New Roman"/>
        </w:rPr>
      </w:pPr>
      <w:r w:rsidRPr="00E104FB">
        <w:rPr>
          <w:rFonts w:cs="Times New Roman"/>
        </w:rP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5F3C0A" w:rsidRPr="00E104FB" w:rsidRDefault="005F3C0A" w:rsidP="005F3C0A">
      <w:pPr>
        <w:pStyle w:val="14"/>
        <w:jc w:val="both"/>
        <w:rPr>
          <w:rFonts w:cs="Times New Roman"/>
        </w:rPr>
      </w:pPr>
      <w:r w:rsidRPr="00E104FB">
        <w:rPr>
          <w:rFonts w:cs="Times New Roman"/>
        </w:rPr>
        <w:t>2) наименование (фамилию, имя, отчество) и адрес оператора, получающего согласие субъекта персональных данных;</w:t>
      </w:r>
    </w:p>
    <w:p w:rsidR="005F3C0A" w:rsidRPr="00E104FB" w:rsidRDefault="005F3C0A" w:rsidP="005F3C0A">
      <w:pPr>
        <w:pStyle w:val="14"/>
        <w:jc w:val="both"/>
        <w:rPr>
          <w:rFonts w:cs="Times New Roman"/>
        </w:rPr>
      </w:pPr>
      <w:r w:rsidRPr="00E104FB">
        <w:rPr>
          <w:rFonts w:cs="Times New Roman"/>
        </w:rPr>
        <w:t>3) цель обработки персональных данных;</w:t>
      </w:r>
    </w:p>
    <w:p w:rsidR="005F3C0A" w:rsidRPr="00E104FB" w:rsidRDefault="005F3C0A" w:rsidP="005F3C0A">
      <w:pPr>
        <w:pStyle w:val="14"/>
        <w:jc w:val="both"/>
        <w:rPr>
          <w:rFonts w:cs="Times New Roman"/>
        </w:rPr>
      </w:pPr>
      <w:r w:rsidRPr="00E104FB">
        <w:rPr>
          <w:rFonts w:cs="Times New Roman"/>
        </w:rPr>
        <w:lastRenderedPageBreak/>
        <w:t>4) перечень персональных данных, на обработку которых дается согласие субъекта персональных данных;</w:t>
      </w:r>
    </w:p>
    <w:p w:rsidR="005F3C0A" w:rsidRPr="00E104FB" w:rsidRDefault="005F3C0A" w:rsidP="005F3C0A">
      <w:pPr>
        <w:pStyle w:val="14"/>
        <w:jc w:val="both"/>
        <w:rPr>
          <w:rFonts w:cs="Times New Roman"/>
        </w:rPr>
      </w:pPr>
      <w:r w:rsidRPr="00E104FB">
        <w:rPr>
          <w:rFonts w:cs="Times New Roman"/>
        </w:rPr>
        <w:t>5)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5F3C0A" w:rsidRPr="00E104FB" w:rsidRDefault="005F3C0A" w:rsidP="005F3C0A">
      <w:pPr>
        <w:pStyle w:val="14"/>
        <w:jc w:val="both"/>
        <w:rPr>
          <w:rFonts w:cs="Times New Roman"/>
        </w:rPr>
      </w:pPr>
      <w:r w:rsidRPr="00E104FB">
        <w:rPr>
          <w:rFonts w:cs="Times New Roman"/>
        </w:rPr>
        <w:t>6) срок, в течение которого действует согласие, а также порядок его отзыва.</w:t>
      </w:r>
    </w:p>
    <w:p w:rsidR="005F3C0A" w:rsidRPr="00E104FB" w:rsidRDefault="005F3C0A" w:rsidP="005F3C0A">
      <w:pPr>
        <w:jc w:val="both"/>
        <w:rPr>
          <w:rFonts w:eastAsia="Times New Roman" w:cs="Times New Roman"/>
          <w:bCs/>
          <w:spacing w:val="-4"/>
        </w:rPr>
      </w:pPr>
    </w:p>
    <w:p w:rsidR="005F3C0A" w:rsidRPr="00E104FB" w:rsidRDefault="005F3C0A" w:rsidP="005F3C0A">
      <w:pPr>
        <w:pStyle w:val="14"/>
        <w:numPr>
          <w:ilvl w:val="2"/>
          <w:numId w:val="1"/>
        </w:numPr>
        <w:ind w:left="0" w:firstLine="0"/>
        <w:jc w:val="both"/>
        <w:outlineLvl w:val="2"/>
        <w:rPr>
          <w:rFonts w:eastAsia="Times New Roman" w:cs="Times New Roman"/>
          <w:bCs/>
          <w:spacing w:val="-4"/>
        </w:rPr>
      </w:pPr>
      <w:bookmarkStart w:id="69" w:name="_Toc271718974"/>
      <w:r w:rsidRPr="00E104FB">
        <w:rPr>
          <w:rFonts w:eastAsia="Times New Roman" w:cs="Times New Roman"/>
          <w:bCs/>
          <w:spacing w:val="-4"/>
        </w:rPr>
        <w:t>Согласие субъекта персональных данных на обработку его персональных данных</w:t>
      </w:r>
      <w:bookmarkEnd w:id="69"/>
    </w:p>
    <w:p w:rsidR="005F3C0A" w:rsidRPr="00E104FB" w:rsidRDefault="005F3C0A" w:rsidP="005F3C0A">
      <w:pPr>
        <w:pStyle w:val="14"/>
        <w:numPr>
          <w:ilvl w:val="3"/>
          <w:numId w:val="1"/>
        </w:numPr>
        <w:ind w:left="0" w:firstLine="0"/>
        <w:jc w:val="both"/>
        <w:outlineLvl w:val="4"/>
        <w:rPr>
          <w:rFonts w:eastAsia="Times New Roman" w:cs="Times New Roman"/>
          <w:bCs/>
          <w:spacing w:val="-4"/>
        </w:rPr>
      </w:pPr>
      <w:r w:rsidRPr="00E104FB">
        <w:rPr>
          <w:rFonts w:eastAsia="Times New Roman" w:cs="Times New Roman"/>
          <w:bCs/>
          <w:spacing w:val="-4"/>
        </w:rPr>
        <w:t xml:space="preserve">Необходимость получения согласия на обработку </w:t>
      </w:r>
      <w:proofErr w:type="spellStart"/>
      <w:r w:rsidRPr="00E104FB">
        <w:rPr>
          <w:rFonts w:eastAsia="Times New Roman" w:cs="Times New Roman"/>
          <w:bCs/>
          <w:spacing w:val="-4"/>
        </w:rPr>
        <w:t>ПДн</w:t>
      </w:r>
      <w:proofErr w:type="spellEnd"/>
    </w:p>
    <w:p w:rsidR="005F3C0A" w:rsidRPr="00E104FB" w:rsidRDefault="005F3C0A" w:rsidP="005F3C0A">
      <w:pPr>
        <w:pStyle w:val="14"/>
        <w:jc w:val="both"/>
        <w:outlineLvl w:val="4"/>
        <w:rPr>
          <w:rFonts w:eastAsia="Times New Roman" w:cs="Times New Roman"/>
          <w:bCs/>
          <w:spacing w:val="-4"/>
          <w:highlight w:val="red"/>
        </w:rPr>
      </w:pPr>
    </w:p>
    <w:p w:rsidR="005F3C0A" w:rsidRPr="00E104FB" w:rsidRDefault="005F3C0A" w:rsidP="005F3C0A">
      <w:pPr>
        <w:pStyle w:val="14"/>
        <w:jc w:val="both"/>
        <w:rPr>
          <w:rFonts w:cs="Times New Roman"/>
        </w:rPr>
      </w:pPr>
      <w:proofErr w:type="gramStart"/>
      <w:r w:rsidRPr="00E104FB">
        <w:rPr>
          <w:rFonts w:cs="Times New Roman"/>
        </w:rPr>
        <w:t>Субъект персональных данных принимает решение о предоставлении своих персональных данных и дает согласие на их обработку своей волей и в своем интересе, за исключением случаев, обязательного предоставления субъектом персональных данных своих персональных данных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roofErr w:type="gramEnd"/>
      <w:r w:rsidRPr="00E104FB">
        <w:rPr>
          <w:rFonts w:cs="Times New Roman"/>
        </w:rPr>
        <w:t xml:space="preserve"> Согласие на обработку персональных данных может быть отозвано субъектом персональных данных.</w:t>
      </w:r>
    </w:p>
    <w:p w:rsidR="005F3C0A" w:rsidRPr="00E104FB" w:rsidRDefault="005F3C0A" w:rsidP="005F3C0A">
      <w:pPr>
        <w:pStyle w:val="14"/>
        <w:jc w:val="both"/>
        <w:outlineLvl w:val="4"/>
        <w:rPr>
          <w:rFonts w:eastAsia="Times New Roman" w:cs="Times New Roman"/>
          <w:bCs/>
          <w:spacing w:val="-4"/>
          <w:highlight w:val="red"/>
        </w:rPr>
      </w:pPr>
    </w:p>
    <w:p w:rsidR="005F3C0A" w:rsidRPr="00E104FB" w:rsidRDefault="005F3C0A" w:rsidP="005F3C0A">
      <w:pPr>
        <w:pStyle w:val="14"/>
        <w:numPr>
          <w:ilvl w:val="3"/>
          <w:numId w:val="1"/>
        </w:numPr>
        <w:ind w:left="0" w:firstLine="0"/>
        <w:jc w:val="both"/>
        <w:outlineLvl w:val="4"/>
        <w:rPr>
          <w:rFonts w:eastAsia="Times New Roman" w:cs="Times New Roman"/>
          <w:bCs/>
          <w:spacing w:val="-4"/>
        </w:rPr>
      </w:pPr>
      <w:r w:rsidRPr="00E104FB">
        <w:rPr>
          <w:rFonts w:eastAsia="Times New Roman" w:cs="Times New Roman"/>
          <w:bCs/>
          <w:spacing w:val="-4"/>
        </w:rPr>
        <w:t>Последствия при отказе от дачи согласия на обработку персональных данных</w:t>
      </w:r>
    </w:p>
    <w:p w:rsidR="005F3C0A" w:rsidRPr="00E104FB" w:rsidRDefault="005F3C0A" w:rsidP="005F3C0A">
      <w:pPr>
        <w:pStyle w:val="14"/>
        <w:jc w:val="both"/>
        <w:outlineLvl w:val="4"/>
        <w:rPr>
          <w:rFonts w:eastAsia="Times New Roman" w:cs="Times New Roman"/>
          <w:bCs/>
          <w:spacing w:val="-4"/>
          <w:highlight w:val="red"/>
        </w:rPr>
      </w:pPr>
    </w:p>
    <w:p w:rsidR="005F3C0A" w:rsidRPr="00E104FB" w:rsidRDefault="005F3C0A" w:rsidP="005F3C0A">
      <w:pPr>
        <w:pStyle w:val="14"/>
        <w:jc w:val="both"/>
        <w:rPr>
          <w:rFonts w:cs="Times New Roman"/>
        </w:rPr>
      </w:pPr>
      <w:r w:rsidRPr="00E104FB">
        <w:rPr>
          <w:rFonts w:cs="Times New Roman"/>
        </w:rPr>
        <w:t xml:space="preserve">В случае отказа от дачи согласия на обработку </w:t>
      </w:r>
      <w:proofErr w:type="gramStart"/>
      <w:r w:rsidRPr="00E104FB">
        <w:rPr>
          <w:rFonts w:cs="Times New Roman"/>
        </w:rPr>
        <w:t>персональных</w:t>
      </w:r>
      <w:proofErr w:type="gramEnd"/>
      <w:r w:rsidRPr="00E104FB">
        <w:rPr>
          <w:rFonts w:cs="Times New Roman"/>
        </w:rPr>
        <w:t>, обратившемуся  может быть отказано в предоставлении государственной услуги или в заключение трудового договора.</w:t>
      </w:r>
    </w:p>
    <w:p w:rsidR="005F3C0A" w:rsidRPr="00E104FB" w:rsidRDefault="005F3C0A" w:rsidP="005F3C0A">
      <w:pPr>
        <w:pStyle w:val="14"/>
        <w:jc w:val="both"/>
        <w:outlineLvl w:val="4"/>
        <w:rPr>
          <w:rFonts w:eastAsia="Times New Roman" w:cs="Times New Roman"/>
          <w:bCs/>
          <w:spacing w:val="-4"/>
          <w:highlight w:val="red"/>
        </w:rPr>
      </w:pPr>
    </w:p>
    <w:p w:rsidR="005F3C0A" w:rsidRPr="00E104FB" w:rsidRDefault="005F3C0A" w:rsidP="005F3C0A">
      <w:pPr>
        <w:pStyle w:val="14"/>
        <w:numPr>
          <w:ilvl w:val="3"/>
          <w:numId w:val="1"/>
        </w:numPr>
        <w:ind w:left="0" w:firstLine="0"/>
        <w:jc w:val="both"/>
        <w:outlineLvl w:val="4"/>
        <w:rPr>
          <w:rFonts w:eastAsia="Times New Roman" w:cs="Times New Roman"/>
          <w:bCs/>
          <w:spacing w:val="-4"/>
        </w:rPr>
      </w:pPr>
      <w:r w:rsidRPr="00E104FB">
        <w:rPr>
          <w:rFonts w:eastAsia="Times New Roman" w:cs="Times New Roman"/>
          <w:bCs/>
          <w:spacing w:val="-4"/>
        </w:rPr>
        <w:t>Срок действия согласия</w:t>
      </w:r>
    </w:p>
    <w:p w:rsidR="005F3C0A" w:rsidRPr="00E104FB" w:rsidRDefault="005F3C0A" w:rsidP="005F3C0A">
      <w:pPr>
        <w:pStyle w:val="14"/>
        <w:jc w:val="both"/>
        <w:outlineLvl w:val="4"/>
        <w:rPr>
          <w:rFonts w:eastAsia="Times New Roman" w:cs="Times New Roman"/>
          <w:bCs/>
          <w:spacing w:val="-4"/>
          <w:highlight w:val="red"/>
        </w:rPr>
      </w:pPr>
    </w:p>
    <w:p w:rsidR="005F3C0A" w:rsidRPr="00E104FB" w:rsidRDefault="005F3C0A" w:rsidP="005F3C0A">
      <w:pPr>
        <w:pStyle w:val="14"/>
        <w:jc w:val="both"/>
        <w:rPr>
          <w:rFonts w:cs="Times New Roman"/>
        </w:rPr>
      </w:pPr>
      <w:r w:rsidRPr="00E104FB">
        <w:rPr>
          <w:rFonts w:cs="Times New Roman"/>
        </w:rPr>
        <w:t xml:space="preserve">Срок действия согласия отражается в письменном согласии субъекта персональных данных. </w:t>
      </w:r>
    </w:p>
    <w:p w:rsidR="005F3C0A" w:rsidRPr="00E104FB" w:rsidRDefault="005F3C0A" w:rsidP="005F3C0A">
      <w:pPr>
        <w:pStyle w:val="14"/>
        <w:jc w:val="both"/>
        <w:outlineLvl w:val="4"/>
        <w:rPr>
          <w:rFonts w:eastAsia="Times New Roman" w:cs="Times New Roman"/>
          <w:bCs/>
          <w:spacing w:val="-4"/>
          <w:highlight w:val="red"/>
        </w:rPr>
      </w:pPr>
    </w:p>
    <w:p w:rsidR="005F3C0A" w:rsidRPr="00E104FB" w:rsidRDefault="005F3C0A" w:rsidP="005F3C0A">
      <w:pPr>
        <w:pStyle w:val="14"/>
        <w:numPr>
          <w:ilvl w:val="3"/>
          <w:numId w:val="1"/>
        </w:numPr>
        <w:ind w:left="0" w:firstLine="0"/>
        <w:jc w:val="both"/>
        <w:outlineLvl w:val="4"/>
        <w:rPr>
          <w:rFonts w:eastAsia="Times New Roman" w:cs="Times New Roman"/>
          <w:bCs/>
          <w:spacing w:val="-4"/>
        </w:rPr>
      </w:pPr>
      <w:r w:rsidRPr="00E104FB">
        <w:rPr>
          <w:rFonts w:eastAsia="Times New Roman" w:cs="Times New Roman"/>
          <w:bCs/>
          <w:spacing w:val="-4"/>
        </w:rPr>
        <w:t>Порядок отзыва согласия</w:t>
      </w:r>
    </w:p>
    <w:p w:rsidR="005F3C0A" w:rsidRPr="00E104FB" w:rsidRDefault="005F3C0A" w:rsidP="005F3C0A">
      <w:pPr>
        <w:pStyle w:val="14"/>
        <w:jc w:val="both"/>
        <w:outlineLvl w:val="4"/>
        <w:rPr>
          <w:rFonts w:eastAsia="Times New Roman" w:cs="Times New Roman"/>
          <w:bCs/>
          <w:spacing w:val="-4"/>
          <w:highlight w:val="red"/>
        </w:rPr>
      </w:pPr>
    </w:p>
    <w:p w:rsidR="005F3C0A" w:rsidRPr="00E104FB" w:rsidRDefault="005F3C0A" w:rsidP="005F3C0A">
      <w:pPr>
        <w:pStyle w:val="14"/>
        <w:jc w:val="both"/>
        <w:outlineLvl w:val="4"/>
        <w:rPr>
          <w:rFonts w:cs="Times New Roman"/>
        </w:rPr>
      </w:pPr>
      <w:r w:rsidRPr="00E104FB">
        <w:rPr>
          <w:rFonts w:cs="Times New Roman"/>
        </w:rPr>
        <w:t>Согласие может быть отозвано субъектом персональных данных или его законным представителем, путем направления письменного заявления в адрес комитета по труду и занятости населения Курской области.</w:t>
      </w:r>
    </w:p>
    <w:p w:rsidR="005F3C0A" w:rsidRPr="00E104FB" w:rsidRDefault="005F3C0A" w:rsidP="005F3C0A">
      <w:pPr>
        <w:pStyle w:val="14"/>
        <w:jc w:val="both"/>
        <w:outlineLvl w:val="4"/>
        <w:rPr>
          <w:rFonts w:eastAsia="Times New Roman" w:cs="Times New Roman"/>
          <w:bCs/>
          <w:spacing w:val="-4"/>
          <w:highlight w:val="red"/>
        </w:rPr>
      </w:pPr>
    </w:p>
    <w:p w:rsidR="005F3C0A" w:rsidRPr="00E104FB" w:rsidRDefault="005F3C0A" w:rsidP="005F3C0A">
      <w:pPr>
        <w:pStyle w:val="14"/>
        <w:numPr>
          <w:ilvl w:val="3"/>
          <w:numId w:val="1"/>
        </w:numPr>
        <w:ind w:left="0" w:firstLine="0"/>
        <w:jc w:val="both"/>
        <w:outlineLvl w:val="4"/>
        <w:rPr>
          <w:rFonts w:eastAsia="Times New Roman" w:cs="Times New Roman"/>
          <w:bCs/>
          <w:spacing w:val="-4"/>
        </w:rPr>
      </w:pPr>
      <w:r w:rsidRPr="00E104FB">
        <w:rPr>
          <w:rFonts w:eastAsia="Times New Roman" w:cs="Times New Roman"/>
          <w:bCs/>
          <w:spacing w:val="-4"/>
        </w:rPr>
        <w:t>Действия при отзыве согласия</w:t>
      </w:r>
    </w:p>
    <w:p w:rsidR="005F3C0A" w:rsidRPr="00E104FB" w:rsidRDefault="005F3C0A" w:rsidP="005F3C0A">
      <w:pPr>
        <w:pStyle w:val="14"/>
        <w:jc w:val="both"/>
        <w:outlineLvl w:val="4"/>
        <w:rPr>
          <w:rFonts w:eastAsia="Times New Roman" w:cs="Times New Roman"/>
          <w:bCs/>
          <w:spacing w:val="-4"/>
          <w:highlight w:val="red"/>
        </w:rPr>
      </w:pPr>
    </w:p>
    <w:p w:rsidR="005F3C0A" w:rsidRPr="00E104FB" w:rsidRDefault="005F3C0A" w:rsidP="005F3C0A">
      <w:pPr>
        <w:pStyle w:val="14"/>
        <w:jc w:val="both"/>
        <w:rPr>
          <w:rFonts w:cs="Times New Roman"/>
        </w:rPr>
      </w:pPr>
      <w:r w:rsidRPr="00E104FB">
        <w:rPr>
          <w:rFonts w:cs="Times New Roman"/>
        </w:rPr>
        <w:t xml:space="preserve">В случае отзыва субъектом персональных данных согласия на обработку своих персональных данных комитет по труду и занятости населения Курской области обязан прекратить обработку персональных данных и уничтожить персональные данные в срок, не превышающий трех рабочих дней </w:t>
      </w:r>
      <w:proofErr w:type="gramStart"/>
      <w:r w:rsidRPr="00E104FB">
        <w:rPr>
          <w:rFonts w:cs="Times New Roman"/>
        </w:rPr>
        <w:t>с даты поступления</w:t>
      </w:r>
      <w:proofErr w:type="gramEnd"/>
      <w:r w:rsidRPr="00E104FB">
        <w:rPr>
          <w:rFonts w:cs="Times New Roman"/>
        </w:rPr>
        <w:t xml:space="preserve"> указанного отзыва, если иное не предусмотрено законодательством Российской Федерации.</w:t>
      </w:r>
    </w:p>
    <w:p w:rsidR="005F3C0A" w:rsidRPr="00E104FB" w:rsidRDefault="005F3C0A" w:rsidP="005F3C0A">
      <w:pPr>
        <w:pStyle w:val="14"/>
        <w:jc w:val="both"/>
        <w:outlineLvl w:val="4"/>
        <w:rPr>
          <w:rFonts w:eastAsia="Times New Roman" w:cs="Times New Roman"/>
          <w:bCs/>
          <w:spacing w:val="-4"/>
          <w:highlight w:val="red"/>
        </w:rPr>
      </w:pPr>
    </w:p>
    <w:p w:rsidR="005F3C0A" w:rsidRPr="00E104FB" w:rsidRDefault="005F3C0A" w:rsidP="005F3C0A">
      <w:pPr>
        <w:pStyle w:val="14"/>
        <w:numPr>
          <w:ilvl w:val="3"/>
          <w:numId w:val="1"/>
        </w:numPr>
        <w:ind w:left="0" w:firstLine="0"/>
        <w:jc w:val="both"/>
        <w:outlineLvl w:val="4"/>
        <w:rPr>
          <w:rFonts w:eastAsia="Times New Roman" w:cs="Times New Roman"/>
          <w:bCs/>
          <w:spacing w:val="-4"/>
        </w:rPr>
      </w:pPr>
      <w:r w:rsidRPr="00E104FB">
        <w:rPr>
          <w:rFonts w:eastAsia="Times New Roman" w:cs="Times New Roman"/>
          <w:bCs/>
          <w:spacing w:val="-4"/>
        </w:rPr>
        <w:t>Порядок учета и хранения согласий</w:t>
      </w:r>
    </w:p>
    <w:p w:rsidR="005F3C0A" w:rsidRPr="00E104FB" w:rsidRDefault="005F3C0A" w:rsidP="005F3C0A">
      <w:pPr>
        <w:jc w:val="both"/>
        <w:rPr>
          <w:rFonts w:eastAsia="Times New Roman" w:cs="Times New Roman"/>
          <w:bCs/>
          <w:spacing w:val="-4"/>
        </w:rPr>
      </w:pPr>
    </w:p>
    <w:p w:rsidR="005F3C0A" w:rsidRPr="00E104FB" w:rsidRDefault="005F3C0A" w:rsidP="005F3C0A">
      <w:pPr>
        <w:pStyle w:val="14"/>
        <w:jc w:val="both"/>
        <w:rPr>
          <w:rFonts w:cs="Times New Roman"/>
        </w:rPr>
      </w:pPr>
      <w:proofErr w:type="gramStart"/>
      <w:r w:rsidRPr="00E104FB">
        <w:rPr>
          <w:rFonts w:cs="Times New Roman"/>
        </w:rPr>
        <w:t>Согласия, полученные от работников комитета по труду и занятости хранятся</w:t>
      </w:r>
      <w:proofErr w:type="gramEnd"/>
      <w:r w:rsidRPr="00E104FB">
        <w:rPr>
          <w:rFonts w:cs="Times New Roman"/>
        </w:rPr>
        <w:t xml:space="preserve"> в личных делах в соответствии с требованиями по хранению личных дел. Согласия субъектов, персональные данные которых получены от третьих лиц, хранятся у третьих лиц с обязательным отражением в согласии разрешения на передачу и обработку персональных данных в комитете по труду и занятости населения Курской области. Персональные данные, полученные от третьих лиц, предоставляются комитету по труду и занятости Курской области на основании федеральных законов, поэтому до начала обработки нет необходимости уведомлять субъекта персональных данных. </w:t>
      </w:r>
    </w:p>
    <w:p w:rsidR="005F3C0A" w:rsidRPr="00E104FB" w:rsidRDefault="005F3C0A" w:rsidP="005F3C0A">
      <w:pPr>
        <w:jc w:val="both"/>
        <w:rPr>
          <w:rFonts w:eastAsia="Times New Roman" w:cs="Times New Roman"/>
          <w:bCs/>
          <w:spacing w:val="-4"/>
        </w:rPr>
      </w:pPr>
    </w:p>
    <w:p w:rsidR="005F3C0A" w:rsidRPr="00E104FB" w:rsidRDefault="005F3C0A" w:rsidP="005F3C0A">
      <w:pPr>
        <w:pStyle w:val="14"/>
        <w:numPr>
          <w:ilvl w:val="1"/>
          <w:numId w:val="1"/>
        </w:numPr>
        <w:ind w:left="0" w:firstLine="0"/>
        <w:jc w:val="both"/>
        <w:outlineLvl w:val="1"/>
        <w:rPr>
          <w:rFonts w:eastAsia="Times New Roman" w:cs="Times New Roman"/>
          <w:bCs/>
          <w:spacing w:val="-4"/>
        </w:rPr>
      </w:pPr>
      <w:bookmarkStart w:id="70" w:name="_Toc271718975"/>
      <w:r w:rsidRPr="00E104FB">
        <w:rPr>
          <w:rFonts w:eastAsia="Times New Roman" w:cs="Times New Roman"/>
          <w:bCs/>
          <w:spacing w:val="-4"/>
        </w:rPr>
        <w:t>Уведомление об обработке персональных данных</w:t>
      </w:r>
      <w:bookmarkEnd w:id="70"/>
    </w:p>
    <w:p w:rsidR="005F3C0A" w:rsidRPr="00E104FB" w:rsidRDefault="005F3C0A" w:rsidP="005F3C0A">
      <w:pPr>
        <w:jc w:val="both"/>
        <w:rPr>
          <w:rFonts w:eastAsia="Times New Roman" w:cs="Times New Roman"/>
          <w:bCs/>
          <w:spacing w:val="-4"/>
        </w:rPr>
      </w:pPr>
    </w:p>
    <w:p w:rsidR="005F3C0A" w:rsidRPr="00E104FB" w:rsidRDefault="005F3C0A" w:rsidP="005F3C0A">
      <w:pPr>
        <w:jc w:val="both"/>
        <w:rPr>
          <w:rFonts w:eastAsia="Times New Roman" w:cs="Times New Roman"/>
          <w:bCs/>
          <w:spacing w:val="-4"/>
        </w:rPr>
      </w:pPr>
      <w:r w:rsidRPr="00E104FB">
        <w:rPr>
          <w:rFonts w:eastAsia="Times New Roman" w:cs="Times New Roman"/>
          <w:bCs/>
          <w:spacing w:val="-4"/>
        </w:rPr>
        <w:t>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обработки данных:</w:t>
      </w:r>
    </w:p>
    <w:p w:rsidR="005F3C0A" w:rsidRPr="00E104FB" w:rsidRDefault="005F3C0A" w:rsidP="005F3C0A">
      <w:pPr>
        <w:jc w:val="both"/>
        <w:rPr>
          <w:rFonts w:eastAsia="Times New Roman" w:cs="Times New Roman"/>
          <w:bCs/>
          <w:spacing w:val="-4"/>
        </w:rPr>
      </w:pPr>
      <w:r w:rsidRPr="00E104FB">
        <w:rPr>
          <w:rFonts w:eastAsia="Times New Roman" w:cs="Times New Roman"/>
          <w:bCs/>
          <w:spacing w:val="-4"/>
        </w:rPr>
        <w:t>1) относящихся к субъектам персональных данных, которых связывают с оператором трудовые отношения;</w:t>
      </w:r>
    </w:p>
    <w:p w:rsidR="005F3C0A" w:rsidRPr="00E104FB" w:rsidRDefault="005F3C0A" w:rsidP="005F3C0A">
      <w:pPr>
        <w:jc w:val="both"/>
        <w:rPr>
          <w:rFonts w:eastAsia="Times New Roman" w:cs="Times New Roman"/>
          <w:bCs/>
          <w:spacing w:val="-4"/>
        </w:rPr>
      </w:pPr>
      <w:r w:rsidRPr="00E104FB">
        <w:rPr>
          <w:rFonts w:eastAsia="Times New Roman" w:cs="Times New Roman"/>
          <w:bCs/>
          <w:spacing w:val="-4"/>
        </w:rPr>
        <w:t>2) полученных оператором в связи с заключением договора, стороной которого является субъект персональных данных, если персональные данные не распространяются,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w:t>
      </w:r>
    </w:p>
    <w:p w:rsidR="005F3C0A" w:rsidRPr="00E104FB" w:rsidRDefault="005F3C0A" w:rsidP="005F3C0A">
      <w:pPr>
        <w:jc w:val="both"/>
        <w:rPr>
          <w:rFonts w:eastAsia="Times New Roman" w:cs="Times New Roman"/>
          <w:bCs/>
          <w:spacing w:val="-4"/>
        </w:rPr>
      </w:pPr>
      <w:proofErr w:type="gramStart"/>
      <w:r w:rsidRPr="00E104FB">
        <w:rPr>
          <w:rFonts w:eastAsia="Times New Roman" w:cs="Times New Roman"/>
          <w:bCs/>
          <w:spacing w:val="-4"/>
        </w:rPr>
        <w:t>3) относящихся к членам (участникам) общественного объединения или религиозной организации и обрабатываемых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roofErr w:type="gramEnd"/>
    </w:p>
    <w:p w:rsidR="005F3C0A" w:rsidRPr="00E104FB" w:rsidRDefault="005F3C0A" w:rsidP="005F3C0A">
      <w:pPr>
        <w:jc w:val="both"/>
        <w:rPr>
          <w:rFonts w:eastAsia="Times New Roman" w:cs="Times New Roman"/>
          <w:bCs/>
          <w:spacing w:val="-4"/>
        </w:rPr>
      </w:pPr>
      <w:r w:rsidRPr="00E104FB">
        <w:rPr>
          <w:rFonts w:eastAsia="Times New Roman" w:cs="Times New Roman"/>
          <w:bCs/>
          <w:spacing w:val="-4"/>
        </w:rPr>
        <w:t xml:space="preserve">4) </w:t>
      </w:r>
      <w:proofErr w:type="gramStart"/>
      <w:r w:rsidRPr="00E104FB">
        <w:rPr>
          <w:rFonts w:eastAsia="Times New Roman" w:cs="Times New Roman"/>
          <w:bCs/>
          <w:spacing w:val="-4"/>
        </w:rPr>
        <w:t>являющихся</w:t>
      </w:r>
      <w:proofErr w:type="gramEnd"/>
      <w:r w:rsidRPr="00E104FB">
        <w:rPr>
          <w:rFonts w:eastAsia="Times New Roman" w:cs="Times New Roman"/>
          <w:bCs/>
          <w:spacing w:val="-4"/>
        </w:rPr>
        <w:t xml:space="preserve"> общедоступными персональными данными;</w:t>
      </w:r>
    </w:p>
    <w:p w:rsidR="005F3C0A" w:rsidRPr="00E104FB" w:rsidRDefault="005F3C0A" w:rsidP="005F3C0A">
      <w:pPr>
        <w:jc w:val="both"/>
        <w:rPr>
          <w:rFonts w:eastAsia="Times New Roman" w:cs="Times New Roman"/>
          <w:bCs/>
          <w:spacing w:val="-4"/>
        </w:rPr>
      </w:pPr>
      <w:r w:rsidRPr="00E104FB">
        <w:rPr>
          <w:rFonts w:eastAsia="Times New Roman" w:cs="Times New Roman"/>
          <w:bCs/>
          <w:spacing w:val="-4"/>
        </w:rPr>
        <w:t>5) включающих в себя только фамилии, имена и отчества субъектов персональных данных;</w:t>
      </w:r>
    </w:p>
    <w:p w:rsidR="005F3C0A" w:rsidRPr="00E104FB" w:rsidRDefault="005F3C0A" w:rsidP="005F3C0A">
      <w:pPr>
        <w:jc w:val="both"/>
        <w:rPr>
          <w:rFonts w:eastAsia="Times New Roman" w:cs="Times New Roman"/>
          <w:bCs/>
          <w:spacing w:val="-4"/>
        </w:rPr>
      </w:pPr>
      <w:r w:rsidRPr="00E104FB">
        <w:rPr>
          <w:rFonts w:eastAsia="Times New Roman" w:cs="Times New Roman"/>
          <w:bCs/>
          <w:spacing w:val="-4"/>
        </w:rPr>
        <w:t>6) необходимых в целях однократного пропуска субъекта персональных данных на территорию, на которой находится оператор, или в иных аналогичных целях;</w:t>
      </w:r>
    </w:p>
    <w:p w:rsidR="005F3C0A" w:rsidRPr="00E104FB" w:rsidRDefault="005F3C0A" w:rsidP="005F3C0A">
      <w:pPr>
        <w:jc w:val="both"/>
        <w:rPr>
          <w:rFonts w:eastAsia="Times New Roman" w:cs="Times New Roman"/>
          <w:bCs/>
          <w:spacing w:val="-4"/>
        </w:rPr>
      </w:pPr>
      <w:proofErr w:type="gramStart"/>
      <w:r w:rsidRPr="00E104FB">
        <w:rPr>
          <w:rFonts w:eastAsia="Times New Roman" w:cs="Times New Roman"/>
          <w:bCs/>
          <w:spacing w:val="-4"/>
        </w:rPr>
        <w:t>7) включенных в информационные системы персональных данных, имеющие в соответствии с федеральными законами статус федеральных автоматизированных информационных систем, а также в государственные информационные системы персональных данных, созданные в целях защиты безопасности государства и общественного порядка;</w:t>
      </w:r>
      <w:proofErr w:type="gramEnd"/>
    </w:p>
    <w:p w:rsidR="005F3C0A" w:rsidRPr="00E104FB" w:rsidRDefault="005F3C0A" w:rsidP="005F3C0A">
      <w:pPr>
        <w:jc w:val="both"/>
        <w:rPr>
          <w:rFonts w:eastAsia="Times New Roman" w:cs="Times New Roman"/>
          <w:bCs/>
          <w:spacing w:val="-4"/>
        </w:rPr>
      </w:pPr>
      <w:r w:rsidRPr="00E104FB">
        <w:rPr>
          <w:rFonts w:eastAsia="Times New Roman" w:cs="Times New Roman"/>
          <w:bCs/>
          <w:spacing w:val="-4"/>
        </w:rPr>
        <w:t>8) обрабатываемых без использования средств автоматизации в соответствии с федеральными законами или иными нормативными правовыми актами Российской Федерации, устанавливающими требования к обеспечению безопасности персональных данных при их обработке и к соблюдению прав субъектов персональных данных.</w:t>
      </w:r>
    </w:p>
    <w:p w:rsidR="005F3C0A" w:rsidRPr="00E104FB" w:rsidRDefault="005F3C0A" w:rsidP="005F3C0A">
      <w:pPr>
        <w:jc w:val="both"/>
        <w:rPr>
          <w:rFonts w:eastAsia="Times New Roman" w:cs="Times New Roman"/>
          <w:bCs/>
          <w:spacing w:val="-4"/>
        </w:rPr>
      </w:pPr>
      <w:r w:rsidRPr="00E104FB">
        <w:rPr>
          <w:rFonts w:eastAsia="Times New Roman" w:cs="Times New Roman"/>
          <w:bCs/>
          <w:spacing w:val="-4"/>
        </w:rPr>
        <w:t>Уведомление,  должно быть направлено в письменной форме и подписано уполномоченным лицом или направлено в электронной форме и подписано электронной цифровой подписью в соответствии с законодательством Российской Федерации. Уведомление должно содержать следующие сведения:</w:t>
      </w:r>
    </w:p>
    <w:p w:rsidR="005F3C0A" w:rsidRPr="00E104FB" w:rsidRDefault="005F3C0A" w:rsidP="005F3C0A">
      <w:pPr>
        <w:jc w:val="both"/>
        <w:rPr>
          <w:rFonts w:eastAsia="Times New Roman" w:cs="Times New Roman"/>
          <w:bCs/>
          <w:spacing w:val="-4"/>
        </w:rPr>
      </w:pPr>
      <w:r w:rsidRPr="00E104FB">
        <w:rPr>
          <w:rFonts w:eastAsia="Times New Roman" w:cs="Times New Roman"/>
          <w:bCs/>
          <w:spacing w:val="-4"/>
        </w:rPr>
        <w:t>1) наименование (фамилия, имя, отчество), адрес оператора;</w:t>
      </w:r>
    </w:p>
    <w:p w:rsidR="005F3C0A" w:rsidRPr="00E104FB" w:rsidRDefault="005F3C0A" w:rsidP="005F3C0A">
      <w:pPr>
        <w:jc w:val="both"/>
        <w:rPr>
          <w:rFonts w:eastAsia="Times New Roman" w:cs="Times New Roman"/>
          <w:bCs/>
          <w:spacing w:val="-4"/>
        </w:rPr>
      </w:pPr>
      <w:r w:rsidRPr="00E104FB">
        <w:rPr>
          <w:rFonts w:eastAsia="Times New Roman" w:cs="Times New Roman"/>
          <w:bCs/>
          <w:spacing w:val="-4"/>
        </w:rPr>
        <w:t>2) цель обработки персональных данных;</w:t>
      </w:r>
    </w:p>
    <w:p w:rsidR="005F3C0A" w:rsidRPr="00E104FB" w:rsidRDefault="005F3C0A" w:rsidP="005F3C0A">
      <w:pPr>
        <w:jc w:val="both"/>
        <w:rPr>
          <w:rFonts w:eastAsia="Times New Roman" w:cs="Times New Roman"/>
          <w:bCs/>
          <w:spacing w:val="-4"/>
        </w:rPr>
      </w:pPr>
      <w:r w:rsidRPr="00E104FB">
        <w:rPr>
          <w:rFonts w:eastAsia="Times New Roman" w:cs="Times New Roman"/>
          <w:bCs/>
          <w:spacing w:val="-4"/>
        </w:rPr>
        <w:t>3) категории персональных данных;</w:t>
      </w:r>
    </w:p>
    <w:p w:rsidR="005F3C0A" w:rsidRPr="00E104FB" w:rsidRDefault="005F3C0A" w:rsidP="005F3C0A">
      <w:pPr>
        <w:jc w:val="both"/>
        <w:rPr>
          <w:rFonts w:eastAsia="Times New Roman" w:cs="Times New Roman"/>
          <w:bCs/>
          <w:spacing w:val="-4"/>
        </w:rPr>
      </w:pPr>
      <w:r w:rsidRPr="00E104FB">
        <w:rPr>
          <w:rFonts w:eastAsia="Times New Roman" w:cs="Times New Roman"/>
          <w:bCs/>
          <w:spacing w:val="-4"/>
        </w:rPr>
        <w:t>4) категории субъектов, персональные данные которых обрабатываются;</w:t>
      </w:r>
    </w:p>
    <w:p w:rsidR="005F3C0A" w:rsidRPr="00E104FB" w:rsidRDefault="005F3C0A" w:rsidP="005F3C0A">
      <w:pPr>
        <w:jc w:val="both"/>
        <w:rPr>
          <w:rFonts w:eastAsia="Times New Roman" w:cs="Times New Roman"/>
          <w:bCs/>
          <w:spacing w:val="-4"/>
        </w:rPr>
      </w:pPr>
      <w:r w:rsidRPr="00E104FB">
        <w:rPr>
          <w:rFonts w:eastAsia="Times New Roman" w:cs="Times New Roman"/>
          <w:bCs/>
          <w:spacing w:val="-4"/>
        </w:rPr>
        <w:t>5) правовое основание обработки персональных данных;</w:t>
      </w:r>
    </w:p>
    <w:p w:rsidR="005F3C0A" w:rsidRPr="00E104FB" w:rsidRDefault="005F3C0A" w:rsidP="005F3C0A">
      <w:pPr>
        <w:jc w:val="both"/>
        <w:rPr>
          <w:rFonts w:eastAsia="Times New Roman" w:cs="Times New Roman"/>
          <w:bCs/>
          <w:spacing w:val="-4"/>
        </w:rPr>
      </w:pPr>
      <w:r w:rsidRPr="00E104FB">
        <w:rPr>
          <w:rFonts w:eastAsia="Times New Roman" w:cs="Times New Roman"/>
          <w:bCs/>
          <w:spacing w:val="-4"/>
        </w:rPr>
        <w:t>6) перечень действий с персональными данными, общее описание используемых оператором способов обработки персональных данных;</w:t>
      </w:r>
    </w:p>
    <w:p w:rsidR="005F3C0A" w:rsidRPr="00E104FB" w:rsidRDefault="005F3C0A" w:rsidP="005F3C0A">
      <w:pPr>
        <w:jc w:val="both"/>
        <w:rPr>
          <w:rFonts w:eastAsia="Times New Roman" w:cs="Times New Roman"/>
          <w:bCs/>
          <w:spacing w:val="-4"/>
        </w:rPr>
      </w:pPr>
      <w:r w:rsidRPr="00E104FB">
        <w:rPr>
          <w:rFonts w:eastAsia="Times New Roman" w:cs="Times New Roman"/>
          <w:bCs/>
          <w:spacing w:val="-4"/>
        </w:rPr>
        <w:t>7) описание мер, которые оператор обязуется осуществлять при обработке персональных данных, по обеспечению безопасности персональных данных при их обработке;</w:t>
      </w:r>
    </w:p>
    <w:p w:rsidR="005F3C0A" w:rsidRPr="00E104FB" w:rsidRDefault="005F3C0A" w:rsidP="005F3C0A">
      <w:pPr>
        <w:jc w:val="both"/>
        <w:rPr>
          <w:rFonts w:eastAsia="Times New Roman" w:cs="Times New Roman"/>
          <w:bCs/>
          <w:spacing w:val="-4"/>
        </w:rPr>
      </w:pPr>
      <w:r w:rsidRPr="00E104FB">
        <w:rPr>
          <w:rFonts w:eastAsia="Times New Roman" w:cs="Times New Roman"/>
          <w:bCs/>
          <w:spacing w:val="-4"/>
        </w:rPr>
        <w:t>8) дата начала обработки персональных данных;</w:t>
      </w:r>
    </w:p>
    <w:p w:rsidR="005F3C0A" w:rsidRPr="00E104FB" w:rsidRDefault="005F3C0A" w:rsidP="005F3C0A">
      <w:pPr>
        <w:jc w:val="both"/>
        <w:rPr>
          <w:rFonts w:eastAsia="Times New Roman" w:cs="Times New Roman"/>
          <w:bCs/>
          <w:spacing w:val="-4"/>
        </w:rPr>
      </w:pPr>
      <w:r w:rsidRPr="00E104FB">
        <w:rPr>
          <w:rFonts w:eastAsia="Times New Roman" w:cs="Times New Roman"/>
          <w:bCs/>
          <w:spacing w:val="-4"/>
        </w:rPr>
        <w:t>9) срок или условие прекращения обработки персональных данных.</w:t>
      </w:r>
    </w:p>
    <w:p w:rsidR="005F3C0A" w:rsidRPr="00E104FB" w:rsidRDefault="005F3C0A" w:rsidP="005F3C0A">
      <w:pPr>
        <w:jc w:val="both"/>
        <w:rPr>
          <w:rFonts w:eastAsia="Times New Roman" w:cs="Times New Roman"/>
          <w:bCs/>
          <w:spacing w:val="-4"/>
        </w:rPr>
      </w:pPr>
      <w:r w:rsidRPr="00E104FB">
        <w:rPr>
          <w:rFonts w:eastAsia="Times New Roman" w:cs="Times New Roman"/>
          <w:bCs/>
          <w:spacing w:val="-4"/>
        </w:rPr>
        <w:t xml:space="preserve">Уполномоченный орган по защите прав субъектов персональных данных в течение тридцати дней </w:t>
      </w:r>
      <w:proofErr w:type="gramStart"/>
      <w:r w:rsidRPr="00E104FB">
        <w:rPr>
          <w:rFonts w:eastAsia="Times New Roman" w:cs="Times New Roman"/>
          <w:bCs/>
          <w:spacing w:val="-4"/>
        </w:rPr>
        <w:t>с даты поступления</w:t>
      </w:r>
      <w:proofErr w:type="gramEnd"/>
      <w:r w:rsidRPr="00E104FB">
        <w:rPr>
          <w:rFonts w:eastAsia="Times New Roman" w:cs="Times New Roman"/>
          <w:bCs/>
          <w:spacing w:val="-4"/>
        </w:rPr>
        <w:t xml:space="preserve"> уведомления об обработке персональных данных вносит сведения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rsidR="005F3C0A" w:rsidRPr="00E104FB" w:rsidRDefault="005F3C0A" w:rsidP="005F3C0A">
      <w:pPr>
        <w:pStyle w:val="14"/>
        <w:jc w:val="both"/>
        <w:outlineLvl w:val="0"/>
        <w:rPr>
          <w:rFonts w:eastAsia="Times New Roman" w:cs="Times New Roman"/>
          <w:bCs/>
          <w:spacing w:val="-4"/>
        </w:rPr>
      </w:pPr>
    </w:p>
    <w:p w:rsidR="005F3C0A" w:rsidRPr="00E104FB" w:rsidRDefault="005F3C0A" w:rsidP="005F3C0A">
      <w:pPr>
        <w:pStyle w:val="14"/>
        <w:numPr>
          <w:ilvl w:val="0"/>
          <w:numId w:val="1"/>
        </w:numPr>
        <w:ind w:left="0" w:firstLine="0"/>
        <w:jc w:val="both"/>
        <w:outlineLvl w:val="0"/>
        <w:rPr>
          <w:rFonts w:eastAsia="Times New Roman" w:cs="Times New Roman"/>
          <w:bCs/>
          <w:spacing w:val="-4"/>
        </w:rPr>
      </w:pPr>
      <w:bookmarkStart w:id="71" w:name="_Toc271718976"/>
      <w:r w:rsidRPr="00E104FB">
        <w:rPr>
          <w:rFonts w:eastAsia="Times New Roman" w:cs="Times New Roman"/>
          <w:bCs/>
          <w:spacing w:val="-4"/>
        </w:rPr>
        <w:lastRenderedPageBreak/>
        <w:t>Организация обработки персональных данных в комитете по труду и занятости населения Курской области</w:t>
      </w:r>
      <w:bookmarkEnd w:id="71"/>
      <w:r w:rsidRPr="00E104FB">
        <w:rPr>
          <w:rFonts w:eastAsia="Times New Roman" w:cs="Times New Roman"/>
          <w:bCs/>
          <w:spacing w:val="-4"/>
        </w:rPr>
        <w:t xml:space="preserve"> </w:t>
      </w:r>
    </w:p>
    <w:p w:rsidR="005F3C0A" w:rsidRPr="00E104FB" w:rsidRDefault="005F3C0A" w:rsidP="005F3C0A">
      <w:pPr>
        <w:pStyle w:val="14"/>
        <w:jc w:val="both"/>
        <w:rPr>
          <w:rFonts w:eastAsia="Times New Roman" w:cs="Times New Roman"/>
          <w:bCs/>
          <w:spacing w:val="-4"/>
        </w:rPr>
      </w:pPr>
    </w:p>
    <w:p w:rsidR="005F3C0A" w:rsidRPr="00E104FB" w:rsidRDefault="005F3C0A" w:rsidP="005F3C0A">
      <w:pPr>
        <w:pStyle w:val="14"/>
        <w:numPr>
          <w:ilvl w:val="1"/>
          <w:numId w:val="1"/>
        </w:numPr>
        <w:ind w:left="0" w:firstLine="0"/>
        <w:jc w:val="both"/>
        <w:outlineLvl w:val="1"/>
        <w:rPr>
          <w:rFonts w:eastAsia="Times New Roman" w:cs="Times New Roman"/>
          <w:bCs/>
          <w:spacing w:val="-4"/>
        </w:rPr>
      </w:pPr>
      <w:bookmarkStart w:id="72" w:name="_Toc258584578"/>
      <w:bookmarkStart w:id="73" w:name="_Toc271718977"/>
      <w:r w:rsidRPr="00E104FB">
        <w:rPr>
          <w:rFonts w:eastAsia="Times New Roman" w:cs="Times New Roman"/>
          <w:bCs/>
          <w:spacing w:val="-4"/>
        </w:rPr>
        <w:t>Организационная структура и функции комитета по труду и занятости населения Курской области</w:t>
      </w:r>
      <w:bookmarkEnd w:id="72"/>
      <w:bookmarkEnd w:id="73"/>
    </w:p>
    <w:p w:rsidR="005F3C0A" w:rsidRPr="00E104FB" w:rsidRDefault="005F3C0A" w:rsidP="005F3C0A">
      <w:pPr>
        <w:jc w:val="both"/>
        <w:rPr>
          <w:rFonts w:cs="Times New Roman"/>
        </w:rPr>
      </w:pPr>
    </w:p>
    <w:p w:rsidR="005F3C0A" w:rsidRPr="00E104FB" w:rsidRDefault="005F3C0A" w:rsidP="005F3C0A">
      <w:pPr>
        <w:jc w:val="both"/>
        <w:rPr>
          <w:rFonts w:cs="Times New Roman"/>
        </w:rPr>
      </w:pPr>
      <w:r w:rsidRPr="00E104FB">
        <w:rPr>
          <w:rFonts w:cs="Times New Roman"/>
        </w:rPr>
        <w:t>Организационная структура комитета по труду и занятости населения Курской области определяется в соответствии со Штатным расписанием (форма Т-3), утверждаемым председателем комитета по труду и занятости населения Курской области.</w:t>
      </w:r>
    </w:p>
    <w:p w:rsidR="005F3C0A" w:rsidRPr="00E104FB" w:rsidRDefault="005F3C0A" w:rsidP="005F3C0A">
      <w:pPr>
        <w:jc w:val="both"/>
        <w:rPr>
          <w:rFonts w:cs="Times New Roman"/>
        </w:rPr>
      </w:pPr>
      <w:r w:rsidRPr="00E104FB">
        <w:rPr>
          <w:rFonts w:cs="Times New Roman"/>
        </w:rPr>
        <w:t>Виды деятельности комитета по труду и занятости населения Курской области определяются Уставом комитета по труду и занятости населения Курской области.</w:t>
      </w:r>
    </w:p>
    <w:p w:rsidR="005F3C0A" w:rsidRPr="00E104FB" w:rsidRDefault="005F3C0A" w:rsidP="005F3C0A">
      <w:pPr>
        <w:pStyle w:val="21"/>
        <w:tabs>
          <w:tab w:val="left" w:pos="284"/>
          <w:tab w:val="left" w:pos="993"/>
        </w:tabs>
        <w:jc w:val="both"/>
        <w:rPr>
          <w:rFonts w:cs="Times New Roman"/>
        </w:rPr>
      </w:pPr>
      <w:r w:rsidRPr="00E104FB">
        <w:rPr>
          <w:rFonts w:cs="Times New Roman"/>
        </w:rPr>
        <w:t>Функции комитета по труду и занятости населения Курской области, связанные с обработкой персональных данных, реализуются только в соответствии с заявленными видами деятельности, а также в соответствии с действующим трудовым, бухгалтерским, налоговым и иными видами законодательства Российской Федерации, определяющими внутреннюю деятельность организации.</w:t>
      </w:r>
    </w:p>
    <w:p w:rsidR="005F3C0A" w:rsidRPr="00E104FB" w:rsidRDefault="005F3C0A" w:rsidP="005F3C0A">
      <w:pPr>
        <w:pStyle w:val="14"/>
        <w:jc w:val="both"/>
        <w:rPr>
          <w:rFonts w:eastAsia="Times New Roman" w:cs="Times New Roman"/>
          <w:bCs/>
          <w:spacing w:val="-4"/>
        </w:rPr>
      </w:pPr>
    </w:p>
    <w:p w:rsidR="005F3C0A" w:rsidRPr="00E104FB" w:rsidRDefault="005F3C0A" w:rsidP="005F3C0A">
      <w:pPr>
        <w:pStyle w:val="14"/>
        <w:numPr>
          <w:ilvl w:val="1"/>
          <w:numId w:val="1"/>
        </w:numPr>
        <w:ind w:left="0" w:firstLine="0"/>
        <w:jc w:val="both"/>
        <w:outlineLvl w:val="1"/>
        <w:rPr>
          <w:rFonts w:eastAsia="Times New Roman" w:cs="Times New Roman"/>
          <w:bCs/>
          <w:spacing w:val="-4"/>
        </w:rPr>
      </w:pPr>
      <w:bookmarkStart w:id="74" w:name="_Toc271718978"/>
      <w:r w:rsidRPr="00E104FB">
        <w:rPr>
          <w:rFonts w:eastAsia="Times New Roman" w:cs="Times New Roman"/>
          <w:bCs/>
          <w:spacing w:val="-4"/>
        </w:rPr>
        <w:t>Направления обработки персональных данных в комитете по труду и занятости населения Курской области</w:t>
      </w:r>
      <w:bookmarkEnd w:id="74"/>
    </w:p>
    <w:p w:rsidR="005F3C0A" w:rsidRPr="00E104FB" w:rsidRDefault="005F3C0A" w:rsidP="005F3C0A">
      <w:pPr>
        <w:pStyle w:val="14"/>
        <w:jc w:val="both"/>
        <w:rPr>
          <w:rFonts w:eastAsia="Times New Roman" w:cs="Times New Roman"/>
          <w:bCs/>
          <w:spacing w:val="-4"/>
        </w:rPr>
      </w:pPr>
    </w:p>
    <w:p w:rsidR="005F3C0A" w:rsidRPr="00E104FB" w:rsidRDefault="005F3C0A" w:rsidP="005F3C0A">
      <w:pPr>
        <w:jc w:val="both"/>
        <w:rPr>
          <w:rFonts w:cs="Times New Roman"/>
        </w:rPr>
      </w:pPr>
      <w:r w:rsidRPr="00E104FB">
        <w:rPr>
          <w:rFonts w:cs="Times New Roman"/>
        </w:rPr>
        <w:t>Обработка персональных данных в комитете по труду и занятости населения Курской области осуществляется по следующим направлениям:</w:t>
      </w:r>
    </w:p>
    <w:p w:rsidR="005F3C0A" w:rsidRPr="00E104FB" w:rsidRDefault="005F3C0A" w:rsidP="005F3C0A">
      <w:pPr>
        <w:pStyle w:val="14"/>
        <w:numPr>
          <w:ilvl w:val="0"/>
          <w:numId w:val="2"/>
        </w:numPr>
        <w:ind w:left="0" w:firstLine="0"/>
        <w:jc w:val="both"/>
        <w:rPr>
          <w:rFonts w:cs="Times New Roman"/>
        </w:rPr>
      </w:pPr>
      <w:r w:rsidRPr="00E104FB">
        <w:rPr>
          <w:rFonts w:cs="Times New Roman"/>
        </w:rPr>
        <w:t>в рамках предоставления государственной услуги в сфере занятости населения</w:t>
      </w:r>
      <w:r w:rsidRPr="00E104FB">
        <w:rPr>
          <w:rFonts w:eastAsia="Times New Roman" w:cs="Times New Roman"/>
          <w:bCs/>
          <w:spacing w:val="-4"/>
        </w:rPr>
        <w:t>;</w:t>
      </w:r>
    </w:p>
    <w:p w:rsidR="005F3C0A" w:rsidRPr="00E104FB" w:rsidRDefault="005F3C0A" w:rsidP="005F3C0A">
      <w:pPr>
        <w:pStyle w:val="14"/>
        <w:numPr>
          <w:ilvl w:val="0"/>
          <w:numId w:val="2"/>
        </w:numPr>
        <w:ind w:left="0" w:firstLine="0"/>
        <w:jc w:val="both"/>
        <w:rPr>
          <w:rFonts w:cs="Times New Roman"/>
        </w:rPr>
      </w:pPr>
      <w:r w:rsidRPr="00E104FB">
        <w:rPr>
          <w:rFonts w:eastAsia="Times New Roman" w:cs="Times New Roman"/>
          <w:bCs/>
          <w:spacing w:val="-4"/>
        </w:rPr>
        <w:t>в рамках деятельности организации как работодателя;</w:t>
      </w:r>
    </w:p>
    <w:p w:rsidR="005F3C0A" w:rsidRPr="00E104FB" w:rsidRDefault="005F3C0A" w:rsidP="005F3C0A">
      <w:pPr>
        <w:pStyle w:val="14"/>
        <w:numPr>
          <w:ilvl w:val="0"/>
          <w:numId w:val="2"/>
        </w:numPr>
        <w:ind w:left="0" w:firstLine="0"/>
        <w:jc w:val="both"/>
        <w:rPr>
          <w:rFonts w:cs="Times New Roman"/>
        </w:rPr>
      </w:pPr>
      <w:r w:rsidRPr="00E104FB">
        <w:rPr>
          <w:rFonts w:eastAsia="Times New Roman" w:cs="Times New Roman"/>
          <w:bCs/>
          <w:spacing w:val="-4"/>
        </w:rPr>
        <w:t>в рамках</w:t>
      </w:r>
      <w:r w:rsidRPr="00E104FB">
        <w:rPr>
          <w:rFonts w:cs="Times New Roman"/>
        </w:rPr>
        <w:t xml:space="preserve"> оказания содействия добровольному переселению в Российскую Федерацию соотечественников, проживающих за рубежом</w:t>
      </w:r>
      <w:r w:rsidRPr="00E104FB">
        <w:rPr>
          <w:rFonts w:eastAsia="Times New Roman" w:cs="Times New Roman"/>
          <w:bCs/>
          <w:spacing w:val="-4"/>
        </w:rPr>
        <w:t>.</w:t>
      </w:r>
    </w:p>
    <w:p w:rsidR="005F3C0A" w:rsidRPr="00E104FB" w:rsidRDefault="005F3C0A" w:rsidP="005F3C0A">
      <w:pPr>
        <w:jc w:val="both"/>
        <w:rPr>
          <w:rFonts w:cs="Times New Roman"/>
        </w:rPr>
      </w:pPr>
    </w:p>
    <w:p w:rsidR="005F3C0A" w:rsidRPr="00E104FB" w:rsidRDefault="005F3C0A" w:rsidP="005F3C0A">
      <w:pPr>
        <w:pStyle w:val="14"/>
        <w:numPr>
          <w:ilvl w:val="2"/>
          <w:numId w:val="1"/>
        </w:numPr>
        <w:tabs>
          <w:tab w:val="left" w:pos="709"/>
        </w:tabs>
        <w:ind w:left="0" w:firstLine="0"/>
        <w:jc w:val="both"/>
        <w:outlineLvl w:val="2"/>
        <w:rPr>
          <w:rFonts w:eastAsia="Times New Roman" w:cs="Times New Roman"/>
          <w:bCs/>
          <w:spacing w:val="-4"/>
        </w:rPr>
      </w:pPr>
      <w:bookmarkStart w:id="75" w:name="_Toc271718979"/>
      <w:r w:rsidRPr="00E104FB">
        <w:rPr>
          <w:rFonts w:eastAsia="Times New Roman" w:cs="Times New Roman"/>
          <w:bCs/>
          <w:spacing w:val="-4"/>
        </w:rPr>
        <w:t>Обработка персональных данных в рамках предоставления государственной услуги в сфере занятости населения</w:t>
      </w:r>
      <w:bookmarkEnd w:id="75"/>
    </w:p>
    <w:p w:rsidR="005F3C0A" w:rsidRPr="00E104FB" w:rsidRDefault="005F3C0A" w:rsidP="005F3C0A">
      <w:pPr>
        <w:tabs>
          <w:tab w:val="left" w:pos="709"/>
        </w:tabs>
        <w:jc w:val="both"/>
        <w:rPr>
          <w:rFonts w:cs="Times New Roman"/>
        </w:rPr>
      </w:pPr>
    </w:p>
    <w:p w:rsidR="005F3C0A" w:rsidRPr="00E104FB" w:rsidRDefault="005F3C0A" w:rsidP="005F3C0A">
      <w:pPr>
        <w:jc w:val="both"/>
        <w:rPr>
          <w:rFonts w:cs="Times New Roman"/>
        </w:rPr>
      </w:pPr>
      <w:r w:rsidRPr="00E104FB">
        <w:rPr>
          <w:rFonts w:cs="Times New Roman"/>
        </w:rPr>
        <w:t xml:space="preserve">При обработке персональных данных в рамках предоставления государственной услуги в сфере занятости населения комитет по труду и занятости населения Курской области руководствуется следующими </w:t>
      </w:r>
      <w:proofErr w:type="gramStart"/>
      <w:r w:rsidRPr="00E104FB">
        <w:rPr>
          <w:rFonts w:cs="Times New Roman"/>
        </w:rPr>
        <w:t>нормативно-правовым</w:t>
      </w:r>
      <w:proofErr w:type="gramEnd"/>
      <w:r w:rsidRPr="00E104FB">
        <w:rPr>
          <w:rFonts w:cs="Times New Roman"/>
        </w:rPr>
        <w:t xml:space="preserve"> актами и документами:</w:t>
      </w:r>
    </w:p>
    <w:p w:rsidR="005F3C0A" w:rsidRPr="00E104FB" w:rsidRDefault="005F3C0A" w:rsidP="005F3C0A">
      <w:pPr>
        <w:pStyle w:val="14"/>
        <w:widowControl/>
        <w:numPr>
          <w:ilvl w:val="0"/>
          <w:numId w:val="5"/>
        </w:numPr>
        <w:tabs>
          <w:tab w:val="left" w:pos="284"/>
          <w:tab w:val="left" w:pos="993"/>
        </w:tabs>
        <w:suppressAutoHyphens w:val="0"/>
        <w:ind w:left="0" w:firstLine="0"/>
        <w:jc w:val="both"/>
        <w:rPr>
          <w:rFonts w:cs="Times New Roman"/>
        </w:rPr>
      </w:pPr>
      <w:r w:rsidRPr="00E104FB">
        <w:rPr>
          <w:rFonts w:cs="Times New Roman"/>
        </w:rPr>
        <w:t>Законом Российской Федерации от 19 апреля 1991 года N 1032-1 "О занятости насел</w:t>
      </w:r>
      <w:r w:rsidRPr="00E104FB">
        <w:rPr>
          <w:rFonts w:cs="Times New Roman"/>
        </w:rPr>
        <w:t>е</w:t>
      </w:r>
      <w:r w:rsidRPr="00E104FB">
        <w:rPr>
          <w:rFonts w:cs="Times New Roman"/>
        </w:rPr>
        <w:t xml:space="preserve">ния в Российской Федерации" (в редакции Федерального закона от 20 апреля 1996 г. N 36-ФЗ) (Ведомости Съезда народных депутатов РСФСР и Верховного Совета РСФСР, 1991, N 18, ст. 565; Собрание законодательства Российской Федерации, 1996, N 17, ст. 1915; </w:t>
      </w:r>
      <w:proofErr w:type="gramStart"/>
      <w:r w:rsidRPr="00E104FB">
        <w:rPr>
          <w:rFonts w:cs="Times New Roman"/>
        </w:rPr>
        <w:t>1998, N 30, ст. 3613; 1999, N 18, ст. 2211; N 29, ст. 3696; N 47, ст. 5613; 2000, N 33, ст. 3348; 2001, N 53, ст. 5024; 2002, N 30, ст. 3033; 2003, N 2, ст. 160; N 2, ст. 167; 2004, N 35, ст. 3607; 2006, N 1, ст. 10;</w:t>
      </w:r>
      <w:proofErr w:type="gramEnd"/>
      <w:r w:rsidRPr="00E104FB">
        <w:rPr>
          <w:rFonts w:cs="Times New Roman"/>
        </w:rPr>
        <w:t xml:space="preserve"> </w:t>
      </w:r>
      <w:proofErr w:type="gramStart"/>
      <w:r w:rsidRPr="00E104FB">
        <w:rPr>
          <w:rFonts w:cs="Times New Roman"/>
        </w:rPr>
        <w:t>2007, N 1, ст. 21; N 43, ст. 5084);</w:t>
      </w:r>
      <w:proofErr w:type="gramEnd"/>
    </w:p>
    <w:p w:rsidR="005F3C0A" w:rsidRPr="00E104FB" w:rsidRDefault="005F3C0A" w:rsidP="005F3C0A">
      <w:pPr>
        <w:pStyle w:val="14"/>
        <w:widowControl/>
        <w:numPr>
          <w:ilvl w:val="0"/>
          <w:numId w:val="5"/>
        </w:numPr>
        <w:tabs>
          <w:tab w:val="left" w:pos="284"/>
          <w:tab w:val="left" w:pos="993"/>
        </w:tabs>
        <w:suppressAutoHyphens w:val="0"/>
        <w:ind w:left="0" w:firstLine="0"/>
        <w:jc w:val="both"/>
        <w:rPr>
          <w:rFonts w:cs="Times New Roman"/>
        </w:rPr>
      </w:pPr>
      <w:proofErr w:type="gramStart"/>
      <w:r w:rsidRPr="00E104FB">
        <w:rPr>
          <w:rFonts w:cs="Times New Roman"/>
        </w:rPr>
        <w:t>Трудовым кодексом Российской Федерации (Собрание законодательства Российской Федерации, 2002, N 1, ст. 3; N 30, ст. 3014; N 30, ст. 3033; 2003, N 27, ст. 2700; 2004, N 18, ст. 1690; N 35, ст. 3607; 2005, N 1, ст. 27; N 19, ст. 1752; 2006, N 27, ст. 2878; N 52, ст. 5498;</w:t>
      </w:r>
      <w:proofErr w:type="gramEnd"/>
      <w:r w:rsidRPr="00E104FB">
        <w:rPr>
          <w:rFonts w:cs="Times New Roman"/>
        </w:rPr>
        <w:t xml:space="preserve"> </w:t>
      </w:r>
      <w:proofErr w:type="gramStart"/>
      <w:r w:rsidRPr="00E104FB">
        <w:rPr>
          <w:rFonts w:cs="Times New Roman"/>
        </w:rPr>
        <w:t>2007, N 1, ст. 34; N 17, ст. 1930; N 30, ст. 3808; N 41, ст. 4844; N 43, ст. 5084);</w:t>
      </w:r>
      <w:proofErr w:type="gramEnd"/>
    </w:p>
    <w:p w:rsidR="005F3C0A" w:rsidRPr="00E104FB" w:rsidRDefault="005F3C0A" w:rsidP="005F3C0A">
      <w:pPr>
        <w:pStyle w:val="14"/>
        <w:widowControl/>
        <w:numPr>
          <w:ilvl w:val="0"/>
          <w:numId w:val="5"/>
        </w:numPr>
        <w:tabs>
          <w:tab w:val="left" w:pos="284"/>
          <w:tab w:val="left" w:pos="993"/>
        </w:tabs>
        <w:suppressAutoHyphens w:val="0"/>
        <w:ind w:left="0" w:firstLine="0"/>
        <w:jc w:val="both"/>
        <w:rPr>
          <w:rFonts w:cs="Times New Roman"/>
        </w:rPr>
      </w:pPr>
      <w:proofErr w:type="gramStart"/>
      <w:r w:rsidRPr="00E104FB">
        <w:rPr>
          <w:rFonts w:cs="Times New Roman"/>
        </w:rPr>
        <w:t>Кодексом Российской Федерации об административных правонарушениях (Собрание законодательства Российской Федерации, 2002, N 1, ст. 1; N 18, ст. 1721; N 30, ст. 3029; N 44, ст. 4295, 4298; 2003, N 1, ст. 2; N 27, ст. 2700; N 27, ст. 2708, 2717; N 46, ст. 4434, 4440; N 50, ст. 4847, 4855;</w:t>
      </w:r>
      <w:proofErr w:type="gramEnd"/>
      <w:r w:rsidRPr="00E104FB">
        <w:rPr>
          <w:rFonts w:cs="Times New Roman"/>
        </w:rPr>
        <w:t xml:space="preserve"> </w:t>
      </w:r>
      <w:proofErr w:type="gramStart"/>
      <w:r w:rsidRPr="00E104FB">
        <w:rPr>
          <w:rFonts w:cs="Times New Roman"/>
        </w:rPr>
        <w:t>N 52, ст. 5037; 2004, N 19, ст. 1838; N 30, ст. 3095; N 31, ст. 3229; N 34, ст. 3529, 3533; N 44, ст. 4266; 2005, N 1, ст. 9, 13, 37, 40, 45; N 10, ст. 762, 763; N 13, ст. 1077, 1079; N 17, ст. 1484; N 19, ст. 1752;</w:t>
      </w:r>
      <w:proofErr w:type="gramEnd"/>
      <w:r w:rsidRPr="00E104FB">
        <w:rPr>
          <w:rFonts w:cs="Times New Roman"/>
        </w:rPr>
        <w:t xml:space="preserve"> N 25, ст. 2431; N 27, ст. 2719, 2721; N 30, ст. 3104; N 30, ст. 3124, 3131; N 40, ст. 3986; N 50, ст. 5247; N 52, ст. 5574, 5596; 2006, N 1, ст. 4, 10; N 2, ст. 172, 175; N 6, ст. 636; N 10, ст. 1067; </w:t>
      </w:r>
      <w:proofErr w:type="gramStart"/>
      <w:r w:rsidRPr="00E104FB">
        <w:rPr>
          <w:rFonts w:cs="Times New Roman"/>
        </w:rPr>
        <w:t xml:space="preserve">N 12, ст. 1234; N 17, ст. 1776; N 18, ст. 1907; N </w:t>
      </w:r>
      <w:r w:rsidRPr="00E104FB">
        <w:rPr>
          <w:rFonts w:cs="Times New Roman"/>
        </w:rPr>
        <w:lastRenderedPageBreak/>
        <w:t>19, ст. 2066; N 23, ст. 2380, 2385; N 28, ст. 2975; N 30, ст. 3287; N 31, ст. 3420, 3432, 3433, 3438, 3452; N 43, ст. 4412; N 45, ст. 4633, 4634, 4641; N 50, ст. 5279, 5281;</w:t>
      </w:r>
      <w:proofErr w:type="gramEnd"/>
      <w:r w:rsidRPr="00E104FB">
        <w:rPr>
          <w:rFonts w:cs="Times New Roman"/>
        </w:rPr>
        <w:t xml:space="preserve"> </w:t>
      </w:r>
      <w:proofErr w:type="gramStart"/>
      <w:r w:rsidRPr="00E104FB">
        <w:rPr>
          <w:rFonts w:cs="Times New Roman"/>
        </w:rPr>
        <w:t>N 52, ст. 5498; 2007, N 1, ст. 21, ст. 2225, ст. 29, ст. 33; N 7, ст. 840; N 15, ст. 1743; N 16, ст. 1824, ст. 1825; N 17, ст. 1930; N 20, ст. 2367; N 21, ст. 2456; N 26, ст. 3086; N 30, ст. 3755; N 31, ст. 4001, ст. 4007, ст. 4008, ст. 4015;</w:t>
      </w:r>
      <w:proofErr w:type="gramEnd"/>
      <w:r w:rsidRPr="00E104FB">
        <w:rPr>
          <w:rFonts w:cs="Times New Roman"/>
        </w:rPr>
        <w:t xml:space="preserve"> </w:t>
      </w:r>
      <w:proofErr w:type="gramStart"/>
      <w:r w:rsidRPr="00E104FB">
        <w:rPr>
          <w:rFonts w:cs="Times New Roman"/>
        </w:rPr>
        <w:t>N 43, ст. 5084);</w:t>
      </w:r>
      <w:proofErr w:type="gramEnd"/>
    </w:p>
    <w:p w:rsidR="005F3C0A" w:rsidRPr="00E104FB" w:rsidRDefault="005F3C0A" w:rsidP="005F3C0A">
      <w:pPr>
        <w:pStyle w:val="14"/>
        <w:widowControl/>
        <w:numPr>
          <w:ilvl w:val="0"/>
          <w:numId w:val="5"/>
        </w:numPr>
        <w:tabs>
          <w:tab w:val="left" w:pos="284"/>
          <w:tab w:val="left" w:pos="993"/>
        </w:tabs>
        <w:suppressAutoHyphens w:val="0"/>
        <w:ind w:left="0" w:firstLine="0"/>
        <w:jc w:val="both"/>
        <w:rPr>
          <w:rFonts w:cs="Times New Roman"/>
        </w:rPr>
      </w:pPr>
      <w:proofErr w:type="gramStart"/>
      <w:r w:rsidRPr="00E104FB">
        <w:rPr>
          <w:rFonts w:cs="Times New Roman"/>
        </w:rPr>
        <w:t>Федеральным законом от 21 декабря 1996 года N 159-ФЗ "О дополнительных гарантиях по социальной поддержке детей-сирот и детей, оставшихся без попечения родителей" (С</w:t>
      </w:r>
      <w:r w:rsidRPr="00E104FB">
        <w:rPr>
          <w:rFonts w:cs="Times New Roman"/>
        </w:rPr>
        <w:t>о</w:t>
      </w:r>
      <w:r w:rsidRPr="00E104FB">
        <w:rPr>
          <w:rFonts w:cs="Times New Roman"/>
        </w:rPr>
        <w:t>брание законодательства Российской Федерации, 1996, N 52, ст. 5880; 1998, N 7, ст. 788; 2000, N 33, ст. 3348; 2002, N 15, ст. 1375; 2003, N 2, ст. 160;</w:t>
      </w:r>
      <w:proofErr w:type="gramEnd"/>
      <w:r w:rsidRPr="00E104FB">
        <w:rPr>
          <w:rFonts w:cs="Times New Roman"/>
        </w:rPr>
        <w:t xml:space="preserve"> </w:t>
      </w:r>
      <w:proofErr w:type="gramStart"/>
      <w:r w:rsidRPr="00E104FB">
        <w:rPr>
          <w:rFonts w:cs="Times New Roman"/>
        </w:rPr>
        <w:t>2004, N 35, ст. 3607);</w:t>
      </w:r>
      <w:proofErr w:type="gramEnd"/>
    </w:p>
    <w:p w:rsidR="005F3C0A" w:rsidRPr="00E104FB" w:rsidRDefault="005F3C0A" w:rsidP="005F3C0A">
      <w:pPr>
        <w:pStyle w:val="14"/>
        <w:widowControl/>
        <w:numPr>
          <w:ilvl w:val="0"/>
          <w:numId w:val="5"/>
        </w:numPr>
        <w:tabs>
          <w:tab w:val="left" w:pos="284"/>
          <w:tab w:val="left" w:pos="993"/>
        </w:tabs>
        <w:suppressAutoHyphens w:val="0"/>
        <w:ind w:left="0" w:firstLine="0"/>
        <w:jc w:val="both"/>
        <w:rPr>
          <w:rFonts w:cs="Times New Roman"/>
        </w:rPr>
      </w:pPr>
      <w:proofErr w:type="gramStart"/>
      <w:r w:rsidRPr="00E104FB">
        <w:rPr>
          <w:rFonts w:cs="Times New Roman"/>
        </w:rPr>
        <w:t>Федеральным законом от 25 июля 2002 года N 115-ФЗ "О правовом положении иностранных граждан в Российской Федерации" (Собрание законодательства Российской Ф</w:t>
      </w:r>
      <w:r w:rsidRPr="00E104FB">
        <w:rPr>
          <w:rFonts w:cs="Times New Roman"/>
        </w:rPr>
        <w:t>е</w:t>
      </w:r>
      <w:r w:rsidRPr="00E104FB">
        <w:rPr>
          <w:rFonts w:cs="Times New Roman"/>
        </w:rPr>
        <w:t>дерации, 2002, N 30, ст. 3032; 2003, N 27, ст. 2700; N 46, ст. 4437; 2004, N 35, ст. 3607; N 45, ст. 4377; 2006, N 30, ст. 3286; N 31, ст. 3420;</w:t>
      </w:r>
      <w:proofErr w:type="gramEnd"/>
      <w:r w:rsidRPr="00E104FB">
        <w:rPr>
          <w:rFonts w:cs="Times New Roman"/>
        </w:rPr>
        <w:t xml:space="preserve"> </w:t>
      </w:r>
      <w:proofErr w:type="gramStart"/>
      <w:r w:rsidRPr="00E104FB">
        <w:rPr>
          <w:rFonts w:cs="Times New Roman"/>
        </w:rPr>
        <w:t>2007, N 1, ст. 21);</w:t>
      </w:r>
      <w:proofErr w:type="gramEnd"/>
    </w:p>
    <w:p w:rsidR="005F3C0A" w:rsidRPr="00E104FB" w:rsidRDefault="005F3C0A" w:rsidP="005F3C0A">
      <w:pPr>
        <w:pStyle w:val="14"/>
        <w:widowControl/>
        <w:numPr>
          <w:ilvl w:val="0"/>
          <w:numId w:val="5"/>
        </w:numPr>
        <w:tabs>
          <w:tab w:val="left" w:pos="284"/>
          <w:tab w:val="left" w:pos="993"/>
        </w:tabs>
        <w:suppressAutoHyphens w:val="0"/>
        <w:ind w:left="0" w:firstLine="0"/>
        <w:jc w:val="both"/>
        <w:rPr>
          <w:rFonts w:cs="Times New Roman"/>
        </w:rPr>
      </w:pPr>
      <w:r w:rsidRPr="00E104FB">
        <w:rPr>
          <w:rFonts w:cs="Times New Roman"/>
        </w:rPr>
        <w:t>Федеральным законом от 2 мая 2006 года N 59-ФЗ "О порядке рассмотрения обращений граждан Российской Федерации" (Собрание законодательства Российской Федерации, 2006, N 19, ст. 2060);</w:t>
      </w:r>
    </w:p>
    <w:p w:rsidR="005F3C0A" w:rsidRPr="00E104FB" w:rsidRDefault="005F3C0A" w:rsidP="005F3C0A">
      <w:pPr>
        <w:pStyle w:val="14"/>
        <w:widowControl/>
        <w:numPr>
          <w:ilvl w:val="0"/>
          <w:numId w:val="5"/>
        </w:numPr>
        <w:tabs>
          <w:tab w:val="left" w:pos="284"/>
          <w:tab w:val="left" w:pos="993"/>
        </w:tabs>
        <w:suppressAutoHyphens w:val="0"/>
        <w:ind w:left="0" w:firstLine="0"/>
        <w:jc w:val="both"/>
        <w:rPr>
          <w:rFonts w:cs="Times New Roman"/>
        </w:rPr>
      </w:pPr>
      <w:r w:rsidRPr="00E104FB">
        <w:rPr>
          <w:rFonts w:cs="Times New Roman"/>
        </w:rPr>
        <w:t>Постановлением Правительства Российской Федерации от 30 июня 2004 года N 324 "Об утверждении Положения о Федеральной службе по труду и занятости" (Собрание закон</w:t>
      </w:r>
      <w:r w:rsidRPr="00E104FB">
        <w:rPr>
          <w:rFonts w:cs="Times New Roman"/>
        </w:rPr>
        <w:t>о</w:t>
      </w:r>
      <w:r w:rsidRPr="00E104FB">
        <w:rPr>
          <w:rFonts w:cs="Times New Roman"/>
        </w:rPr>
        <w:t>дательства Российской Федерации, 2004, N 28, ст. 2901; 2007, N 37, ст. 4455);</w:t>
      </w:r>
    </w:p>
    <w:p w:rsidR="005F3C0A" w:rsidRPr="00E104FB" w:rsidRDefault="005F3C0A" w:rsidP="005F3C0A">
      <w:pPr>
        <w:pStyle w:val="14"/>
        <w:widowControl/>
        <w:numPr>
          <w:ilvl w:val="0"/>
          <w:numId w:val="5"/>
        </w:numPr>
        <w:tabs>
          <w:tab w:val="left" w:pos="284"/>
          <w:tab w:val="left" w:pos="993"/>
        </w:tabs>
        <w:suppressAutoHyphens w:val="0"/>
        <w:ind w:left="0" w:firstLine="0"/>
        <w:jc w:val="both"/>
        <w:rPr>
          <w:rFonts w:cs="Times New Roman"/>
        </w:rPr>
      </w:pPr>
      <w:r w:rsidRPr="00E104FB">
        <w:rPr>
          <w:rFonts w:cs="Times New Roman"/>
        </w:rPr>
        <w:t>Постановлением Правительства Российской Федерации от 28 июля 2005 года N 452 "О Типовом регламенте внутренней организации федеральных органов исполнительной вл</w:t>
      </w:r>
      <w:r w:rsidRPr="00E104FB">
        <w:rPr>
          <w:rFonts w:cs="Times New Roman"/>
        </w:rPr>
        <w:t>а</w:t>
      </w:r>
      <w:r w:rsidRPr="00E104FB">
        <w:rPr>
          <w:rFonts w:cs="Times New Roman"/>
        </w:rPr>
        <w:t>сти" (Собрание законодательства Российской Федерации, 2005, N 31, ст. 3233; 2007, N 43, ст. 5202);</w:t>
      </w:r>
    </w:p>
    <w:p w:rsidR="005F3C0A" w:rsidRPr="00E104FB" w:rsidRDefault="005F3C0A" w:rsidP="005F3C0A">
      <w:pPr>
        <w:pStyle w:val="14"/>
        <w:widowControl/>
        <w:numPr>
          <w:ilvl w:val="0"/>
          <w:numId w:val="5"/>
        </w:numPr>
        <w:tabs>
          <w:tab w:val="left" w:pos="284"/>
          <w:tab w:val="left" w:pos="993"/>
        </w:tabs>
        <w:suppressAutoHyphens w:val="0"/>
        <w:ind w:left="0" w:firstLine="0"/>
        <w:jc w:val="both"/>
        <w:rPr>
          <w:rFonts w:cs="Times New Roman"/>
        </w:rPr>
      </w:pPr>
      <w:r w:rsidRPr="00E104FB">
        <w:rPr>
          <w:rFonts w:cs="Times New Roman"/>
        </w:rPr>
        <w:t>Постановлением Правительства Российской Федерации от 22 апреля 1997 года N 458 "Об утверждении Порядка регистрации безработных граждан" (Собрание законодательс</w:t>
      </w:r>
      <w:r w:rsidRPr="00E104FB">
        <w:rPr>
          <w:rFonts w:cs="Times New Roman"/>
        </w:rPr>
        <w:t>т</w:t>
      </w:r>
      <w:r w:rsidRPr="00E104FB">
        <w:rPr>
          <w:rFonts w:cs="Times New Roman"/>
        </w:rPr>
        <w:t>ва Российской Федерации, 1997, N 17, ст. 2009; 1999, N 29, ст. 3748; N 46, ст. 5573; 2005, N 7, ст. 560; 2006, N 51, ст. 5468);</w:t>
      </w:r>
    </w:p>
    <w:p w:rsidR="005F3C0A" w:rsidRPr="00E104FB" w:rsidRDefault="005F3C0A" w:rsidP="005F3C0A">
      <w:pPr>
        <w:pStyle w:val="14"/>
        <w:widowControl/>
        <w:numPr>
          <w:ilvl w:val="0"/>
          <w:numId w:val="5"/>
        </w:numPr>
        <w:tabs>
          <w:tab w:val="left" w:pos="284"/>
          <w:tab w:val="left" w:pos="993"/>
        </w:tabs>
        <w:suppressAutoHyphens w:val="0"/>
        <w:ind w:left="0" w:firstLine="0"/>
        <w:jc w:val="both"/>
        <w:rPr>
          <w:rFonts w:cs="Times New Roman"/>
        </w:rPr>
      </w:pPr>
      <w:r w:rsidRPr="00E104FB">
        <w:rPr>
          <w:rFonts w:cs="Times New Roman"/>
        </w:rPr>
        <w:t>Постановлением Правительства Российской Федерации от 14 июля 1997 года N 875 "Об утверждении Положения об организации общественных работ" (Собрание законодательс</w:t>
      </w:r>
      <w:r w:rsidRPr="00E104FB">
        <w:rPr>
          <w:rFonts w:cs="Times New Roman"/>
        </w:rPr>
        <w:t>т</w:t>
      </w:r>
      <w:r w:rsidRPr="00E104FB">
        <w:rPr>
          <w:rFonts w:cs="Times New Roman"/>
        </w:rPr>
        <w:t>ва Российской Федерации, 1997, N 29, ст. 3533; 1999, N 47, ст. 5707; 2003, N 52, ст. 5069; 2005, N 7, ст. 560; 2007, N 3, ст. 450);</w:t>
      </w:r>
    </w:p>
    <w:p w:rsidR="005F3C0A" w:rsidRPr="00E104FB" w:rsidRDefault="005F3C0A" w:rsidP="005F3C0A">
      <w:pPr>
        <w:pStyle w:val="14"/>
        <w:widowControl/>
        <w:numPr>
          <w:ilvl w:val="0"/>
          <w:numId w:val="5"/>
        </w:numPr>
        <w:tabs>
          <w:tab w:val="left" w:pos="284"/>
          <w:tab w:val="left" w:pos="993"/>
        </w:tabs>
        <w:suppressAutoHyphens w:val="0"/>
        <w:ind w:left="0" w:firstLine="0"/>
        <w:jc w:val="both"/>
        <w:rPr>
          <w:rFonts w:cs="Times New Roman"/>
        </w:rPr>
      </w:pPr>
      <w:r w:rsidRPr="00E104FB">
        <w:rPr>
          <w:rFonts w:cs="Times New Roman"/>
        </w:rPr>
        <w:t>Постановлением Правительства Российской Федерации от 2 июля 2007 года N 422 "О финансировании материальных затрат безработных граждан в связи с направлением их на работу или обучение в другую местность по предложению органов государственной слу</w:t>
      </w:r>
      <w:r w:rsidRPr="00E104FB">
        <w:rPr>
          <w:rFonts w:cs="Times New Roman"/>
        </w:rPr>
        <w:t>ж</w:t>
      </w:r>
      <w:r w:rsidRPr="00E104FB">
        <w:rPr>
          <w:rFonts w:cs="Times New Roman"/>
        </w:rPr>
        <w:t>бы занятости населения" (Собрание законодательства Российской Федерации, 2007, N 28, ст. 3435);</w:t>
      </w:r>
    </w:p>
    <w:p w:rsidR="005F3C0A" w:rsidRPr="00E104FB" w:rsidRDefault="005F3C0A" w:rsidP="005F3C0A">
      <w:pPr>
        <w:pStyle w:val="14"/>
        <w:widowControl/>
        <w:numPr>
          <w:ilvl w:val="0"/>
          <w:numId w:val="5"/>
        </w:numPr>
        <w:tabs>
          <w:tab w:val="left" w:pos="284"/>
          <w:tab w:val="left" w:pos="993"/>
        </w:tabs>
        <w:suppressAutoHyphens w:val="0"/>
        <w:ind w:left="0" w:firstLine="0"/>
        <w:jc w:val="both"/>
        <w:rPr>
          <w:rFonts w:cs="Times New Roman"/>
        </w:rPr>
      </w:pPr>
      <w:r w:rsidRPr="00E104FB">
        <w:rPr>
          <w:rFonts w:cs="Times New Roman"/>
        </w:rPr>
        <w:t>Постановлением Правительства Российской Федерации от 22 января 2007 года N 35 "Об утверждении методики определения общего объема средств, предусмотренных в федеральном фонде компенсаций в виде субвенций бюджетам субъектов Российской Фед</w:t>
      </w:r>
      <w:r w:rsidRPr="00E104FB">
        <w:rPr>
          <w:rFonts w:cs="Times New Roman"/>
        </w:rPr>
        <w:t>е</w:t>
      </w:r>
      <w:r w:rsidRPr="00E104FB">
        <w:rPr>
          <w:rFonts w:cs="Times New Roman"/>
        </w:rPr>
        <w:t>рации на осуществление переданных полномочий Российской Федерации в области соде</w:t>
      </w:r>
      <w:r w:rsidRPr="00E104FB">
        <w:rPr>
          <w:rFonts w:cs="Times New Roman"/>
        </w:rPr>
        <w:t>й</w:t>
      </w:r>
      <w:r w:rsidRPr="00E104FB">
        <w:rPr>
          <w:rFonts w:cs="Times New Roman"/>
        </w:rPr>
        <w:t>ствия занятости населения" (Собрание законодательства Российской Федерации, 2007, N 5, ст. 661);</w:t>
      </w:r>
    </w:p>
    <w:p w:rsidR="005F3C0A" w:rsidRPr="00E104FB" w:rsidRDefault="005F3C0A" w:rsidP="005F3C0A">
      <w:pPr>
        <w:pStyle w:val="14"/>
        <w:widowControl/>
        <w:numPr>
          <w:ilvl w:val="0"/>
          <w:numId w:val="5"/>
        </w:numPr>
        <w:tabs>
          <w:tab w:val="left" w:pos="284"/>
          <w:tab w:val="left" w:pos="993"/>
        </w:tabs>
        <w:suppressAutoHyphens w:val="0"/>
        <w:ind w:left="0" w:firstLine="0"/>
        <w:jc w:val="both"/>
        <w:rPr>
          <w:rFonts w:cs="Times New Roman"/>
        </w:rPr>
      </w:pPr>
      <w:r w:rsidRPr="00E104FB">
        <w:rPr>
          <w:rFonts w:cs="Times New Roman"/>
        </w:rPr>
        <w:t>Постановлением Правительства Российской Федерации от 22 января 2007 года N 36 "Об утверждении правил расходования и учета средств, предоставляемых в виде субве</w:t>
      </w:r>
      <w:r w:rsidRPr="00E104FB">
        <w:rPr>
          <w:rFonts w:cs="Times New Roman"/>
        </w:rPr>
        <w:t>н</w:t>
      </w:r>
      <w:r w:rsidRPr="00E104FB">
        <w:rPr>
          <w:rFonts w:cs="Times New Roman"/>
        </w:rPr>
        <w:t>ций из федерального бюджета бюджетам субъектов Российской Федерации на осущест</w:t>
      </w:r>
      <w:r w:rsidRPr="00E104FB">
        <w:rPr>
          <w:rFonts w:cs="Times New Roman"/>
        </w:rPr>
        <w:t>в</w:t>
      </w:r>
      <w:r w:rsidRPr="00E104FB">
        <w:rPr>
          <w:rFonts w:cs="Times New Roman"/>
        </w:rPr>
        <w:t>ление переданных полномочий Российской Федерации в области содействия занятости н</w:t>
      </w:r>
      <w:r w:rsidRPr="00E104FB">
        <w:rPr>
          <w:rFonts w:cs="Times New Roman"/>
        </w:rPr>
        <w:t>а</w:t>
      </w:r>
      <w:r w:rsidRPr="00E104FB">
        <w:rPr>
          <w:rFonts w:cs="Times New Roman"/>
        </w:rPr>
        <w:t>селения" (Собрание законодательства Российской Федерации, 2007, N 5, ст. 662);</w:t>
      </w:r>
    </w:p>
    <w:p w:rsidR="005F3C0A" w:rsidRPr="00E104FB" w:rsidRDefault="005F3C0A" w:rsidP="005F3C0A">
      <w:pPr>
        <w:pStyle w:val="14"/>
        <w:widowControl/>
        <w:numPr>
          <w:ilvl w:val="0"/>
          <w:numId w:val="5"/>
        </w:numPr>
        <w:tabs>
          <w:tab w:val="left" w:pos="284"/>
          <w:tab w:val="left" w:pos="993"/>
        </w:tabs>
        <w:suppressAutoHyphens w:val="0"/>
        <w:ind w:left="0" w:firstLine="0"/>
        <w:jc w:val="both"/>
        <w:rPr>
          <w:rFonts w:cs="Times New Roman"/>
        </w:rPr>
      </w:pPr>
      <w:proofErr w:type="gramStart"/>
      <w:r w:rsidRPr="00E104FB">
        <w:rPr>
          <w:rFonts w:cs="Times New Roman"/>
        </w:rPr>
        <w:t xml:space="preserve">Постановлением Министерства труда и социального развития Российской Федерации от 12 августа 2003 года N 62 "Об утверждении порядка исчисления среднего заработка для определения размера пособия по безработице и стипендии, выплачиваемой гражданам в период профессиональной подготовки, переподготовки и повышения квалификации по </w:t>
      </w:r>
      <w:r w:rsidRPr="00E104FB">
        <w:rPr>
          <w:rFonts w:cs="Times New Roman"/>
        </w:rPr>
        <w:lastRenderedPageBreak/>
        <w:t>направлению органов службы занятости" (зарегистрировано в Минюсте России 23 октября 2003 года N 5196);</w:t>
      </w:r>
      <w:proofErr w:type="gramEnd"/>
    </w:p>
    <w:p w:rsidR="005F3C0A" w:rsidRPr="00E104FB" w:rsidRDefault="005F3C0A" w:rsidP="005F3C0A">
      <w:pPr>
        <w:pStyle w:val="14"/>
        <w:widowControl/>
        <w:numPr>
          <w:ilvl w:val="0"/>
          <w:numId w:val="5"/>
        </w:numPr>
        <w:tabs>
          <w:tab w:val="left" w:pos="284"/>
          <w:tab w:val="left" w:pos="993"/>
        </w:tabs>
        <w:suppressAutoHyphens w:val="0"/>
        <w:ind w:left="0" w:firstLine="0"/>
        <w:jc w:val="both"/>
        <w:rPr>
          <w:rFonts w:cs="Times New Roman"/>
        </w:rPr>
      </w:pPr>
      <w:proofErr w:type="gramStart"/>
      <w:r w:rsidRPr="00E104FB">
        <w:rPr>
          <w:rFonts w:cs="Times New Roman"/>
        </w:rPr>
        <w:t>Приказом Министерства здравоохранения и социального развития Российской Федерации от 3 июля 2006 года N 513 "Об утверждении Административного регламента Федеральной службы по труду и занятости по предоставлению государственной услуги соде</w:t>
      </w:r>
      <w:r w:rsidRPr="00E104FB">
        <w:rPr>
          <w:rFonts w:cs="Times New Roman"/>
        </w:rPr>
        <w:t>й</w:t>
      </w:r>
      <w:r w:rsidRPr="00E104FB">
        <w:rPr>
          <w:rFonts w:cs="Times New Roman"/>
        </w:rPr>
        <w:t>ствия гражданам в поиске подходящей работы, а работодателям в подборе необходимых работников" (зарегистрирован Министерством юстиции Российской Федерации 6 сентября 2006 года N 8219);</w:t>
      </w:r>
      <w:proofErr w:type="gramEnd"/>
    </w:p>
    <w:p w:rsidR="005F3C0A" w:rsidRPr="00E104FB" w:rsidRDefault="005F3C0A" w:rsidP="005F3C0A">
      <w:pPr>
        <w:pStyle w:val="14"/>
        <w:widowControl/>
        <w:numPr>
          <w:ilvl w:val="0"/>
          <w:numId w:val="5"/>
        </w:numPr>
        <w:tabs>
          <w:tab w:val="left" w:pos="284"/>
          <w:tab w:val="left" w:pos="993"/>
        </w:tabs>
        <w:suppressAutoHyphens w:val="0"/>
        <w:ind w:left="0" w:firstLine="0"/>
        <w:jc w:val="both"/>
        <w:rPr>
          <w:rFonts w:cs="Times New Roman"/>
        </w:rPr>
      </w:pPr>
      <w:r w:rsidRPr="00E104FB">
        <w:rPr>
          <w:rFonts w:cs="Times New Roman"/>
        </w:rPr>
        <w:t>Приказом Министерства здравоохранения и социального развития Российской Федер</w:t>
      </w:r>
      <w:r w:rsidRPr="00E104FB">
        <w:rPr>
          <w:rFonts w:cs="Times New Roman"/>
        </w:rPr>
        <w:t>а</w:t>
      </w:r>
      <w:r w:rsidRPr="00E104FB">
        <w:rPr>
          <w:rFonts w:cs="Times New Roman"/>
        </w:rPr>
        <w:t>ции от 30 ноября 2006 года N 819 "Об утверждении Административного регламента пр</w:t>
      </w:r>
      <w:r w:rsidRPr="00E104FB">
        <w:rPr>
          <w:rFonts w:cs="Times New Roman"/>
        </w:rPr>
        <w:t>е</w:t>
      </w:r>
      <w:r w:rsidRPr="00E104FB">
        <w:rPr>
          <w:rFonts w:cs="Times New Roman"/>
        </w:rPr>
        <w:t>доставления государственной услуги по осуществлению социальных выплат гражданам, признанным в установленном порядке безработными" (</w:t>
      </w:r>
      <w:proofErr w:type="gramStart"/>
      <w:r w:rsidRPr="00E104FB">
        <w:rPr>
          <w:rFonts w:cs="Times New Roman"/>
        </w:rPr>
        <w:t>зарегистрирован</w:t>
      </w:r>
      <w:proofErr w:type="gramEnd"/>
      <w:r w:rsidRPr="00E104FB">
        <w:rPr>
          <w:rFonts w:cs="Times New Roman"/>
        </w:rPr>
        <w:t xml:space="preserve"> Министерством юстиции Российской Федерации 5 февраля 2007 года N 8895);</w:t>
      </w:r>
    </w:p>
    <w:p w:rsidR="005F3C0A" w:rsidRPr="00E104FB" w:rsidRDefault="005F3C0A" w:rsidP="005F3C0A">
      <w:pPr>
        <w:pStyle w:val="14"/>
        <w:widowControl/>
        <w:numPr>
          <w:ilvl w:val="0"/>
          <w:numId w:val="5"/>
        </w:numPr>
        <w:tabs>
          <w:tab w:val="left" w:pos="284"/>
          <w:tab w:val="left" w:pos="993"/>
        </w:tabs>
        <w:suppressAutoHyphens w:val="0"/>
        <w:ind w:left="0" w:firstLine="0"/>
        <w:jc w:val="both"/>
        <w:rPr>
          <w:rFonts w:cs="Times New Roman"/>
        </w:rPr>
      </w:pPr>
      <w:r w:rsidRPr="00E104FB">
        <w:rPr>
          <w:rFonts w:cs="Times New Roman"/>
        </w:rPr>
        <w:t>Приказом Министерства здравоохранения и социального развития Российской Федер</w:t>
      </w:r>
      <w:r w:rsidRPr="00E104FB">
        <w:rPr>
          <w:rFonts w:cs="Times New Roman"/>
        </w:rPr>
        <w:t>а</w:t>
      </w:r>
      <w:r w:rsidRPr="00E104FB">
        <w:rPr>
          <w:rFonts w:cs="Times New Roman"/>
        </w:rPr>
        <w:t>ции от 7 июня 2007 года N 400 "Об утверждении административного регламента предо</w:t>
      </w:r>
      <w:r w:rsidRPr="00E104FB">
        <w:rPr>
          <w:rFonts w:cs="Times New Roman"/>
        </w:rPr>
        <w:t>с</w:t>
      </w:r>
      <w:r w:rsidRPr="00E104FB">
        <w:rPr>
          <w:rFonts w:cs="Times New Roman"/>
        </w:rPr>
        <w:t>тавления государственной услуги по социальной адаптации безработных граждан на ры</w:t>
      </w:r>
      <w:r w:rsidRPr="00E104FB">
        <w:rPr>
          <w:rFonts w:cs="Times New Roman"/>
        </w:rPr>
        <w:t>н</w:t>
      </w:r>
      <w:r w:rsidRPr="00E104FB">
        <w:rPr>
          <w:rFonts w:cs="Times New Roman"/>
        </w:rPr>
        <w:t>ке труда" (</w:t>
      </w:r>
      <w:proofErr w:type="gramStart"/>
      <w:r w:rsidRPr="00E104FB">
        <w:rPr>
          <w:rFonts w:cs="Times New Roman"/>
        </w:rPr>
        <w:t>зарегистрирован</w:t>
      </w:r>
      <w:proofErr w:type="gramEnd"/>
      <w:r w:rsidRPr="00E104FB">
        <w:rPr>
          <w:rFonts w:cs="Times New Roman"/>
        </w:rPr>
        <w:t xml:space="preserve"> Министерством юстиции Российской Федерации 13 июля 2007 года N 9835);</w:t>
      </w:r>
    </w:p>
    <w:p w:rsidR="005F3C0A" w:rsidRPr="00E104FB" w:rsidRDefault="005F3C0A" w:rsidP="005F3C0A">
      <w:pPr>
        <w:pStyle w:val="14"/>
        <w:widowControl/>
        <w:numPr>
          <w:ilvl w:val="0"/>
          <w:numId w:val="5"/>
        </w:numPr>
        <w:tabs>
          <w:tab w:val="left" w:pos="284"/>
          <w:tab w:val="left" w:pos="993"/>
        </w:tabs>
        <w:suppressAutoHyphens w:val="0"/>
        <w:ind w:left="0" w:firstLine="0"/>
        <w:jc w:val="both"/>
        <w:rPr>
          <w:rFonts w:cs="Times New Roman"/>
        </w:rPr>
      </w:pPr>
      <w:r w:rsidRPr="00E104FB">
        <w:rPr>
          <w:rFonts w:cs="Times New Roman"/>
        </w:rPr>
        <w:t>Приказом Министерства здравоохранения и социального развития Российской Федер</w:t>
      </w:r>
      <w:r w:rsidRPr="00E104FB">
        <w:rPr>
          <w:rFonts w:cs="Times New Roman"/>
        </w:rPr>
        <w:t>а</w:t>
      </w:r>
      <w:r w:rsidRPr="00E104FB">
        <w:rPr>
          <w:rFonts w:cs="Times New Roman"/>
        </w:rPr>
        <w:t>ции от 7 июня 2007 года N 401 "Об утверждении административного регламента предоставления государственной услуги по организации проведения оплачиваемых обществе</w:t>
      </w:r>
      <w:r w:rsidRPr="00E104FB">
        <w:rPr>
          <w:rFonts w:cs="Times New Roman"/>
        </w:rPr>
        <w:t>н</w:t>
      </w:r>
      <w:r w:rsidRPr="00E104FB">
        <w:rPr>
          <w:rFonts w:cs="Times New Roman"/>
        </w:rPr>
        <w:t>ных работ" (</w:t>
      </w:r>
      <w:proofErr w:type="gramStart"/>
      <w:r w:rsidRPr="00E104FB">
        <w:rPr>
          <w:rFonts w:cs="Times New Roman"/>
        </w:rPr>
        <w:t>зарегистрирован</w:t>
      </w:r>
      <w:proofErr w:type="gramEnd"/>
      <w:r w:rsidRPr="00E104FB">
        <w:rPr>
          <w:rFonts w:cs="Times New Roman"/>
        </w:rPr>
        <w:t xml:space="preserve"> Министерством юстиции Российской Федерации 17 июля 2007 года N 9861);</w:t>
      </w:r>
    </w:p>
    <w:p w:rsidR="005F3C0A" w:rsidRPr="00E104FB" w:rsidRDefault="005F3C0A" w:rsidP="005F3C0A">
      <w:pPr>
        <w:pStyle w:val="14"/>
        <w:widowControl/>
        <w:numPr>
          <w:ilvl w:val="0"/>
          <w:numId w:val="5"/>
        </w:numPr>
        <w:tabs>
          <w:tab w:val="left" w:pos="284"/>
          <w:tab w:val="left" w:pos="993"/>
        </w:tabs>
        <w:suppressAutoHyphens w:val="0"/>
        <w:ind w:left="0" w:firstLine="0"/>
        <w:jc w:val="both"/>
        <w:rPr>
          <w:rFonts w:cs="Times New Roman"/>
        </w:rPr>
      </w:pPr>
      <w:r w:rsidRPr="00E104FB">
        <w:rPr>
          <w:rFonts w:cs="Times New Roman"/>
        </w:rPr>
        <w:t>Приказом Министерства здравоохранения и социального развития Российской Федер</w:t>
      </w:r>
      <w:r w:rsidRPr="00E104FB">
        <w:rPr>
          <w:rFonts w:cs="Times New Roman"/>
        </w:rPr>
        <w:t>а</w:t>
      </w:r>
      <w:r w:rsidRPr="00E104FB">
        <w:rPr>
          <w:rFonts w:cs="Times New Roman"/>
        </w:rPr>
        <w:t>ции от 13 июня 2007 года N 415 "Об утверждении административного регламента предо</w:t>
      </w:r>
      <w:r w:rsidRPr="00E104FB">
        <w:rPr>
          <w:rFonts w:cs="Times New Roman"/>
        </w:rPr>
        <w:t>с</w:t>
      </w:r>
      <w:r w:rsidRPr="00E104FB">
        <w:rPr>
          <w:rFonts w:cs="Times New Roman"/>
        </w:rPr>
        <w:t>тавления государственной услуги по информированию о положении на рынке труда в субъекте Российской Федерации" (</w:t>
      </w:r>
      <w:proofErr w:type="gramStart"/>
      <w:r w:rsidRPr="00E104FB">
        <w:rPr>
          <w:rFonts w:cs="Times New Roman"/>
        </w:rPr>
        <w:t>зарегистрирован</w:t>
      </w:r>
      <w:proofErr w:type="gramEnd"/>
      <w:r w:rsidRPr="00E104FB">
        <w:rPr>
          <w:rFonts w:cs="Times New Roman"/>
        </w:rPr>
        <w:t xml:space="preserve"> Министерством юстиции Российской Федерации 13 июня 2007 года N 9827);</w:t>
      </w:r>
    </w:p>
    <w:p w:rsidR="005F3C0A" w:rsidRPr="00E104FB" w:rsidRDefault="005F3C0A" w:rsidP="005F3C0A">
      <w:pPr>
        <w:pStyle w:val="14"/>
        <w:widowControl/>
        <w:numPr>
          <w:ilvl w:val="0"/>
          <w:numId w:val="5"/>
        </w:numPr>
        <w:tabs>
          <w:tab w:val="left" w:pos="284"/>
          <w:tab w:val="left" w:pos="993"/>
        </w:tabs>
        <w:suppressAutoHyphens w:val="0"/>
        <w:ind w:left="0" w:firstLine="0"/>
        <w:jc w:val="both"/>
        <w:rPr>
          <w:rFonts w:cs="Times New Roman"/>
        </w:rPr>
      </w:pPr>
      <w:proofErr w:type="gramStart"/>
      <w:r w:rsidRPr="00E104FB">
        <w:rPr>
          <w:rFonts w:cs="Times New Roman"/>
        </w:rPr>
        <w:t>Приказом Министерства здравоохранения и социального развития Российской Федер</w:t>
      </w:r>
      <w:r w:rsidRPr="00E104FB">
        <w:rPr>
          <w:rFonts w:cs="Times New Roman"/>
        </w:rPr>
        <w:t>а</w:t>
      </w:r>
      <w:r w:rsidRPr="00E104FB">
        <w:rPr>
          <w:rFonts w:cs="Times New Roman"/>
        </w:rPr>
        <w:t>ции от 28 июня 2007 года N 449 "Об утверждении административного регламента предоставления государственной услуги по организации временного трудоустройства несове</w:t>
      </w:r>
      <w:r w:rsidRPr="00E104FB">
        <w:rPr>
          <w:rFonts w:cs="Times New Roman"/>
        </w:rPr>
        <w:t>р</w:t>
      </w:r>
      <w:r w:rsidRPr="00E104FB">
        <w:rPr>
          <w:rFonts w:cs="Times New Roman"/>
        </w:rPr>
        <w:t>шеннолетних граждан в возрасте от 14 до 18 лет в свободное от учебы время, безработных граждан, испытывающих трудности в поиске работы, безработных граждан в возрасте от 18 до 20 лет из числа выпускников образовательных</w:t>
      </w:r>
      <w:proofErr w:type="gramEnd"/>
      <w:r w:rsidRPr="00E104FB">
        <w:rPr>
          <w:rFonts w:cs="Times New Roman"/>
        </w:rPr>
        <w:t xml:space="preserve"> учреждений начального и среднего профессионального образования, ищущих работу впервые" (</w:t>
      </w:r>
      <w:proofErr w:type="gramStart"/>
      <w:r w:rsidRPr="00E104FB">
        <w:rPr>
          <w:rFonts w:cs="Times New Roman"/>
        </w:rPr>
        <w:t>зарегистрирован</w:t>
      </w:r>
      <w:proofErr w:type="gramEnd"/>
      <w:r w:rsidRPr="00E104FB">
        <w:rPr>
          <w:rFonts w:cs="Times New Roman"/>
        </w:rPr>
        <w:t xml:space="preserve"> Министерс</w:t>
      </w:r>
      <w:r w:rsidRPr="00E104FB">
        <w:rPr>
          <w:rFonts w:cs="Times New Roman"/>
        </w:rPr>
        <w:t>т</w:t>
      </w:r>
      <w:r w:rsidRPr="00E104FB">
        <w:rPr>
          <w:rFonts w:cs="Times New Roman"/>
        </w:rPr>
        <w:t>вом юстиции Российской Федерации 23 июля 2007 года N 9885);</w:t>
      </w:r>
    </w:p>
    <w:p w:rsidR="005F3C0A" w:rsidRPr="00E104FB" w:rsidRDefault="005F3C0A" w:rsidP="005F3C0A">
      <w:pPr>
        <w:pStyle w:val="14"/>
        <w:widowControl/>
        <w:numPr>
          <w:ilvl w:val="0"/>
          <w:numId w:val="5"/>
        </w:numPr>
        <w:tabs>
          <w:tab w:val="left" w:pos="284"/>
          <w:tab w:val="left" w:pos="993"/>
        </w:tabs>
        <w:suppressAutoHyphens w:val="0"/>
        <w:ind w:left="0" w:firstLine="0"/>
        <w:jc w:val="both"/>
        <w:rPr>
          <w:rFonts w:cs="Times New Roman"/>
        </w:rPr>
      </w:pPr>
      <w:r w:rsidRPr="00E104FB">
        <w:rPr>
          <w:rFonts w:cs="Times New Roman"/>
        </w:rPr>
        <w:t>Приказом Министерства юстиции Российской Федерации от 20 декабря 2005 года N 244 "Об утверждении Порядка предоставления сведений, содержащихся в федеральном рег</w:t>
      </w:r>
      <w:r w:rsidRPr="00E104FB">
        <w:rPr>
          <w:rFonts w:cs="Times New Roman"/>
        </w:rPr>
        <w:t>и</w:t>
      </w:r>
      <w:r w:rsidRPr="00E104FB">
        <w:rPr>
          <w:rFonts w:cs="Times New Roman"/>
        </w:rPr>
        <w:t>стре нормативных правовых актов субъектов Российской Федерации" (</w:t>
      </w:r>
      <w:proofErr w:type="gramStart"/>
      <w:r w:rsidRPr="00E104FB">
        <w:rPr>
          <w:rFonts w:cs="Times New Roman"/>
        </w:rPr>
        <w:t>зарегистрирован</w:t>
      </w:r>
      <w:proofErr w:type="gramEnd"/>
      <w:r w:rsidRPr="00E104FB">
        <w:rPr>
          <w:rFonts w:cs="Times New Roman"/>
        </w:rPr>
        <w:t xml:space="preserve"> Министерством юстиции Российской Федерации 26 декабря 2005 года N 7318);</w:t>
      </w:r>
    </w:p>
    <w:p w:rsidR="005F3C0A" w:rsidRPr="00E104FB" w:rsidRDefault="005F3C0A" w:rsidP="005F3C0A">
      <w:pPr>
        <w:jc w:val="both"/>
        <w:rPr>
          <w:rFonts w:cs="Times New Roman"/>
        </w:rPr>
      </w:pPr>
    </w:p>
    <w:p w:rsidR="005F3C0A" w:rsidRPr="00E104FB" w:rsidRDefault="005F3C0A" w:rsidP="005F3C0A">
      <w:pPr>
        <w:pStyle w:val="14"/>
        <w:numPr>
          <w:ilvl w:val="2"/>
          <w:numId w:val="1"/>
        </w:numPr>
        <w:tabs>
          <w:tab w:val="left" w:pos="709"/>
        </w:tabs>
        <w:ind w:left="0" w:firstLine="0"/>
        <w:jc w:val="both"/>
        <w:outlineLvl w:val="2"/>
        <w:rPr>
          <w:rFonts w:eastAsia="Times New Roman" w:cs="Times New Roman"/>
          <w:bCs/>
          <w:spacing w:val="-4"/>
        </w:rPr>
      </w:pPr>
      <w:bookmarkStart w:id="76" w:name="_Toc271718980"/>
      <w:r w:rsidRPr="00E104FB">
        <w:rPr>
          <w:rFonts w:eastAsia="Times New Roman" w:cs="Times New Roman"/>
          <w:bCs/>
          <w:spacing w:val="-4"/>
        </w:rPr>
        <w:t>Обработка персональных данных в рамках деятельности в качестве работодателя</w:t>
      </w:r>
      <w:bookmarkEnd w:id="76"/>
    </w:p>
    <w:p w:rsidR="005F3C0A" w:rsidRPr="00E104FB" w:rsidRDefault="005F3C0A" w:rsidP="005F3C0A">
      <w:pPr>
        <w:jc w:val="both"/>
        <w:rPr>
          <w:rFonts w:cs="Times New Roman"/>
        </w:rPr>
      </w:pPr>
    </w:p>
    <w:p w:rsidR="005F3C0A" w:rsidRPr="00E104FB" w:rsidRDefault="005F3C0A" w:rsidP="005F3C0A">
      <w:pPr>
        <w:jc w:val="both"/>
        <w:rPr>
          <w:rFonts w:cs="Times New Roman"/>
        </w:rPr>
      </w:pPr>
      <w:r w:rsidRPr="00E104FB">
        <w:rPr>
          <w:rFonts w:cs="Times New Roman"/>
        </w:rPr>
        <w:t xml:space="preserve">При обработке персональных данных </w:t>
      </w:r>
      <w:r w:rsidRPr="00E104FB">
        <w:rPr>
          <w:rFonts w:eastAsia="Times New Roman" w:cs="Times New Roman"/>
          <w:bCs/>
          <w:spacing w:val="-4"/>
        </w:rPr>
        <w:t>в рамках деятельности организации как работодателя</w:t>
      </w:r>
      <w:r w:rsidRPr="00E104FB">
        <w:rPr>
          <w:rFonts w:cs="Times New Roman"/>
        </w:rPr>
        <w:t xml:space="preserve"> комитет по труду и занятости населения Курской области руководствуется следующими </w:t>
      </w:r>
      <w:proofErr w:type="gramStart"/>
      <w:r w:rsidRPr="00E104FB">
        <w:rPr>
          <w:rFonts w:cs="Times New Roman"/>
        </w:rPr>
        <w:t>нормативно-правовым</w:t>
      </w:r>
      <w:proofErr w:type="gramEnd"/>
      <w:r w:rsidRPr="00E104FB">
        <w:rPr>
          <w:rFonts w:cs="Times New Roman"/>
        </w:rPr>
        <w:t xml:space="preserve"> актами и документами:</w:t>
      </w:r>
    </w:p>
    <w:p w:rsidR="005F3C0A" w:rsidRPr="00E104FB" w:rsidRDefault="005F3C0A" w:rsidP="005F3C0A">
      <w:pPr>
        <w:pStyle w:val="14"/>
        <w:numPr>
          <w:ilvl w:val="0"/>
          <w:numId w:val="2"/>
        </w:numPr>
        <w:ind w:left="0" w:firstLine="0"/>
        <w:jc w:val="both"/>
        <w:rPr>
          <w:rFonts w:eastAsia="Times New Roman" w:cs="Times New Roman"/>
          <w:bCs/>
          <w:spacing w:val="-4"/>
        </w:rPr>
      </w:pPr>
      <w:r w:rsidRPr="00E104FB">
        <w:rPr>
          <w:rFonts w:eastAsia="Times New Roman" w:cs="Times New Roman"/>
          <w:bCs/>
          <w:spacing w:val="-4"/>
        </w:rPr>
        <w:t>Федеральным Законом РФ №197-ФЗ от 30.12.2001 г. «Трудовой Кодекс Российской Федерации»;</w:t>
      </w:r>
    </w:p>
    <w:p w:rsidR="005F3C0A" w:rsidRPr="00E104FB" w:rsidRDefault="005F3C0A" w:rsidP="005F3C0A">
      <w:pPr>
        <w:pStyle w:val="14"/>
        <w:numPr>
          <w:ilvl w:val="0"/>
          <w:numId w:val="2"/>
        </w:numPr>
        <w:ind w:left="0" w:firstLine="0"/>
        <w:jc w:val="both"/>
        <w:rPr>
          <w:rFonts w:eastAsia="Times New Roman" w:cs="Times New Roman"/>
          <w:bCs/>
          <w:spacing w:val="-4"/>
        </w:rPr>
      </w:pPr>
      <w:r w:rsidRPr="00E104FB">
        <w:rPr>
          <w:rFonts w:eastAsia="Times New Roman" w:cs="Times New Roman"/>
          <w:bCs/>
          <w:spacing w:val="-4"/>
        </w:rPr>
        <w:t>Федеральным Законом РФ №129-ФЗ от 21.11.1996 г. «О бухгалтерском учете»;</w:t>
      </w:r>
    </w:p>
    <w:p w:rsidR="005F3C0A" w:rsidRPr="00E104FB" w:rsidRDefault="005F3C0A" w:rsidP="005F3C0A">
      <w:pPr>
        <w:pStyle w:val="14"/>
        <w:numPr>
          <w:ilvl w:val="0"/>
          <w:numId w:val="2"/>
        </w:numPr>
        <w:ind w:left="0" w:firstLine="0"/>
        <w:jc w:val="both"/>
        <w:rPr>
          <w:rFonts w:eastAsia="Times New Roman" w:cs="Times New Roman"/>
          <w:bCs/>
          <w:spacing w:val="-4"/>
        </w:rPr>
      </w:pPr>
      <w:r w:rsidRPr="00E104FB">
        <w:rPr>
          <w:rFonts w:eastAsia="Times New Roman" w:cs="Times New Roman"/>
          <w:bCs/>
          <w:spacing w:val="-4"/>
        </w:rPr>
        <w:t xml:space="preserve">Федеральными законами РФ №146-ФЗ от 31.07.1998 г., №117-ФЗ от 05.07.2000 г. </w:t>
      </w:r>
      <w:r w:rsidRPr="00E104FB">
        <w:rPr>
          <w:rFonts w:eastAsia="Times New Roman" w:cs="Times New Roman"/>
          <w:bCs/>
          <w:spacing w:val="-4"/>
        </w:rPr>
        <w:lastRenderedPageBreak/>
        <w:t>«Налоговый Кодекс Российской Федерации»;</w:t>
      </w:r>
    </w:p>
    <w:p w:rsidR="005F3C0A" w:rsidRPr="00E104FB" w:rsidRDefault="005F3C0A" w:rsidP="005F3C0A">
      <w:pPr>
        <w:pStyle w:val="14"/>
        <w:numPr>
          <w:ilvl w:val="0"/>
          <w:numId w:val="2"/>
        </w:numPr>
        <w:ind w:left="0" w:firstLine="0"/>
        <w:jc w:val="both"/>
        <w:rPr>
          <w:rFonts w:eastAsia="Times New Roman" w:cs="Times New Roman"/>
          <w:bCs/>
          <w:spacing w:val="-4"/>
        </w:rPr>
      </w:pPr>
      <w:r w:rsidRPr="00E104FB">
        <w:rPr>
          <w:rFonts w:eastAsia="Times New Roman" w:cs="Times New Roman"/>
          <w:bCs/>
          <w:spacing w:val="-4"/>
        </w:rPr>
        <w:t>Федеральный закон №27-ФЗ от 01.04.1996 г. «Об индивидуальном (персонифицированном) учете в системе обязательного пенсионного страхования»;</w:t>
      </w:r>
    </w:p>
    <w:p w:rsidR="005F3C0A" w:rsidRPr="00E104FB" w:rsidRDefault="005F3C0A" w:rsidP="005F3C0A">
      <w:pPr>
        <w:pStyle w:val="14"/>
        <w:numPr>
          <w:ilvl w:val="0"/>
          <w:numId w:val="2"/>
        </w:numPr>
        <w:ind w:left="0" w:firstLine="0"/>
        <w:jc w:val="both"/>
        <w:rPr>
          <w:rFonts w:eastAsia="Times New Roman" w:cs="Times New Roman"/>
          <w:bCs/>
          <w:spacing w:val="-4"/>
        </w:rPr>
      </w:pPr>
      <w:r w:rsidRPr="00E104FB">
        <w:rPr>
          <w:rFonts w:eastAsia="Times New Roman" w:cs="Times New Roman"/>
          <w:bCs/>
          <w:spacing w:val="-4"/>
        </w:rPr>
        <w:t>Законом РФ №3266-1 от 10.07.1992 г.  «Об образовании»;</w:t>
      </w:r>
    </w:p>
    <w:p w:rsidR="005F3C0A" w:rsidRPr="00E104FB" w:rsidRDefault="005F3C0A" w:rsidP="005F3C0A">
      <w:pPr>
        <w:pStyle w:val="14"/>
        <w:numPr>
          <w:ilvl w:val="0"/>
          <w:numId w:val="2"/>
        </w:numPr>
        <w:ind w:left="0" w:firstLine="0"/>
        <w:jc w:val="both"/>
        <w:rPr>
          <w:rFonts w:eastAsia="Times New Roman" w:cs="Times New Roman"/>
          <w:bCs/>
          <w:spacing w:val="-4"/>
        </w:rPr>
      </w:pPr>
      <w:r w:rsidRPr="00E104FB">
        <w:rPr>
          <w:rFonts w:eastAsia="Times New Roman" w:cs="Times New Roman"/>
          <w:bCs/>
          <w:spacing w:val="-4"/>
        </w:rPr>
        <w:t>Постановлением Государственного комитета Российской Федерации по статистике №1 от 05.01.2004 г. «Об утверждении унифицированных форм первичной учетной документации по учету труда и его оплаты»;</w:t>
      </w:r>
    </w:p>
    <w:p w:rsidR="005F3C0A" w:rsidRPr="00E104FB" w:rsidRDefault="005F3C0A" w:rsidP="005F3C0A">
      <w:pPr>
        <w:pStyle w:val="14"/>
        <w:numPr>
          <w:ilvl w:val="0"/>
          <w:numId w:val="2"/>
        </w:numPr>
        <w:ind w:left="0" w:firstLine="0"/>
        <w:jc w:val="both"/>
        <w:rPr>
          <w:rFonts w:eastAsia="Times New Roman" w:cs="Times New Roman"/>
          <w:bCs/>
          <w:spacing w:val="-4"/>
        </w:rPr>
      </w:pPr>
      <w:r w:rsidRPr="00E104FB">
        <w:rPr>
          <w:rFonts w:eastAsia="Times New Roman" w:cs="Times New Roman"/>
          <w:bCs/>
          <w:spacing w:val="-4"/>
        </w:rPr>
        <w:t>Федеральным законом №255-ФЗ от 29.12.2006 г. «Об обязательном социальном страховании на случай временной нетрудоспособности и в связи с материнством»;</w:t>
      </w:r>
    </w:p>
    <w:p w:rsidR="005F3C0A" w:rsidRPr="00E104FB" w:rsidRDefault="005F3C0A" w:rsidP="005F3C0A">
      <w:pPr>
        <w:pStyle w:val="14"/>
        <w:numPr>
          <w:ilvl w:val="0"/>
          <w:numId w:val="2"/>
        </w:numPr>
        <w:ind w:left="0" w:firstLine="0"/>
        <w:jc w:val="both"/>
        <w:rPr>
          <w:rFonts w:eastAsia="Times New Roman" w:cs="Times New Roman"/>
          <w:bCs/>
          <w:spacing w:val="-4"/>
        </w:rPr>
      </w:pPr>
      <w:r w:rsidRPr="00E104FB">
        <w:rPr>
          <w:rFonts w:eastAsia="Times New Roman" w:cs="Times New Roman"/>
          <w:bCs/>
          <w:spacing w:val="-4"/>
        </w:rPr>
        <w:t>Федеральным законом №167-ФЗ  от 15.12.2001 г. «Об обязательном пенсионном страховании в Российской Федерации»;</w:t>
      </w:r>
    </w:p>
    <w:p w:rsidR="005F3C0A" w:rsidRPr="00E104FB" w:rsidRDefault="005F3C0A" w:rsidP="005F3C0A">
      <w:pPr>
        <w:pStyle w:val="14"/>
        <w:numPr>
          <w:ilvl w:val="0"/>
          <w:numId w:val="2"/>
        </w:numPr>
        <w:ind w:left="0" w:firstLine="0"/>
        <w:jc w:val="both"/>
        <w:rPr>
          <w:rFonts w:eastAsia="Times New Roman" w:cs="Times New Roman"/>
          <w:bCs/>
          <w:spacing w:val="-4"/>
        </w:rPr>
      </w:pPr>
      <w:r w:rsidRPr="00E104FB">
        <w:rPr>
          <w:rFonts w:eastAsia="Times New Roman" w:cs="Times New Roman"/>
          <w:bCs/>
          <w:spacing w:val="-4"/>
        </w:rPr>
        <w:t>Федеральным законом №212-ФЗ  от 24.07.2009 г.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w:t>
      </w:r>
    </w:p>
    <w:p w:rsidR="005F3C0A" w:rsidRPr="00E104FB" w:rsidRDefault="005F3C0A" w:rsidP="005F3C0A">
      <w:pPr>
        <w:pStyle w:val="14"/>
        <w:numPr>
          <w:ilvl w:val="0"/>
          <w:numId w:val="2"/>
        </w:numPr>
        <w:ind w:left="0" w:firstLine="0"/>
        <w:jc w:val="both"/>
        <w:rPr>
          <w:rFonts w:eastAsia="Times New Roman" w:cs="Times New Roman"/>
          <w:bCs/>
          <w:spacing w:val="-4"/>
        </w:rPr>
      </w:pPr>
      <w:r w:rsidRPr="00E104FB">
        <w:rPr>
          <w:rFonts w:eastAsia="Times New Roman" w:cs="Times New Roman"/>
          <w:bCs/>
          <w:spacing w:val="-4"/>
        </w:rPr>
        <w:t>Законом №5487-I  от 22.07.1993 г. «Основы законодательства Российской Федерации об охране здоровья граждан»;</w:t>
      </w:r>
    </w:p>
    <w:p w:rsidR="005F3C0A" w:rsidRPr="00E104FB" w:rsidRDefault="005F3C0A" w:rsidP="005F3C0A">
      <w:pPr>
        <w:pStyle w:val="14"/>
        <w:numPr>
          <w:ilvl w:val="0"/>
          <w:numId w:val="2"/>
        </w:numPr>
        <w:ind w:left="0" w:firstLine="0"/>
        <w:jc w:val="both"/>
        <w:rPr>
          <w:rFonts w:eastAsia="Times New Roman" w:cs="Times New Roman"/>
          <w:bCs/>
          <w:spacing w:val="-4"/>
        </w:rPr>
      </w:pPr>
      <w:r w:rsidRPr="00E104FB">
        <w:rPr>
          <w:rFonts w:eastAsia="Times New Roman" w:cs="Times New Roman"/>
          <w:bCs/>
          <w:spacing w:val="-4"/>
        </w:rPr>
        <w:t>законодательством РФ по вопросам статистической отчетности;</w:t>
      </w:r>
    </w:p>
    <w:p w:rsidR="005F3C0A" w:rsidRPr="00E104FB" w:rsidRDefault="005F3C0A" w:rsidP="005F3C0A">
      <w:pPr>
        <w:pStyle w:val="14"/>
        <w:numPr>
          <w:ilvl w:val="0"/>
          <w:numId w:val="2"/>
        </w:numPr>
        <w:ind w:left="0" w:firstLine="0"/>
        <w:jc w:val="both"/>
        <w:rPr>
          <w:rFonts w:eastAsia="Times New Roman" w:cs="Times New Roman"/>
          <w:bCs/>
          <w:spacing w:val="-4"/>
        </w:rPr>
      </w:pPr>
      <w:r w:rsidRPr="00E104FB">
        <w:rPr>
          <w:rFonts w:eastAsia="Times New Roman" w:cs="Times New Roman"/>
          <w:bCs/>
          <w:spacing w:val="-4"/>
        </w:rPr>
        <w:t>и другими.</w:t>
      </w:r>
    </w:p>
    <w:p w:rsidR="005F3C0A" w:rsidRPr="00E104FB" w:rsidRDefault="005F3C0A" w:rsidP="005F3C0A">
      <w:pPr>
        <w:jc w:val="both"/>
        <w:rPr>
          <w:rFonts w:cs="Times New Roman"/>
        </w:rPr>
      </w:pPr>
    </w:p>
    <w:p w:rsidR="005F3C0A" w:rsidRPr="00E104FB" w:rsidRDefault="005F3C0A" w:rsidP="005F3C0A">
      <w:pPr>
        <w:pStyle w:val="14"/>
        <w:numPr>
          <w:ilvl w:val="2"/>
          <w:numId w:val="1"/>
        </w:numPr>
        <w:tabs>
          <w:tab w:val="left" w:pos="709"/>
        </w:tabs>
        <w:ind w:left="0" w:firstLine="0"/>
        <w:jc w:val="both"/>
        <w:outlineLvl w:val="2"/>
        <w:rPr>
          <w:rFonts w:eastAsia="Times New Roman" w:cs="Times New Roman"/>
          <w:bCs/>
          <w:spacing w:val="-4"/>
        </w:rPr>
      </w:pPr>
      <w:bookmarkStart w:id="77" w:name="_Toc271718981"/>
      <w:r w:rsidRPr="00E104FB">
        <w:rPr>
          <w:rFonts w:eastAsia="Times New Roman" w:cs="Times New Roman"/>
          <w:bCs/>
          <w:spacing w:val="-4"/>
        </w:rPr>
        <w:t>Обработка персональных данных в рамках оказания содействия добровольному переселению в Российскую Федерацию соотечественников, проживающих за рубежом</w:t>
      </w:r>
      <w:bookmarkEnd w:id="77"/>
    </w:p>
    <w:p w:rsidR="005F3C0A" w:rsidRPr="00E104FB" w:rsidRDefault="005F3C0A" w:rsidP="005F3C0A">
      <w:pPr>
        <w:pStyle w:val="14"/>
        <w:tabs>
          <w:tab w:val="left" w:pos="709"/>
        </w:tabs>
        <w:jc w:val="both"/>
        <w:outlineLvl w:val="2"/>
        <w:rPr>
          <w:rFonts w:cs="Times New Roman"/>
        </w:rPr>
      </w:pPr>
    </w:p>
    <w:p w:rsidR="005F3C0A" w:rsidRPr="00E104FB" w:rsidRDefault="005F3C0A" w:rsidP="005F3C0A">
      <w:pPr>
        <w:jc w:val="both"/>
        <w:rPr>
          <w:rFonts w:cs="Times New Roman"/>
        </w:rPr>
      </w:pPr>
      <w:proofErr w:type="gramStart"/>
      <w:r w:rsidRPr="00E104FB">
        <w:rPr>
          <w:rFonts w:cs="Times New Roman"/>
        </w:rPr>
        <w:t xml:space="preserve">При обработке персональных данных </w:t>
      </w:r>
      <w:r w:rsidRPr="00E104FB">
        <w:rPr>
          <w:rFonts w:eastAsia="Times New Roman" w:cs="Times New Roman"/>
          <w:bCs/>
          <w:spacing w:val="-4"/>
        </w:rPr>
        <w:t xml:space="preserve">в рамках </w:t>
      </w:r>
      <w:r w:rsidRPr="00E104FB">
        <w:rPr>
          <w:rFonts w:cs="Times New Roman"/>
        </w:rPr>
        <w:t>оказания содействия добровольному переселению в Российскую Федерацию соотечественников, проживающих за рубежом</w:t>
      </w:r>
      <w:r w:rsidRPr="00E104FB">
        <w:rPr>
          <w:rFonts w:eastAsia="Times New Roman" w:cs="Times New Roman"/>
          <w:bCs/>
          <w:spacing w:val="-4"/>
        </w:rPr>
        <w:t xml:space="preserve"> </w:t>
      </w:r>
      <w:r w:rsidRPr="00E104FB">
        <w:rPr>
          <w:rFonts w:cs="Times New Roman"/>
        </w:rPr>
        <w:t>комитет по труду и занятости населения Курской области руководствуется следующими нормативно-правовым актами и документами:</w:t>
      </w:r>
      <w:proofErr w:type="gramEnd"/>
    </w:p>
    <w:p w:rsidR="005F3C0A" w:rsidRPr="00E104FB" w:rsidRDefault="005F3C0A" w:rsidP="005F3C0A">
      <w:pPr>
        <w:pStyle w:val="32"/>
        <w:numPr>
          <w:ilvl w:val="0"/>
          <w:numId w:val="2"/>
        </w:numPr>
        <w:tabs>
          <w:tab w:val="left" w:pos="360"/>
        </w:tabs>
        <w:spacing w:after="0" w:line="240" w:lineRule="auto"/>
        <w:ind w:left="0" w:firstLine="0"/>
        <w:jc w:val="both"/>
        <w:rPr>
          <w:rFonts w:ascii="Times New Roman" w:hAnsi="Times New Roman"/>
          <w:sz w:val="24"/>
          <w:szCs w:val="24"/>
          <w:lang w:eastAsia="ru-RU"/>
        </w:rPr>
      </w:pPr>
      <w:proofErr w:type="gramStart"/>
      <w:r w:rsidRPr="00E104FB">
        <w:rPr>
          <w:rFonts w:ascii="Times New Roman" w:hAnsi="Times New Roman"/>
          <w:sz w:val="24"/>
          <w:szCs w:val="24"/>
          <w:lang w:eastAsia="ru-RU"/>
        </w:rPr>
        <w:t>Федеральным законом от 25 июля 2002 г. N 115-ФЗ "О правовом положении ин</w:t>
      </w:r>
      <w:r w:rsidRPr="00E104FB">
        <w:rPr>
          <w:rFonts w:ascii="Times New Roman" w:hAnsi="Times New Roman"/>
          <w:sz w:val="24"/>
          <w:szCs w:val="24"/>
          <w:lang w:eastAsia="ru-RU"/>
        </w:rPr>
        <w:t>о</w:t>
      </w:r>
      <w:r w:rsidRPr="00E104FB">
        <w:rPr>
          <w:rFonts w:ascii="Times New Roman" w:hAnsi="Times New Roman"/>
          <w:sz w:val="24"/>
          <w:szCs w:val="24"/>
          <w:lang w:eastAsia="ru-RU"/>
        </w:rPr>
        <w:t>странных граждан в Российской Федерации" (Собрание законодательства Российской Ф</w:t>
      </w:r>
      <w:r w:rsidRPr="00E104FB">
        <w:rPr>
          <w:rFonts w:ascii="Times New Roman" w:hAnsi="Times New Roman"/>
          <w:sz w:val="24"/>
          <w:szCs w:val="24"/>
          <w:lang w:eastAsia="ru-RU"/>
        </w:rPr>
        <w:t>е</w:t>
      </w:r>
      <w:r w:rsidRPr="00E104FB">
        <w:rPr>
          <w:rFonts w:ascii="Times New Roman" w:hAnsi="Times New Roman"/>
          <w:sz w:val="24"/>
          <w:szCs w:val="24"/>
          <w:lang w:eastAsia="ru-RU"/>
        </w:rPr>
        <w:t>дерации, 2002, N 30, ст. 3032; 2003, N 27, ст. 2700, N 46, ст. 4437; 2004, N 35, ст. 3607, N 45, ст. 4377; 2006, N 30, ст. 3286, N 31, ст. 3420;</w:t>
      </w:r>
      <w:proofErr w:type="gramEnd"/>
      <w:r w:rsidRPr="00E104FB">
        <w:rPr>
          <w:rFonts w:ascii="Times New Roman" w:hAnsi="Times New Roman"/>
          <w:sz w:val="24"/>
          <w:szCs w:val="24"/>
          <w:lang w:eastAsia="ru-RU"/>
        </w:rPr>
        <w:t xml:space="preserve"> </w:t>
      </w:r>
      <w:proofErr w:type="gramStart"/>
      <w:r w:rsidRPr="00E104FB">
        <w:rPr>
          <w:rFonts w:ascii="Times New Roman" w:hAnsi="Times New Roman"/>
          <w:sz w:val="24"/>
          <w:szCs w:val="24"/>
          <w:lang w:eastAsia="ru-RU"/>
        </w:rPr>
        <w:t>2007, N 1, ст. 21);</w:t>
      </w:r>
      <w:proofErr w:type="gramEnd"/>
    </w:p>
    <w:p w:rsidR="005F3C0A" w:rsidRPr="00E104FB" w:rsidRDefault="005F3C0A" w:rsidP="005F3C0A">
      <w:pPr>
        <w:pStyle w:val="32"/>
        <w:numPr>
          <w:ilvl w:val="0"/>
          <w:numId w:val="2"/>
        </w:numPr>
        <w:tabs>
          <w:tab w:val="left" w:pos="360"/>
        </w:tabs>
        <w:spacing w:after="0" w:line="240" w:lineRule="auto"/>
        <w:ind w:left="0" w:firstLine="0"/>
        <w:jc w:val="both"/>
        <w:rPr>
          <w:rFonts w:ascii="Times New Roman" w:hAnsi="Times New Roman"/>
          <w:sz w:val="24"/>
          <w:szCs w:val="24"/>
          <w:lang w:eastAsia="ru-RU"/>
        </w:rPr>
      </w:pPr>
      <w:r w:rsidRPr="00E104FB">
        <w:rPr>
          <w:rFonts w:ascii="Times New Roman" w:hAnsi="Times New Roman"/>
          <w:sz w:val="24"/>
          <w:szCs w:val="24"/>
          <w:lang w:eastAsia="ru-RU"/>
        </w:rPr>
        <w:t xml:space="preserve">Законом Российской Федерации от 19 апреля 1991 г. N 1032-1 "О занятости населения в Российской Федерации" (Ведомости Съезда народных депутатов РСФСР и Верховного Совета РСФСР, 1991, N 18, ст. 565; Собрание законодательства Российской Федерации, 1996, N 17, ст. 1915; 1997, N 51, ст. 5848; 1998, N 30, ст. 3613; </w:t>
      </w:r>
      <w:proofErr w:type="gramStart"/>
      <w:r w:rsidRPr="00E104FB">
        <w:rPr>
          <w:rFonts w:ascii="Times New Roman" w:hAnsi="Times New Roman"/>
          <w:sz w:val="24"/>
          <w:szCs w:val="24"/>
          <w:lang w:eastAsia="ru-RU"/>
        </w:rPr>
        <w:t>1999, N 18, ст. 2211, N 29, ст. 3696, N 47, ст. 5613; 2000, N 33, ст. 3348; 2001, N 53, ст. 5024; 2002, N 30, ст. 3033; 2003, N 2, ст. 160, N 2, ст. 167; 2004, N 35, ст. 3607; 2006, N 1, ст. 10);</w:t>
      </w:r>
      <w:proofErr w:type="gramEnd"/>
    </w:p>
    <w:p w:rsidR="005F3C0A" w:rsidRPr="00E104FB" w:rsidRDefault="005F3C0A" w:rsidP="005F3C0A">
      <w:pPr>
        <w:pStyle w:val="32"/>
        <w:numPr>
          <w:ilvl w:val="0"/>
          <w:numId w:val="2"/>
        </w:numPr>
        <w:tabs>
          <w:tab w:val="left" w:pos="360"/>
        </w:tabs>
        <w:spacing w:after="0" w:line="240" w:lineRule="auto"/>
        <w:ind w:left="0" w:firstLine="0"/>
        <w:jc w:val="both"/>
        <w:rPr>
          <w:rFonts w:ascii="Times New Roman" w:hAnsi="Times New Roman"/>
          <w:sz w:val="24"/>
          <w:szCs w:val="24"/>
          <w:lang w:eastAsia="ru-RU"/>
        </w:rPr>
      </w:pPr>
      <w:proofErr w:type="gramStart"/>
      <w:r w:rsidRPr="00E104FB">
        <w:rPr>
          <w:rFonts w:ascii="Times New Roman" w:hAnsi="Times New Roman"/>
          <w:sz w:val="24"/>
          <w:szCs w:val="24"/>
          <w:lang w:eastAsia="ru-RU"/>
        </w:rPr>
        <w:t>Налоговым кодексом Российской Федерации, часть первая (Собрание законодательс</w:t>
      </w:r>
      <w:r w:rsidRPr="00E104FB">
        <w:rPr>
          <w:rFonts w:ascii="Times New Roman" w:hAnsi="Times New Roman"/>
          <w:sz w:val="24"/>
          <w:szCs w:val="24"/>
          <w:lang w:eastAsia="ru-RU"/>
        </w:rPr>
        <w:t>т</w:t>
      </w:r>
      <w:r w:rsidRPr="00E104FB">
        <w:rPr>
          <w:rFonts w:ascii="Times New Roman" w:hAnsi="Times New Roman"/>
          <w:sz w:val="24"/>
          <w:szCs w:val="24"/>
          <w:lang w:eastAsia="ru-RU"/>
        </w:rPr>
        <w:t>ва Российской Федерации, 1998, N 31, ст. 3824; 2000, N 32, ст. 3341; 2001, N 53, ст. 5016; 2003, N 23, ст. 2174, N 27, ст. 2700, N 28, ст. 2873, N 52, ст. 5037; 2004, N 27, ст. 2711, N 31, ст. 3231, N 45, ст. 4377;</w:t>
      </w:r>
      <w:proofErr w:type="gramEnd"/>
      <w:r w:rsidRPr="00E104FB">
        <w:rPr>
          <w:rFonts w:ascii="Times New Roman" w:hAnsi="Times New Roman"/>
          <w:sz w:val="24"/>
          <w:szCs w:val="24"/>
          <w:lang w:eastAsia="ru-RU"/>
        </w:rPr>
        <w:t xml:space="preserve"> </w:t>
      </w:r>
      <w:proofErr w:type="gramStart"/>
      <w:r w:rsidRPr="00E104FB">
        <w:rPr>
          <w:rFonts w:ascii="Times New Roman" w:hAnsi="Times New Roman"/>
          <w:sz w:val="24"/>
          <w:szCs w:val="24"/>
          <w:lang w:eastAsia="ru-RU"/>
        </w:rPr>
        <w:t>2006, N 6, ст. 636, N 31, ст. 3436; 2007, N 1, ст. 28, ст. 31, N 18, ст. 2118, N 22, ст. 2563, N 22, ст. 2564);</w:t>
      </w:r>
      <w:proofErr w:type="gramEnd"/>
    </w:p>
    <w:p w:rsidR="005F3C0A" w:rsidRPr="00E104FB" w:rsidRDefault="005F3C0A" w:rsidP="005F3C0A">
      <w:pPr>
        <w:pStyle w:val="32"/>
        <w:numPr>
          <w:ilvl w:val="0"/>
          <w:numId w:val="2"/>
        </w:numPr>
        <w:tabs>
          <w:tab w:val="left" w:pos="360"/>
        </w:tabs>
        <w:spacing w:after="0" w:line="240" w:lineRule="auto"/>
        <w:ind w:left="0" w:firstLine="0"/>
        <w:jc w:val="both"/>
        <w:rPr>
          <w:rFonts w:ascii="Times New Roman" w:hAnsi="Times New Roman"/>
          <w:sz w:val="24"/>
          <w:szCs w:val="24"/>
          <w:lang w:eastAsia="ru-RU"/>
        </w:rPr>
      </w:pPr>
      <w:r w:rsidRPr="00E104FB">
        <w:rPr>
          <w:rFonts w:ascii="Times New Roman" w:hAnsi="Times New Roman"/>
          <w:sz w:val="24"/>
          <w:szCs w:val="24"/>
          <w:lang w:eastAsia="ru-RU"/>
        </w:rPr>
        <w:t xml:space="preserve">Трудовым кодексом Российской Федерации (Собрание законодательства Российской Федерации, 2002, N 1, ст. 3, N 30, ст. 3014, N 30, ст. 3033; 2003, N 27, ст. 2700; 2004, N 18, ст. 1690, N 35, ст. 3607; 2005, N 1, ст. 27, N 13, ст. 1209, N 19, ст. 1752; </w:t>
      </w:r>
      <w:proofErr w:type="gramStart"/>
      <w:r w:rsidRPr="00E104FB">
        <w:rPr>
          <w:rFonts w:ascii="Times New Roman" w:hAnsi="Times New Roman"/>
          <w:sz w:val="24"/>
          <w:szCs w:val="24"/>
          <w:lang w:eastAsia="ru-RU"/>
        </w:rPr>
        <w:t>2006, N 27, ст. 2878, N 41, ст. 4285, N 52, ст. 5498; 2007, N 1, ст. 34);</w:t>
      </w:r>
      <w:proofErr w:type="gramEnd"/>
    </w:p>
    <w:p w:rsidR="005F3C0A" w:rsidRPr="00E104FB" w:rsidRDefault="005F3C0A" w:rsidP="005F3C0A">
      <w:pPr>
        <w:pStyle w:val="32"/>
        <w:numPr>
          <w:ilvl w:val="0"/>
          <w:numId w:val="2"/>
        </w:numPr>
        <w:tabs>
          <w:tab w:val="left" w:pos="360"/>
        </w:tabs>
        <w:spacing w:after="0" w:line="240" w:lineRule="auto"/>
        <w:ind w:left="0" w:firstLine="0"/>
        <w:jc w:val="both"/>
        <w:rPr>
          <w:rFonts w:ascii="Times New Roman" w:hAnsi="Times New Roman"/>
          <w:sz w:val="24"/>
          <w:szCs w:val="24"/>
          <w:lang w:eastAsia="ru-RU"/>
        </w:rPr>
      </w:pPr>
      <w:proofErr w:type="gramStart"/>
      <w:r w:rsidRPr="00E104FB">
        <w:rPr>
          <w:rFonts w:ascii="Times New Roman" w:hAnsi="Times New Roman"/>
          <w:sz w:val="24"/>
          <w:szCs w:val="24"/>
          <w:lang w:eastAsia="ru-RU"/>
        </w:rPr>
        <w:t>Гражданским кодексом Российской Федерации, часть первая (Собрание законодател</w:t>
      </w:r>
      <w:r w:rsidRPr="00E104FB">
        <w:rPr>
          <w:rFonts w:ascii="Times New Roman" w:hAnsi="Times New Roman"/>
          <w:sz w:val="24"/>
          <w:szCs w:val="24"/>
          <w:lang w:eastAsia="ru-RU"/>
        </w:rPr>
        <w:t>ь</w:t>
      </w:r>
      <w:r w:rsidRPr="00E104FB">
        <w:rPr>
          <w:rFonts w:ascii="Times New Roman" w:hAnsi="Times New Roman"/>
          <w:sz w:val="24"/>
          <w:szCs w:val="24"/>
          <w:lang w:eastAsia="ru-RU"/>
        </w:rPr>
        <w:t>ства Российской Федерации, 1994, N 32, ст. 3301, ст. 3302; 1996, N 5, ст. 410, N 9, ст. 773, N 34, ст. 4026; 1999, N 28, ст. 3471, N 51, ст. 6288; 2001, N 17, ст. 1644, N 21, ст. 2063, N 49, ст. 4552;</w:t>
      </w:r>
      <w:proofErr w:type="gramEnd"/>
      <w:r w:rsidRPr="00E104FB">
        <w:rPr>
          <w:rFonts w:ascii="Times New Roman" w:hAnsi="Times New Roman"/>
          <w:sz w:val="24"/>
          <w:szCs w:val="24"/>
          <w:lang w:eastAsia="ru-RU"/>
        </w:rPr>
        <w:t xml:space="preserve"> 2002, N 12, ст. 1093, N 48, ст. 4746, ст. 4737; 2003, N 2, ст. 160, ст. 167, N 13, ст. 1179, N 46, ст. 4434, N 52, ст. 5034; 2004, N 27, ст. 2711, N 31, ст. 3233, N 49, </w:t>
      </w:r>
      <w:r w:rsidRPr="00E104FB">
        <w:rPr>
          <w:rFonts w:ascii="Times New Roman" w:hAnsi="Times New Roman"/>
          <w:sz w:val="24"/>
          <w:szCs w:val="24"/>
          <w:lang w:eastAsia="ru-RU"/>
        </w:rPr>
        <w:lastRenderedPageBreak/>
        <w:t xml:space="preserve">ст. 4855; </w:t>
      </w:r>
      <w:proofErr w:type="gramStart"/>
      <w:r w:rsidRPr="00E104FB">
        <w:rPr>
          <w:rFonts w:ascii="Times New Roman" w:hAnsi="Times New Roman"/>
          <w:sz w:val="24"/>
          <w:szCs w:val="24"/>
          <w:lang w:eastAsia="ru-RU"/>
        </w:rPr>
        <w:t>2005, N 1, ст. 15, ст. 18, ст. 39, ст. 43, ст. 45, N 27, ст. 2722, N 30, ст. 3120; 2006, N 2, ст. 171, N 3, ст. 282, N 23, ст. 2380, N 27, ст. 2881, N 31, ст. 3437, N 45, ст. 4627, N 50, ст. 5279, N 52, ст. 5498;</w:t>
      </w:r>
      <w:proofErr w:type="gramEnd"/>
      <w:r w:rsidRPr="00E104FB">
        <w:rPr>
          <w:rFonts w:ascii="Times New Roman" w:hAnsi="Times New Roman"/>
          <w:sz w:val="24"/>
          <w:szCs w:val="24"/>
          <w:lang w:eastAsia="ru-RU"/>
        </w:rPr>
        <w:t xml:space="preserve"> </w:t>
      </w:r>
      <w:proofErr w:type="gramStart"/>
      <w:r w:rsidRPr="00E104FB">
        <w:rPr>
          <w:rFonts w:ascii="Times New Roman" w:hAnsi="Times New Roman"/>
          <w:sz w:val="24"/>
          <w:szCs w:val="24"/>
          <w:lang w:eastAsia="ru-RU"/>
        </w:rPr>
        <w:t>2007, N 7, ст. 834);</w:t>
      </w:r>
      <w:proofErr w:type="gramEnd"/>
    </w:p>
    <w:p w:rsidR="005F3C0A" w:rsidRPr="00E104FB" w:rsidRDefault="005F3C0A" w:rsidP="005F3C0A">
      <w:pPr>
        <w:pStyle w:val="32"/>
        <w:numPr>
          <w:ilvl w:val="0"/>
          <w:numId w:val="2"/>
        </w:numPr>
        <w:tabs>
          <w:tab w:val="left" w:pos="360"/>
        </w:tabs>
        <w:spacing w:after="0" w:line="240" w:lineRule="auto"/>
        <w:ind w:left="0" w:firstLine="0"/>
        <w:jc w:val="both"/>
        <w:rPr>
          <w:rFonts w:ascii="Times New Roman" w:hAnsi="Times New Roman"/>
          <w:sz w:val="24"/>
          <w:szCs w:val="24"/>
          <w:lang w:eastAsia="ru-RU"/>
        </w:rPr>
      </w:pPr>
      <w:proofErr w:type="gramStart"/>
      <w:r w:rsidRPr="00E104FB">
        <w:rPr>
          <w:rFonts w:ascii="Times New Roman" w:hAnsi="Times New Roman"/>
          <w:sz w:val="24"/>
          <w:szCs w:val="24"/>
          <w:lang w:eastAsia="ru-RU"/>
        </w:rPr>
        <w:t>Указом Президента Российской Федерации от 19 июля 2004 г. N 928 "Вопросы Фед</w:t>
      </w:r>
      <w:r w:rsidRPr="00E104FB">
        <w:rPr>
          <w:rFonts w:ascii="Times New Roman" w:hAnsi="Times New Roman"/>
          <w:sz w:val="24"/>
          <w:szCs w:val="24"/>
          <w:lang w:eastAsia="ru-RU"/>
        </w:rPr>
        <w:t>е</w:t>
      </w:r>
      <w:r w:rsidRPr="00E104FB">
        <w:rPr>
          <w:rFonts w:ascii="Times New Roman" w:hAnsi="Times New Roman"/>
          <w:sz w:val="24"/>
          <w:szCs w:val="24"/>
          <w:lang w:eastAsia="ru-RU"/>
        </w:rPr>
        <w:t>ральной миграционной службы" (Собрание законодательства Российской Федерации, 2004, N 30, ст. 3150; 2005, N 19, ст. 1786, N 52, ст. 5687; 2006, N 32, ст. 3534; 2007, N 13, ст. 1540, N 19, ст. 2342, N 31, ст. 4020, N 50, ст. 6252);</w:t>
      </w:r>
      <w:proofErr w:type="gramEnd"/>
    </w:p>
    <w:p w:rsidR="005F3C0A" w:rsidRPr="00E104FB" w:rsidRDefault="005F3C0A" w:rsidP="005F3C0A">
      <w:pPr>
        <w:pStyle w:val="32"/>
        <w:numPr>
          <w:ilvl w:val="0"/>
          <w:numId w:val="2"/>
        </w:numPr>
        <w:tabs>
          <w:tab w:val="left" w:pos="360"/>
        </w:tabs>
        <w:spacing w:after="0" w:line="240" w:lineRule="auto"/>
        <w:ind w:left="0" w:firstLine="0"/>
        <w:jc w:val="both"/>
        <w:rPr>
          <w:rFonts w:ascii="Times New Roman" w:hAnsi="Times New Roman"/>
          <w:sz w:val="24"/>
          <w:szCs w:val="24"/>
          <w:lang w:eastAsia="ru-RU"/>
        </w:rPr>
      </w:pPr>
      <w:r w:rsidRPr="00E104FB">
        <w:rPr>
          <w:rFonts w:ascii="Times New Roman" w:hAnsi="Times New Roman"/>
          <w:sz w:val="24"/>
          <w:szCs w:val="24"/>
          <w:lang w:eastAsia="ru-RU"/>
        </w:rPr>
        <w:t>Постановлением Правительства Российской Федерации от 30 июня 2004 г. N 324 "Об утверждении Положения о Федеральной службе по труду и занятости" (Собрание закон</w:t>
      </w:r>
      <w:r w:rsidRPr="00E104FB">
        <w:rPr>
          <w:rFonts w:ascii="Times New Roman" w:hAnsi="Times New Roman"/>
          <w:sz w:val="24"/>
          <w:szCs w:val="24"/>
          <w:lang w:eastAsia="ru-RU"/>
        </w:rPr>
        <w:t>о</w:t>
      </w:r>
      <w:r w:rsidRPr="00E104FB">
        <w:rPr>
          <w:rFonts w:ascii="Times New Roman" w:hAnsi="Times New Roman"/>
          <w:sz w:val="24"/>
          <w:szCs w:val="24"/>
          <w:lang w:eastAsia="ru-RU"/>
        </w:rPr>
        <w:t>дательства Российской Федерации, 2004, N 28, ст. 2901; 2007, N 37, ст. 4455);</w:t>
      </w:r>
    </w:p>
    <w:p w:rsidR="005F3C0A" w:rsidRPr="00E104FB" w:rsidRDefault="005F3C0A" w:rsidP="005F3C0A">
      <w:pPr>
        <w:pStyle w:val="32"/>
        <w:numPr>
          <w:ilvl w:val="0"/>
          <w:numId w:val="2"/>
        </w:numPr>
        <w:tabs>
          <w:tab w:val="left" w:pos="360"/>
        </w:tabs>
        <w:spacing w:after="0" w:line="240" w:lineRule="auto"/>
        <w:ind w:left="0" w:firstLine="0"/>
        <w:jc w:val="both"/>
        <w:rPr>
          <w:rFonts w:ascii="Times New Roman" w:hAnsi="Times New Roman"/>
          <w:sz w:val="24"/>
          <w:szCs w:val="24"/>
          <w:lang w:eastAsia="ru-RU"/>
        </w:rPr>
      </w:pPr>
      <w:proofErr w:type="gramStart"/>
      <w:r w:rsidRPr="00E104FB">
        <w:rPr>
          <w:rFonts w:ascii="Times New Roman" w:hAnsi="Times New Roman"/>
          <w:sz w:val="24"/>
          <w:szCs w:val="24"/>
          <w:lang w:eastAsia="ru-RU"/>
        </w:rPr>
        <w:t>Постановлением Правительства Российской Федерации от 7 апреля 2003 г. N 199 "Об утверждении Положения о принятии решения о нежелательности пребывания (прожив</w:t>
      </w:r>
      <w:r w:rsidRPr="00E104FB">
        <w:rPr>
          <w:rFonts w:ascii="Times New Roman" w:hAnsi="Times New Roman"/>
          <w:sz w:val="24"/>
          <w:szCs w:val="24"/>
          <w:lang w:eastAsia="ru-RU"/>
        </w:rPr>
        <w:t>а</w:t>
      </w:r>
      <w:r w:rsidRPr="00E104FB">
        <w:rPr>
          <w:rFonts w:ascii="Times New Roman" w:hAnsi="Times New Roman"/>
          <w:sz w:val="24"/>
          <w:szCs w:val="24"/>
          <w:lang w:eastAsia="ru-RU"/>
        </w:rPr>
        <w:t>ния) иностранного гражданина в Российской Федерации и перечня федеральных органов исполнительной власти, уполномоченных принимать решение о нежелательности преб</w:t>
      </w:r>
      <w:r w:rsidRPr="00E104FB">
        <w:rPr>
          <w:rFonts w:ascii="Times New Roman" w:hAnsi="Times New Roman"/>
          <w:sz w:val="24"/>
          <w:szCs w:val="24"/>
          <w:lang w:eastAsia="ru-RU"/>
        </w:rPr>
        <w:t>ы</w:t>
      </w:r>
      <w:r w:rsidRPr="00E104FB">
        <w:rPr>
          <w:rFonts w:ascii="Times New Roman" w:hAnsi="Times New Roman"/>
          <w:sz w:val="24"/>
          <w:szCs w:val="24"/>
          <w:lang w:eastAsia="ru-RU"/>
        </w:rPr>
        <w:t>вания (проживания) иностранного гражданина в Российской Федерации" (Собрание зак</w:t>
      </w:r>
      <w:r w:rsidRPr="00E104FB">
        <w:rPr>
          <w:rFonts w:ascii="Times New Roman" w:hAnsi="Times New Roman"/>
          <w:sz w:val="24"/>
          <w:szCs w:val="24"/>
          <w:lang w:eastAsia="ru-RU"/>
        </w:rPr>
        <w:t>о</w:t>
      </w:r>
      <w:r w:rsidRPr="00E104FB">
        <w:rPr>
          <w:rFonts w:ascii="Times New Roman" w:hAnsi="Times New Roman"/>
          <w:sz w:val="24"/>
          <w:szCs w:val="24"/>
          <w:lang w:eastAsia="ru-RU"/>
        </w:rPr>
        <w:t>нодательства Российской Федерации, 2003, N 15, ст. 1369;</w:t>
      </w:r>
      <w:proofErr w:type="gramEnd"/>
      <w:r w:rsidRPr="00E104FB">
        <w:rPr>
          <w:rFonts w:ascii="Times New Roman" w:hAnsi="Times New Roman"/>
          <w:sz w:val="24"/>
          <w:szCs w:val="24"/>
          <w:lang w:eastAsia="ru-RU"/>
        </w:rPr>
        <w:t xml:space="preserve"> </w:t>
      </w:r>
      <w:proofErr w:type="gramStart"/>
      <w:r w:rsidRPr="00E104FB">
        <w:rPr>
          <w:rFonts w:ascii="Times New Roman" w:hAnsi="Times New Roman"/>
          <w:sz w:val="24"/>
          <w:szCs w:val="24"/>
          <w:lang w:eastAsia="ru-RU"/>
        </w:rPr>
        <w:t>2005, N 44, ст. 4562);</w:t>
      </w:r>
      <w:proofErr w:type="gramEnd"/>
    </w:p>
    <w:p w:rsidR="005F3C0A" w:rsidRPr="00E104FB" w:rsidRDefault="005F3C0A" w:rsidP="005F3C0A">
      <w:pPr>
        <w:pStyle w:val="32"/>
        <w:numPr>
          <w:ilvl w:val="0"/>
          <w:numId w:val="2"/>
        </w:numPr>
        <w:tabs>
          <w:tab w:val="left" w:pos="360"/>
        </w:tabs>
        <w:spacing w:after="0" w:line="240" w:lineRule="auto"/>
        <w:ind w:left="0" w:firstLine="0"/>
        <w:jc w:val="both"/>
        <w:rPr>
          <w:rFonts w:ascii="Times New Roman" w:hAnsi="Times New Roman"/>
          <w:sz w:val="24"/>
          <w:szCs w:val="24"/>
          <w:lang w:eastAsia="ru-RU"/>
        </w:rPr>
      </w:pPr>
      <w:r w:rsidRPr="00E104FB">
        <w:rPr>
          <w:rFonts w:ascii="Times New Roman" w:hAnsi="Times New Roman"/>
          <w:sz w:val="24"/>
          <w:szCs w:val="24"/>
          <w:lang w:eastAsia="ru-RU"/>
        </w:rPr>
        <w:t>Постановлением Правительства Российской Федерации от 11 октября 2002 г. N 754 "Об утверждении перечня территорий, организаций и объектов, для въезда на которые иностранным гражданам требуется специальное разрешение" (Собрание законодательства Российской Федерации, 2002, N 41, ст. 3995; 2006, N 30, ст. 3391);</w:t>
      </w:r>
    </w:p>
    <w:p w:rsidR="005F3C0A" w:rsidRPr="00E104FB" w:rsidRDefault="005F3C0A" w:rsidP="005F3C0A">
      <w:pPr>
        <w:pStyle w:val="32"/>
        <w:numPr>
          <w:ilvl w:val="0"/>
          <w:numId w:val="2"/>
        </w:numPr>
        <w:tabs>
          <w:tab w:val="left" w:pos="360"/>
        </w:tabs>
        <w:spacing w:after="0" w:line="240" w:lineRule="auto"/>
        <w:ind w:left="0" w:firstLine="0"/>
        <w:jc w:val="both"/>
        <w:rPr>
          <w:rFonts w:ascii="Times New Roman" w:hAnsi="Times New Roman"/>
          <w:sz w:val="24"/>
          <w:szCs w:val="24"/>
          <w:lang w:eastAsia="ru-RU"/>
        </w:rPr>
      </w:pPr>
      <w:r w:rsidRPr="00E104FB">
        <w:rPr>
          <w:rFonts w:ascii="Times New Roman" w:hAnsi="Times New Roman"/>
          <w:sz w:val="24"/>
          <w:szCs w:val="24"/>
          <w:lang w:eastAsia="ru-RU"/>
        </w:rPr>
        <w:t>Постановлением Правительства Российской Федерации от 30 октября 2001 г. N 755 "О внесении изменения в Перечень территорий Российской Федерации с регламентирова</w:t>
      </w:r>
      <w:r w:rsidRPr="00E104FB">
        <w:rPr>
          <w:rFonts w:ascii="Times New Roman" w:hAnsi="Times New Roman"/>
          <w:sz w:val="24"/>
          <w:szCs w:val="24"/>
          <w:lang w:eastAsia="ru-RU"/>
        </w:rPr>
        <w:t>н</w:t>
      </w:r>
      <w:r w:rsidRPr="00E104FB">
        <w:rPr>
          <w:rFonts w:ascii="Times New Roman" w:hAnsi="Times New Roman"/>
          <w:sz w:val="24"/>
          <w:szCs w:val="24"/>
          <w:lang w:eastAsia="ru-RU"/>
        </w:rPr>
        <w:t>ным посещением для иностранных граждан" (Собрание законодательства Российской Ф</w:t>
      </w:r>
      <w:r w:rsidRPr="00E104FB">
        <w:rPr>
          <w:rFonts w:ascii="Times New Roman" w:hAnsi="Times New Roman"/>
          <w:sz w:val="24"/>
          <w:szCs w:val="24"/>
          <w:lang w:eastAsia="ru-RU"/>
        </w:rPr>
        <w:t>е</w:t>
      </w:r>
      <w:r w:rsidRPr="00E104FB">
        <w:rPr>
          <w:rFonts w:ascii="Times New Roman" w:hAnsi="Times New Roman"/>
          <w:sz w:val="24"/>
          <w:szCs w:val="24"/>
          <w:lang w:eastAsia="ru-RU"/>
        </w:rPr>
        <w:t>дерации, 2001, N 45, ст. 4267);</w:t>
      </w:r>
    </w:p>
    <w:p w:rsidR="005F3C0A" w:rsidRPr="00E104FB" w:rsidRDefault="005F3C0A" w:rsidP="005F3C0A">
      <w:pPr>
        <w:pStyle w:val="32"/>
        <w:numPr>
          <w:ilvl w:val="0"/>
          <w:numId w:val="2"/>
        </w:numPr>
        <w:tabs>
          <w:tab w:val="left" w:pos="360"/>
        </w:tabs>
        <w:spacing w:after="0" w:line="240" w:lineRule="auto"/>
        <w:ind w:left="0" w:firstLine="0"/>
        <w:jc w:val="both"/>
        <w:rPr>
          <w:rFonts w:ascii="Times New Roman" w:hAnsi="Times New Roman"/>
          <w:sz w:val="24"/>
          <w:szCs w:val="24"/>
          <w:lang w:eastAsia="ru-RU"/>
        </w:rPr>
      </w:pPr>
      <w:r w:rsidRPr="00E104FB">
        <w:rPr>
          <w:rFonts w:ascii="Times New Roman" w:hAnsi="Times New Roman"/>
          <w:sz w:val="24"/>
          <w:szCs w:val="24"/>
          <w:lang w:eastAsia="ru-RU"/>
        </w:rPr>
        <w:t>Постановлением Правительства Российской Федерации от 11 октября 2002 г. N 755 "Об утверждении перечня объектов и организаций, в которые иностранные граждане не имеют права быть принятыми на работу" (Собрание законодательства Российской Фед</w:t>
      </w:r>
      <w:r w:rsidRPr="00E104FB">
        <w:rPr>
          <w:rFonts w:ascii="Times New Roman" w:hAnsi="Times New Roman"/>
          <w:sz w:val="24"/>
          <w:szCs w:val="24"/>
          <w:lang w:eastAsia="ru-RU"/>
        </w:rPr>
        <w:t>е</w:t>
      </w:r>
      <w:r w:rsidRPr="00E104FB">
        <w:rPr>
          <w:rFonts w:ascii="Times New Roman" w:hAnsi="Times New Roman"/>
          <w:sz w:val="24"/>
          <w:szCs w:val="24"/>
          <w:lang w:eastAsia="ru-RU"/>
        </w:rPr>
        <w:t>рации, 2002, N 41, ст. 3996);</w:t>
      </w:r>
    </w:p>
    <w:p w:rsidR="005F3C0A" w:rsidRPr="00E104FB" w:rsidRDefault="005F3C0A" w:rsidP="005F3C0A">
      <w:pPr>
        <w:pStyle w:val="32"/>
        <w:numPr>
          <w:ilvl w:val="0"/>
          <w:numId w:val="2"/>
        </w:numPr>
        <w:tabs>
          <w:tab w:val="left" w:pos="360"/>
        </w:tabs>
        <w:spacing w:after="0" w:line="240" w:lineRule="auto"/>
        <w:ind w:left="0" w:firstLine="0"/>
        <w:jc w:val="both"/>
        <w:rPr>
          <w:rFonts w:ascii="Times New Roman" w:hAnsi="Times New Roman"/>
          <w:sz w:val="24"/>
          <w:szCs w:val="24"/>
          <w:lang w:eastAsia="ru-RU"/>
        </w:rPr>
      </w:pPr>
      <w:r w:rsidRPr="00E104FB">
        <w:rPr>
          <w:rFonts w:ascii="Times New Roman" w:hAnsi="Times New Roman"/>
          <w:sz w:val="24"/>
          <w:szCs w:val="24"/>
          <w:lang w:eastAsia="ru-RU"/>
        </w:rPr>
        <w:t>Постановлением Правительства Российской Федерации от 16 января 2003 г. N 21 "Об утверждении Положения о порядке выдачи разрешений на привлечение и использование иностранных работников в составе экипажей российских морских судов" (Собрание зак</w:t>
      </w:r>
      <w:r w:rsidRPr="00E104FB">
        <w:rPr>
          <w:rFonts w:ascii="Times New Roman" w:hAnsi="Times New Roman"/>
          <w:sz w:val="24"/>
          <w:szCs w:val="24"/>
          <w:lang w:eastAsia="ru-RU"/>
        </w:rPr>
        <w:t>о</w:t>
      </w:r>
      <w:r w:rsidRPr="00E104FB">
        <w:rPr>
          <w:rFonts w:ascii="Times New Roman" w:hAnsi="Times New Roman"/>
          <w:sz w:val="24"/>
          <w:szCs w:val="24"/>
          <w:lang w:eastAsia="ru-RU"/>
        </w:rPr>
        <w:t>нодательства Российской Федерации, 2003, N 4, ст. 324);</w:t>
      </w:r>
    </w:p>
    <w:p w:rsidR="005F3C0A" w:rsidRPr="00E104FB" w:rsidRDefault="005F3C0A" w:rsidP="005F3C0A">
      <w:pPr>
        <w:pStyle w:val="32"/>
        <w:numPr>
          <w:ilvl w:val="0"/>
          <w:numId w:val="2"/>
        </w:numPr>
        <w:tabs>
          <w:tab w:val="left" w:pos="360"/>
        </w:tabs>
        <w:spacing w:after="0" w:line="240" w:lineRule="auto"/>
        <w:ind w:left="0" w:firstLine="0"/>
        <w:jc w:val="both"/>
        <w:rPr>
          <w:rFonts w:ascii="Times New Roman" w:hAnsi="Times New Roman"/>
          <w:sz w:val="24"/>
          <w:szCs w:val="24"/>
          <w:lang w:eastAsia="ru-RU"/>
        </w:rPr>
      </w:pPr>
      <w:r w:rsidRPr="00E104FB">
        <w:rPr>
          <w:rFonts w:ascii="Times New Roman" w:hAnsi="Times New Roman"/>
          <w:sz w:val="24"/>
          <w:szCs w:val="24"/>
          <w:lang w:eastAsia="ru-RU"/>
        </w:rPr>
        <w:t>Постановлением Правительства Российской Федерации от 24 марта 2003 г. N 167 "О порядке предоставления гарантий материального, медицинского и жилищного обеспеч</w:t>
      </w:r>
      <w:r w:rsidRPr="00E104FB">
        <w:rPr>
          <w:rFonts w:ascii="Times New Roman" w:hAnsi="Times New Roman"/>
          <w:sz w:val="24"/>
          <w:szCs w:val="24"/>
          <w:lang w:eastAsia="ru-RU"/>
        </w:rPr>
        <w:t>е</w:t>
      </w:r>
      <w:r w:rsidRPr="00E104FB">
        <w:rPr>
          <w:rFonts w:ascii="Times New Roman" w:hAnsi="Times New Roman"/>
          <w:sz w:val="24"/>
          <w:szCs w:val="24"/>
          <w:lang w:eastAsia="ru-RU"/>
        </w:rPr>
        <w:t>ния иностранных граждан и лиц без гражданства на период их пребывания в Российской Федерации" (Собрание законодательства Российской Федерации, 2003, N 13, ст. 1240; 2007, N 5, ст. 667);</w:t>
      </w:r>
    </w:p>
    <w:p w:rsidR="005F3C0A" w:rsidRPr="00E104FB" w:rsidRDefault="005F3C0A" w:rsidP="005F3C0A">
      <w:pPr>
        <w:pStyle w:val="32"/>
        <w:numPr>
          <w:ilvl w:val="0"/>
          <w:numId w:val="2"/>
        </w:numPr>
        <w:tabs>
          <w:tab w:val="left" w:pos="360"/>
        </w:tabs>
        <w:spacing w:after="0" w:line="240" w:lineRule="auto"/>
        <w:ind w:left="0" w:firstLine="0"/>
        <w:jc w:val="both"/>
        <w:rPr>
          <w:rFonts w:ascii="Times New Roman" w:hAnsi="Times New Roman"/>
          <w:sz w:val="24"/>
          <w:szCs w:val="24"/>
          <w:lang w:eastAsia="ru-RU"/>
        </w:rPr>
      </w:pPr>
      <w:proofErr w:type="gramStart"/>
      <w:r w:rsidRPr="00E104FB">
        <w:rPr>
          <w:rFonts w:ascii="Times New Roman" w:hAnsi="Times New Roman"/>
          <w:sz w:val="24"/>
          <w:szCs w:val="24"/>
          <w:lang w:eastAsia="ru-RU"/>
        </w:rPr>
        <w:t>Постановлением Правительства Российской Федерации от 2 апреля 2003 г. N 188 "О перечне инфекционных заболеваний, представляющих опасность для окружающих и я</w:t>
      </w:r>
      <w:r w:rsidRPr="00E104FB">
        <w:rPr>
          <w:rFonts w:ascii="Times New Roman" w:hAnsi="Times New Roman"/>
          <w:sz w:val="24"/>
          <w:szCs w:val="24"/>
          <w:lang w:eastAsia="ru-RU"/>
        </w:rPr>
        <w:t>в</w:t>
      </w:r>
      <w:r w:rsidRPr="00E104FB">
        <w:rPr>
          <w:rFonts w:ascii="Times New Roman" w:hAnsi="Times New Roman"/>
          <w:sz w:val="24"/>
          <w:szCs w:val="24"/>
          <w:lang w:eastAsia="ru-RU"/>
        </w:rPr>
        <w:t>ляющихся основанием для отказа в выдаче либо аннулирования разрешения на временное проживание иностранным гражданам и лицам без гражданства, или вида на жительство, или разрешения на работу в Российской Федерации" (Собрание законодательства Росси</w:t>
      </w:r>
      <w:r w:rsidRPr="00E104FB">
        <w:rPr>
          <w:rFonts w:ascii="Times New Roman" w:hAnsi="Times New Roman"/>
          <w:sz w:val="24"/>
          <w:szCs w:val="24"/>
          <w:lang w:eastAsia="ru-RU"/>
        </w:rPr>
        <w:t>й</w:t>
      </w:r>
      <w:r w:rsidRPr="00E104FB">
        <w:rPr>
          <w:rFonts w:ascii="Times New Roman" w:hAnsi="Times New Roman"/>
          <w:sz w:val="24"/>
          <w:szCs w:val="24"/>
          <w:lang w:eastAsia="ru-RU"/>
        </w:rPr>
        <w:t>ской Федерации, 2003, N 14, ст. 1286;</w:t>
      </w:r>
      <w:proofErr w:type="gramEnd"/>
      <w:r w:rsidRPr="00E104FB">
        <w:rPr>
          <w:rFonts w:ascii="Times New Roman" w:hAnsi="Times New Roman"/>
          <w:sz w:val="24"/>
          <w:szCs w:val="24"/>
          <w:lang w:eastAsia="ru-RU"/>
        </w:rPr>
        <w:t xml:space="preserve"> </w:t>
      </w:r>
      <w:proofErr w:type="gramStart"/>
      <w:r w:rsidRPr="00E104FB">
        <w:rPr>
          <w:rFonts w:ascii="Times New Roman" w:hAnsi="Times New Roman"/>
          <w:sz w:val="24"/>
          <w:szCs w:val="24"/>
          <w:lang w:eastAsia="ru-RU"/>
        </w:rPr>
        <w:t>2005, N 7, ст. 560);</w:t>
      </w:r>
      <w:proofErr w:type="gramEnd"/>
    </w:p>
    <w:p w:rsidR="005F3C0A" w:rsidRPr="00E104FB" w:rsidRDefault="005F3C0A" w:rsidP="005F3C0A">
      <w:pPr>
        <w:pStyle w:val="32"/>
        <w:numPr>
          <w:ilvl w:val="0"/>
          <w:numId w:val="2"/>
        </w:numPr>
        <w:tabs>
          <w:tab w:val="left" w:pos="360"/>
        </w:tabs>
        <w:spacing w:after="0" w:line="240" w:lineRule="auto"/>
        <w:ind w:left="0" w:firstLine="0"/>
        <w:jc w:val="both"/>
        <w:rPr>
          <w:rFonts w:ascii="Times New Roman" w:hAnsi="Times New Roman"/>
          <w:sz w:val="24"/>
          <w:szCs w:val="24"/>
          <w:lang w:eastAsia="ru-RU"/>
        </w:rPr>
      </w:pPr>
      <w:r w:rsidRPr="00E104FB">
        <w:rPr>
          <w:rFonts w:ascii="Times New Roman" w:hAnsi="Times New Roman"/>
          <w:sz w:val="24"/>
          <w:szCs w:val="24"/>
          <w:lang w:eastAsia="ru-RU"/>
        </w:rPr>
        <w:t>Постановлением Правительства Российской Федерации от 15 ноября 2006 г. N 681 "О порядке выдачи разрешительных документов для осуществления иностранными гражд</w:t>
      </w:r>
      <w:r w:rsidRPr="00E104FB">
        <w:rPr>
          <w:rFonts w:ascii="Times New Roman" w:hAnsi="Times New Roman"/>
          <w:sz w:val="24"/>
          <w:szCs w:val="24"/>
          <w:lang w:eastAsia="ru-RU"/>
        </w:rPr>
        <w:t>а</w:t>
      </w:r>
      <w:r w:rsidRPr="00E104FB">
        <w:rPr>
          <w:rFonts w:ascii="Times New Roman" w:hAnsi="Times New Roman"/>
          <w:sz w:val="24"/>
          <w:szCs w:val="24"/>
          <w:lang w:eastAsia="ru-RU"/>
        </w:rPr>
        <w:t>нами временной трудовой деятельности в Российской Федерации" (Собрание законод</w:t>
      </w:r>
      <w:r w:rsidRPr="00E104FB">
        <w:rPr>
          <w:rFonts w:ascii="Times New Roman" w:hAnsi="Times New Roman"/>
          <w:sz w:val="24"/>
          <w:szCs w:val="24"/>
          <w:lang w:eastAsia="ru-RU"/>
        </w:rPr>
        <w:t>а</w:t>
      </w:r>
      <w:r w:rsidRPr="00E104FB">
        <w:rPr>
          <w:rFonts w:ascii="Times New Roman" w:hAnsi="Times New Roman"/>
          <w:sz w:val="24"/>
          <w:szCs w:val="24"/>
          <w:lang w:eastAsia="ru-RU"/>
        </w:rPr>
        <w:t>тельства Российской Федерации, 2006, N 47, ст. 4911);</w:t>
      </w:r>
    </w:p>
    <w:p w:rsidR="005F3C0A" w:rsidRPr="00E104FB" w:rsidRDefault="005F3C0A" w:rsidP="005F3C0A">
      <w:pPr>
        <w:pStyle w:val="32"/>
        <w:numPr>
          <w:ilvl w:val="0"/>
          <w:numId w:val="2"/>
        </w:numPr>
        <w:tabs>
          <w:tab w:val="left" w:pos="360"/>
        </w:tabs>
        <w:spacing w:after="0" w:line="240" w:lineRule="auto"/>
        <w:ind w:left="0" w:firstLine="0"/>
        <w:jc w:val="both"/>
        <w:rPr>
          <w:rFonts w:ascii="Times New Roman" w:hAnsi="Times New Roman"/>
          <w:sz w:val="24"/>
          <w:szCs w:val="24"/>
          <w:lang w:eastAsia="ru-RU"/>
        </w:rPr>
      </w:pPr>
      <w:r w:rsidRPr="00E104FB">
        <w:rPr>
          <w:rFonts w:ascii="Times New Roman" w:hAnsi="Times New Roman"/>
          <w:sz w:val="24"/>
          <w:szCs w:val="24"/>
          <w:lang w:eastAsia="ru-RU"/>
        </w:rPr>
        <w:t>Постановлением Правительства Российской Федерации от 22 декабря 2006 г. N 783 "О порядке определения исполнительными органами государственной власти потребности в привлечении иностранных работников и формирования квот на осуществление иностра</w:t>
      </w:r>
      <w:r w:rsidRPr="00E104FB">
        <w:rPr>
          <w:rFonts w:ascii="Times New Roman" w:hAnsi="Times New Roman"/>
          <w:sz w:val="24"/>
          <w:szCs w:val="24"/>
          <w:lang w:eastAsia="ru-RU"/>
        </w:rPr>
        <w:t>н</w:t>
      </w:r>
      <w:r w:rsidRPr="00E104FB">
        <w:rPr>
          <w:rFonts w:ascii="Times New Roman" w:hAnsi="Times New Roman"/>
          <w:sz w:val="24"/>
          <w:szCs w:val="24"/>
          <w:lang w:eastAsia="ru-RU"/>
        </w:rPr>
        <w:t>ными гражданами трудовой деятельности в Российской Федерации" (Собрание законод</w:t>
      </w:r>
      <w:r w:rsidRPr="00E104FB">
        <w:rPr>
          <w:rFonts w:ascii="Times New Roman" w:hAnsi="Times New Roman"/>
          <w:sz w:val="24"/>
          <w:szCs w:val="24"/>
          <w:lang w:eastAsia="ru-RU"/>
        </w:rPr>
        <w:t>а</w:t>
      </w:r>
      <w:r w:rsidRPr="00E104FB">
        <w:rPr>
          <w:rFonts w:ascii="Times New Roman" w:hAnsi="Times New Roman"/>
          <w:sz w:val="24"/>
          <w:szCs w:val="24"/>
          <w:lang w:eastAsia="ru-RU"/>
        </w:rPr>
        <w:t>тельства Российской Федерации, 2007, N 1, ст. 247);</w:t>
      </w:r>
    </w:p>
    <w:p w:rsidR="005F3C0A" w:rsidRPr="00E104FB" w:rsidRDefault="005F3C0A" w:rsidP="005F3C0A">
      <w:pPr>
        <w:pStyle w:val="32"/>
        <w:numPr>
          <w:ilvl w:val="0"/>
          <w:numId w:val="2"/>
        </w:numPr>
        <w:tabs>
          <w:tab w:val="left" w:pos="360"/>
        </w:tabs>
        <w:spacing w:after="0" w:line="240" w:lineRule="auto"/>
        <w:ind w:left="0" w:firstLine="0"/>
        <w:jc w:val="both"/>
        <w:rPr>
          <w:rFonts w:ascii="Times New Roman" w:hAnsi="Times New Roman"/>
          <w:sz w:val="24"/>
          <w:szCs w:val="24"/>
          <w:lang w:eastAsia="ru-RU"/>
        </w:rPr>
      </w:pPr>
      <w:proofErr w:type="gramStart"/>
      <w:r w:rsidRPr="00E104FB">
        <w:rPr>
          <w:rFonts w:ascii="Times New Roman" w:hAnsi="Times New Roman"/>
          <w:sz w:val="24"/>
          <w:szCs w:val="24"/>
          <w:lang w:eastAsia="ru-RU"/>
        </w:rPr>
        <w:lastRenderedPageBreak/>
        <w:t>Постановлением Правительства Российской Федерации от 17 февраля 2007 г. N 97 "Об установлении случаев осуществления трудовой деятельности иностранным гражданином или лицом без гражданства, временно пребывающими (проживающими) в Российской Федерации, вне пределов субъекта Российской Федерации, на территории которого им выдано разрешение на работу (разрешено временное проживание)" (Собрание законод</w:t>
      </w:r>
      <w:r w:rsidRPr="00E104FB">
        <w:rPr>
          <w:rFonts w:ascii="Times New Roman" w:hAnsi="Times New Roman"/>
          <w:sz w:val="24"/>
          <w:szCs w:val="24"/>
          <w:lang w:eastAsia="ru-RU"/>
        </w:rPr>
        <w:t>а</w:t>
      </w:r>
      <w:r w:rsidRPr="00E104FB">
        <w:rPr>
          <w:rFonts w:ascii="Times New Roman" w:hAnsi="Times New Roman"/>
          <w:sz w:val="24"/>
          <w:szCs w:val="24"/>
          <w:lang w:eastAsia="ru-RU"/>
        </w:rPr>
        <w:t>тельства Российской Федерации, 2007, N 9, ст. 1088);</w:t>
      </w:r>
      <w:proofErr w:type="gramEnd"/>
    </w:p>
    <w:p w:rsidR="005F3C0A" w:rsidRPr="00E104FB" w:rsidRDefault="005F3C0A" w:rsidP="005F3C0A">
      <w:pPr>
        <w:pStyle w:val="32"/>
        <w:numPr>
          <w:ilvl w:val="0"/>
          <w:numId w:val="2"/>
        </w:numPr>
        <w:tabs>
          <w:tab w:val="left" w:pos="360"/>
        </w:tabs>
        <w:spacing w:after="0" w:line="240" w:lineRule="auto"/>
        <w:ind w:left="0" w:firstLine="0"/>
        <w:jc w:val="both"/>
        <w:rPr>
          <w:rFonts w:ascii="Times New Roman" w:hAnsi="Times New Roman"/>
          <w:sz w:val="24"/>
          <w:szCs w:val="24"/>
          <w:lang w:eastAsia="ru-RU"/>
        </w:rPr>
      </w:pPr>
      <w:proofErr w:type="gramStart"/>
      <w:r w:rsidRPr="00E104FB">
        <w:rPr>
          <w:rFonts w:ascii="Times New Roman" w:hAnsi="Times New Roman"/>
          <w:sz w:val="24"/>
          <w:szCs w:val="24"/>
          <w:lang w:eastAsia="ru-RU"/>
        </w:rPr>
        <w:t>Приказом ФМС России от 25 декабря 2006 г. N 369 "Об утверждении формы бланка заявления о выдаче работодателю или заказчику работ (услуг) разрешения на привлечение и использование иностранных работников и формы бланка разрешения на привлечение и использование иностранных работников" (зарегистрирован в Министерстве юстиции Ро</w:t>
      </w:r>
      <w:r w:rsidRPr="00E104FB">
        <w:rPr>
          <w:rFonts w:ascii="Times New Roman" w:hAnsi="Times New Roman"/>
          <w:sz w:val="24"/>
          <w:szCs w:val="24"/>
          <w:lang w:eastAsia="ru-RU"/>
        </w:rPr>
        <w:t>с</w:t>
      </w:r>
      <w:r w:rsidRPr="00E104FB">
        <w:rPr>
          <w:rFonts w:ascii="Times New Roman" w:hAnsi="Times New Roman"/>
          <w:sz w:val="24"/>
          <w:szCs w:val="24"/>
          <w:lang w:eastAsia="ru-RU"/>
        </w:rPr>
        <w:t>сийской Федерации 15 января 2007 г., регистрационный N 8735);</w:t>
      </w:r>
      <w:proofErr w:type="gramEnd"/>
    </w:p>
    <w:p w:rsidR="005F3C0A" w:rsidRPr="00E104FB" w:rsidRDefault="005F3C0A" w:rsidP="005F3C0A">
      <w:pPr>
        <w:pStyle w:val="32"/>
        <w:numPr>
          <w:ilvl w:val="0"/>
          <w:numId w:val="2"/>
        </w:numPr>
        <w:tabs>
          <w:tab w:val="left" w:pos="360"/>
        </w:tabs>
        <w:spacing w:after="0" w:line="240" w:lineRule="auto"/>
        <w:ind w:left="0" w:firstLine="0"/>
        <w:jc w:val="both"/>
        <w:rPr>
          <w:rFonts w:ascii="Times New Roman" w:hAnsi="Times New Roman"/>
          <w:sz w:val="24"/>
          <w:szCs w:val="24"/>
          <w:lang w:eastAsia="ru-RU"/>
        </w:rPr>
      </w:pPr>
      <w:proofErr w:type="gramStart"/>
      <w:r w:rsidRPr="00E104FB">
        <w:rPr>
          <w:rFonts w:ascii="Times New Roman" w:hAnsi="Times New Roman"/>
          <w:sz w:val="24"/>
          <w:szCs w:val="24"/>
          <w:lang w:eastAsia="ru-RU"/>
        </w:rPr>
        <w:t>Приказом ФМС России от 25 декабря 2006 г. N 370 "Об утверждении формы бланка заявления о выдаче иностранному гражданину или лицу без гражданства разрешения на работу и формы бланка разрешения на работу иностранному гражданину или лицу без гражданства" (зарегистрирован в Министерстве юстиции Российской Федерации 15 янв</w:t>
      </w:r>
      <w:r w:rsidRPr="00E104FB">
        <w:rPr>
          <w:rFonts w:ascii="Times New Roman" w:hAnsi="Times New Roman"/>
          <w:sz w:val="24"/>
          <w:szCs w:val="24"/>
          <w:lang w:eastAsia="ru-RU"/>
        </w:rPr>
        <w:t>а</w:t>
      </w:r>
      <w:r w:rsidRPr="00E104FB">
        <w:rPr>
          <w:rFonts w:ascii="Times New Roman" w:hAnsi="Times New Roman"/>
          <w:sz w:val="24"/>
          <w:szCs w:val="24"/>
          <w:lang w:eastAsia="ru-RU"/>
        </w:rPr>
        <w:t>ря 2007 г., регистрационный N 8736);</w:t>
      </w:r>
      <w:proofErr w:type="gramEnd"/>
    </w:p>
    <w:p w:rsidR="005F3C0A" w:rsidRPr="00E104FB" w:rsidRDefault="005F3C0A" w:rsidP="005F3C0A">
      <w:pPr>
        <w:pStyle w:val="32"/>
        <w:numPr>
          <w:ilvl w:val="0"/>
          <w:numId w:val="2"/>
        </w:numPr>
        <w:tabs>
          <w:tab w:val="left" w:pos="360"/>
        </w:tabs>
        <w:spacing w:after="0" w:line="240" w:lineRule="auto"/>
        <w:ind w:left="0" w:firstLine="0"/>
        <w:jc w:val="both"/>
        <w:rPr>
          <w:rFonts w:ascii="Times New Roman" w:hAnsi="Times New Roman"/>
          <w:sz w:val="24"/>
          <w:szCs w:val="24"/>
          <w:lang w:eastAsia="ru-RU"/>
        </w:rPr>
      </w:pPr>
      <w:proofErr w:type="gramStart"/>
      <w:r w:rsidRPr="00E104FB">
        <w:rPr>
          <w:rFonts w:ascii="Times New Roman" w:hAnsi="Times New Roman"/>
          <w:sz w:val="24"/>
          <w:szCs w:val="24"/>
          <w:lang w:eastAsia="ru-RU"/>
        </w:rPr>
        <w:t>Приказом Министерства здравоохранения и социального развития Российской Фед</w:t>
      </w:r>
      <w:r w:rsidRPr="00E104FB">
        <w:rPr>
          <w:rFonts w:ascii="Times New Roman" w:hAnsi="Times New Roman"/>
          <w:sz w:val="24"/>
          <w:szCs w:val="24"/>
          <w:lang w:eastAsia="ru-RU"/>
        </w:rPr>
        <w:t>е</w:t>
      </w:r>
      <w:r w:rsidRPr="00E104FB">
        <w:rPr>
          <w:rFonts w:ascii="Times New Roman" w:hAnsi="Times New Roman"/>
          <w:sz w:val="24"/>
          <w:szCs w:val="24"/>
          <w:lang w:eastAsia="ru-RU"/>
        </w:rPr>
        <w:t>рации от 3 июля 2006 года N 513 "Об утверждении Административного регламента Фед</w:t>
      </w:r>
      <w:r w:rsidRPr="00E104FB">
        <w:rPr>
          <w:rFonts w:ascii="Times New Roman" w:hAnsi="Times New Roman"/>
          <w:sz w:val="24"/>
          <w:szCs w:val="24"/>
          <w:lang w:eastAsia="ru-RU"/>
        </w:rPr>
        <w:t>е</w:t>
      </w:r>
      <w:r w:rsidRPr="00E104FB">
        <w:rPr>
          <w:rFonts w:ascii="Times New Roman" w:hAnsi="Times New Roman"/>
          <w:sz w:val="24"/>
          <w:szCs w:val="24"/>
          <w:lang w:eastAsia="ru-RU"/>
        </w:rPr>
        <w:t>ральной службы по труду и занятости по предоставлению государственной услуги соде</w:t>
      </w:r>
      <w:r w:rsidRPr="00E104FB">
        <w:rPr>
          <w:rFonts w:ascii="Times New Roman" w:hAnsi="Times New Roman"/>
          <w:sz w:val="24"/>
          <w:szCs w:val="24"/>
          <w:lang w:eastAsia="ru-RU"/>
        </w:rPr>
        <w:t>й</w:t>
      </w:r>
      <w:r w:rsidRPr="00E104FB">
        <w:rPr>
          <w:rFonts w:ascii="Times New Roman" w:hAnsi="Times New Roman"/>
          <w:sz w:val="24"/>
          <w:szCs w:val="24"/>
          <w:lang w:eastAsia="ru-RU"/>
        </w:rPr>
        <w:t>ствия гражданам в поиске подходящей работы, а работодателям в подборе необходимых работников" (зарегистрирован в Министерстве юстиции Российской Федерации 6 сентя</w:t>
      </w:r>
      <w:r w:rsidRPr="00E104FB">
        <w:rPr>
          <w:rFonts w:ascii="Times New Roman" w:hAnsi="Times New Roman"/>
          <w:sz w:val="24"/>
          <w:szCs w:val="24"/>
          <w:lang w:eastAsia="ru-RU"/>
        </w:rPr>
        <w:t>б</w:t>
      </w:r>
      <w:r w:rsidRPr="00E104FB">
        <w:rPr>
          <w:rFonts w:ascii="Times New Roman" w:hAnsi="Times New Roman"/>
          <w:sz w:val="24"/>
          <w:szCs w:val="24"/>
          <w:lang w:eastAsia="ru-RU"/>
        </w:rPr>
        <w:t>ря 2006 г., регистрационный N 8219).</w:t>
      </w:r>
      <w:proofErr w:type="gramEnd"/>
    </w:p>
    <w:p w:rsidR="005F3C0A" w:rsidRPr="00E104FB" w:rsidRDefault="005F3C0A" w:rsidP="005F3C0A">
      <w:pPr>
        <w:pStyle w:val="32"/>
        <w:numPr>
          <w:ilvl w:val="0"/>
          <w:numId w:val="2"/>
        </w:numPr>
        <w:tabs>
          <w:tab w:val="left" w:pos="360"/>
        </w:tabs>
        <w:spacing w:after="0" w:line="240" w:lineRule="auto"/>
        <w:ind w:left="0" w:firstLine="0"/>
        <w:jc w:val="both"/>
        <w:rPr>
          <w:rFonts w:ascii="Times New Roman" w:hAnsi="Times New Roman"/>
          <w:sz w:val="24"/>
          <w:szCs w:val="24"/>
          <w:lang w:eastAsia="ru-RU"/>
        </w:rPr>
      </w:pPr>
      <w:r w:rsidRPr="00E104FB">
        <w:rPr>
          <w:rFonts w:ascii="Times New Roman" w:hAnsi="Times New Roman"/>
          <w:sz w:val="24"/>
          <w:szCs w:val="24"/>
          <w:lang w:eastAsia="ru-RU"/>
        </w:rPr>
        <w:t>Приказом Федеральной миграционной службы от 2 августа 2007г. № 164 «Об утве</w:t>
      </w:r>
      <w:r w:rsidRPr="00E104FB">
        <w:rPr>
          <w:rFonts w:ascii="Times New Roman" w:hAnsi="Times New Roman"/>
          <w:sz w:val="24"/>
          <w:szCs w:val="24"/>
          <w:lang w:eastAsia="ru-RU"/>
        </w:rPr>
        <w:t>р</w:t>
      </w:r>
      <w:r w:rsidRPr="00E104FB">
        <w:rPr>
          <w:rFonts w:ascii="Times New Roman" w:hAnsi="Times New Roman"/>
          <w:sz w:val="24"/>
          <w:szCs w:val="24"/>
          <w:lang w:eastAsia="ru-RU"/>
        </w:rPr>
        <w:t>ждении порядка направления информации при реализации Государственной программы по оказанию содействия добровольному переселению в Российскую Федерацию соотеч</w:t>
      </w:r>
      <w:r w:rsidRPr="00E104FB">
        <w:rPr>
          <w:rFonts w:ascii="Times New Roman" w:hAnsi="Times New Roman"/>
          <w:sz w:val="24"/>
          <w:szCs w:val="24"/>
          <w:lang w:eastAsia="ru-RU"/>
        </w:rPr>
        <w:t>е</w:t>
      </w:r>
      <w:r w:rsidRPr="00E104FB">
        <w:rPr>
          <w:rFonts w:ascii="Times New Roman" w:hAnsi="Times New Roman"/>
          <w:sz w:val="24"/>
          <w:szCs w:val="24"/>
          <w:lang w:eastAsia="ru-RU"/>
        </w:rPr>
        <w:t>ственников, проживающих за рубежом».</w:t>
      </w:r>
    </w:p>
    <w:p w:rsidR="005F3C0A" w:rsidRPr="00E104FB" w:rsidRDefault="005F3C0A" w:rsidP="005F3C0A">
      <w:pPr>
        <w:pStyle w:val="14"/>
        <w:numPr>
          <w:ilvl w:val="0"/>
          <w:numId w:val="2"/>
        </w:numPr>
        <w:ind w:left="0" w:firstLine="0"/>
        <w:jc w:val="both"/>
        <w:rPr>
          <w:rFonts w:eastAsia="Times New Roman" w:cs="Times New Roman"/>
          <w:bCs/>
          <w:spacing w:val="-4"/>
        </w:rPr>
      </w:pPr>
      <w:r w:rsidRPr="00E104FB">
        <w:rPr>
          <w:rFonts w:eastAsia="Times New Roman" w:cs="Times New Roman"/>
          <w:bCs/>
          <w:spacing w:val="-4"/>
        </w:rPr>
        <w:t>и другими.</w:t>
      </w:r>
    </w:p>
    <w:p w:rsidR="005F3C0A" w:rsidRPr="00E104FB" w:rsidRDefault="005F3C0A" w:rsidP="005F3C0A">
      <w:pPr>
        <w:jc w:val="both"/>
        <w:rPr>
          <w:rFonts w:eastAsia="Times New Roman" w:cs="Times New Roman"/>
          <w:bCs/>
          <w:spacing w:val="-4"/>
        </w:rPr>
      </w:pPr>
    </w:p>
    <w:p w:rsidR="005F3C0A" w:rsidRPr="00E104FB" w:rsidRDefault="005F3C0A" w:rsidP="005F3C0A">
      <w:pPr>
        <w:pStyle w:val="14"/>
        <w:numPr>
          <w:ilvl w:val="1"/>
          <w:numId w:val="1"/>
        </w:numPr>
        <w:ind w:left="0" w:firstLine="0"/>
        <w:jc w:val="both"/>
        <w:outlineLvl w:val="1"/>
        <w:rPr>
          <w:rFonts w:eastAsia="Times New Roman" w:cs="Times New Roman"/>
          <w:bCs/>
          <w:spacing w:val="-4"/>
        </w:rPr>
      </w:pPr>
      <w:bookmarkStart w:id="78" w:name="_Toc271718982"/>
      <w:r w:rsidRPr="00E104FB">
        <w:rPr>
          <w:rFonts w:eastAsia="Times New Roman" w:cs="Times New Roman"/>
          <w:bCs/>
          <w:spacing w:val="-4"/>
        </w:rPr>
        <w:t>Информационные системы персональных данных</w:t>
      </w:r>
      <w:bookmarkEnd w:id="78"/>
    </w:p>
    <w:p w:rsidR="005F3C0A" w:rsidRPr="00E104FB" w:rsidRDefault="005F3C0A" w:rsidP="005F3C0A">
      <w:pPr>
        <w:pStyle w:val="14"/>
        <w:numPr>
          <w:ilvl w:val="2"/>
          <w:numId w:val="1"/>
        </w:numPr>
        <w:ind w:left="0" w:firstLine="0"/>
        <w:jc w:val="both"/>
        <w:outlineLvl w:val="2"/>
        <w:rPr>
          <w:rFonts w:eastAsia="Times New Roman" w:cs="Times New Roman"/>
          <w:bCs/>
          <w:spacing w:val="-4"/>
        </w:rPr>
      </w:pPr>
      <w:bookmarkStart w:id="79" w:name="_Toc271718983"/>
      <w:r w:rsidRPr="00E104FB">
        <w:rPr>
          <w:rFonts w:eastAsia="Times New Roman" w:cs="Times New Roman"/>
          <w:bCs/>
          <w:spacing w:val="-4"/>
        </w:rPr>
        <w:t>Критерии определения информационных систем персональных данных в комитете по труду и занятости населения Курской области</w:t>
      </w:r>
      <w:bookmarkEnd w:id="79"/>
    </w:p>
    <w:p w:rsidR="005F3C0A" w:rsidRPr="00E104FB" w:rsidRDefault="005F3C0A" w:rsidP="005F3C0A">
      <w:pPr>
        <w:jc w:val="both"/>
        <w:rPr>
          <w:rFonts w:cs="Times New Roman"/>
        </w:rPr>
      </w:pPr>
    </w:p>
    <w:p w:rsidR="005F3C0A" w:rsidRPr="00E104FB" w:rsidRDefault="005F3C0A" w:rsidP="005F3C0A">
      <w:pPr>
        <w:jc w:val="both"/>
        <w:rPr>
          <w:rFonts w:cs="Times New Roman"/>
        </w:rPr>
      </w:pPr>
      <w:r w:rsidRPr="00E104FB">
        <w:rPr>
          <w:rFonts w:cs="Times New Roman"/>
        </w:rPr>
        <w:t>Все информационные системы комитета по труду и занятости населения Курской области, в которых производится обработка персональных данных, являются информационными системами персональных данных. Информационная система персональных данных состоит из совокупности:</w:t>
      </w:r>
    </w:p>
    <w:p w:rsidR="005F3C0A" w:rsidRPr="00E104FB" w:rsidRDefault="005F3C0A" w:rsidP="005F3C0A">
      <w:pPr>
        <w:pStyle w:val="14"/>
        <w:numPr>
          <w:ilvl w:val="0"/>
          <w:numId w:val="2"/>
        </w:numPr>
        <w:ind w:left="0" w:firstLine="0"/>
        <w:jc w:val="both"/>
        <w:rPr>
          <w:rFonts w:cs="Times New Roman"/>
        </w:rPr>
      </w:pPr>
      <w:r w:rsidRPr="00E104FB">
        <w:rPr>
          <w:rFonts w:cs="Times New Roman"/>
        </w:rPr>
        <w:t>базы данных, в состав которой входят персональные данные;</w:t>
      </w:r>
    </w:p>
    <w:p w:rsidR="005F3C0A" w:rsidRPr="00E104FB" w:rsidRDefault="005F3C0A" w:rsidP="005F3C0A">
      <w:pPr>
        <w:pStyle w:val="14"/>
        <w:numPr>
          <w:ilvl w:val="0"/>
          <w:numId w:val="2"/>
        </w:numPr>
        <w:ind w:left="0" w:firstLine="0"/>
        <w:jc w:val="both"/>
        <w:rPr>
          <w:rFonts w:cs="Times New Roman"/>
        </w:rPr>
      </w:pPr>
      <w:r w:rsidRPr="00E104FB">
        <w:rPr>
          <w:rFonts w:cs="Times New Roman"/>
        </w:rPr>
        <w:t>информационных технологий, позволяющих осуществлять обработку, содержащихся в базе данных персональных данных;</w:t>
      </w:r>
    </w:p>
    <w:p w:rsidR="005F3C0A" w:rsidRPr="00E104FB" w:rsidRDefault="005F3C0A" w:rsidP="005F3C0A">
      <w:pPr>
        <w:pStyle w:val="14"/>
        <w:numPr>
          <w:ilvl w:val="0"/>
          <w:numId w:val="2"/>
        </w:numPr>
        <w:ind w:left="0" w:firstLine="0"/>
        <w:jc w:val="both"/>
        <w:rPr>
          <w:rFonts w:cs="Times New Roman"/>
        </w:rPr>
      </w:pPr>
      <w:r w:rsidRPr="00E104FB">
        <w:rPr>
          <w:rFonts w:cs="Times New Roman"/>
        </w:rPr>
        <w:t>технических средств, позволяющих осуществлять обработку, содержащихся в базе данных персональных данных.</w:t>
      </w:r>
    </w:p>
    <w:p w:rsidR="005F3C0A" w:rsidRPr="00E104FB" w:rsidRDefault="005F3C0A" w:rsidP="005F3C0A">
      <w:pPr>
        <w:jc w:val="both"/>
        <w:rPr>
          <w:rFonts w:cs="Times New Roman"/>
        </w:rPr>
      </w:pPr>
      <w:r w:rsidRPr="00E104FB">
        <w:rPr>
          <w:rFonts w:cs="Times New Roman"/>
        </w:rPr>
        <w:t>Обработка персональных данных может осуществляться как с использованием средств автоматизации, так и без использования таких средств.</w:t>
      </w:r>
    </w:p>
    <w:p w:rsidR="005F3C0A" w:rsidRPr="00E104FB" w:rsidRDefault="005F3C0A" w:rsidP="005F3C0A">
      <w:pPr>
        <w:jc w:val="both"/>
        <w:rPr>
          <w:rFonts w:cs="Times New Roman"/>
        </w:rPr>
      </w:pPr>
      <w:r w:rsidRPr="00E104FB">
        <w:rPr>
          <w:rFonts w:cs="Times New Roman"/>
        </w:rPr>
        <w:t>Обработка персональных данных, содержащихся в информационной системе персональных данных либо извлеченных из такой системы, считается осуществленной без использования средств автоматизации (неавтоматизированной), если такие 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осуществляются при непосредственном участии человека.</w:t>
      </w:r>
    </w:p>
    <w:p w:rsidR="005F3C0A" w:rsidRPr="00E104FB" w:rsidRDefault="005F3C0A" w:rsidP="005F3C0A">
      <w:pPr>
        <w:jc w:val="both"/>
        <w:rPr>
          <w:rFonts w:cs="Times New Roman"/>
        </w:rPr>
      </w:pPr>
      <w:r w:rsidRPr="00E104FB">
        <w:rPr>
          <w:rFonts w:cs="Times New Roman"/>
        </w:rPr>
        <w:t xml:space="preserve">Под техническими средствами, позволяющими осуществлять обработку персональных данных, понимаются средства вычислительной техники, информационно-вычислительные комплексы и сети, средства и системы передачи, приема и обработки персональных </w:t>
      </w:r>
      <w:r w:rsidRPr="00E104FB">
        <w:rPr>
          <w:rFonts w:cs="Times New Roman"/>
        </w:rPr>
        <w:lastRenderedPageBreak/>
        <w:t>данных (средства и системы звукозаписи, звукоусиления, звуковоспроизведения, переговорные и телевизионные устройства, средства изготовления, тиражирования документов и другие технические средства обработки речевой, графической, виде</w:t>
      </w:r>
      <w:proofErr w:type="gramStart"/>
      <w:r w:rsidRPr="00E104FB">
        <w:rPr>
          <w:rFonts w:cs="Times New Roman"/>
        </w:rPr>
        <w:t>о-</w:t>
      </w:r>
      <w:proofErr w:type="gramEnd"/>
      <w:r w:rsidRPr="00E104FB">
        <w:rPr>
          <w:rFonts w:cs="Times New Roman"/>
        </w:rPr>
        <w:t xml:space="preserve"> и буквенно-цифровой информации), программные средства (операционные системы, системы управления базами данных и т.п.), средства защиты информации, применяемые в информационных системах.</w:t>
      </w:r>
    </w:p>
    <w:p w:rsidR="005F3C0A" w:rsidRPr="00E104FB" w:rsidRDefault="005F3C0A" w:rsidP="005F3C0A">
      <w:pPr>
        <w:jc w:val="both"/>
        <w:rPr>
          <w:rFonts w:cs="Times New Roman"/>
        </w:rPr>
      </w:pPr>
      <w:r w:rsidRPr="00E104FB">
        <w:rPr>
          <w:rFonts w:cs="Times New Roman"/>
        </w:rPr>
        <w:t>Частным случаем автоматизированной обработки персональных данных является исключительно автоматизированная обработка персональных данных, при осуществлении которой решения, порождающее юридические последствия в отношении субъекта персональных данных или иным образом затрагивающее его права и законные интересы, принимаются на основании исключительно автоматизированной обработки его персональных данных.</w:t>
      </w:r>
    </w:p>
    <w:p w:rsidR="005F3C0A" w:rsidRPr="00E104FB" w:rsidRDefault="005F3C0A" w:rsidP="005F3C0A">
      <w:pPr>
        <w:jc w:val="both"/>
        <w:rPr>
          <w:rFonts w:cs="Times New Roman"/>
        </w:rPr>
      </w:pPr>
      <w:r w:rsidRPr="00E104FB">
        <w:rPr>
          <w:rFonts w:cs="Times New Roman"/>
        </w:rPr>
        <w:t xml:space="preserve">Обязательным условием создания </w:t>
      </w:r>
      <w:proofErr w:type="spellStart"/>
      <w:r w:rsidRPr="00E104FB">
        <w:rPr>
          <w:rFonts w:cs="Times New Roman"/>
        </w:rPr>
        <w:t>ИСПДн</w:t>
      </w:r>
      <w:proofErr w:type="spellEnd"/>
      <w:r w:rsidRPr="00E104FB">
        <w:rPr>
          <w:rFonts w:cs="Times New Roman"/>
        </w:rPr>
        <w:t xml:space="preserve"> является наличие обособленной базы данных, содержащей персональные данные, при изоляции которой от других </w:t>
      </w:r>
      <w:proofErr w:type="spellStart"/>
      <w:r w:rsidRPr="00E104FB">
        <w:rPr>
          <w:rFonts w:cs="Times New Roman"/>
        </w:rPr>
        <w:t>ИСПДн</w:t>
      </w:r>
      <w:proofErr w:type="spellEnd"/>
      <w:r w:rsidRPr="00E104FB">
        <w:rPr>
          <w:rFonts w:cs="Times New Roman"/>
        </w:rPr>
        <w:t xml:space="preserve">, возможна обработка содержащихся в ней персональных данных с помощью информационных технологий и технических средств, входящих в состав этой </w:t>
      </w:r>
      <w:proofErr w:type="spellStart"/>
      <w:r w:rsidRPr="00E104FB">
        <w:rPr>
          <w:rFonts w:cs="Times New Roman"/>
        </w:rPr>
        <w:t>ИСПДн</w:t>
      </w:r>
      <w:proofErr w:type="spellEnd"/>
      <w:r w:rsidRPr="00E104FB">
        <w:rPr>
          <w:rFonts w:cs="Times New Roman"/>
        </w:rPr>
        <w:t xml:space="preserve">. </w:t>
      </w:r>
    </w:p>
    <w:p w:rsidR="005F3C0A" w:rsidRPr="00E104FB" w:rsidRDefault="005F3C0A" w:rsidP="005F3C0A">
      <w:pPr>
        <w:jc w:val="both"/>
        <w:rPr>
          <w:rFonts w:cs="Times New Roman"/>
        </w:rPr>
      </w:pPr>
      <w:r w:rsidRPr="00E104FB">
        <w:rPr>
          <w:rFonts w:cs="Times New Roman"/>
        </w:rPr>
        <w:t xml:space="preserve">Допускается использование одних и тех же информационных технологий и технических средств, для обработки различных баз данных, содержащих персональные данные, при этом разделение на различные </w:t>
      </w:r>
      <w:proofErr w:type="spellStart"/>
      <w:r w:rsidRPr="00E104FB">
        <w:rPr>
          <w:rFonts w:cs="Times New Roman"/>
        </w:rPr>
        <w:t>ИСПДн</w:t>
      </w:r>
      <w:proofErr w:type="spellEnd"/>
      <w:r w:rsidRPr="00E104FB">
        <w:rPr>
          <w:rFonts w:cs="Times New Roman"/>
        </w:rPr>
        <w:t xml:space="preserve"> производится по критерию уникальности баз данных, содержащих персональные данные.</w:t>
      </w:r>
    </w:p>
    <w:p w:rsidR="005F3C0A" w:rsidRPr="00E104FB" w:rsidRDefault="005F3C0A" w:rsidP="005F3C0A">
      <w:pPr>
        <w:jc w:val="both"/>
        <w:rPr>
          <w:rFonts w:cs="Times New Roman"/>
        </w:rPr>
      </w:pPr>
    </w:p>
    <w:p w:rsidR="005F3C0A" w:rsidRPr="00E104FB" w:rsidRDefault="005F3C0A" w:rsidP="005F3C0A">
      <w:pPr>
        <w:pStyle w:val="14"/>
        <w:numPr>
          <w:ilvl w:val="2"/>
          <w:numId w:val="1"/>
        </w:numPr>
        <w:ind w:left="0" w:firstLine="0"/>
        <w:jc w:val="both"/>
        <w:outlineLvl w:val="2"/>
        <w:rPr>
          <w:rFonts w:eastAsia="Times New Roman" w:cs="Times New Roman"/>
          <w:bCs/>
          <w:spacing w:val="-4"/>
        </w:rPr>
      </w:pPr>
      <w:bookmarkStart w:id="80" w:name="_Toc271718984"/>
      <w:r w:rsidRPr="00E104FB">
        <w:rPr>
          <w:rFonts w:eastAsia="Times New Roman" w:cs="Times New Roman"/>
          <w:bCs/>
          <w:spacing w:val="-4"/>
        </w:rPr>
        <w:t xml:space="preserve">Наименование </w:t>
      </w:r>
      <w:proofErr w:type="spellStart"/>
      <w:r w:rsidRPr="00E104FB">
        <w:rPr>
          <w:rFonts w:eastAsia="Times New Roman" w:cs="Times New Roman"/>
          <w:bCs/>
          <w:spacing w:val="-4"/>
        </w:rPr>
        <w:t>ИСПДн</w:t>
      </w:r>
      <w:bookmarkEnd w:id="80"/>
      <w:proofErr w:type="spellEnd"/>
    </w:p>
    <w:p w:rsidR="005F3C0A" w:rsidRPr="00E104FB" w:rsidRDefault="005F3C0A" w:rsidP="005F3C0A">
      <w:pPr>
        <w:pStyle w:val="14"/>
        <w:jc w:val="both"/>
        <w:rPr>
          <w:rFonts w:cs="Times New Roman"/>
        </w:rPr>
      </w:pPr>
    </w:p>
    <w:p w:rsidR="005F3C0A" w:rsidRPr="00E104FB" w:rsidRDefault="005F3C0A" w:rsidP="005F3C0A">
      <w:pPr>
        <w:jc w:val="both"/>
        <w:rPr>
          <w:rFonts w:cs="Times New Roman"/>
        </w:rPr>
      </w:pPr>
      <w:r w:rsidRPr="00E104FB">
        <w:rPr>
          <w:rFonts w:cs="Times New Roman"/>
        </w:rPr>
        <w:t xml:space="preserve">В комитете по труду и занятости населения </w:t>
      </w:r>
      <w:proofErr w:type="gramStart"/>
      <w:r w:rsidRPr="00E104FB">
        <w:rPr>
          <w:rFonts w:cs="Times New Roman"/>
        </w:rPr>
        <w:t>КО</w:t>
      </w:r>
      <w:proofErr w:type="gramEnd"/>
      <w:r w:rsidRPr="00E104FB">
        <w:rPr>
          <w:rFonts w:cs="Times New Roman"/>
        </w:rPr>
        <w:t xml:space="preserve"> функционируют следующие </w:t>
      </w:r>
      <w:proofErr w:type="spellStart"/>
      <w:r w:rsidRPr="00E104FB">
        <w:rPr>
          <w:rFonts w:cs="Times New Roman"/>
        </w:rPr>
        <w:t>ИСПДн</w:t>
      </w:r>
      <w:proofErr w:type="spellEnd"/>
      <w:r w:rsidRPr="00E104FB">
        <w:rPr>
          <w:rFonts w:cs="Times New Roman"/>
        </w:rPr>
        <w:t>:</w:t>
      </w:r>
    </w:p>
    <w:p w:rsidR="005F3C0A" w:rsidRPr="00E104FB" w:rsidRDefault="005F3C0A" w:rsidP="005F3C0A">
      <w:pPr>
        <w:numPr>
          <w:ilvl w:val="0"/>
          <w:numId w:val="6"/>
        </w:numPr>
        <w:suppressAutoHyphens w:val="0"/>
        <w:autoSpaceDE w:val="0"/>
        <w:autoSpaceDN w:val="0"/>
        <w:adjustRightInd w:val="0"/>
        <w:ind w:left="0" w:firstLine="0"/>
        <w:jc w:val="both"/>
        <w:rPr>
          <w:rFonts w:cs="Times New Roman"/>
        </w:rPr>
      </w:pPr>
      <w:r w:rsidRPr="00E104FB">
        <w:rPr>
          <w:rFonts w:cs="Times New Roman"/>
        </w:rPr>
        <w:t>Оказания государственных услуг в сфере содействия занятости населения.</w:t>
      </w:r>
    </w:p>
    <w:p w:rsidR="005F3C0A" w:rsidRPr="00E104FB" w:rsidRDefault="005F3C0A" w:rsidP="005F3C0A">
      <w:pPr>
        <w:numPr>
          <w:ilvl w:val="0"/>
          <w:numId w:val="6"/>
        </w:numPr>
        <w:suppressAutoHyphens w:val="0"/>
        <w:autoSpaceDE w:val="0"/>
        <w:autoSpaceDN w:val="0"/>
        <w:adjustRightInd w:val="0"/>
        <w:ind w:left="0" w:firstLine="0"/>
        <w:jc w:val="both"/>
        <w:rPr>
          <w:rFonts w:cs="Times New Roman"/>
        </w:rPr>
      </w:pPr>
      <w:r w:rsidRPr="00E104FB">
        <w:rPr>
          <w:rFonts w:cs="Times New Roman"/>
        </w:rPr>
        <w:t>Ведения бухгалтерского учета в организации.</w:t>
      </w:r>
    </w:p>
    <w:p w:rsidR="005F3C0A" w:rsidRPr="00E104FB" w:rsidRDefault="005F3C0A" w:rsidP="005F3C0A">
      <w:pPr>
        <w:numPr>
          <w:ilvl w:val="0"/>
          <w:numId w:val="6"/>
        </w:numPr>
        <w:suppressAutoHyphens w:val="0"/>
        <w:autoSpaceDE w:val="0"/>
        <w:autoSpaceDN w:val="0"/>
        <w:adjustRightInd w:val="0"/>
        <w:ind w:left="0" w:firstLine="0"/>
        <w:jc w:val="both"/>
        <w:rPr>
          <w:rFonts w:cs="Times New Roman"/>
        </w:rPr>
      </w:pPr>
      <w:r w:rsidRPr="00E104FB">
        <w:rPr>
          <w:rFonts w:cs="Times New Roman"/>
        </w:rPr>
        <w:t>Оказания содействия добровольному переселению в Российскую Федерацию с</w:t>
      </w:r>
      <w:r w:rsidRPr="00E104FB">
        <w:rPr>
          <w:rFonts w:cs="Times New Roman"/>
        </w:rPr>
        <w:t>о</w:t>
      </w:r>
      <w:r w:rsidRPr="00E104FB">
        <w:rPr>
          <w:rFonts w:cs="Times New Roman"/>
        </w:rPr>
        <w:t>отечественников, проживающих за рубежом.</w:t>
      </w:r>
    </w:p>
    <w:p w:rsidR="005F3C0A" w:rsidRPr="00E104FB" w:rsidRDefault="005F3C0A" w:rsidP="005F3C0A">
      <w:pPr>
        <w:pStyle w:val="14"/>
        <w:jc w:val="both"/>
        <w:rPr>
          <w:rFonts w:cs="Times New Roman"/>
        </w:rPr>
      </w:pPr>
    </w:p>
    <w:p w:rsidR="005F3C0A" w:rsidRPr="00E104FB" w:rsidRDefault="005F3C0A" w:rsidP="005F3C0A">
      <w:pPr>
        <w:pStyle w:val="14"/>
        <w:numPr>
          <w:ilvl w:val="2"/>
          <w:numId w:val="1"/>
        </w:numPr>
        <w:ind w:left="0" w:firstLine="0"/>
        <w:jc w:val="both"/>
        <w:outlineLvl w:val="2"/>
        <w:rPr>
          <w:rFonts w:eastAsia="Times New Roman" w:cs="Times New Roman"/>
          <w:bCs/>
          <w:spacing w:val="-4"/>
        </w:rPr>
      </w:pPr>
      <w:bookmarkStart w:id="81" w:name="_Toc271718985"/>
      <w:r w:rsidRPr="00E104FB">
        <w:rPr>
          <w:rFonts w:eastAsia="Times New Roman" w:cs="Times New Roman"/>
          <w:bCs/>
          <w:spacing w:val="-4"/>
        </w:rPr>
        <w:t xml:space="preserve">Цели создания или эксплуатации </w:t>
      </w:r>
      <w:proofErr w:type="spellStart"/>
      <w:r w:rsidRPr="00E104FB">
        <w:rPr>
          <w:rFonts w:eastAsia="Times New Roman" w:cs="Times New Roman"/>
          <w:bCs/>
          <w:spacing w:val="-4"/>
        </w:rPr>
        <w:t>ИСПДн</w:t>
      </w:r>
      <w:bookmarkEnd w:id="81"/>
      <w:proofErr w:type="spellEnd"/>
    </w:p>
    <w:p w:rsidR="005F3C0A" w:rsidRPr="00E104FB" w:rsidRDefault="005F3C0A" w:rsidP="005F3C0A">
      <w:pPr>
        <w:jc w:val="both"/>
        <w:rPr>
          <w:rFonts w:cs="Times New Roman"/>
        </w:rPr>
      </w:pPr>
    </w:p>
    <w:p w:rsidR="005F3C0A" w:rsidRPr="00E104FB" w:rsidRDefault="005F3C0A" w:rsidP="005F3C0A">
      <w:pPr>
        <w:jc w:val="both"/>
        <w:rPr>
          <w:rFonts w:cs="Times New Roman"/>
        </w:rPr>
      </w:pPr>
      <w:r w:rsidRPr="00E104FB">
        <w:rPr>
          <w:rFonts w:cs="Times New Roman"/>
        </w:rPr>
        <w:t xml:space="preserve">Целью создания и эксплуатации первой </w:t>
      </w:r>
      <w:proofErr w:type="spellStart"/>
      <w:r w:rsidRPr="00E104FB">
        <w:rPr>
          <w:rFonts w:cs="Times New Roman"/>
        </w:rPr>
        <w:t>ИСПДн</w:t>
      </w:r>
      <w:proofErr w:type="spellEnd"/>
      <w:r w:rsidRPr="00E104FB">
        <w:rPr>
          <w:rFonts w:cs="Times New Roman"/>
        </w:rPr>
        <w:t xml:space="preserve"> является оказание государственных услуг в сфере содействия занятости населения, целью второй </w:t>
      </w:r>
      <w:proofErr w:type="spellStart"/>
      <w:r w:rsidRPr="00E104FB">
        <w:rPr>
          <w:rFonts w:cs="Times New Roman"/>
        </w:rPr>
        <w:t>ИСПДн</w:t>
      </w:r>
      <w:proofErr w:type="spellEnd"/>
      <w:r w:rsidRPr="00E104FB">
        <w:rPr>
          <w:rFonts w:cs="Times New Roman"/>
        </w:rPr>
        <w:t xml:space="preserve"> является организация и ведение бухгалтерского учета, расчета заработной платы и передача отчетности, в соответствии с законодательством РФ,  в комитете по труду и занятости населения Курской области. Целью третьей </w:t>
      </w:r>
      <w:proofErr w:type="spellStart"/>
      <w:r w:rsidRPr="00E104FB">
        <w:rPr>
          <w:rFonts w:cs="Times New Roman"/>
        </w:rPr>
        <w:t>ИСПДн</w:t>
      </w:r>
      <w:proofErr w:type="spellEnd"/>
      <w:r w:rsidRPr="00E104FB">
        <w:rPr>
          <w:rFonts w:cs="Times New Roman"/>
        </w:rPr>
        <w:t xml:space="preserve"> является оказание услуг по содействию добровольному переселению в Российскую Федерацию соотечественников, проживающих за рубежом.    </w:t>
      </w:r>
    </w:p>
    <w:p w:rsidR="005F3C0A" w:rsidRPr="00E104FB" w:rsidRDefault="005F3C0A" w:rsidP="005F3C0A">
      <w:pPr>
        <w:jc w:val="both"/>
        <w:rPr>
          <w:rFonts w:cs="Times New Roman"/>
        </w:rPr>
      </w:pPr>
    </w:p>
    <w:p w:rsidR="005F3C0A" w:rsidRPr="00E104FB" w:rsidRDefault="005F3C0A" w:rsidP="005F3C0A">
      <w:pPr>
        <w:pStyle w:val="14"/>
        <w:numPr>
          <w:ilvl w:val="2"/>
          <w:numId w:val="1"/>
        </w:numPr>
        <w:ind w:left="0" w:firstLine="0"/>
        <w:jc w:val="both"/>
        <w:outlineLvl w:val="2"/>
        <w:rPr>
          <w:rFonts w:eastAsia="Times New Roman" w:cs="Times New Roman"/>
          <w:bCs/>
          <w:spacing w:val="-4"/>
        </w:rPr>
      </w:pPr>
      <w:bookmarkStart w:id="82" w:name="_Toc271718986"/>
      <w:r w:rsidRPr="00E104FB">
        <w:rPr>
          <w:rFonts w:eastAsia="Times New Roman" w:cs="Times New Roman"/>
          <w:bCs/>
          <w:spacing w:val="-4"/>
        </w:rPr>
        <w:t>Параметры, характеризующие информационную систему персональных данных</w:t>
      </w:r>
      <w:bookmarkEnd w:id="82"/>
    </w:p>
    <w:p w:rsidR="005F3C0A" w:rsidRPr="00E104FB" w:rsidRDefault="005F3C0A" w:rsidP="005F3C0A">
      <w:pPr>
        <w:jc w:val="both"/>
        <w:rPr>
          <w:rFonts w:cs="Times New Roman"/>
        </w:rPr>
      </w:pPr>
    </w:p>
    <w:p w:rsidR="005F3C0A" w:rsidRPr="00E104FB" w:rsidRDefault="005F3C0A" w:rsidP="005F3C0A">
      <w:pPr>
        <w:pStyle w:val="32"/>
        <w:tabs>
          <w:tab w:val="left" w:pos="360"/>
        </w:tabs>
        <w:spacing w:after="0" w:line="240" w:lineRule="auto"/>
        <w:ind w:left="0"/>
        <w:jc w:val="both"/>
        <w:rPr>
          <w:rFonts w:ascii="Times New Roman" w:hAnsi="Times New Roman"/>
          <w:sz w:val="24"/>
          <w:szCs w:val="24"/>
        </w:rPr>
      </w:pPr>
      <w:r w:rsidRPr="00E104FB">
        <w:rPr>
          <w:rFonts w:ascii="Times New Roman" w:hAnsi="Times New Roman"/>
          <w:sz w:val="24"/>
          <w:szCs w:val="24"/>
        </w:rPr>
        <w:t>Для оказания государственных услуг в сфере содействия занятости населения используе</w:t>
      </w:r>
      <w:r w:rsidRPr="00E104FB">
        <w:rPr>
          <w:rFonts w:ascii="Times New Roman" w:hAnsi="Times New Roman"/>
          <w:sz w:val="24"/>
          <w:szCs w:val="24"/>
        </w:rPr>
        <w:t>т</w:t>
      </w:r>
      <w:r w:rsidRPr="00E104FB">
        <w:rPr>
          <w:rFonts w:ascii="Times New Roman" w:hAnsi="Times New Roman"/>
          <w:sz w:val="24"/>
          <w:szCs w:val="24"/>
        </w:rPr>
        <w:t>ся программное средство (СУБД) обработки персональных данных компании «КАТА</w:t>
      </w:r>
      <w:r w:rsidRPr="00E104FB">
        <w:rPr>
          <w:rFonts w:ascii="Times New Roman" w:hAnsi="Times New Roman"/>
          <w:sz w:val="24"/>
          <w:szCs w:val="24"/>
        </w:rPr>
        <w:t>Р</w:t>
      </w:r>
      <w:r w:rsidRPr="00E104FB">
        <w:rPr>
          <w:rFonts w:ascii="Times New Roman" w:hAnsi="Times New Roman"/>
          <w:sz w:val="24"/>
          <w:szCs w:val="24"/>
        </w:rPr>
        <w:t>СИС», ПТК «Катарсис».</w:t>
      </w:r>
    </w:p>
    <w:p w:rsidR="005F3C0A" w:rsidRPr="00E104FB" w:rsidRDefault="005F3C0A" w:rsidP="005F3C0A">
      <w:pPr>
        <w:pStyle w:val="32"/>
        <w:tabs>
          <w:tab w:val="left" w:pos="360"/>
        </w:tabs>
        <w:spacing w:after="0" w:line="240" w:lineRule="auto"/>
        <w:ind w:left="0"/>
        <w:jc w:val="both"/>
        <w:rPr>
          <w:rFonts w:ascii="Times New Roman" w:hAnsi="Times New Roman"/>
          <w:sz w:val="24"/>
          <w:szCs w:val="24"/>
        </w:rPr>
      </w:pPr>
      <w:r w:rsidRPr="00E104FB">
        <w:rPr>
          <w:rFonts w:ascii="Times New Roman" w:hAnsi="Times New Roman"/>
          <w:sz w:val="24"/>
          <w:szCs w:val="24"/>
        </w:rPr>
        <w:t>Для ведения бухгалтерского учета в организации используется программное средство (СУБД) обработки персональных данных компании 1С,  1С: Предприятие и «</w:t>
      </w:r>
      <w:proofErr w:type="spellStart"/>
      <w:r w:rsidRPr="00E104FB">
        <w:rPr>
          <w:rFonts w:ascii="Times New Roman" w:hAnsi="Times New Roman"/>
          <w:sz w:val="24"/>
          <w:szCs w:val="24"/>
        </w:rPr>
        <w:t>СБиС+</w:t>
      </w:r>
      <w:proofErr w:type="spellEnd"/>
      <w:r w:rsidRPr="00E104FB">
        <w:rPr>
          <w:rFonts w:ascii="Times New Roman" w:hAnsi="Times New Roman"/>
          <w:sz w:val="24"/>
          <w:szCs w:val="24"/>
        </w:rPr>
        <w:t>».</w:t>
      </w:r>
    </w:p>
    <w:p w:rsidR="005F3C0A" w:rsidRPr="00E104FB" w:rsidRDefault="005F3C0A" w:rsidP="005F3C0A">
      <w:pPr>
        <w:jc w:val="both"/>
        <w:rPr>
          <w:rFonts w:cs="Times New Roman"/>
        </w:rPr>
      </w:pPr>
      <w:r w:rsidRPr="00E104FB">
        <w:rPr>
          <w:rFonts w:cs="Times New Roman"/>
        </w:rPr>
        <w:t xml:space="preserve">Для оказания содействия добровольному переселению в Российскую Федерацию соотечественников, проживающих за рубежом, используется программное средство  </w:t>
      </w:r>
      <w:r w:rsidRPr="00E104FB">
        <w:rPr>
          <w:rFonts w:cs="Times New Roman"/>
          <w:lang w:val="en-US"/>
        </w:rPr>
        <w:t>MS</w:t>
      </w:r>
      <w:r w:rsidRPr="00E104FB">
        <w:rPr>
          <w:rFonts w:cs="Times New Roman"/>
        </w:rPr>
        <w:t xml:space="preserve"> </w:t>
      </w:r>
      <w:r w:rsidRPr="00E104FB">
        <w:rPr>
          <w:rFonts w:cs="Times New Roman"/>
          <w:lang w:val="en-US"/>
        </w:rPr>
        <w:t>Excel</w:t>
      </w:r>
      <w:r w:rsidRPr="00E104FB">
        <w:rPr>
          <w:rFonts w:cs="Times New Roman"/>
        </w:rPr>
        <w:t>.</w:t>
      </w:r>
    </w:p>
    <w:p w:rsidR="005F3C0A" w:rsidRPr="00E104FB" w:rsidRDefault="005F3C0A" w:rsidP="005F3C0A">
      <w:pPr>
        <w:jc w:val="both"/>
        <w:rPr>
          <w:rFonts w:cs="Times New Roman"/>
        </w:rPr>
      </w:pPr>
      <w:r w:rsidRPr="00E104FB">
        <w:rPr>
          <w:rFonts w:cs="Times New Roman"/>
        </w:rPr>
        <w:t xml:space="preserve">В целом характер обработки персональных данных в </w:t>
      </w:r>
      <w:proofErr w:type="spellStart"/>
      <w:r w:rsidRPr="00E104FB">
        <w:rPr>
          <w:rFonts w:cs="Times New Roman"/>
        </w:rPr>
        <w:t>ИСПДн</w:t>
      </w:r>
      <w:proofErr w:type="spellEnd"/>
      <w:r w:rsidRPr="00E104FB">
        <w:rPr>
          <w:rFonts w:cs="Times New Roman"/>
        </w:rPr>
        <w:t xml:space="preserve"> комитета по труду и занятости населения Курской области является автоматизированной обработкой персональных данных.</w:t>
      </w:r>
    </w:p>
    <w:p w:rsidR="005F3C0A" w:rsidRPr="00E104FB" w:rsidRDefault="005F3C0A" w:rsidP="005F3C0A">
      <w:pPr>
        <w:jc w:val="both"/>
        <w:rPr>
          <w:rFonts w:cs="Times New Roman"/>
        </w:rPr>
      </w:pPr>
      <w:r w:rsidRPr="00E104FB">
        <w:rPr>
          <w:rFonts w:cs="Times New Roman"/>
        </w:rPr>
        <w:lastRenderedPageBreak/>
        <w:t>Характер обработки персональных данных на рабочих местах комитета по труду и занятости населения Курской области следующий:</w:t>
      </w:r>
    </w:p>
    <w:p w:rsidR="005F3C0A" w:rsidRPr="00E104FB" w:rsidRDefault="005F3C0A" w:rsidP="005F3C0A">
      <w:pPr>
        <w:jc w:val="both"/>
        <w:rPr>
          <w:rFonts w:cs="Times New Roman"/>
        </w:rPr>
      </w:pPr>
      <w:proofErr w:type="spellStart"/>
      <w:r w:rsidRPr="00E104FB">
        <w:rPr>
          <w:rFonts w:cs="Times New Roman"/>
        </w:rPr>
        <w:t>ИСПДн</w:t>
      </w:r>
      <w:proofErr w:type="spellEnd"/>
      <w:r w:rsidRPr="00E104FB">
        <w:rPr>
          <w:rFonts w:cs="Times New Roman"/>
        </w:rPr>
        <w:t xml:space="preserve"> «Оказания государственных услуг в сфере содействия занятости населения» накопления данных, ведения БД и передачи информации о субъектах персональных данных по защищенным каналам связи – автоматизированная обработка персональных данных;</w:t>
      </w:r>
    </w:p>
    <w:p w:rsidR="005F3C0A" w:rsidRPr="00E104FB" w:rsidRDefault="005F3C0A" w:rsidP="005F3C0A">
      <w:pPr>
        <w:jc w:val="both"/>
        <w:rPr>
          <w:rFonts w:cs="Times New Roman"/>
        </w:rPr>
      </w:pPr>
      <w:proofErr w:type="spellStart"/>
      <w:r w:rsidRPr="00E104FB">
        <w:rPr>
          <w:rFonts w:cs="Times New Roman"/>
        </w:rPr>
        <w:t>ИСПДн</w:t>
      </w:r>
      <w:proofErr w:type="spellEnd"/>
      <w:r w:rsidRPr="00E104FB">
        <w:rPr>
          <w:rFonts w:cs="Times New Roman"/>
        </w:rPr>
        <w:t xml:space="preserve"> «Ведения бухгалтерского учета в организации» накопления данных, ведения БД и выгрузка данных о субъектах персональных данных – автоматизированная обработка персональных данных;</w:t>
      </w:r>
    </w:p>
    <w:p w:rsidR="005F3C0A" w:rsidRPr="00E104FB" w:rsidRDefault="005F3C0A" w:rsidP="005F3C0A">
      <w:pPr>
        <w:jc w:val="both"/>
        <w:rPr>
          <w:rFonts w:cs="Times New Roman"/>
        </w:rPr>
      </w:pPr>
      <w:proofErr w:type="spellStart"/>
      <w:r w:rsidRPr="00E104FB">
        <w:rPr>
          <w:rFonts w:cs="Times New Roman"/>
        </w:rPr>
        <w:t>ИСПДн</w:t>
      </w:r>
      <w:proofErr w:type="spellEnd"/>
      <w:r w:rsidRPr="00E104FB">
        <w:rPr>
          <w:rFonts w:cs="Times New Roman"/>
        </w:rPr>
        <w:t xml:space="preserve"> «Оказания содействия добровольному переселению в Российскую Федерацию соотечественников, проживающих за рубежом» накопления данных, ведения БД и передачи информации о субъектах персональных данных – автоматизированная обработка персональных данных, обмен информацией происходи при помощи материальных носителей.</w:t>
      </w:r>
    </w:p>
    <w:p w:rsidR="005F3C0A" w:rsidRPr="00E104FB" w:rsidRDefault="005F3C0A" w:rsidP="005F3C0A">
      <w:pPr>
        <w:jc w:val="both"/>
        <w:rPr>
          <w:rFonts w:cs="Times New Roman"/>
        </w:rPr>
      </w:pPr>
    </w:p>
    <w:p w:rsidR="005F3C0A" w:rsidRPr="00E104FB" w:rsidRDefault="005F3C0A" w:rsidP="005F3C0A">
      <w:pPr>
        <w:jc w:val="both"/>
        <w:rPr>
          <w:rFonts w:cs="Times New Roman"/>
        </w:rPr>
      </w:pPr>
    </w:p>
    <w:p w:rsidR="005F3C0A" w:rsidRPr="00E104FB" w:rsidRDefault="005F3C0A" w:rsidP="005F3C0A">
      <w:pPr>
        <w:pStyle w:val="14"/>
        <w:numPr>
          <w:ilvl w:val="2"/>
          <w:numId w:val="1"/>
        </w:numPr>
        <w:ind w:left="0" w:firstLine="0"/>
        <w:jc w:val="both"/>
        <w:outlineLvl w:val="2"/>
        <w:rPr>
          <w:rFonts w:eastAsia="Times New Roman" w:cs="Times New Roman"/>
          <w:bCs/>
          <w:spacing w:val="-4"/>
        </w:rPr>
      </w:pPr>
      <w:bookmarkStart w:id="83" w:name="_Toc271718987"/>
      <w:r w:rsidRPr="00E104FB">
        <w:rPr>
          <w:rFonts w:eastAsia="Times New Roman" w:cs="Times New Roman"/>
          <w:bCs/>
          <w:spacing w:val="-4"/>
        </w:rPr>
        <w:t>Порядок создания или модернизации информационных систем персональных данных в комитете по труду и занятости населения Курской области</w:t>
      </w:r>
      <w:bookmarkEnd w:id="83"/>
    </w:p>
    <w:p w:rsidR="005F3C0A" w:rsidRPr="00E104FB" w:rsidRDefault="005F3C0A" w:rsidP="005F3C0A">
      <w:pPr>
        <w:jc w:val="both"/>
        <w:rPr>
          <w:rFonts w:cs="Times New Roman"/>
        </w:rPr>
      </w:pPr>
    </w:p>
    <w:p w:rsidR="005F3C0A" w:rsidRPr="00E104FB" w:rsidRDefault="005F3C0A" w:rsidP="005F3C0A">
      <w:pPr>
        <w:jc w:val="both"/>
        <w:rPr>
          <w:rFonts w:cs="Times New Roman"/>
        </w:rPr>
      </w:pPr>
      <w:r w:rsidRPr="00E104FB">
        <w:rPr>
          <w:rFonts w:cs="Times New Roman"/>
        </w:rPr>
        <w:t>При возникновении необходимости в обработке персональных данных, для реализации заявленных в Уставе комитета по труду и занятости населения Курской области видов деятельности, создается информационная система персональных данных. Порядок создания такой системы определяется настоящим Положением.</w:t>
      </w:r>
    </w:p>
    <w:p w:rsidR="005F3C0A" w:rsidRPr="00E104FB" w:rsidRDefault="005F3C0A" w:rsidP="005F3C0A">
      <w:pPr>
        <w:jc w:val="both"/>
        <w:rPr>
          <w:rFonts w:cs="Times New Roman"/>
        </w:rPr>
      </w:pPr>
      <w:r w:rsidRPr="00E104FB">
        <w:rPr>
          <w:rFonts w:cs="Times New Roman"/>
        </w:rPr>
        <w:t xml:space="preserve">Запрещается создание </w:t>
      </w:r>
      <w:proofErr w:type="spellStart"/>
      <w:r w:rsidRPr="00E104FB">
        <w:rPr>
          <w:rFonts w:cs="Times New Roman"/>
        </w:rPr>
        <w:t>ИСПДн</w:t>
      </w:r>
      <w:proofErr w:type="spellEnd"/>
      <w:r w:rsidRPr="00E104FB">
        <w:rPr>
          <w:rFonts w:cs="Times New Roman"/>
        </w:rPr>
        <w:t xml:space="preserve">, не </w:t>
      </w:r>
      <w:proofErr w:type="gramStart"/>
      <w:r w:rsidRPr="00E104FB">
        <w:rPr>
          <w:rFonts w:cs="Times New Roman"/>
        </w:rPr>
        <w:t>соответствующей</w:t>
      </w:r>
      <w:proofErr w:type="gramEnd"/>
      <w:r w:rsidRPr="00E104FB">
        <w:rPr>
          <w:rFonts w:cs="Times New Roman"/>
        </w:rPr>
        <w:t xml:space="preserve"> хотя бы одному из принципов, указанных в</w:t>
      </w:r>
      <w:r>
        <w:rPr>
          <w:rFonts w:cs="Times New Roman"/>
        </w:rPr>
        <w:t xml:space="preserve"> разделе 3.2</w:t>
      </w:r>
      <w:r w:rsidRPr="00E104FB">
        <w:rPr>
          <w:rFonts w:cs="Times New Roman"/>
        </w:rPr>
        <w:t xml:space="preserve"> настоящего Положения.</w:t>
      </w:r>
    </w:p>
    <w:p w:rsidR="005F3C0A" w:rsidRPr="00E104FB" w:rsidRDefault="005F3C0A" w:rsidP="005F3C0A">
      <w:pPr>
        <w:jc w:val="both"/>
        <w:rPr>
          <w:rFonts w:cs="Times New Roman"/>
        </w:rPr>
      </w:pPr>
      <w:r w:rsidRPr="00E104FB">
        <w:rPr>
          <w:rFonts w:cs="Times New Roman"/>
        </w:rPr>
        <w:t xml:space="preserve">Подразделение, выступающее инициатором обработки персональных данных, при условии, что такая обработка не осуществляется в рамках обработки персональных данных в существующих информационных системах персональных данных, готовит проект Паспорта </w:t>
      </w:r>
      <w:proofErr w:type="spellStart"/>
      <w:r w:rsidRPr="00E104FB">
        <w:rPr>
          <w:rFonts w:cs="Times New Roman"/>
        </w:rPr>
        <w:t>ИСПДн</w:t>
      </w:r>
      <w:proofErr w:type="spellEnd"/>
      <w:r w:rsidRPr="00E104FB">
        <w:rPr>
          <w:rFonts w:cs="Times New Roman"/>
        </w:rPr>
        <w:t xml:space="preserve"> по установленному настоящим Положением образцу.</w:t>
      </w:r>
    </w:p>
    <w:p w:rsidR="005F3C0A" w:rsidRPr="00E104FB" w:rsidRDefault="005F3C0A" w:rsidP="005F3C0A">
      <w:pPr>
        <w:jc w:val="both"/>
        <w:rPr>
          <w:rFonts w:cs="Times New Roman"/>
        </w:rPr>
      </w:pPr>
      <w:r w:rsidRPr="00E104FB">
        <w:rPr>
          <w:rFonts w:cs="Times New Roman"/>
        </w:rPr>
        <w:t xml:space="preserve">В случае возникновения необходимости осуществления дополнительных операций по обработке персональных данных в существующих информационных системах персональных данных, </w:t>
      </w:r>
      <w:proofErr w:type="gramStart"/>
      <w:r w:rsidRPr="00E104FB">
        <w:rPr>
          <w:rFonts w:cs="Times New Roman"/>
        </w:rPr>
        <w:t>подразделение</w:t>
      </w:r>
      <w:proofErr w:type="gramEnd"/>
      <w:r w:rsidRPr="00E104FB">
        <w:rPr>
          <w:rFonts w:cs="Times New Roman"/>
        </w:rPr>
        <w:t xml:space="preserve"> выступающее ответственным за осуществление такой обработки готовит Проект о внесении изменений в существующий Паспорт </w:t>
      </w:r>
      <w:proofErr w:type="spellStart"/>
      <w:r w:rsidRPr="00E104FB">
        <w:rPr>
          <w:rFonts w:cs="Times New Roman"/>
        </w:rPr>
        <w:t>ИСПДн</w:t>
      </w:r>
      <w:proofErr w:type="spellEnd"/>
      <w:r w:rsidRPr="00E104FB">
        <w:rPr>
          <w:rFonts w:cs="Times New Roman"/>
        </w:rPr>
        <w:t>.</w:t>
      </w:r>
    </w:p>
    <w:p w:rsidR="005F3C0A" w:rsidRPr="00E104FB" w:rsidRDefault="005F3C0A" w:rsidP="005F3C0A">
      <w:pPr>
        <w:jc w:val="both"/>
        <w:rPr>
          <w:rFonts w:cs="Times New Roman"/>
        </w:rPr>
      </w:pPr>
      <w:r w:rsidRPr="00E104FB">
        <w:rPr>
          <w:rFonts w:cs="Times New Roman"/>
        </w:rPr>
        <w:t xml:space="preserve">Проект Паспорта </w:t>
      </w:r>
      <w:proofErr w:type="spellStart"/>
      <w:r w:rsidRPr="00E104FB">
        <w:rPr>
          <w:rFonts w:cs="Times New Roman"/>
        </w:rPr>
        <w:t>ИСПДн</w:t>
      </w:r>
      <w:proofErr w:type="spellEnd"/>
      <w:r w:rsidRPr="00E104FB">
        <w:rPr>
          <w:rFonts w:cs="Times New Roman"/>
        </w:rPr>
        <w:t xml:space="preserve"> (Проект изменений в Паспорт </w:t>
      </w:r>
      <w:proofErr w:type="spellStart"/>
      <w:r w:rsidRPr="00E104FB">
        <w:rPr>
          <w:rFonts w:cs="Times New Roman"/>
        </w:rPr>
        <w:t>ИСПДн</w:t>
      </w:r>
      <w:proofErr w:type="spellEnd"/>
      <w:r w:rsidRPr="00E104FB">
        <w:rPr>
          <w:rFonts w:cs="Times New Roman"/>
        </w:rPr>
        <w:t>) в обязательном порядке согласовывается с юридическим отделом и отделом автоматизации, коммуникационных технологий и защиты информации.</w:t>
      </w:r>
    </w:p>
    <w:p w:rsidR="005F3C0A" w:rsidRPr="00E104FB" w:rsidRDefault="005F3C0A" w:rsidP="005F3C0A">
      <w:pPr>
        <w:jc w:val="both"/>
        <w:rPr>
          <w:rFonts w:cs="Times New Roman"/>
        </w:rPr>
      </w:pPr>
      <w:r w:rsidRPr="00E104FB">
        <w:rPr>
          <w:rFonts w:cs="Times New Roman"/>
        </w:rPr>
        <w:t xml:space="preserve">Паспорт </w:t>
      </w:r>
      <w:proofErr w:type="spellStart"/>
      <w:r w:rsidRPr="00E104FB">
        <w:rPr>
          <w:rFonts w:cs="Times New Roman"/>
        </w:rPr>
        <w:t>ИСПдн</w:t>
      </w:r>
      <w:proofErr w:type="spellEnd"/>
      <w:r w:rsidRPr="00E104FB">
        <w:rPr>
          <w:rFonts w:cs="Times New Roman"/>
        </w:rPr>
        <w:t xml:space="preserve"> (изменения к нему) утверждается председателем комитета по труду и занятости населения Курской области и является основанием для создания или модернизации (изменения) информационной системы персональных данных.</w:t>
      </w:r>
    </w:p>
    <w:p w:rsidR="005F3C0A" w:rsidRPr="00E104FB" w:rsidRDefault="005F3C0A" w:rsidP="005F3C0A">
      <w:pPr>
        <w:jc w:val="both"/>
        <w:rPr>
          <w:rFonts w:cs="Times New Roman"/>
        </w:rPr>
      </w:pPr>
    </w:p>
    <w:p w:rsidR="005F3C0A" w:rsidRPr="00E104FB" w:rsidRDefault="005F3C0A" w:rsidP="005F3C0A">
      <w:pPr>
        <w:pStyle w:val="14"/>
        <w:numPr>
          <w:ilvl w:val="2"/>
          <w:numId w:val="1"/>
        </w:numPr>
        <w:ind w:left="0" w:firstLine="0"/>
        <w:jc w:val="both"/>
        <w:outlineLvl w:val="2"/>
        <w:rPr>
          <w:rFonts w:eastAsia="Times New Roman" w:cs="Times New Roman"/>
          <w:bCs/>
          <w:spacing w:val="-4"/>
        </w:rPr>
      </w:pPr>
      <w:bookmarkStart w:id="84" w:name="_Toc271718988"/>
      <w:r w:rsidRPr="00E104FB">
        <w:rPr>
          <w:rFonts w:eastAsia="Times New Roman" w:cs="Times New Roman"/>
          <w:bCs/>
          <w:spacing w:val="-4"/>
        </w:rPr>
        <w:t>Порядок ликвидации информационных систем персональных данных в комитете по труду и занятости населения Курской области</w:t>
      </w:r>
      <w:bookmarkEnd w:id="84"/>
    </w:p>
    <w:p w:rsidR="005F3C0A" w:rsidRPr="00E104FB" w:rsidRDefault="005F3C0A" w:rsidP="005F3C0A">
      <w:pPr>
        <w:jc w:val="both"/>
        <w:rPr>
          <w:rFonts w:cs="Times New Roman"/>
        </w:rPr>
      </w:pPr>
    </w:p>
    <w:p w:rsidR="005F3C0A" w:rsidRPr="00E104FB" w:rsidRDefault="005F3C0A" w:rsidP="005F3C0A">
      <w:pPr>
        <w:jc w:val="both"/>
        <w:rPr>
          <w:rFonts w:cs="Times New Roman"/>
        </w:rPr>
      </w:pPr>
      <w:r w:rsidRPr="00E104FB">
        <w:rPr>
          <w:rFonts w:cs="Times New Roman"/>
        </w:rPr>
        <w:t xml:space="preserve">При достижении цели обработки всех данных, содержащихся в </w:t>
      </w:r>
      <w:proofErr w:type="spellStart"/>
      <w:r w:rsidRPr="00E104FB">
        <w:rPr>
          <w:rFonts w:cs="Times New Roman"/>
        </w:rPr>
        <w:t>ИСПДн</w:t>
      </w:r>
      <w:proofErr w:type="spellEnd"/>
      <w:r w:rsidRPr="00E104FB">
        <w:rPr>
          <w:rFonts w:cs="Times New Roman"/>
        </w:rPr>
        <w:t xml:space="preserve">, и отсутствия необходимости ее дальнейшего использования, в случае ликвидации комитета по труду и занятости населения по Курской области осуществляется ликвидация </w:t>
      </w:r>
      <w:proofErr w:type="spellStart"/>
      <w:proofErr w:type="gramStart"/>
      <w:r w:rsidRPr="00E104FB">
        <w:rPr>
          <w:rFonts w:cs="Times New Roman"/>
        </w:rPr>
        <w:t>ИСПДн</w:t>
      </w:r>
      <w:proofErr w:type="spellEnd"/>
      <w:proofErr w:type="gramEnd"/>
      <w:r w:rsidRPr="00E104FB">
        <w:rPr>
          <w:rFonts w:cs="Times New Roman"/>
        </w:rPr>
        <w:t xml:space="preserve"> если это не противоречит законодательству. Ликвидация осуществляется на основании акта ликвидации </w:t>
      </w:r>
      <w:proofErr w:type="spellStart"/>
      <w:r w:rsidRPr="00E104FB">
        <w:rPr>
          <w:rFonts w:cs="Times New Roman"/>
        </w:rPr>
        <w:t>ИСПДн</w:t>
      </w:r>
      <w:proofErr w:type="spellEnd"/>
      <w:r w:rsidRPr="00E104FB">
        <w:rPr>
          <w:rFonts w:cs="Times New Roman"/>
        </w:rPr>
        <w:t xml:space="preserve">, составленного комиссией и утвержденного председателем комитета.  </w:t>
      </w:r>
    </w:p>
    <w:p w:rsidR="005F3C0A" w:rsidRPr="00E104FB" w:rsidRDefault="005F3C0A" w:rsidP="005F3C0A">
      <w:pPr>
        <w:jc w:val="both"/>
        <w:rPr>
          <w:rFonts w:cs="Times New Roman"/>
        </w:rPr>
      </w:pPr>
    </w:p>
    <w:p w:rsidR="005F3C0A" w:rsidRPr="00E104FB" w:rsidRDefault="005F3C0A" w:rsidP="005F3C0A">
      <w:pPr>
        <w:pStyle w:val="14"/>
        <w:numPr>
          <w:ilvl w:val="1"/>
          <w:numId w:val="1"/>
        </w:numPr>
        <w:ind w:left="0" w:firstLine="0"/>
        <w:jc w:val="both"/>
        <w:outlineLvl w:val="1"/>
        <w:rPr>
          <w:rFonts w:eastAsia="Times New Roman" w:cs="Times New Roman"/>
          <w:bCs/>
          <w:spacing w:val="-4"/>
        </w:rPr>
      </w:pPr>
      <w:bookmarkStart w:id="85" w:name="_Toc271718989"/>
      <w:r w:rsidRPr="00E104FB">
        <w:rPr>
          <w:rFonts w:eastAsia="Times New Roman" w:cs="Times New Roman"/>
          <w:bCs/>
          <w:spacing w:val="-4"/>
        </w:rPr>
        <w:t>Места обработки персональных данных</w:t>
      </w:r>
      <w:bookmarkEnd w:id="85"/>
    </w:p>
    <w:p w:rsidR="005F3C0A" w:rsidRPr="00E104FB" w:rsidRDefault="005F3C0A" w:rsidP="005F3C0A">
      <w:pPr>
        <w:pStyle w:val="14"/>
        <w:jc w:val="both"/>
        <w:outlineLvl w:val="1"/>
        <w:rPr>
          <w:rFonts w:eastAsia="Times New Roman" w:cs="Times New Roman"/>
          <w:bCs/>
          <w:spacing w:val="-4"/>
        </w:rPr>
      </w:pPr>
    </w:p>
    <w:p w:rsidR="005F3C0A" w:rsidRPr="00E104FB" w:rsidRDefault="005F3C0A" w:rsidP="005F3C0A">
      <w:pPr>
        <w:jc w:val="both"/>
        <w:rPr>
          <w:rFonts w:cs="Times New Roman"/>
        </w:rPr>
      </w:pPr>
      <w:r w:rsidRPr="00E104FB">
        <w:rPr>
          <w:rFonts w:cs="Times New Roman"/>
        </w:rPr>
        <w:t xml:space="preserve">Обработка персональных данных осуществляется по адресам: </w:t>
      </w:r>
    </w:p>
    <w:p w:rsidR="005F3C0A" w:rsidRPr="00E104FB" w:rsidRDefault="005F3C0A" w:rsidP="005F3C0A">
      <w:pPr>
        <w:jc w:val="both"/>
        <w:rPr>
          <w:rFonts w:cs="Times New Roman"/>
        </w:rPr>
      </w:pPr>
      <w:proofErr w:type="spellStart"/>
      <w:r w:rsidRPr="00E104FB">
        <w:rPr>
          <w:rFonts w:cs="Times New Roman"/>
        </w:rPr>
        <w:lastRenderedPageBreak/>
        <w:t>ИСПДн</w:t>
      </w:r>
      <w:proofErr w:type="spellEnd"/>
      <w:r w:rsidRPr="00E104FB">
        <w:rPr>
          <w:rFonts w:cs="Times New Roman"/>
        </w:rPr>
        <w:t xml:space="preserve"> «Оказания государственных услуг в сфере содействия занятости населения».</w:t>
      </w:r>
    </w:p>
    <w:p w:rsidR="005F3C0A" w:rsidRPr="00E104FB" w:rsidRDefault="005F3C0A" w:rsidP="005F3C0A">
      <w:pPr>
        <w:jc w:val="both"/>
        <w:rPr>
          <w:rFonts w:cs="Times New Roman"/>
        </w:rPr>
      </w:pPr>
      <w:proofErr w:type="gramStart"/>
      <w:r w:rsidRPr="00E104FB">
        <w:rPr>
          <w:rFonts w:cs="Times New Roman"/>
        </w:rPr>
        <w:t>305000, г. Курск, ул. М.Горького,  д. 50 (Здание 1), 305004, г. Курск, ул. Ленина,  д. 90/2.</w:t>
      </w:r>
      <w:proofErr w:type="gramEnd"/>
      <w:r w:rsidRPr="00E104FB">
        <w:rPr>
          <w:rFonts w:cs="Times New Roman"/>
        </w:rPr>
        <w:t xml:space="preserve"> (Здание 2)</w:t>
      </w:r>
    </w:p>
    <w:p w:rsidR="005F3C0A" w:rsidRPr="00E104FB" w:rsidRDefault="005F3C0A" w:rsidP="005F3C0A">
      <w:pPr>
        <w:jc w:val="both"/>
        <w:rPr>
          <w:rFonts w:cs="Times New Roman"/>
        </w:rPr>
      </w:pPr>
      <w:proofErr w:type="spellStart"/>
      <w:r w:rsidRPr="00E104FB">
        <w:rPr>
          <w:rFonts w:cs="Times New Roman"/>
        </w:rPr>
        <w:t>ИСПДн</w:t>
      </w:r>
      <w:proofErr w:type="spellEnd"/>
      <w:r w:rsidRPr="00E104FB">
        <w:rPr>
          <w:rFonts w:cs="Times New Roman"/>
        </w:rPr>
        <w:t xml:space="preserve"> «Ведения бухгалтерского учета в организации», 305000, г. Курск, ул. М.Горького,  д. 50.</w:t>
      </w:r>
    </w:p>
    <w:p w:rsidR="005F3C0A" w:rsidRPr="00E104FB" w:rsidRDefault="005F3C0A" w:rsidP="005F3C0A">
      <w:pPr>
        <w:jc w:val="both"/>
        <w:rPr>
          <w:rFonts w:cs="Times New Roman"/>
        </w:rPr>
      </w:pPr>
      <w:proofErr w:type="spellStart"/>
      <w:r w:rsidRPr="00E104FB">
        <w:rPr>
          <w:rFonts w:cs="Times New Roman"/>
        </w:rPr>
        <w:t>ИСПДн</w:t>
      </w:r>
      <w:proofErr w:type="spellEnd"/>
      <w:r w:rsidRPr="00E104FB">
        <w:rPr>
          <w:rFonts w:cs="Times New Roman"/>
        </w:rPr>
        <w:t xml:space="preserve"> «Оказания содействия добровольному переселению в Российскую Федерацию соотечественников, проживающих за рубежом», 305000, г. Курск, ул. Островского,  д. 9 (Здание 3).</w:t>
      </w:r>
    </w:p>
    <w:p w:rsidR="005F3C0A" w:rsidRPr="00E104FB" w:rsidRDefault="005F3C0A" w:rsidP="005F3C0A">
      <w:pPr>
        <w:jc w:val="both"/>
        <w:rPr>
          <w:rFonts w:cs="Times New Roman"/>
        </w:rPr>
      </w:pPr>
    </w:p>
    <w:p w:rsidR="005F3C0A" w:rsidRPr="00E104FB" w:rsidRDefault="005F3C0A" w:rsidP="005F3C0A">
      <w:pPr>
        <w:jc w:val="both"/>
        <w:rPr>
          <w:rFonts w:cs="Times New Roman"/>
        </w:rPr>
      </w:pPr>
      <w:r w:rsidRPr="00E104FB">
        <w:rPr>
          <w:rFonts w:cs="Times New Roman"/>
        </w:rPr>
        <w:t xml:space="preserve">- помещения №2, №3, №5, №6, №7, №8 по адресу 305000, г. Курск, ул. М.Горького,  д. 50, помещения №30, №31, №33 по адресу г. Курск, ул. Ленина,  д. 90/2 – </w:t>
      </w:r>
      <w:proofErr w:type="spellStart"/>
      <w:r w:rsidRPr="00E104FB">
        <w:rPr>
          <w:rFonts w:cs="Times New Roman"/>
        </w:rPr>
        <w:t>ИСПДн</w:t>
      </w:r>
      <w:proofErr w:type="spellEnd"/>
      <w:r w:rsidRPr="00E104FB">
        <w:rPr>
          <w:rFonts w:cs="Times New Roman"/>
        </w:rPr>
        <w:t xml:space="preserve"> «Оказания государственных услуг в сфере содействия занятости населения».</w:t>
      </w:r>
    </w:p>
    <w:p w:rsidR="005F3C0A" w:rsidRPr="00E104FB" w:rsidRDefault="005F3C0A" w:rsidP="005F3C0A">
      <w:pPr>
        <w:jc w:val="both"/>
        <w:rPr>
          <w:rFonts w:cs="Times New Roman"/>
        </w:rPr>
      </w:pPr>
      <w:r w:rsidRPr="00E104FB">
        <w:rPr>
          <w:rFonts w:cs="Times New Roman"/>
        </w:rPr>
        <w:t xml:space="preserve">- помещение №3,№5,№7, №8 по адресу 305000, г. Курск, ул. М.Горького,  д. 50 – </w:t>
      </w:r>
      <w:proofErr w:type="spellStart"/>
      <w:r w:rsidRPr="00E104FB">
        <w:rPr>
          <w:rFonts w:cs="Times New Roman"/>
        </w:rPr>
        <w:t>ИСПДн</w:t>
      </w:r>
      <w:proofErr w:type="spellEnd"/>
      <w:r w:rsidRPr="00E104FB">
        <w:rPr>
          <w:rFonts w:cs="Times New Roman"/>
        </w:rPr>
        <w:t xml:space="preserve"> «Ведения бухгалтерского учета в организации». </w:t>
      </w:r>
    </w:p>
    <w:p w:rsidR="005F3C0A" w:rsidRPr="00E104FB" w:rsidRDefault="005F3C0A" w:rsidP="005F3C0A">
      <w:pPr>
        <w:jc w:val="both"/>
        <w:rPr>
          <w:rFonts w:cs="Times New Roman"/>
        </w:rPr>
      </w:pPr>
      <w:r w:rsidRPr="00E104FB">
        <w:rPr>
          <w:rFonts w:cs="Times New Roman"/>
        </w:rPr>
        <w:t xml:space="preserve">- помещение №2, №8 по адресу 305000, г. Курск, ул. Островского,  д. 9 </w:t>
      </w:r>
      <w:proofErr w:type="spellStart"/>
      <w:r w:rsidRPr="00E104FB">
        <w:rPr>
          <w:rFonts w:cs="Times New Roman"/>
        </w:rPr>
        <w:t>ИСПДн</w:t>
      </w:r>
      <w:proofErr w:type="spellEnd"/>
      <w:r w:rsidRPr="00E104FB">
        <w:rPr>
          <w:rFonts w:cs="Times New Roman"/>
        </w:rPr>
        <w:t>, «Оказания содействия добровольному переселению в Российскую Федерацию соотечественников, проживающих за рубежом».</w:t>
      </w:r>
    </w:p>
    <w:p w:rsidR="005F3C0A" w:rsidRPr="00E104FB" w:rsidRDefault="005F3C0A" w:rsidP="005F3C0A">
      <w:pPr>
        <w:pStyle w:val="14"/>
        <w:jc w:val="both"/>
        <w:rPr>
          <w:rFonts w:cs="Times New Roman"/>
        </w:rPr>
      </w:pPr>
    </w:p>
    <w:p w:rsidR="005F3C0A" w:rsidRPr="00E104FB" w:rsidRDefault="005F3C0A" w:rsidP="005F3C0A">
      <w:pPr>
        <w:pStyle w:val="14"/>
        <w:numPr>
          <w:ilvl w:val="1"/>
          <w:numId w:val="1"/>
        </w:numPr>
        <w:ind w:left="0" w:firstLine="0"/>
        <w:jc w:val="both"/>
        <w:outlineLvl w:val="1"/>
        <w:rPr>
          <w:rFonts w:eastAsia="Times New Roman" w:cs="Times New Roman"/>
          <w:bCs/>
          <w:spacing w:val="-4"/>
        </w:rPr>
      </w:pPr>
      <w:bookmarkStart w:id="86" w:name="_Toc271718990"/>
      <w:r w:rsidRPr="00E104FB">
        <w:rPr>
          <w:rFonts w:eastAsia="Times New Roman" w:cs="Times New Roman"/>
          <w:bCs/>
          <w:spacing w:val="-4"/>
        </w:rPr>
        <w:t>Перечень применяемого при обработке персональных данных специального программного обеспечения, средств управления базами данных;</w:t>
      </w:r>
      <w:bookmarkEnd w:id="86"/>
    </w:p>
    <w:p w:rsidR="005F3C0A" w:rsidRPr="00E104FB" w:rsidRDefault="005F3C0A" w:rsidP="005F3C0A">
      <w:pPr>
        <w:pStyle w:val="14"/>
        <w:jc w:val="both"/>
        <w:outlineLvl w:val="1"/>
        <w:rPr>
          <w:rFonts w:eastAsia="Times New Roman" w:cs="Times New Roman"/>
          <w:bCs/>
          <w:spacing w:val="-4"/>
        </w:rPr>
      </w:pPr>
    </w:p>
    <w:p w:rsidR="005F3C0A" w:rsidRPr="00E104FB" w:rsidRDefault="005F3C0A" w:rsidP="005F3C0A">
      <w:pPr>
        <w:pStyle w:val="32"/>
        <w:tabs>
          <w:tab w:val="left" w:pos="360"/>
        </w:tabs>
        <w:spacing w:after="0" w:line="240" w:lineRule="auto"/>
        <w:ind w:left="0"/>
        <w:jc w:val="both"/>
        <w:rPr>
          <w:rFonts w:ascii="Times New Roman" w:hAnsi="Times New Roman"/>
          <w:sz w:val="24"/>
          <w:szCs w:val="24"/>
        </w:rPr>
      </w:pPr>
      <w:r w:rsidRPr="00E104FB">
        <w:rPr>
          <w:rFonts w:ascii="Times New Roman" w:hAnsi="Times New Roman"/>
          <w:sz w:val="24"/>
          <w:szCs w:val="24"/>
        </w:rPr>
        <w:t>Для оказания государственных услуг в сфере содействия занятости населения используе</w:t>
      </w:r>
      <w:r w:rsidRPr="00E104FB">
        <w:rPr>
          <w:rFonts w:ascii="Times New Roman" w:hAnsi="Times New Roman"/>
          <w:sz w:val="24"/>
          <w:szCs w:val="24"/>
        </w:rPr>
        <w:t>т</w:t>
      </w:r>
      <w:r w:rsidRPr="00E104FB">
        <w:rPr>
          <w:rFonts w:ascii="Times New Roman" w:hAnsi="Times New Roman"/>
          <w:sz w:val="24"/>
          <w:szCs w:val="24"/>
        </w:rPr>
        <w:t>ся программное средство (СУБД) обработки персональных данных компании «КАТА</w:t>
      </w:r>
      <w:r w:rsidRPr="00E104FB">
        <w:rPr>
          <w:rFonts w:ascii="Times New Roman" w:hAnsi="Times New Roman"/>
          <w:sz w:val="24"/>
          <w:szCs w:val="24"/>
        </w:rPr>
        <w:t>Р</w:t>
      </w:r>
      <w:r w:rsidRPr="00E104FB">
        <w:rPr>
          <w:rFonts w:ascii="Times New Roman" w:hAnsi="Times New Roman"/>
          <w:sz w:val="24"/>
          <w:szCs w:val="24"/>
        </w:rPr>
        <w:t>СИС», ПТК «Катарсис».</w:t>
      </w:r>
    </w:p>
    <w:p w:rsidR="005F3C0A" w:rsidRPr="00E104FB" w:rsidRDefault="005F3C0A" w:rsidP="005F3C0A">
      <w:pPr>
        <w:pStyle w:val="32"/>
        <w:tabs>
          <w:tab w:val="left" w:pos="360"/>
        </w:tabs>
        <w:spacing w:after="0" w:line="240" w:lineRule="auto"/>
        <w:ind w:left="0"/>
        <w:jc w:val="both"/>
        <w:rPr>
          <w:rFonts w:ascii="Times New Roman" w:hAnsi="Times New Roman"/>
          <w:sz w:val="24"/>
          <w:szCs w:val="24"/>
        </w:rPr>
      </w:pPr>
      <w:r w:rsidRPr="00E104FB">
        <w:rPr>
          <w:rFonts w:ascii="Times New Roman" w:hAnsi="Times New Roman"/>
          <w:sz w:val="24"/>
          <w:szCs w:val="24"/>
        </w:rPr>
        <w:t>Для ведения бухгалтерского учета в организации используется программное средство (СУБД) обработки персональных данных компании 1С,  1С: Предприятие и «</w:t>
      </w:r>
      <w:proofErr w:type="spellStart"/>
      <w:r w:rsidRPr="00E104FB">
        <w:rPr>
          <w:rFonts w:ascii="Times New Roman" w:hAnsi="Times New Roman"/>
          <w:sz w:val="24"/>
          <w:szCs w:val="24"/>
        </w:rPr>
        <w:t>СБиС+</w:t>
      </w:r>
      <w:proofErr w:type="spellEnd"/>
      <w:r w:rsidRPr="00E104FB">
        <w:rPr>
          <w:rFonts w:ascii="Times New Roman" w:hAnsi="Times New Roman"/>
          <w:sz w:val="24"/>
          <w:szCs w:val="24"/>
        </w:rPr>
        <w:t>».</w:t>
      </w:r>
    </w:p>
    <w:p w:rsidR="005F3C0A" w:rsidRPr="00E104FB" w:rsidRDefault="005F3C0A" w:rsidP="005F3C0A">
      <w:pPr>
        <w:jc w:val="both"/>
        <w:rPr>
          <w:rFonts w:cs="Times New Roman"/>
        </w:rPr>
      </w:pPr>
      <w:r w:rsidRPr="00E104FB">
        <w:rPr>
          <w:rFonts w:cs="Times New Roman"/>
        </w:rPr>
        <w:t xml:space="preserve">Для оказания содействия добровольному переселению в Российскую Федерацию соотечественников, проживающих за рубежом, используется программное средство  </w:t>
      </w:r>
      <w:r w:rsidRPr="00E104FB">
        <w:rPr>
          <w:rFonts w:cs="Times New Roman"/>
          <w:lang w:val="en-US"/>
        </w:rPr>
        <w:t>MS</w:t>
      </w:r>
      <w:r w:rsidRPr="00E104FB">
        <w:rPr>
          <w:rFonts w:cs="Times New Roman"/>
        </w:rPr>
        <w:t xml:space="preserve"> </w:t>
      </w:r>
      <w:r w:rsidRPr="00E104FB">
        <w:rPr>
          <w:rFonts w:cs="Times New Roman"/>
          <w:lang w:val="en-US"/>
        </w:rPr>
        <w:t>Excel</w:t>
      </w:r>
      <w:r w:rsidRPr="00E104FB">
        <w:rPr>
          <w:rFonts w:cs="Times New Roman"/>
        </w:rPr>
        <w:t>.</w:t>
      </w:r>
    </w:p>
    <w:p w:rsidR="005F3C0A" w:rsidRPr="00E104FB" w:rsidRDefault="005F3C0A" w:rsidP="005F3C0A">
      <w:pPr>
        <w:pStyle w:val="14"/>
        <w:jc w:val="both"/>
        <w:outlineLvl w:val="1"/>
        <w:rPr>
          <w:rFonts w:eastAsia="Times New Roman" w:cs="Times New Roman"/>
          <w:bCs/>
          <w:spacing w:val="-4"/>
        </w:rPr>
      </w:pPr>
    </w:p>
    <w:p w:rsidR="005F3C0A" w:rsidRPr="00E104FB" w:rsidRDefault="005F3C0A" w:rsidP="005F3C0A">
      <w:pPr>
        <w:pStyle w:val="14"/>
        <w:jc w:val="both"/>
        <w:rPr>
          <w:rFonts w:cs="Times New Roman"/>
        </w:rPr>
      </w:pPr>
    </w:p>
    <w:p w:rsidR="005F3C0A" w:rsidRPr="00E104FB" w:rsidRDefault="005F3C0A" w:rsidP="005F3C0A">
      <w:pPr>
        <w:pStyle w:val="14"/>
        <w:numPr>
          <w:ilvl w:val="1"/>
          <w:numId w:val="1"/>
        </w:numPr>
        <w:ind w:left="0" w:firstLine="0"/>
        <w:jc w:val="both"/>
        <w:outlineLvl w:val="1"/>
        <w:rPr>
          <w:rFonts w:eastAsia="Times New Roman" w:cs="Times New Roman"/>
          <w:bCs/>
          <w:spacing w:val="-4"/>
        </w:rPr>
      </w:pPr>
      <w:bookmarkStart w:id="87" w:name="_Toc271718991"/>
      <w:r w:rsidRPr="00E104FB">
        <w:rPr>
          <w:rFonts w:eastAsia="Times New Roman" w:cs="Times New Roman"/>
          <w:bCs/>
          <w:spacing w:val="-4"/>
        </w:rPr>
        <w:t>Перечень баз данных и иных массивов информации, содержащих персональные данные</w:t>
      </w:r>
      <w:bookmarkEnd w:id="87"/>
    </w:p>
    <w:p w:rsidR="005F3C0A" w:rsidRPr="00E104FB" w:rsidRDefault="005F3C0A" w:rsidP="005F3C0A">
      <w:pPr>
        <w:pStyle w:val="14"/>
        <w:jc w:val="both"/>
        <w:rPr>
          <w:rFonts w:cs="Times New Roman"/>
        </w:rPr>
      </w:pPr>
    </w:p>
    <w:p w:rsidR="005F3C0A" w:rsidRPr="00E104FB" w:rsidRDefault="005F3C0A" w:rsidP="005F3C0A">
      <w:pPr>
        <w:pStyle w:val="14"/>
        <w:jc w:val="both"/>
        <w:rPr>
          <w:rFonts w:cs="Times New Roman"/>
        </w:rPr>
      </w:pPr>
      <w:r w:rsidRPr="00E104FB">
        <w:rPr>
          <w:rFonts w:cs="Times New Roman"/>
        </w:rPr>
        <w:t>Перечень баз данных представлен в таблице 1.</w:t>
      </w:r>
    </w:p>
    <w:p w:rsidR="005F3C0A" w:rsidRPr="00E104FB" w:rsidRDefault="005F3C0A" w:rsidP="005F3C0A">
      <w:pPr>
        <w:pStyle w:val="14"/>
        <w:jc w:val="right"/>
        <w:rPr>
          <w:rFonts w:cs="Times New Roman"/>
        </w:rPr>
      </w:pPr>
      <w:r w:rsidRPr="00E104FB">
        <w:rPr>
          <w:rFonts w:cs="Times New Roman"/>
        </w:rPr>
        <w:t>Таблица 1</w:t>
      </w: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61"/>
        <w:gridCol w:w="2558"/>
        <w:gridCol w:w="2314"/>
        <w:gridCol w:w="3927"/>
      </w:tblGrid>
      <w:tr w:rsidR="005F3C0A" w:rsidRPr="00E104FB" w:rsidTr="000B76EF">
        <w:trPr>
          <w:trHeight w:val="375"/>
          <w:tblHeader/>
        </w:trPr>
        <w:tc>
          <w:tcPr>
            <w:tcW w:w="561" w:type="dxa"/>
            <w:vMerge w:val="restart"/>
          </w:tcPr>
          <w:p w:rsidR="005F3C0A" w:rsidRPr="00E104FB" w:rsidRDefault="005F3C0A" w:rsidP="000B76EF">
            <w:pPr>
              <w:pStyle w:val="32"/>
              <w:tabs>
                <w:tab w:val="left" w:pos="360"/>
              </w:tabs>
              <w:spacing w:after="0" w:line="240" w:lineRule="auto"/>
              <w:ind w:left="0"/>
              <w:jc w:val="both"/>
              <w:rPr>
                <w:rFonts w:ascii="Times New Roman" w:hAnsi="Times New Roman"/>
                <w:sz w:val="24"/>
                <w:szCs w:val="24"/>
              </w:rPr>
            </w:pPr>
            <w:r w:rsidRPr="00E104FB">
              <w:rPr>
                <w:rFonts w:ascii="Times New Roman" w:hAnsi="Times New Roman"/>
                <w:sz w:val="24"/>
                <w:szCs w:val="24"/>
              </w:rPr>
              <w:t xml:space="preserve">№ </w:t>
            </w:r>
            <w:proofErr w:type="spellStart"/>
            <w:proofErr w:type="gramStart"/>
            <w:r w:rsidRPr="00E104FB">
              <w:rPr>
                <w:rFonts w:ascii="Times New Roman" w:hAnsi="Times New Roman"/>
                <w:sz w:val="24"/>
                <w:szCs w:val="24"/>
              </w:rPr>
              <w:t>п</w:t>
            </w:r>
            <w:proofErr w:type="spellEnd"/>
            <w:proofErr w:type="gramEnd"/>
            <w:r w:rsidRPr="00E104FB">
              <w:rPr>
                <w:rFonts w:ascii="Times New Roman" w:hAnsi="Times New Roman"/>
                <w:sz w:val="24"/>
                <w:szCs w:val="24"/>
              </w:rPr>
              <w:t>/</w:t>
            </w:r>
            <w:proofErr w:type="spellStart"/>
            <w:r w:rsidRPr="00E104FB">
              <w:rPr>
                <w:rFonts w:ascii="Times New Roman" w:hAnsi="Times New Roman"/>
                <w:sz w:val="24"/>
                <w:szCs w:val="24"/>
              </w:rPr>
              <w:t>п</w:t>
            </w:r>
            <w:proofErr w:type="spellEnd"/>
          </w:p>
        </w:tc>
        <w:tc>
          <w:tcPr>
            <w:tcW w:w="2558" w:type="dxa"/>
            <w:vMerge w:val="restart"/>
            <w:tcBorders>
              <w:right w:val="single" w:sz="4" w:space="0" w:color="auto"/>
            </w:tcBorders>
          </w:tcPr>
          <w:p w:rsidR="005F3C0A" w:rsidRPr="00E104FB" w:rsidRDefault="005F3C0A" w:rsidP="000B76EF">
            <w:pPr>
              <w:pStyle w:val="32"/>
              <w:tabs>
                <w:tab w:val="left" w:pos="360"/>
              </w:tabs>
              <w:spacing w:after="0" w:line="240" w:lineRule="auto"/>
              <w:ind w:left="0"/>
              <w:jc w:val="center"/>
              <w:rPr>
                <w:rFonts w:ascii="Times New Roman" w:hAnsi="Times New Roman"/>
                <w:sz w:val="24"/>
                <w:szCs w:val="24"/>
              </w:rPr>
            </w:pPr>
            <w:r w:rsidRPr="00E104FB">
              <w:rPr>
                <w:rFonts w:ascii="Times New Roman" w:hAnsi="Times New Roman"/>
                <w:sz w:val="24"/>
                <w:szCs w:val="24"/>
              </w:rPr>
              <w:t>Наименование базы данных</w:t>
            </w:r>
          </w:p>
        </w:tc>
        <w:tc>
          <w:tcPr>
            <w:tcW w:w="6241" w:type="dxa"/>
            <w:gridSpan w:val="2"/>
            <w:tcBorders>
              <w:left w:val="single" w:sz="4" w:space="0" w:color="auto"/>
              <w:bottom w:val="single" w:sz="4" w:space="0" w:color="auto"/>
            </w:tcBorders>
          </w:tcPr>
          <w:p w:rsidR="005F3C0A" w:rsidRPr="00E104FB" w:rsidRDefault="005F3C0A" w:rsidP="000B76EF">
            <w:pPr>
              <w:pStyle w:val="32"/>
              <w:tabs>
                <w:tab w:val="left" w:pos="360"/>
              </w:tabs>
              <w:spacing w:after="0" w:line="240" w:lineRule="auto"/>
              <w:ind w:left="0"/>
              <w:jc w:val="center"/>
              <w:rPr>
                <w:rFonts w:ascii="Times New Roman" w:hAnsi="Times New Roman"/>
                <w:sz w:val="24"/>
                <w:szCs w:val="24"/>
              </w:rPr>
            </w:pPr>
            <w:r w:rsidRPr="00E104FB">
              <w:rPr>
                <w:rFonts w:ascii="Times New Roman" w:hAnsi="Times New Roman"/>
                <w:sz w:val="24"/>
                <w:szCs w:val="24"/>
              </w:rPr>
              <w:t xml:space="preserve">Объекты доступа </w:t>
            </w:r>
            <w:proofErr w:type="gramStart"/>
            <w:r w:rsidRPr="00E104FB">
              <w:rPr>
                <w:rFonts w:ascii="Times New Roman" w:hAnsi="Times New Roman"/>
                <w:sz w:val="24"/>
                <w:szCs w:val="24"/>
              </w:rPr>
              <w:t>в</w:t>
            </w:r>
            <w:proofErr w:type="gramEnd"/>
            <w:r w:rsidRPr="00E104FB">
              <w:rPr>
                <w:rFonts w:ascii="Times New Roman" w:hAnsi="Times New Roman"/>
                <w:sz w:val="24"/>
                <w:szCs w:val="24"/>
              </w:rPr>
              <w:t xml:space="preserve"> АС</w:t>
            </w:r>
          </w:p>
        </w:tc>
      </w:tr>
      <w:tr w:rsidR="005F3C0A" w:rsidRPr="00E104FB" w:rsidTr="000B76EF">
        <w:trPr>
          <w:trHeight w:val="507"/>
          <w:tblHeader/>
        </w:trPr>
        <w:tc>
          <w:tcPr>
            <w:tcW w:w="561" w:type="dxa"/>
            <w:vMerge/>
          </w:tcPr>
          <w:p w:rsidR="005F3C0A" w:rsidRPr="00E104FB" w:rsidRDefault="005F3C0A" w:rsidP="000B76EF">
            <w:pPr>
              <w:pStyle w:val="32"/>
              <w:tabs>
                <w:tab w:val="left" w:pos="360"/>
              </w:tabs>
              <w:spacing w:after="0" w:line="240" w:lineRule="auto"/>
              <w:ind w:left="0"/>
              <w:jc w:val="both"/>
              <w:rPr>
                <w:rFonts w:ascii="Times New Roman" w:hAnsi="Times New Roman"/>
                <w:sz w:val="24"/>
                <w:szCs w:val="24"/>
              </w:rPr>
            </w:pPr>
          </w:p>
        </w:tc>
        <w:tc>
          <w:tcPr>
            <w:tcW w:w="2558" w:type="dxa"/>
            <w:vMerge/>
            <w:tcBorders>
              <w:right w:val="single" w:sz="4" w:space="0" w:color="auto"/>
            </w:tcBorders>
          </w:tcPr>
          <w:p w:rsidR="005F3C0A" w:rsidRPr="00E104FB" w:rsidRDefault="005F3C0A" w:rsidP="000B76EF">
            <w:pPr>
              <w:pStyle w:val="32"/>
              <w:tabs>
                <w:tab w:val="left" w:pos="360"/>
              </w:tabs>
              <w:spacing w:after="0" w:line="240" w:lineRule="auto"/>
              <w:ind w:left="0"/>
              <w:jc w:val="both"/>
              <w:rPr>
                <w:rFonts w:ascii="Times New Roman" w:hAnsi="Times New Roman"/>
                <w:sz w:val="24"/>
                <w:szCs w:val="24"/>
              </w:rPr>
            </w:pPr>
          </w:p>
        </w:tc>
        <w:tc>
          <w:tcPr>
            <w:tcW w:w="2314" w:type="dxa"/>
            <w:tcBorders>
              <w:top w:val="single" w:sz="4" w:space="0" w:color="auto"/>
              <w:left w:val="single" w:sz="4" w:space="0" w:color="auto"/>
              <w:right w:val="single" w:sz="4" w:space="0" w:color="auto"/>
            </w:tcBorders>
          </w:tcPr>
          <w:p w:rsidR="005F3C0A" w:rsidRPr="00E104FB" w:rsidRDefault="005F3C0A" w:rsidP="000B76EF">
            <w:pPr>
              <w:pStyle w:val="32"/>
              <w:tabs>
                <w:tab w:val="left" w:pos="360"/>
              </w:tabs>
              <w:spacing w:after="0" w:line="240" w:lineRule="auto"/>
              <w:ind w:left="0"/>
              <w:jc w:val="center"/>
              <w:rPr>
                <w:rFonts w:ascii="Times New Roman" w:hAnsi="Times New Roman"/>
                <w:sz w:val="24"/>
                <w:szCs w:val="24"/>
              </w:rPr>
            </w:pPr>
            <w:r w:rsidRPr="00E104FB">
              <w:rPr>
                <w:rFonts w:ascii="Times New Roman" w:hAnsi="Times New Roman"/>
                <w:sz w:val="24"/>
                <w:szCs w:val="24"/>
              </w:rPr>
              <w:t>Место хранения б</w:t>
            </w:r>
            <w:r w:rsidRPr="00E104FB">
              <w:rPr>
                <w:rFonts w:ascii="Times New Roman" w:hAnsi="Times New Roman"/>
                <w:sz w:val="24"/>
                <w:szCs w:val="24"/>
              </w:rPr>
              <w:t>а</w:t>
            </w:r>
            <w:r w:rsidRPr="00E104FB">
              <w:rPr>
                <w:rFonts w:ascii="Times New Roman" w:hAnsi="Times New Roman"/>
                <w:sz w:val="24"/>
                <w:szCs w:val="24"/>
              </w:rPr>
              <w:t>зы данных</w:t>
            </w:r>
          </w:p>
        </w:tc>
        <w:tc>
          <w:tcPr>
            <w:tcW w:w="3927" w:type="dxa"/>
            <w:tcBorders>
              <w:top w:val="single" w:sz="4" w:space="0" w:color="auto"/>
              <w:left w:val="single" w:sz="4" w:space="0" w:color="auto"/>
            </w:tcBorders>
          </w:tcPr>
          <w:p w:rsidR="005F3C0A" w:rsidRPr="00E104FB" w:rsidRDefault="005F3C0A" w:rsidP="000B76EF">
            <w:pPr>
              <w:pStyle w:val="32"/>
              <w:tabs>
                <w:tab w:val="left" w:pos="360"/>
              </w:tabs>
              <w:spacing w:after="0" w:line="240" w:lineRule="auto"/>
              <w:ind w:left="0"/>
              <w:jc w:val="center"/>
              <w:rPr>
                <w:rFonts w:ascii="Times New Roman" w:hAnsi="Times New Roman"/>
                <w:sz w:val="24"/>
                <w:szCs w:val="24"/>
              </w:rPr>
            </w:pPr>
            <w:r w:rsidRPr="00E104FB">
              <w:rPr>
                <w:rFonts w:ascii="Times New Roman" w:hAnsi="Times New Roman"/>
                <w:sz w:val="24"/>
                <w:szCs w:val="24"/>
              </w:rPr>
              <w:t>Путь к файлам базы данных</w:t>
            </w:r>
          </w:p>
        </w:tc>
      </w:tr>
      <w:tr w:rsidR="005F3C0A" w:rsidRPr="00650F48" w:rsidTr="000B76EF">
        <w:trPr>
          <w:trHeight w:val="435"/>
        </w:trPr>
        <w:tc>
          <w:tcPr>
            <w:tcW w:w="561" w:type="dxa"/>
            <w:tcBorders>
              <w:top w:val="single" w:sz="4" w:space="0" w:color="auto"/>
            </w:tcBorders>
          </w:tcPr>
          <w:p w:rsidR="005F3C0A" w:rsidRPr="00E104FB" w:rsidRDefault="005F3C0A" w:rsidP="000B76EF">
            <w:pPr>
              <w:pStyle w:val="32"/>
              <w:numPr>
                <w:ilvl w:val="0"/>
                <w:numId w:val="7"/>
              </w:numPr>
              <w:tabs>
                <w:tab w:val="left" w:pos="360"/>
              </w:tabs>
              <w:spacing w:after="0" w:line="240" w:lineRule="auto"/>
              <w:ind w:left="0" w:firstLine="0"/>
              <w:jc w:val="both"/>
              <w:rPr>
                <w:rFonts w:ascii="Times New Roman" w:hAnsi="Times New Roman"/>
                <w:sz w:val="24"/>
                <w:szCs w:val="24"/>
              </w:rPr>
            </w:pPr>
          </w:p>
        </w:tc>
        <w:tc>
          <w:tcPr>
            <w:tcW w:w="2558" w:type="dxa"/>
            <w:tcBorders>
              <w:top w:val="single" w:sz="4" w:space="0" w:color="auto"/>
              <w:right w:val="single" w:sz="4" w:space="0" w:color="auto"/>
            </w:tcBorders>
          </w:tcPr>
          <w:p w:rsidR="005F3C0A" w:rsidRPr="00E104FB" w:rsidRDefault="005F3C0A" w:rsidP="000B76EF">
            <w:pPr>
              <w:pStyle w:val="32"/>
              <w:tabs>
                <w:tab w:val="left" w:pos="360"/>
              </w:tabs>
              <w:spacing w:after="0" w:line="240" w:lineRule="auto"/>
              <w:ind w:left="0"/>
              <w:jc w:val="both"/>
              <w:rPr>
                <w:rFonts w:ascii="Times New Roman" w:hAnsi="Times New Roman"/>
                <w:sz w:val="24"/>
                <w:szCs w:val="24"/>
              </w:rPr>
            </w:pPr>
            <w:r w:rsidRPr="00E104FB">
              <w:rPr>
                <w:rFonts w:ascii="Times New Roman" w:hAnsi="Times New Roman"/>
                <w:sz w:val="24"/>
                <w:szCs w:val="24"/>
              </w:rPr>
              <w:t>ПТК «Катарсис»</w:t>
            </w:r>
          </w:p>
        </w:tc>
        <w:tc>
          <w:tcPr>
            <w:tcW w:w="2314" w:type="dxa"/>
            <w:tcBorders>
              <w:top w:val="single" w:sz="4" w:space="0" w:color="auto"/>
              <w:left w:val="single" w:sz="4" w:space="0" w:color="auto"/>
              <w:right w:val="single" w:sz="4" w:space="0" w:color="auto"/>
            </w:tcBorders>
          </w:tcPr>
          <w:p w:rsidR="005F3C0A" w:rsidRPr="00E104FB" w:rsidRDefault="005F3C0A" w:rsidP="000B76EF">
            <w:pPr>
              <w:pStyle w:val="32"/>
              <w:tabs>
                <w:tab w:val="left" w:pos="360"/>
              </w:tabs>
              <w:spacing w:after="0" w:line="240" w:lineRule="auto"/>
              <w:ind w:left="0"/>
              <w:jc w:val="both"/>
              <w:rPr>
                <w:rFonts w:ascii="Times New Roman" w:hAnsi="Times New Roman"/>
                <w:sz w:val="24"/>
                <w:szCs w:val="24"/>
              </w:rPr>
            </w:pPr>
            <w:r w:rsidRPr="00E104FB">
              <w:rPr>
                <w:rFonts w:ascii="Times New Roman" w:hAnsi="Times New Roman"/>
                <w:sz w:val="24"/>
                <w:szCs w:val="24"/>
              </w:rPr>
              <w:t>ПЭВМ №182,</w:t>
            </w:r>
          </w:p>
          <w:p w:rsidR="005F3C0A" w:rsidRPr="00E104FB" w:rsidRDefault="005F3C0A" w:rsidP="000B76EF">
            <w:pPr>
              <w:pStyle w:val="32"/>
              <w:tabs>
                <w:tab w:val="left" w:pos="360"/>
              </w:tabs>
              <w:spacing w:after="0" w:line="240" w:lineRule="auto"/>
              <w:ind w:left="0"/>
              <w:jc w:val="both"/>
              <w:rPr>
                <w:rFonts w:ascii="Times New Roman" w:hAnsi="Times New Roman"/>
                <w:sz w:val="24"/>
                <w:szCs w:val="24"/>
              </w:rPr>
            </w:pPr>
            <w:r w:rsidRPr="00E104FB">
              <w:rPr>
                <w:rFonts w:ascii="Times New Roman" w:hAnsi="Times New Roman"/>
                <w:sz w:val="24"/>
                <w:szCs w:val="24"/>
              </w:rPr>
              <w:t>ПЭВМ №2301</w:t>
            </w:r>
          </w:p>
        </w:tc>
        <w:tc>
          <w:tcPr>
            <w:tcW w:w="3927" w:type="dxa"/>
            <w:tcBorders>
              <w:top w:val="single" w:sz="4" w:space="0" w:color="auto"/>
              <w:bottom w:val="single" w:sz="4" w:space="0" w:color="auto"/>
            </w:tcBorders>
            <w:shd w:val="clear" w:color="auto" w:fill="auto"/>
          </w:tcPr>
          <w:p w:rsidR="005F3C0A" w:rsidRPr="00E104FB" w:rsidRDefault="005F3C0A" w:rsidP="000B76EF">
            <w:pPr>
              <w:pStyle w:val="32"/>
              <w:tabs>
                <w:tab w:val="left" w:pos="360"/>
              </w:tabs>
              <w:spacing w:after="0" w:line="240" w:lineRule="auto"/>
              <w:ind w:left="0"/>
              <w:jc w:val="both"/>
              <w:rPr>
                <w:rFonts w:ascii="Times New Roman" w:hAnsi="Times New Roman"/>
                <w:sz w:val="24"/>
                <w:szCs w:val="24"/>
                <w:lang w:val="en-US"/>
              </w:rPr>
            </w:pPr>
            <w:r w:rsidRPr="00E104FB">
              <w:rPr>
                <w:rFonts w:ascii="Times New Roman" w:hAnsi="Times New Roman"/>
                <w:sz w:val="24"/>
                <w:szCs w:val="24"/>
                <w:lang w:val="en-US"/>
              </w:rPr>
              <w:t>X:\public.kts</w:t>
            </w:r>
          </w:p>
          <w:p w:rsidR="005F3C0A" w:rsidRPr="00E104FB" w:rsidRDefault="005F3C0A" w:rsidP="000B76EF">
            <w:pPr>
              <w:pStyle w:val="32"/>
              <w:tabs>
                <w:tab w:val="left" w:pos="360"/>
              </w:tabs>
              <w:spacing w:after="0" w:line="240" w:lineRule="auto"/>
              <w:ind w:left="0"/>
              <w:jc w:val="both"/>
              <w:rPr>
                <w:rFonts w:ascii="Times New Roman" w:hAnsi="Times New Roman"/>
                <w:sz w:val="24"/>
                <w:szCs w:val="24"/>
                <w:lang w:val="en-US"/>
              </w:rPr>
            </w:pPr>
            <w:r w:rsidRPr="00E104FB">
              <w:rPr>
                <w:rFonts w:ascii="Times New Roman" w:hAnsi="Times New Roman"/>
                <w:sz w:val="24"/>
                <w:szCs w:val="24"/>
                <w:lang w:val="en-US"/>
              </w:rPr>
              <w:t>D:\public.kts</w:t>
            </w:r>
          </w:p>
        </w:tc>
      </w:tr>
      <w:tr w:rsidR="005F3C0A" w:rsidRPr="00E104FB" w:rsidTr="000B76EF">
        <w:trPr>
          <w:trHeight w:val="318"/>
        </w:trPr>
        <w:tc>
          <w:tcPr>
            <w:tcW w:w="561" w:type="dxa"/>
          </w:tcPr>
          <w:p w:rsidR="005F3C0A" w:rsidRPr="00E104FB" w:rsidRDefault="005F3C0A" w:rsidP="000B76EF">
            <w:pPr>
              <w:pStyle w:val="32"/>
              <w:numPr>
                <w:ilvl w:val="0"/>
                <w:numId w:val="7"/>
              </w:numPr>
              <w:tabs>
                <w:tab w:val="left" w:pos="360"/>
              </w:tabs>
              <w:spacing w:after="0" w:line="240" w:lineRule="auto"/>
              <w:ind w:left="0" w:firstLine="0"/>
              <w:jc w:val="both"/>
              <w:rPr>
                <w:rFonts w:ascii="Times New Roman" w:hAnsi="Times New Roman"/>
                <w:sz w:val="24"/>
                <w:szCs w:val="24"/>
                <w:lang w:val="en-US"/>
              </w:rPr>
            </w:pPr>
          </w:p>
        </w:tc>
        <w:tc>
          <w:tcPr>
            <w:tcW w:w="2558" w:type="dxa"/>
            <w:tcBorders>
              <w:right w:val="single" w:sz="4" w:space="0" w:color="auto"/>
            </w:tcBorders>
          </w:tcPr>
          <w:p w:rsidR="005F3C0A" w:rsidRPr="00E104FB" w:rsidRDefault="005F3C0A" w:rsidP="000B76EF">
            <w:pPr>
              <w:pStyle w:val="32"/>
              <w:tabs>
                <w:tab w:val="left" w:pos="360"/>
              </w:tabs>
              <w:spacing w:after="0" w:line="240" w:lineRule="auto"/>
              <w:ind w:left="0"/>
              <w:jc w:val="both"/>
              <w:rPr>
                <w:rFonts w:ascii="Times New Roman" w:hAnsi="Times New Roman"/>
                <w:sz w:val="24"/>
                <w:szCs w:val="24"/>
              </w:rPr>
            </w:pPr>
            <w:r w:rsidRPr="00E104FB">
              <w:rPr>
                <w:rFonts w:ascii="Times New Roman" w:hAnsi="Times New Roman"/>
                <w:sz w:val="24"/>
                <w:szCs w:val="24"/>
              </w:rPr>
              <w:t>1С</w:t>
            </w:r>
            <w:proofErr w:type="gramStart"/>
            <w:r w:rsidRPr="00E104FB">
              <w:rPr>
                <w:rFonts w:ascii="Times New Roman" w:hAnsi="Times New Roman"/>
                <w:sz w:val="24"/>
                <w:szCs w:val="24"/>
              </w:rPr>
              <w:t>:Б</w:t>
            </w:r>
            <w:proofErr w:type="gramEnd"/>
            <w:r w:rsidRPr="00E104FB">
              <w:rPr>
                <w:rFonts w:ascii="Times New Roman" w:hAnsi="Times New Roman"/>
                <w:sz w:val="24"/>
                <w:szCs w:val="24"/>
              </w:rPr>
              <w:t>ухгалтерия</w:t>
            </w:r>
          </w:p>
        </w:tc>
        <w:tc>
          <w:tcPr>
            <w:tcW w:w="2314" w:type="dxa"/>
            <w:tcBorders>
              <w:left w:val="single" w:sz="4" w:space="0" w:color="auto"/>
              <w:right w:val="single" w:sz="4" w:space="0" w:color="auto"/>
            </w:tcBorders>
          </w:tcPr>
          <w:p w:rsidR="005F3C0A" w:rsidRPr="00E104FB" w:rsidRDefault="005F3C0A" w:rsidP="000B76EF">
            <w:pPr>
              <w:pStyle w:val="32"/>
              <w:tabs>
                <w:tab w:val="left" w:pos="360"/>
              </w:tabs>
              <w:spacing w:after="0" w:line="240" w:lineRule="auto"/>
              <w:ind w:left="0"/>
              <w:jc w:val="both"/>
              <w:rPr>
                <w:rFonts w:ascii="Times New Roman" w:hAnsi="Times New Roman"/>
                <w:sz w:val="24"/>
                <w:szCs w:val="24"/>
              </w:rPr>
            </w:pPr>
            <w:r w:rsidRPr="00E104FB">
              <w:rPr>
                <w:rFonts w:ascii="Times New Roman" w:hAnsi="Times New Roman"/>
                <w:sz w:val="24"/>
                <w:szCs w:val="24"/>
              </w:rPr>
              <w:t>ПЭВМ №183</w:t>
            </w:r>
          </w:p>
        </w:tc>
        <w:tc>
          <w:tcPr>
            <w:tcW w:w="3927" w:type="dxa"/>
            <w:tcBorders>
              <w:top w:val="single" w:sz="4" w:space="0" w:color="auto"/>
              <w:bottom w:val="single" w:sz="4" w:space="0" w:color="auto"/>
            </w:tcBorders>
            <w:shd w:val="clear" w:color="auto" w:fill="auto"/>
          </w:tcPr>
          <w:p w:rsidR="005F3C0A" w:rsidRPr="00E104FB" w:rsidRDefault="005F3C0A" w:rsidP="000B76EF">
            <w:pPr>
              <w:pStyle w:val="32"/>
              <w:tabs>
                <w:tab w:val="left" w:pos="360"/>
              </w:tabs>
              <w:spacing w:after="0" w:line="240" w:lineRule="auto"/>
              <w:ind w:left="0"/>
              <w:jc w:val="both"/>
              <w:rPr>
                <w:rFonts w:ascii="Times New Roman" w:hAnsi="Times New Roman"/>
                <w:sz w:val="24"/>
                <w:szCs w:val="24"/>
                <w:lang w:val="en-US"/>
              </w:rPr>
            </w:pPr>
            <w:r w:rsidRPr="00E104FB">
              <w:rPr>
                <w:rFonts w:ascii="Times New Roman" w:hAnsi="Times New Roman"/>
                <w:sz w:val="24"/>
                <w:szCs w:val="24"/>
                <w:lang w:val="en-US"/>
              </w:rPr>
              <w:t>D:\1Cbase\1Cbuh</w:t>
            </w:r>
          </w:p>
        </w:tc>
      </w:tr>
      <w:tr w:rsidR="005F3C0A" w:rsidRPr="00E104FB" w:rsidTr="000B76EF">
        <w:trPr>
          <w:trHeight w:val="318"/>
        </w:trPr>
        <w:tc>
          <w:tcPr>
            <w:tcW w:w="561" w:type="dxa"/>
          </w:tcPr>
          <w:p w:rsidR="005F3C0A" w:rsidRPr="00E104FB" w:rsidRDefault="005F3C0A" w:rsidP="000B76EF">
            <w:pPr>
              <w:pStyle w:val="32"/>
              <w:numPr>
                <w:ilvl w:val="0"/>
                <w:numId w:val="7"/>
              </w:numPr>
              <w:tabs>
                <w:tab w:val="left" w:pos="360"/>
              </w:tabs>
              <w:spacing w:after="0" w:line="240" w:lineRule="auto"/>
              <w:ind w:left="0" w:firstLine="0"/>
              <w:jc w:val="both"/>
              <w:rPr>
                <w:rFonts w:ascii="Times New Roman" w:hAnsi="Times New Roman"/>
                <w:sz w:val="24"/>
                <w:szCs w:val="24"/>
              </w:rPr>
            </w:pPr>
          </w:p>
        </w:tc>
        <w:tc>
          <w:tcPr>
            <w:tcW w:w="2558" w:type="dxa"/>
            <w:tcBorders>
              <w:right w:val="single" w:sz="4" w:space="0" w:color="auto"/>
            </w:tcBorders>
          </w:tcPr>
          <w:p w:rsidR="005F3C0A" w:rsidRPr="00E104FB" w:rsidRDefault="005F3C0A" w:rsidP="000B76EF">
            <w:pPr>
              <w:pStyle w:val="32"/>
              <w:tabs>
                <w:tab w:val="left" w:pos="360"/>
              </w:tabs>
              <w:spacing w:after="0" w:line="240" w:lineRule="auto"/>
              <w:ind w:left="0"/>
              <w:jc w:val="both"/>
              <w:rPr>
                <w:rFonts w:ascii="Times New Roman" w:hAnsi="Times New Roman"/>
                <w:sz w:val="24"/>
                <w:szCs w:val="24"/>
              </w:rPr>
            </w:pPr>
            <w:r w:rsidRPr="00E104FB">
              <w:rPr>
                <w:rFonts w:ascii="Times New Roman" w:hAnsi="Times New Roman"/>
                <w:sz w:val="24"/>
                <w:szCs w:val="24"/>
              </w:rPr>
              <w:t>1С</w:t>
            </w:r>
            <w:proofErr w:type="gramStart"/>
            <w:r w:rsidRPr="00E104FB">
              <w:rPr>
                <w:rFonts w:ascii="Times New Roman" w:hAnsi="Times New Roman"/>
                <w:sz w:val="24"/>
                <w:szCs w:val="24"/>
              </w:rPr>
              <w:t>:З</w:t>
            </w:r>
            <w:proofErr w:type="gramEnd"/>
            <w:r w:rsidRPr="00E104FB">
              <w:rPr>
                <w:rFonts w:ascii="Times New Roman" w:hAnsi="Times New Roman"/>
                <w:sz w:val="24"/>
                <w:szCs w:val="24"/>
              </w:rPr>
              <w:t>арплата и кадры</w:t>
            </w:r>
          </w:p>
        </w:tc>
        <w:tc>
          <w:tcPr>
            <w:tcW w:w="2314" w:type="dxa"/>
            <w:tcBorders>
              <w:left w:val="single" w:sz="4" w:space="0" w:color="auto"/>
              <w:right w:val="single" w:sz="4" w:space="0" w:color="auto"/>
            </w:tcBorders>
          </w:tcPr>
          <w:p w:rsidR="005F3C0A" w:rsidRPr="00E104FB" w:rsidRDefault="005F3C0A" w:rsidP="000B76EF">
            <w:pPr>
              <w:pStyle w:val="32"/>
              <w:tabs>
                <w:tab w:val="left" w:pos="360"/>
              </w:tabs>
              <w:spacing w:after="0" w:line="240" w:lineRule="auto"/>
              <w:ind w:left="0"/>
              <w:jc w:val="both"/>
              <w:rPr>
                <w:rFonts w:ascii="Times New Roman" w:hAnsi="Times New Roman"/>
                <w:sz w:val="24"/>
                <w:szCs w:val="24"/>
              </w:rPr>
            </w:pPr>
            <w:r w:rsidRPr="00E104FB">
              <w:rPr>
                <w:rFonts w:ascii="Times New Roman" w:hAnsi="Times New Roman"/>
                <w:sz w:val="24"/>
                <w:szCs w:val="24"/>
              </w:rPr>
              <w:t>ПЭВМ №183</w:t>
            </w:r>
          </w:p>
        </w:tc>
        <w:tc>
          <w:tcPr>
            <w:tcW w:w="3927" w:type="dxa"/>
            <w:tcBorders>
              <w:top w:val="single" w:sz="4" w:space="0" w:color="auto"/>
              <w:bottom w:val="single" w:sz="4" w:space="0" w:color="auto"/>
            </w:tcBorders>
            <w:shd w:val="clear" w:color="auto" w:fill="auto"/>
          </w:tcPr>
          <w:p w:rsidR="005F3C0A" w:rsidRPr="00E104FB" w:rsidRDefault="005F3C0A" w:rsidP="000B76EF">
            <w:pPr>
              <w:pStyle w:val="32"/>
              <w:tabs>
                <w:tab w:val="left" w:pos="360"/>
              </w:tabs>
              <w:spacing w:after="0" w:line="240" w:lineRule="auto"/>
              <w:ind w:left="0"/>
              <w:jc w:val="both"/>
              <w:rPr>
                <w:rFonts w:ascii="Times New Roman" w:hAnsi="Times New Roman"/>
                <w:sz w:val="24"/>
                <w:szCs w:val="24"/>
              </w:rPr>
            </w:pPr>
            <w:r w:rsidRPr="00E104FB">
              <w:rPr>
                <w:rFonts w:ascii="Times New Roman" w:hAnsi="Times New Roman"/>
                <w:sz w:val="24"/>
                <w:szCs w:val="24"/>
                <w:lang w:val="en-US"/>
              </w:rPr>
              <w:t>D:\1Cbase\PBZAR</w:t>
            </w:r>
          </w:p>
        </w:tc>
      </w:tr>
      <w:tr w:rsidR="005F3C0A" w:rsidRPr="00E104FB" w:rsidTr="000B76EF">
        <w:trPr>
          <w:trHeight w:val="318"/>
        </w:trPr>
        <w:tc>
          <w:tcPr>
            <w:tcW w:w="561" w:type="dxa"/>
          </w:tcPr>
          <w:p w:rsidR="005F3C0A" w:rsidRPr="00E104FB" w:rsidRDefault="005F3C0A" w:rsidP="000B76EF">
            <w:pPr>
              <w:pStyle w:val="32"/>
              <w:numPr>
                <w:ilvl w:val="0"/>
                <w:numId w:val="7"/>
              </w:numPr>
              <w:tabs>
                <w:tab w:val="left" w:pos="360"/>
              </w:tabs>
              <w:spacing w:after="0" w:line="240" w:lineRule="auto"/>
              <w:ind w:left="0" w:firstLine="0"/>
              <w:jc w:val="both"/>
              <w:rPr>
                <w:rFonts w:ascii="Times New Roman" w:hAnsi="Times New Roman"/>
                <w:sz w:val="24"/>
                <w:szCs w:val="24"/>
              </w:rPr>
            </w:pPr>
          </w:p>
        </w:tc>
        <w:tc>
          <w:tcPr>
            <w:tcW w:w="2558" w:type="dxa"/>
            <w:tcBorders>
              <w:right w:val="single" w:sz="4" w:space="0" w:color="auto"/>
            </w:tcBorders>
          </w:tcPr>
          <w:p w:rsidR="005F3C0A" w:rsidRPr="00E104FB" w:rsidRDefault="005F3C0A" w:rsidP="000B76EF">
            <w:pPr>
              <w:pStyle w:val="32"/>
              <w:tabs>
                <w:tab w:val="left" w:pos="360"/>
              </w:tabs>
              <w:spacing w:after="0" w:line="240" w:lineRule="auto"/>
              <w:ind w:left="0"/>
              <w:jc w:val="both"/>
              <w:rPr>
                <w:rFonts w:ascii="Times New Roman" w:hAnsi="Times New Roman"/>
                <w:sz w:val="24"/>
                <w:szCs w:val="24"/>
              </w:rPr>
            </w:pPr>
            <w:r w:rsidRPr="00E104FB">
              <w:rPr>
                <w:rFonts w:ascii="Times New Roman" w:hAnsi="Times New Roman"/>
                <w:sz w:val="24"/>
                <w:szCs w:val="24"/>
              </w:rPr>
              <w:t>База данных анкет п</w:t>
            </w:r>
            <w:r w:rsidRPr="00E104FB">
              <w:rPr>
                <w:rFonts w:ascii="Times New Roman" w:hAnsi="Times New Roman"/>
                <w:sz w:val="24"/>
                <w:szCs w:val="24"/>
              </w:rPr>
              <w:t>о</w:t>
            </w:r>
            <w:r w:rsidRPr="00E104FB">
              <w:rPr>
                <w:rFonts w:ascii="Times New Roman" w:hAnsi="Times New Roman"/>
                <w:sz w:val="24"/>
                <w:szCs w:val="24"/>
              </w:rPr>
              <w:t>лученных в ФМС</w:t>
            </w:r>
          </w:p>
        </w:tc>
        <w:tc>
          <w:tcPr>
            <w:tcW w:w="2314" w:type="dxa"/>
            <w:tcBorders>
              <w:left w:val="single" w:sz="4" w:space="0" w:color="auto"/>
              <w:right w:val="single" w:sz="4" w:space="0" w:color="auto"/>
            </w:tcBorders>
          </w:tcPr>
          <w:p w:rsidR="005F3C0A" w:rsidRPr="00E104FB" w:rsidRDefault="005F3C0A" w:rsidP="000B76EF">
            <w:pPr>
              <w:pStyle w:val="32"/>
              <w:tabs>
                <w:tab w:val="left" w:pos="360"/>
              </w:tabs>
              <w:spacing w:after="0" w:line="240" w:lineRule="auto"/>
              <w:ind w:left="0"/>
              <w:jc w:val="both"/>
              <w:rPr>
                <w:rFonts w:ascii="Times New Roman" w:hAnsi="Times New Roman"/>
                <w:sz w:val="24"/>
                <w:szCs w:val="24"/>
              </w:rPr>
            </w:pPr>
            <w:r w:rsidRPr="00E104FB">
              <w:rPr>
                <w:rFonts w:ascii="Times New Roman" w:hAnsi="Times New Roman"/>
                <w:sz w:val="24"/>
                <w:szCs w:val="24"/>
              </w:rPr>
              <w:t>ПЭВМ №321</w:t>
            </w:r>
          </w:p>
        </w:tc>
        <w:tc>
          <w:tcPr>
            <w:tcW w:w="3927" w:type="dxa"/>
            <w:tcBorders>
              <w:top w:val="single" w:sz="4" w:space="0" w:color="auto"/>
              <w:bottom w:val="single" w:sz="4" w:space="0" w:color="auto"/>
            </w:tcBorders>
            <w:shd w:val="clear" w:color="auto" w:fill="auto"/>
          </w:tcPr>
          <w:p w:rsidR="005F3C0A" w:rsidRPr="00E104FB" w:rsidRDefault="005F3C0A" w:rsidP="000B76EF">
            <w:pPr>
              <w:pStyle w:val="32"/>
              <w:tabs>
                <w:tab w:val="left" w:pos="360"/>
              </w:tabs>
              <w:spacing w:after="0" w:line="240" w:lineRule="auto"/>
              <w:ind w:left="0"/>
              <w:jc w:val="both"/>
              <w:rPr>
                <w:rFonts w:ascii="Times New Roman" w:hAnsi="Times New Roman"/>
                <w:sz w:val="24"/>
                <w:szCs w:val="24"/>
              </w:rPr>
            </w:pPr>
            <w:r w:rsidRPr="00E104FB">
              <w:rPr>
                <w:rFonts w:ascii="Times New Roman" w:hAnsi="Times New Roman"/>
                <w:sz w:val="24"/>
                <w:szCs w:val="24"/>
                <w:lang w:val="en-US"/>
              </w:rPr>
              <w:t>D:\FMS\Ank</w:t>
            </w:r>
          </w:p>
        </w:tc>
      </w:tr>
    </w:tbl>
    <w:p w:rsidR="005F3C0A" w:rsidRPr="00E104FB" w:rsidRDefault="005F3C0A" w:rsidP="005F3C0A">
      <w:pPr>
        <w:pStyle w:val="14"/>
        <w:jc w:val="both"/>
        <w:rPr>
          <w:rFonts w:cs="Times New Roman"/>
        </w:rPr>
      </w:pPr>
    </w:p>
    <w:p w:rsidR="005F3C0A" w:rsidRPr="00E104FB" w:rsidRDefault="005F3C0A" w:rsidP="005F3C0A">
      <w:pPr>
        <w:pStyle w:val="14"/>
        <w:jc w:val="both"/>
        <w:rPr>
          <w:rFonts w:cs="Times New Roman"/>
        </w:rPr>
      </w:pPr>
    </w:p>
    <w:p w:rsidR="005F3C0A" w:rsidRPr="00E104FB" w:rsidRDefault="005F3C0A" w:rsidP="005F3C0A">
      <w:pPr>
        <w:pStyle w:val="14"/>
        <w:numPr>
          <w:ilvl w:val="1"/>
          <w:numId w:val="1"/>
        </w:numPr>
        <w:ind w:left="0" w:firstLine="0"/>
        <w:jc w:val="both"/>
        <w:outlineLvl w:val="1"/>
        <w:rPr>
          <w:rFonts w:eastAsia="Times New Roman" w:cs="Times New Roman"/>
          <w:bCs/>
          <w:spacing w:val="-4"/>
        </w:rPr>
      </w:pPr>
      <w:bookmarkStart w:id="88" w:name="_Toc271718992"/>
      <w:r w:rsidRPr="00E104FB">
        <w:rPr>
          <w:rFonts w:eastAsia="Times New Roman" w:cs="Times New Roman"/>
          <w:bCs/>
          <w:spacing w:val="-4"/>
        </w:rPr>
        <w:t>Функциональные и технологические связи</w:t>
      </w:r>
      <w:bookmarkEnd w:id="88"/>
      <w:r w:rsidRPr="00E104FB">
        <w:rPr>
          <w:rFonts w:eastAsia="Times New Roman" w:cs="Times New Roman"/>
          <w:bCs/>
          <w:spacing w:val="-4"/>
        </w:rPr>
        <w:t xml:space="preserve"> </w:t>
      </w:r>
    </w:p>
    <w:p w:rsidR="005F3C0A" w:rsidRPr="00E104FB" w:rsidRDefault="005F3C0A" w:rsidP="005F3C0A">
      <w:pPr>
        <w:rPr>
          <w:rFonts w:cs="Times New Roman"/>
        </w:rPr>
      </w:pPr>
    </w:p>
    <w:p w:rsidR="005F3C0A" w:rsidRPr="00E104FB" w:rsidRDefault="005F3C0A" w:rsidP="005F3C0A">
      <w:pPr>
        <w:rPr>
          <w:rFonts w:cs="Times New Roman"/>
        </w:rPr>
      </w:pPr>
      <w:r w:rsidRPr="00E104FB">
        <w:rPr>
          <w:rFonts w:cs="Times New Roman"/>
        </w:rPr>
        <w:t xml:space="preserve">В информационных системах комитета по труду и занятости населения Курской области, обрабатываются </w:t>
      </w:r>
      <w:proofErr w:type="spellStart"/>
      <w:r w:rsidRPr="00E104FB">
        <w:rPr>
          <w:rFonts w:cs="Times New Roman"/>
        </w:rPr>
        <w:t>ПДн</w:t>
      </w:r>
      <w:proofErr w:type="spellEnd"/>
      <w:r w:rsidRPr="00E104FB">
        <w:rPr>
          <w:rFonts w:cs="Times New Roman"/>
        </w:rPr>
        <w:t xml:space="preserve"> трех категорий граждан: обратившихся для получения </w:t>
      </w:r>
      <w:r w:rsidRPr="00E104FB">
        <w:rPr>
          <w:rFonts w:cs="Times New Roman"/>
        </w:rPr>
        <w:lastRenderedPageBreak/>
        <w:t>государственной услуги в сфере занятости, обратившихся за содействием добровольного переселения в Российскую Федерацию соотечественников, проживающих за рубежом, работников комитета по труду и занятости населения Курской области.</w:t>
      </w:r>
    </w:p>
    <w:p w:rsidR="005F3C0A" w:rsidRPr="00E104FB" w:rsidRDefault="005F3C0A" w:rsidP="005F3C0A">
      <w:pPr>
        <w:rPr>
          <w:rFonts w:cs="Times New Roman"/>
        </w:rPr>
      </w:pPr>
      <w:proofErr w:type="spellStart"/>
      <w:r w:rsidRPr="00E104FB">
        <w:rPr>
          <w:rFonts w:cs="Times New Roman"/>
        </w:rPr>
        <w:t>ПДн</w:t>
      </w:r>
      <w:proofErr w:type="spellEnd"/>
      <w:r w:rsidRPr="00E104FB">
        <w:rPr>
          <w:rFonts w:cs="Times New Roman"/>
        </w:rPr>
        <w:t xml:space="preserve"> </w:t>
      </w:r>
      <w:proofErr w:type="gramStart"/>
      <w:r w:rsidRPr="00E104FB">
        <w:rPr>
          <w:rFonts w:cs="Times New Roman"/>
        </w:rPr>
        <w:t>обратившихся</w:t>
      </w:r>
      <w:proofErr w:type="gramEnd"/>
      <w:r w:rsidRPr="00E104FB">
        <w:rPr>
          <w:rFonts w:cs="Times New Roman"/>
        </w:rPr>
        <w:t xml:space="preserve"> для получения государственной услуги в сфере занятости</w:t>
      </w:r>
    </w:p>
    <w:p w:rsidR="005F3C0A" w:rsidRPr="00E104FB" w:rsidRDefault="005F3C0A" w:rsidP="005F3C0A">
      <w:pPr>
        <w:rPr>
          <w:rFonts w:cs="Times New Roman"/>
        </w:rPr>
      </w:pPr>
    </w:p>
    <w:p w:rsidR="005F3C0A" w:rsidRPr="00E104FB" w:rsidRDefault="005F3C0A" w:rsidP="005F3C0A">
      <w:pPr>
        <w:rPr>
          <w:rFonts w:cs="Times New Roman"/>
        </w:rPr>
      </w:pPr>
      <w:r w:rsidRPr="00E104FB">
        <w:rPr>
          <w:rFonts w:cs="Times New Roman"/>
        </w:rPr>
        <w:t xml:space="preserve">Базы данных, содержащие </w:t>
      </w:r>
      <w:proofErr w:type="spellStart"/>
      <w:r w:rsidRPr="00E104FB">
        <w:rPr>
          <w:rFonts w:cs="Times New Roman"/>
        </w:rPr>
        <w:t>ПДн</w:t>
      </w:r>
      <w:proofErr w:type="spellEnd"/>
      <w:r w:rsidRPr="00E104FB">
        <w:rPr>
          <w:rFonts w:cs="Times New Roman"/>
        </w:rPr>
        <w:t xml:space="preserve"> обратившихся для получения государственной услуги в сфере занятости, формируются путем импорта данных из районных центров занятости населения. Формирование, хранение и передача данных осуществляется при помощи программно-технического комплекса «Катарсис». Далее комитетом по труду и занятости населения Курской области ежемесячно формируется база </w:t>
      </w:r>
      <w:proofErr w:type="gramStart"/>
      <w:r w:rsidRPr="00E104FB">
        <w:rPr>
          <w:rFonts w:cs="Times New Roman"/>
        </w:rPr>
        <w:t>обратившихся</w:t>
      </w:r>
      <w:proofErr w:type="gramEnd"/>
      <w:r w:rsidRPr="00E104FB">
        <w:rPr>
          <w:rFonts w:cs="Times New Roman"/>
        </w:rPr>
        <w:t xml:space="preserve"> для получения государственной услуги в сфере занятости населения и передается в </w:t>
      </w:r>
      <w:proofErr w:type="spellStart"/>
      <w:r w:rsidRPr="00E104FB">
        <w:rPr>
          <w:rFonts w:cs="Times New Roman"/>
        </w:rPr>
        <w:t>Роструд</w:t>
      </w:r>
      <w:proofErr w:type="spellEnd"/>
      <w:r w:rsidRPr="00E104FB">
        <w:rPr>
          <w:rFonts w:cs="Times New Roman"/>
        </w:rPr>
        <w:t>.</w:t>
      </w:r>
    </w:p>
    <w:p w:rsidR="005F3C0A" w:rsidRPr="00E104FB" w:rsidRDefault="005F3C0A" w:rsidP="005F3C0A">
      <w:pPr>
        <w:rPr>
          <w:rFonts w:cs="Times New Roman"/>
        </w:rPr>
      </w:pPr>
      <w:r w:rsidRPr="00E104FB">
        <w:rPr>
          <w:rFonts w:cs="Times New Roman"/>
        </w:rPr>
        <w:t xml:space="preserve">Информация, содержащаяся в экспортируемой базе данных, предоставляется в </w:t>
      </w:r>
      <w:proofErr w:type="spellStart"/>
      <w:r w:rsidRPr="00E104FB">
        <w:rPr>
          <w:rFonts w:cs="Times New Roman"/>
        </w:rPr>
        <w:t>Роструд</w:t>
      </w:r>
      <w:proofErr w:type="spellEnd"/>
      <w:r w:rsidRPr="00E104FB">
        <w:rPr>
          <w:rFonts w:cs="Times New Roman"/>
        </w:rPr>
        <w:t xml:space="preserve"> по защищенным каналам связи в соответствии с графиком предоставления информации, утверждаемым </w:t>
      </w:r>
      <w:proofErr w:type="spellStart"/>
      <w:r w:rsidRPr="00E104FB">
        <w:rPr>
          <w:rFonts w:cs="Times New Roman"/>
        </w:rPr>
        <w:t>Рострудом</w:t>
      </w:r>
      <w:proofErr w:type="spellEnd"/>
      <w:r w:rsidRPr="00E104FB">
        <w:rPr>
          <w:rFonts w:cs="Times New Roman"/>
        </w:rPr>
        <w:t>.</w:t>
      </w:r>
    </w:p>
    <w:p w:rsidR="005F3C0A" w:rsidRPr="00E104FB" w:rsidRDefault="005F3C0A" w:rsidP="005F3C0A">
      <w:pPr>
        <w:rPr>
          <w:rFonts w:cs="Times New Roman"/>
        </w:rPr>
      </w:pPr>
    </w:p>
    <w:p w:rsidR="005F3C0A" w:rsidRPr="00E104FB" w:rsidRDefault="005F3C0A" w:rsidP="005F3C0A">
      <w:pPr>
        <w:rPr>
          <w:rFonts w:cs="Times New Roman"/>
        </w:rPr>
      </w:pPr>
      <w:proofErr w:type="spellStart"/>
      <w:r w:rsidRPr="00E104FB">
        <w:rPr>
          <w:rFonts w:cs="Times New Roman"/>
        </w:rPr>
        <w:t>ПДн</w:t>
      </w:r>
      <w:proofErr w:type="spellEnd"/>
      <w:r w:rsidRPr="00E104FB">
        <w:rPr>
          <w:rFonts w:cs="Times New Roman"/>
        </w:rPr>
        <w:t xml:space="preserve"> граждан обратившихся за содействием добровольного переселения в Российскую Федерацию соотечественников, проживающих за рубежом</w:t>
      </w:r>
    </w:p>
    <w:p w:rsidR="005F3C0A" w:rsidRPr="00E104FB" w:rsidRDefault="005F3C0A" w:rsidP="005F3C0A">
      <w:pPr>
        <w:rPr>
          <w:rFonts w:cs="Times New Roman"/>
        </w:rPr>
      </w:pPr>
    </w:p>
    <w:p w:rsidR="005F3C0A" w:rsidRPr="00E104FB" w:rsidRDefault="005F3C0A" w:rsidP="005F3C0A">
      <w:pPr>
        <w:rPr>
          <w:rFonts w:cs="Times New Roman"/>
        </w:rPr>
      </w:pPr>
      <w:r w:rsidRPr="00E104FB">
        <w:rPr>
          <w:rFonts w:cs="Times New Roman"/>
        </w:rPr>
        <w:t xml:space="preserve">Базы данных, содержащие </w:t>
      </w:r>
      <w:proofErr w:type="spellStart"/>
      <w:r w:rsidRPr="00E104FB">
        <w:rPr>
          <w:rFonts w:cs="Times New Roman"/>
        </w:rPr>
        <w:t>ПДн</w:t>
      </w:r>
      <w:proofErr w:type="spellEnd"/>
      <w:r w:rsidRPr="00E104FB">
        <w:rPr>
          <w:rFonts w:cs="Times New Roman"/>
        </w:rPr>
        <w:t xml:space="preserve"> граждан обратившихся за содействием добровольного переселения в Российскую Федерацию соотечественников, проживающих за рубежом, формируются путем импорта анкет, содержащих </w:t>
      </w:r>
      <w:proofErr w:type="spellStart"/>
      <w:r w:rsidRPr="00E104FB">
        <w:rPr>
          <w:rFonts w:cs="Times New Roman"/>
        </w:rPr>
        <w:t>ПДн</w:t>
      </w:r>
      <w:proofErr w:type="spellEnd"/>
      <w:r w:rsidRPr="00E104FB">
        <w:rPr>
          <w:rFonts w:cs="Times New Roman"/>
        </w:rPr>
        <w:t xml:space="preserve">, из ФМС по Курской области посредством файла в формате </w:t>
      </w:r>
      <w:proofErr w:type="spellStart"/>
      <w:r w:rsidRPr="00E104FB">
        <w:rPr>
          <w:rFonts w:cs="Times New Roman"/>
        </w:rPr>
        <w:t>xls</w:t>
      </w:r>
      <w:proofErr w:type="spellEnd"/>
      <w:r w:rsidRPr="00E104FB">
        <w:rPr>
          <w:rFonts w:cs="Times New Roman"/>
        </w:rPr>
        <w:t xml:space="preserve">. Обработка данных осуществляется при помощи ПО MS </w:t>
      </w:r>
      <w:proofErr w:type="spellStart"/>
      <w:r w:rsidRPr="00E104FB">
        <w:rPr>
          <w:rFonts w:cs="Times New Roman"/>
        </w:rPr>
        <w:t>Excel</w:t>
      </w:r>
      <w:proofErr w:type="spellEnd"/>
      <w:r w:rsidRPr="00E104FB">
        <w:rPr>
          <w:rFonts w:cs="Times New Roman"/>
        </w:rPr>
        <w:t>.  В результате рассмотрения полученной анкеты в поле «заключение» указывается решение комитета по труду и занятости населения Курской области, и анкета передается в ФМС по Курской области.</w:t>
      </w:r>
    </w:p>
    <w:p w:rsidR="005F3C0A" w:rsidRPr="00E104FB" w:rsidRDefault="005F3C0A" w:rsidP="005F3C0A">
      <w:pPr>
        <w:rPr>
          <w:rFonts w:cs="Times New Roman"/>
        </w:rPr>
      </w:pPr>
      <w:r w:rsidRPr="00E104FB">
        <w:rPr>
          <w:rFonts w:cs="Times New Roman"/>
        </w:rPr>
        <w:t>Обмен информацией происходит по защищенным каналам связи.</w:t>
      </w:r>
    </w:p>
    <w:p w:rsidR="005F3C0A" w:rsidRPr="00E104FB" w:rsidRDefault="005F3C0A" w:rsidP="005F3C0A">
      <w:pPr>
        <w:rPr>
          <w:rFonts w:cs="Times New Roman"/>
        </w:rPr>
      </w:pPr>
      <w:proofErr w:type="spellStart"/>
      <w:r w:rsidRPr="00E104FB">
        <w:rPr>
          <w:rFonts w:cs="Times New Roman"/>
        </w:rPr>
        <w:t>ПДн</w:t>
      </w:r>
      <w:proofErr w:type="spellEnd"/>
      <w:r w:rsidRPr="00E104FB">
        <w:rPr>
          <w:rFonts w:cs="Times New Roman"/>
        </w:rPr>
        <w:t xml:space="preserve"> работников комитета по труду и занятости населения Курской области</w:t>
      </w:r>
    </w:p>
    <w:p w:rsidR="005F3C0A" w:rsidRPr="00E104FB" w:rsidRDefault="005F3C0A" w:rsidP="005F3C0A">
      <w:pPr>
        <w:rPr>
          <w:rFonts w:cs="Times New Roman"/>
        </w:rPr>
      </w:pPr>
    </w:p>
    <w:p w:rsidR="005F3C0A" w:rsidRPr="00E104FB" w:rsidRDefault="005F3C0A" w:rsidP="005F3C0A">
      <w:pPr>
        <w:rPr>
          <w:rFonts w:cs="Times New Roman"/>
        </w:rPr>
      </w:pPr>
      <w:proofErr w:type="spellStart"/>
      <w:r w:rsidRPr="00E104FB">
        <w:rPr>
          <w:rFonts w:cs="Times New Roman"/>
        </w:rPr>
        <w:t>ПДн</w:t>
      </w:r>
      <w:proofErr w:type="spellEnd"/>
      <w:r w:rsidRPr="00E104FB">
        <w:rPr>
          <w:rFonts w:cs="Times New Roman"/>
        </w:rPr>
        <w:t xml:space="preserve"> работников комитета по труду и занятости населения Курской области обрабатывается только в БД расчета заработной платы. Формирование информационной базы осуществляется на основании приказов комитета по труду и занятости населения Курской области при помощи ПО 1С</w:t>
      </w:r>
      <w:proofErr w:type="gramStart"/>
      <w:r w:rsidRPr="00E104FB">
        <w:rPr>
          <w:rFonts w:cs="Times New Roman"/>
        </w:rPr>
        <w:t>:З</w:t>
      </w:r>
      <w:proofErr w:type="gramEnd"/>
      <w:r w:rsidRPr="00E104FB">
        <w:rPr>
          <w:rFonts w:cs="Times New Roman"/>
        </w:rPr>
        <w:t xml:space="preserve">арплата и кадры. Экспорт данных, содержащих </w:t>
      </w:r>
      <w:proofErr w:type="spellStart"/>
      <w:r w:rsidRPr="00E104FB">
        <w:rPr>
          <w:rFonts w:cs="Times New Roman"/>
        </w:rPr>
        <w:t>ПДн</w:t>
      </w:r>
      <w:proofErr w:type="spellEnd"/>
      <w:r w:rsidRPr="00E104FB">
        <w:rPr>
          <w:rFonts w:cs="Times New Roman"/>
        </w:rPr>
        <w:t>, осуществляется по защищенным каналам связи в ИФНС по Курской области и ОПФР по Курской области при помощи ПО «СБИС».</w:t>
      </w:r>
    </w:p>
    <w:p w:rsidR="005F3C0A" w:rsidRPr="00E104FB" w:rsidRDefault="005F3C0A" w:rsidP="005F3C0A">
      <w:pPr>
        <w:rPr>
          <w:rFonts w:cs="Times New Roman"/>
        </w:rPr>
      </w:pPr>
    </w:p>
    <w:p w:rsidR="005F3C0A" w:rsidRPr="00E104FB" w:rsidRDefault="005F3C0A" w:rsidP="005F3C0A">
      <w:pPr>
        <w:pStyle w:val="14"/>
        <w:jc w:val="both"/>
        <w:rPr>
          <w:rFonts w:cs="Times New Roman"/>
        </w:rPr>
      </w:pPr>
    </w:p>
    <w:p w:rsidR="005F3C0A" w:rsidRPr="00E104FB" w:rsidRDefault="005F3C0A" w:rsidP="005F3C0A">
      <w:pPr>
        <w:pStyle w:val="14"/>
        <w:numPr>
          <w:ilvl w:val="1"/>
          <w:numId w:val="1"/>
        </w:numPr>
        <w:ind w:left="0" w:firstLine="0"/>
        <w:jc w:val="both"/>
        <w:outlineLvl w:val="1"/>
        <w:rPr>
          <w:rFonts w:eastAsia="Times New Roman" w:cs="Times New Roman"/>
          <w:bCs/>
          <w:spacing w:val="-4"/>
        </w:rPr>
      </w:pPr>
      <w:bookmarkStart w:id="89" w:name="_Toc271718993"/>
      <w:r w:rsidRPr="00E104FB">
        <w:rPr>
          <w:rFonts w:eastAsia="Times New Roman" w:cs="Times New Roman"/>
          <w:bCs/>
          <w:spacing w:val="-4"/>
        </w:rPr>
        <w:t xml:space="preserve">Функциональные и технологические связи </w:t>
      </w:r>
      <w:proofErr w:type="spellStart"/>
      <w:r w:rsidRPr="00E104FB">
        <w:rPr>
          <w:rFonts w:eastAsia="Times New Roman" w:cs="Times New Roman"/>
          <w:bCs/>
          <w:spacing w:val="-4"/>
        </w:rPr>
        <w:t>ИСПДн</w:t>
      </w:r>
      <w:proofErr w:type="spellEnd"/>
      <w:r w:rsidRPr="00E104FB">
        <w:rPr>
          <w:rFonts w:eastAsia="Times New Roman" w:cs="Times New Roman"/>
          <w:bCs/>
          <w:spacing w:val="-4"/>
        </w:rPr>
        <w:t xml:space="preserve"> с другими </w:t>
      </w:r>
      <w:proofErr w:type="spellStart"/>
      <w:r w:rsidRPr="00E104FB">
        <w:rPr>
          <w:rFonts w:eastAsia="Times New Roman" w:cs="Times New Roman"/>
          <w:bCs/>
          <w:spacing w:val="-4"/>
        </w:rPr>
        <w:t>ИСПДн</w:t>
      </w:r>
      <w:bookmarkEnd w:id="89"/>
      <w:proofErr w:type="spellEnd"/>
    </w:p>
    <w:p w:rsidR="005F3C0A" w:rsidRPr="00E104FB" w:rsidRDefault="005F3C0A" w:rsidP="005F3C0A">
      <w:pPr>
        <w:pStyle w:val="14"/>
        <w:jc w:val="both"/>
        <w:rPr>
          <w:rFonts w:eastAsia="Times New Roman" w:cs="Times New Roman"/>
          <w:bCs/>
          <w:spacing w:val="-4"/>
        </w:rPr>
      </w:pPr>
    </w:p>
    <w:p w:rsidR="005F3C0A" w:rsidRPr="00E104FB" w:rsidRDefault="005F3C0A" w:rsidP="005F3C0A">
      <w:pPr>
        <w:pStyle w:val="14"/>
        <w:jc w:val="both"/>
        <w:rPr>
          <w:rFonts w:eastAsia="Times New Roman" w:cs="Times New Roman"/>
          <w:bCs/>
          <w:spacing w:val="-4"/>
        </w:rPr>
      </w:pPr>
      <w:r w:rsidRPr="00E104FB">
        <w:rPr>
          <w:rFonts w:eastAsia="Times New Roman" w:cs="Times New Roman"/>
          <w:bCs/>
          <w:spacing w:val="-4"/>
        </w:rPr>
        <w:t xml:space="preserve">Взаимодействие </w:t>
      </w:r>
      <w:proofErr w:type="spellStart"/>
      <w:r w:rsidRPr="00E104FB">
        <w:rPr>
          <w:rFonts w:eastAsia="Times New Roman" w:cs="Times New Roman"/>
          <w:bCs/>
          <w:spacing w:val="-4"/>
        </w:rPr>
        <w:t>ИСПДн</w:t>
      </w:r>
      <w:proofErr w:type="spellEnd"/>
      <w:r w:rsidRPr="00E104FB">
        <w:rPr>
          <w:rFonts w:eastAsia="Times New Roman" w:cs="Times New Roman"/>
          <w:bCs/>
          <w:spacing w:val="-4"/>
        </w:rPr>
        <w:t xml:space="preserve">  с </w:t>
      </w:r>
      <w:proofErr w:type="spellStart"/>
      <w:r w:rsidRPr="00E104FB">
        <w:rPr>
          <w:rFonts w:eastAsia="Times New Roman" w:cs="Times New Roman"/>
          <w:bCs/>
          <w:spacing w:val="-4"/>
        </w:rPr>
        <w:t>ИСПДн</w:t>
      </w:r>
      <w:proofErr w:type="spellEnd"/>
      <w:r w:rsidRPr="00E104FB">
        <w:rPr>
          <w:rFonts w:eastAsia="Times New Roman" w:cs="Times New Roman"/>
          <w:bCs/>
          <w:spacing w:val="-4"/>
        </w:rPr>
        <w:t xml:space="preserve"> сторонних организаций должно осуществляться только на основании договора, существенным (обязательным) условием которого должны быть следующие условия:</w:t>
      </w:r>
    </w:p>
    <w:p w:rsidR="005F3C0A" w:rsidRPr="00E104FB" w:rsidRDefault="005F3C0A" w:rsidP="005F3C0A">
      <w:pPr>
        <w:pStyle w:val="14"/>
        <w:numPr>
          <w:ilvl w:val="0"/>
          <w:numId w:val="2"/>
        </w:numPr>
        <w:ind w:left="0" w:firstLine="0"/>
        <w:jc w:val="both"/>
        <w:rPr>
          <w:rFonts w:eastAsia="Times New Roman" w:cs="Times New Roman"/>
          <w:bCs/>
          <w:spacing w:val="-4"/>
        </w:rPr>
      </w:pPr>
      <w:r w:rsidRPr="00E104FB">
        <w:rPr>
          <w:rFonts w:eastAsia="Times New Roman" w:cs="Times New Roman"/>
          <w:bCs/>
          <w:spacing w:val="-4"/>
        </w:rPr>
        <w:t xml:space="preserve">перечень идентификаторов </w:t>
      </w:r>
      <w:proofErr w:type="spellStart"/>
      <w:r w:rsidRPr="00E104FB">
        <w:rPr>
          <w:rFonts w:eastAsia="Times New Roman" w:cs="Times New Roman"/>
          <w:bCs/>
          <w:spacing w:val="-4"/>
        </w:rPr>
        <w:t>ПДн</w:t>
      </w:r>
      <w:proofErr w:type="spellEnd"/>
      <w:r w:rsidRPr="00E104FB">
        <w:rPr>
          <w:rFonts w:eastAsia="Times New Roman" w:cs="Times New Roman"/>
          <w:bCs/>
          <w:spacing w:val="-4"/>
        </w:rPr>
        <w:t xml:space="preserve">; </w:t>
      </w:r>
    </w:p>
    <w:p w:rsidR="005F3C0A" w:rsidRPr="00E104FB" w:rsidRDefault="005F3C0A" w:rsidP="005F3C0A">
      <w:pPr>
        <w:pStyle w:val="14"/>
        <w:numPr>
          <w:ilvl w:val="0"/>
          <w:numId w:val="2"/>
        </w:numPr>
        <w:ind w:left="0" w:firstLine="0"/>
        <w:jc w:val="both"/>
        <w:rPr>
          <w:rFonts w:eastAsia="Times New Roman" w:cs="Times New Roman"/>
          <w:bCs/>
          <w:spacing w:val="-4"/>
        </w:rPr>
      </w:pPr>
      <w:r w:rsidRPr="00E104FB">
        <w:rPr>
          <w:rFonts w:eastAsia="Times New Roman" w:cs="Times New Roman"/>
          <w:bCs/>
          <w:spacing w:val="-4"/>
        </w:rPr>
        <w:t xml:space="preserve">цель обработки </w:t>
      </w:r>
      <w:proofErr w:type="spellStart"/>
      <w:r w:rsidRPr="00E104FB">
        <w:rPr>
          <w:rFonts w:eastAsia="Times New Roman" w:cs="Times New Roman"/>
          <w:bCs/>
          <w:spacing w:val="-4"/>
        </w:rPr>
        <w:t>ПДн</w:t>
      </w:r>
      <w:proofErr w:type="spellEnd"/>
      <w:r w:rsidRPr="00E104FB">
        <w:rPr>
          <w:rFonts w:eastAsia="Times New Roman" w:cs="Times New Roman"/>
          <w:bCs/>
          <w:spacing w:val="-4"/>
        </w:rPr>
        <w:t>;</w:t>
      </w:r>
    </w:p>
    <w:p w:rsidR="005F3C0A" w:rsidRPr="00E104FB" w:rsidRDefault="005F3C0A" w:rsidP="005F3C0A">
      <w:pPr>
        <w:pStyle w:val="14"/>
        <w:numPr>
          <w:ilvl w:val="0"/>
          <w:numId w:val="2"/>
        </w:numPr>
        <w:ind w:left="0" w:firstLine="0"/>
        <w:jc w:val="both"/>
        <w:rPr>
          <w:rFonts w:eastAsia="Times New Roman" w:cs="Times New Roman"/>
          <w:bCs/>
          <w:spacing w:val="-4"/>
        </w:rPr>
      </w:pPr>
      <w:r w:rsidRPr="00E104FB">
        <w:rPr>
          <w:rFonts w:eastAsia="Times New Roman" w:cs="Times New Roman"/>
          <w:bCs/>
          <w:spacing w:val="-4"/>
        </w:rPr>
        <w:t>соглашение об обеспечении конфиденциальности.</w:t>
      </w:r>
    </w:p>
    <w:p w:rsidR="005F3C0A" w:rsidRPr="00E104FB" w:rsidRDefault="005F3C0A" w:rsidP="005F3C0A">
      <w:pPr>
        <w:pStyle w:val="14"/>
        <w:jc w:val="both"/>
        <w:outlineLvl w:val="2"/>
        <w:rPr>
          <w:rFonts w:eastAsia="Times New Roman" w:cs="Times New Roman"/>
          <w:bCs/>
          <w:spacing w:val="-4"/>
        </w:rPr>
      </w:pPr>
    </w:p>
    <w:p w:rsidR="005F3C0A" w:rsidRPr="00E104FB" w:rsidRDefault="005F3C0A" w:rsidP="005F3C0A">
      <w:pPr>
        <w:pStyle w:val="14"/>
        <w:numPr>
          <w:ilvl w:val="2"/>
          <w:numId w:val="1"/>
        </w:numPr>
        <w:ind w:left="0" w:firstLine="0"/>
        <w:jc w:val="both"/>
        <w:outlineLvl w:val="2"/>
        <w:rPr>
          <w:rFonts w:eastAsia="Times New Roman" w:cs="Times New Roman"/>
          <w:bCs/>
          <w:spacing w:val="-4"/>
        </w:rPr>
      </w:pPr>
      <w:bookmarkStart w:id="90" w:name="_Toc271718994"/>
      <w:r w:rsidRPr="00E104FB">
        <w:rPr>
          <w:rFonts w:eastAsia="Times New Roman" w:cs="Times New Roman"/>
          <w:bCs/>
          <w:spacing w:val="-4"/>
        </w:rPr>
        <w:t>Перечень информационных систем персональных данных в комитете по труду и занятости населения Курской области</w:t>
      </w:r>
      <w:bookmarkEnd w:id="90"/>
    </w:p>
    <w:p w:rsidR="005F3C0A" w:rsidRPr="00E104FB" w:rsidRDefault="005F3C0A" w:rsidP="005F3C0A">
      <w:pPr>
        <w:pStyle w:val="14"/>
        <w:jc w:val="both"/>
        <w:rPr>
          <w:rFonts w:eastAsia="Times New Roman" w:cs="Times New Roman"/>
          <w:bCs/>
          <w:spacing w:val="-4"/>
        </w:rPr>
      </w:pPr>
    </w:p>
    <w:p w:rsidR="005F3C0A" w:rsidRPr="00E104FB" w:rsidRDefault="005F3C0A" w:rsidP="005F3C0A">
      <w:pPr>
        <w:pStyle w:val="14"/>
        <w:jc w:val="both"/>
        <w:rPr>
          <w:rFonts w:cs="Times New Roman"/>
        </w:rPr>
      </w:pPr>
      <w:r w:rsidRPr="00E104FB">
        <w:rPr>
          <w:rFonts w:eastAsia="Times New Roman" w:cs="Times New Roman"/>
          <w:bCs/>
          <w:spacing w:val="-4"/>
        </w:rPr>
        <w:t xml:space="preserve">Перечень </w:t>
      </w:r>
      <w:r w:rsidRPr="00E104FB">
        <w:rPr>
          <w:rFonts w:cs="Times New Roman"/>
        </w:rPr>
        <w:t xml:space="preserve">информационных систем персональных данных определяется приказом председателя комитета по труду и занятости населения Курской области и оформляется в виде отдельного документа (или в виде дополнений или изменений к нему) – «Перечня </w:t>
      </w:r>
      <w:proofErr w:type="spellStart"/>
      <w:r w:rsidRPr="00E104FB">
        <w:rPr>
          <w:rFonts w:cs="Times New Roman"/>
        </w:rPr>
        <w:t>ИСПДн</w:t>
      </w:r>
      <w:proofErr w:type="spellEnd"/>
      <w:r w:rsidRPr="00E104FB">
        <w:rPr>
          <w:rFonts w:cs="Times New Roman"/>
        </w:rPr>
        <w:t xml:space="preserve"> комитета по труду и занятости населения Курской области.</w:t>
      </w:r>
    </w:p>
    <w:p w:rsidR="005F3C0A" w:rsidRPr="00E104FB" w:rsidRDefault="005F3C0A" w:rsidP="005F3C0A">
      <w:pPr>
        <w:pStyle w:val="14"/>
        <w:jc w:val="both"/>
        <w:rPr>
          <w:rFonts w:cs="Times New Roman"/>
        </w:rPr>
      </w:pPr>
      <w:r w:rsidRPr="00E104FB">
        <w:rPr>
          <w:rFonts w:cs="Times New Roman"/>
        </w:rPr>
        <w:lastRenderedPageBreak/>
        <w:t xml:space="preserve">В «Перечне </w:t>
      </w:r>
      <w:proofErr w:type="spellStart"/>
      <w:r w:rsidRPr="00E104FB">
        <w:rPr>
          <w:rFonts w:cs="Times New Roman"/>
        </w:rPr>
        <w:t>ИСПДн</w:t>
      </w:r>
      <w:proofErr w:type="spellEnd"/>
      <w:r w:rsidRPr="00E104FB">
        <w:rPr>
          <w:rFonts w:cs="Times New Roman"/>
        </w:rPr>
        <w:t xml:space="preserve"> комитета по труду и занятости населения Курской области должна содержаться следующая информации:</w:t>
      </w:r>
    </w:p>
    <w:p w:rsidR="005F3C0A" w:rsidRPr="00E104FB" w:rsidRDefault="005F3C0A" w:rsidP="005F3C0A">
      <w:pPr>
        <w:pStyle w:val="14"/>
        <w:numPr>
          <w:ilvl w:val="0"/>
          <w:numId w:val="2"/>
        </w:numPr>
        <w:ind w:left="0" w:firstLine="0"/>
        <w:jc w:val="both"/>
        <w:rPr>
          <w:rFonts w:eastAsia="Times New Roman" w:cs="Times New Roman"/>
          <w:bCs/>
          <w:spacing w:val="-4"/>
        </w:rPr>
      </w:pPr>
      <w:r w:rsidRPr="00E104FB">
        <w:rPr>
          <w:rFonts w:eastAsia="Times New Roman" w:cs="Times New Roman"/>
          <w:bCs/>
          <w:spacing w:val="-4"/>
        </w:rPr>
        <w:t xml:space="preserve">наименование </w:t>
      </w:r>
      <w:proofErr w:type="spellStart"/>
      <w:r w:rsidRPr="00E104FB">
        <w:rPr>
          <w:rFonts w:eastAsia="Times New Roman" w:cs="Times New Roman"/>
          <w:bCs/>
          <w:spacing w:val="-4"/>
        </w:rPr>
        <w:t>ИСПДн</w:t>
      </w:r>
      <w:proofErr w:type="spellEnd"/>
      <w:r w:rsidRPr="00E104FB">
        <w:rPr>
          <w:rFonts w:eastAsia="Times New Roman" w:cs="Times New Roman"/>
          <w:bCs/>
          <w:spacing w:val="-4"/>
        </w:rPr>
        <w:t>;</w:t>
      </w:r>
    </w:p>
    <w:p w:rsidR="005F3C0A" w:rsidRPr="00E104FB" w:rsidRDefault="005F3C0A" w:rsidP="005F3C0A">
      <w:pPr>
        <w:pStyle w:val="14"/>
        <w:numPr>
          <w:ilvl w:val="0"/>
          <w:numId w:val="2"/>
        </w:numPr>
        <w:ind w:left="0" w:firstLine="0"/>
        <w:jc w:val="both"/>
        <w:rPr>
          <w:rFonts w:eastAsia="Times New Roman" w:cs="Times New Roman"/>
          <w:bCs/>
          <w:spacing w:val="-4"/>
        </w:rPr>
      </w:pPr>
      <w:r w:rsidRPr="00E104FB">
        <w:rPr>
          <w:rFonts w:eastAsia="Times New Roman" w:cs="Times New Roman"/>
          <w:bCs/>
          <w:spacing w:val="-4"/>
        </w:rPr>
        <w:t xml:space="preserve">цель создания/эксплуатации </w:t>
      </w:r>
      <w:proofErr w:type="spellStart"/>
      <w:r w:rsidRPr="00E104FB">
        <w:rPr>
          <w:rFonts w:eastAsia="Times New Roman" w:cs="Times New Roman"/>
          <w:bCs/>
          <w:spacing w:val="-4"/>
        </w:rPr>
        <w:t>ИСПДн</w:t>
      </w:r>
      <w:proofErr w:type="spellEnd"/>
      <w:r w:rsidRPr="00E104FB">
        <w:rPr>
          <w:rFonts w:eastAsia="Times New Roman" w:cs="Times New Roman"/>
          <w:bCs/>
          <w:spacing w:val="-4"/>
        </w:rPr>
        <w:t>.</w:t>
      </w:r>
    </w:p>
    <w:p w:rsidR="005F3C0A" w:rsidRPr="00E104FB" w:rsidRDefault="005F3C0A" w:rsidP="005F3C0A">
      <w:pPr>
        <w:pStyle w:val="14"/>
        <w:jc w:val="both"/>
        <w:rPr>
          <w:rFonts w:eastAsia="Times New Roman" w:cs="Times New Roman"/>
          <w:bCs/>
          <w:spacing w:val="-4"/>
        </w:rPr>
      </w:pPr>
      <w:r w:rsidRPr="00E104FB">
        <w:rPr>
          <w:rFonts w:eastAsia="Times New Roman" w:cs="Times New Roman"/>
          <w:bCs/>
          <w:spacing w:val="-4"/>
        </w:rPr>
        <w:t xml:space="preserve">Наименование и цель создания/эксплуатации </w:t>
      </w:r>
      <w:proofErr w:type="spellStart"/>
      <w:r w:rsidRPr="00E104FB">
        <w:rPr>
          <w:rFonts w:eastAsia="Times New Roman" w:cs="Times New Roman"/>
          <w:bCs/>
          <w:spacing w:val="-4"/>
        </w:rPr>
        <w:t>ИСПДн</w:t>
      </w:r>
      <w:proofErr w:type="spellEnd"/>
      <w:r w:rsidRPr="00E104FB">
        <w:rPr>
          <w:rFonts w:eastAsia="Times New Roman" w:cs="Times New Roman"/>
          <w:bCs/>
          <w:spacing w:val="-4"/>
        </w:rPr>
        <w:t xml:space="preserve"> должны совпадать с </w:t>
      </w:r>
      <w:proofErr w:type="gramStart"/>
      <w:r w:rsidRPr="00E104FB">
        <w:rPr>
          <w:rFonts w:eastAsia="Times New Roman" w:cs="Times New Roman"/>
          <w:bCs/>
          <w:spacing w:val="-4"/>
        </w:rPr>
        <w:t>указанными</w:t>
      </w:r>
      <w:proofErr w:type="gramEnd"/>
      <w:r w:rsidRPr="00E104FB">
        <w:rPr>
          <w:rFonts w:eastAsia="Times New Roman" w:cs="Times New Roman"/>
          <w:bCs/>
          <w:spacing w:val="-4"/>
        </w:rPr>
        <w:t xml:space="preserve"> в Паспорте на </w:t>
      </w:r>
      <w:proofErr w:type="spellStart"/>
      <w:r w:rsidRPr="00E104FB">
        <w:rPr>
          <w:rFonts w:eastAsia="Times New Roman" w:cs="Times New Roman"/>
          <w:bCs/>
          <w:spacing w:val="-4"/>
        </w:rPr>
        <w:t>ИСПДн</w:t>
      </w:r>
      <w:proofErr w:type="spellEnd"/>
      <w:r w:rsidRPr="00E104FB">
        <w:rPr>
          <w:rFonts w:eastAsia="Times New Roman" w:cs="Times New Roman"/>
          <w:bCs/>
          <w:spacing w:val="-4"/>
        </w:rPr>
        <w:t>.</w:t>
      </w:r>
    </w:p>
    <w:p w:rsidR="005F3C0A" w:rsidRPr="00E104FB" w:rsidRDefault="005F3C0A" w:rsidP="005F3C0A">
      <w:pPr>
        <w:pStyle w:val="14"/>
        <w:jc w:val="both"/>
        <w:rPr>
          <w:rFonts w:eastAsia="Times New Roman" w:cs="Times New Roman"/>
          <w:bCs/>
          <w:spacing w:val="-4"/>
        </w:rPr>
      </w:pPr>
    </w:p>
    <w:p w:rsidR="005F3C0A" w:rsidRPr="00E104FB" w:rsidRDefault="005F3C0A" w:rsidP="005F3C0A">
      <w:pPr>
        <w:pStyle w:val="14"/>
        <w:numPr>
          <w:ilvl w:val="2"/>
          <w:numId w:val="1"/>
        </w:numPr>
        <w:ind w:left="0" w:firstLine="0"/>
        <w:jc w:val="both"/>
        <w:outlineLvl w:val="2"/>
        <w:rPr>
          <w:rFonts w:eastAsia="Times New Roman" w:cs="Times New Roman"/>
          <w:bCs/>
          <w:spacing w:val="-4"/>
        </w:rPr>
      </w:pPr>
      <w:bookmarkStart w:id="91" w:name="_Toc271718995"/>
      <w:r w:rsidRPr="00E104FB">
        <w:rPr>
          <w:rFonts w:eastAsia="Times New Roman" w:cs="Times New Roman"/>
          <w:bCs/>
          <w:spacing w:val="-4"/>
        </w:rPr>
        <w:t>Паспорт информационной системы персональных данных</w:t>
      </w:r>
      <w:bookmarkEnd w:id="91"/>
    </w:p>
    <w:p w:rsidR="005F3C0A" w:rsidRPr="00E104FB" w:rsidRDefault="005F3C0A" w:rsidP="005F3C0A">
      <w:pPr>
        <w:jc w:val="both"/>
        <w:rPr>
          <w:rFonts w:cs="Times New Roman"/>
        </w:rPr>
      </w:pPr>
      <w:r w:rsidRPr="00E104FB">
        <w:rPr>
          <w:rFonts w:cs="Times New Roman"/>
        </w:rPr>
        <w:t xml:space="preserve">В комитете по труду и занятости населения Курской области вводится понятие Паспорта информационной системы персональных данных (далее – Паспорт </w:t>
      </w:r>
      <w:proofErr w:type="spellStart"/>
      <w:r w:rsidRPr="00E104FB">
        <w:rPr>
          <w:rFonts w:cs="Times New Roman"/>
        </w:rPr>
        <w:t>ИСПДн</w:t>
      </w:r>
      <w:proofErr w:type="spellEnd"/>
      <w:r w:rsidRPr="00E104FB">
        <w:rPr>
          <w:rFonts w:cs="Times New Roman"/>
        </w:rPr>
        <w:t xml:space="preserve">). Паспорт </w:t>
      </w:r>
      <w:proofErr w:type="spellStart"/>
      <w:r w:rsidRPr="00E104FB">
        <w:rPr>
          <w:rFonts w:cs="Times New Roman"/>
        </w:rPr>
        <w:t>ИСПДн</w:t>
      </w:r>
      <w:proofErr w:type="spellEnd"/>
      <w:r w:rsidRPr="00E104FB">
        <w:rPr>
          <w:rFonts w:cs="Times New Roman"/>
        </w:rPr>
        <w:t xml:space="preserve"> разрабатывается на каждую </w:t>
      </w:r>
      <w:proofErr w:type="spellStart"/>
      <w:r w:rsidRPr="00E104FB">
        <w:rPr>
          <w:rFonts w:cs="Times New Roman"/>
        </w:rPr>
        <w:t>ИСПДн</w:t>
      </w:r>
      <w:proofErr w:type="spellEnd"/>
      <w:r w:rsidRPr="00E104FB">
        <w:rPr>
          <w:rFonts w:cs="Times New Roman"/>
        </w:rPr>
        <w:t xml:space="preserve"> в комитете по труду и занятости населения Курской области. Форма «Паспорта </w:t>
      </w:r>
      <w:proofErr w:type="spellStart"/>
      <w:r w:rsidRPr="00E104FB">
        <w:rPr>
          <w:rFonts w:cs="Times New Roman"/>
        </w:rPr>
        <w:t>ИСПДн</w:t>
      </w:r>
      <w:proofErr w:type="spellEnd"/>
      <w:r w:rsidRPr="00E104FB">
        <w:rPr>
          <w:rFonts w:cs="Times New Roman"/>
        </w:rPr>
        <w:t>»  устанавливается настоящим Положением (</w:t>
      </w:r>
      <w:r w:rsidRPr="00654FA0">
        <w:rPr>
          <w:rFonts w:cs="Times New Roman"/>
        </w:rPr>
        <w:t xml:space="preserve">приложение </w:t>
      </w:r>
      <w:r>
        <w:rPr>
          <w:rFonts w:cs="Times New Roman"/>
        </w:rPr>
        <w:t>2</w:t>
      </w:r>
      <w:r w:rsidRPr="00E104FB">
        <w:rPr>
          <w:rFonts w:cs="Times New Roman"/>
        </w:rPr>
        <w:t>).</w:t>
      </w:r>
    </w:p>
    <w:p w:rsidR="005F3C0A" w:rsidRPr="00E104FB" w:rsidRDefault="005F3C0A" w:rsidP="005F3C0A">
      <w:pPr>
        <w:jc w:val="both"/>
        <w:rPr>
          <w:rFonts w:cs="Times New Roman"/>
        </w:rPr>
      </w:pPr>
      <w:r w:rsidRPr="00E104FB">
        <w:rPr>
          <w:rFonts w:cs="Times New Roman"/>
        </w:rPr>
        <w:t xml:space="preserve">Паспорт </w:t>
      </w:r>
      <w:proofErr w:type="spellStart"/>
      <w:r w:rsidRPr="00E104FB">
        <w:rPr>
          <w:rFonts w:cs="Times New Roman"/>
        </w:rPr>
        <w:t>ИСПДн</w:t>
      </w:r>
      <w:proofErr w:type="spellEnd"/>
      <w:r w:rsidRPr="00E104FB">
        <w:rPr>
          <w:rFonts w:cs="Times New Roman"/>
        </w:rPr>
        <w:t xml:space="preserve"> утверждается приказом председателем комитета по труду и занятости населения Курской области.</w:t>
      </w:r>
    </w:p>
    <w:p w:rsidR="005F3C0A" w:rsidRPr="00E104FB" w:rsidRDefault="005F3C0A" w:rsidP="005F3C0A">
      <w:pPr>
        <w:pStyle w:val="14"/>
        <w:jc w:val="both"/>
        <w:rPr>
          <w:rFonts w:cs="Times New Roman"/>
        </w:rPr>
      </w:pPr>
      <w:r w:rsidRPr="00E104FB">
        <w:rPr>
          <w:rFonts w:eastAsia="Times New Roman" w:cs="Times New Roman"/>
          <w:bCs/>
          <w:spacing w:val="-4"/>
        </w:rPr>
        <w:t xml:space="preserve">Паспорта </w:t>
      </w:r>
      <w:proofErr w:type="spellStart"/>
      <w:r w:rsidRPr="00E104FB">
        <w:rPr>
          <w:rFonts w:eastAsia="Times New Roman" w:cs="Times New Roman"/>
          <w:bCs/>
          <w:spacing w:val="-4"/>
        </w:rPr>
        <w:t>ИСПДн</w:t>
      </w:r>
      <w:proofErr w:type="spellEnd"/>
      <w:r w:rsidRPr="00E104FB">
        <w:rPr>
          <w:rFonts w:cs="Times New Roman"/>
        </w:rPr>
        <w:t xml:space="preserve"> хранятся в отделе автоматизации, коммуникационных технологий и защиты информации комитета по труду и занятости населения Курской области.</w:t>
      </w:r>
    </w:p>
    <w:p w:rsidR="005F3C0A" w:rsidRPr="00E104FB" w:rsidRDefault="005F3C0A" w:rsidP="005F3C0A">
      <w:pPr>
        <w:jc w:val="both"/>
        <w:rPr>
          <w:rFonts w:cs="Times New Roman"/>
        </w:rPr>
      </w:pPr>
      <w:r w:rsidRPr="00E104FB">
        <w:rPr>
          <w:rFonts w:cs="Times New Roman"/>
        </w:rPr>
        <w:t xml:space="preserve">Паспорт </w:t>
      </w:r>
      <w:proofErr w:type="spellStart"/>
      <w:r w:rsidRPr="00E104FB">
        <w:rPr>
          <w:rFonts w:cs="Times New Roman"/>
        </w:rPr>
        <w:t>ИСПДн</w:t>
      </w:r>
      <w:proofErr w:type="spellEnd"/>
      <w:r w:rsidRPr="00E104FB">
        <w:rPr>
          <w:rFonts w:cs="Times New Roman"/>
        </w:rPr>
        <w:t xml:space="preserve"> должен содержать:</w:t>
      </w:r>
    </w:p>
    <w:p w:rsidR="005F3C0A" w:rsidRPr="00E104FB" w:rsidRDefault="005F3C0A" w:rsidP="005F3C0A">
      <w:pPr>
        <w:pStyle w:val="14"/>
        <w:numPr>
          <w:ilvl w:val="0"/>
          <w:numId w:val="2"/>
        </w:numPr>
        <w:ind w:left="0" w:firstLine="0"/>
        <w:jc w:val="both"/>
        <w:rPr>
          <w:rFonts w:cs="Times New Roman"/>
        </w:rPr>
      </w:pPr>
      <w:bookmarkStart w:id="92" w:name="_Toc268611950"/>
      <w:r w:rsidRPr="00E104FB">
        <w:rPr>
          <w:rFonts w:cs="Times New Roman"/>
        </w:rPr>
        <w:t xml:space="preserve">наименование </w:t>
      </w:r>
      <w:proofErr w:type="spellStart"/>
      <w:r w:rsidRPr="00E104FB">
        <w:rPr>
          <w:rFonts w:cs="Times New Roman"/>
        </w:rPr>
        <w:t>ИСПДн</w:t>
      </w:r>
      <w:bookmarkEnd w:id="92"/>
      <w:proofErr w:type="spellEnd"/>
      <w:r w:rsidRPr="00E104FB">
        <w:rPr>
          <w:rFonts w:cs="Times New Roman"/>
        </w:rPr>
        <w:t>;</w:t>
      </w:r>
    </w:p>
    <w:p w:rsidR="005F3C0A" w:rsidRPr="00E104FB" w:rsidRDefault="005F3C0A" w:rsidP="005F3C0A">
      <w:pPr>
        <w:pStyle w:val="14"/>
        <w:numPr>
          <w:ilvl w:val="0"/>
          <w:numId w:val="2"/>
        </w:numPr>
        <w:ind w:left="0" w:firstLine="0"/>
        <w:jc w:val="both"/>
        <w:rPr>
          <w:rFonts w:cs="Times New Roman"/>
        </w:rPr>
      </w:pPr>
      <w:bookmarkStart w:id="93" w:name="_Toc268611951"/>
      <w:r w:rsidRPr="00E104FB">
        <w:rPr>
          <w:rFonts w:cs="Times New Roman"/>
        </w:rPr>
        <w:t xml:space="preserve">цели создания или эксплуатации </w:t>
      </w:r>
      <w:proofErr w:type="spellStart"/>
      <w:r w:rsidRPr="00E104FB">
        <w:rPr>
          <w:rFonts w:cs="Times New Roman"/>
        </w:rPr>
        <w:t>ИСПДн</w:t>
      </w:r>
      <w:bookmarkEnd w:id="93"/>
      <w:proofErr w:type="spellEnd"/>
      <w:r w:rsidRPr="00E104FB">
        <w:rPr>
          <w:rFonts w:cs="Times New Roman"/>
        </w:rPr>
        <w:t>;</w:t>
      </w:r>
    </w:p>
    <w:p w:rsidR="005F3C0A" w:rsidRPr="00E104FB" w:rsidRDefault="005F3C0A" w:rsidP="005F3C0A">
      <w:pPr>
        <w:pStyle w:val="14"/>
        <w:numPr>
          <w:ilvl w:val="0"/>
          <w:numId w:val="2"/>
        </w:numPr>
        <w:ind w:left="0" w:firstLine="0"/>
        <w:jc w:val="both"/>
        <w:rPr>
          <w:rFonts w:cs="Times New Roman"/>
        </w:rPr>
      </w:pPr>
      <w:r w:rsidRPr="00E104FB">
        <w:rPr>
          <w:rFonts w:cs="Times New Roman"/>
        </w:rPr>
        <w:t>цель обработки персональных данных в информационной системе персональных данных;</w:t>
      </w:r>
    </w:p>
    <w:p w:rsidR="005F3C0A" w:rsidRPr="00E104FB" w:rsidRDefault="005F3C0A" w:rsidP="005F3C0A">
      <w:pPr>
        <w:pStyle w:val="14"/>
        <w:numPr>
          <w:ilvl w:val="0"/>
          <w:numId w:val="2"/>
        </w:numPr>
        <w:ind w:left="0" w:firstLine="0"/>
        <w:jc w:val="both"/>
        <w:rPr>
          <w:rFonts w:cs="Times New Roman"/>
        </w:rPr>
      </w:pPr>
      <w:r w:rsidRPr="00E104FB">
        <w:rPr>
          <w:rFonts w:cs="Times New Roman"/>
        </w:rPr>
        <w:t>способы обработки персональных данных;</w:t>
      </w:r>
    </w:p>
    <w:p w:rsidR="005F3C0A" w:rsidRPr="00E104FB" w:rsidRDefault="005F3C0A" w:rsidP="005F3C0A">
      <w:pPr>
        <w:pStyle w:val="14"/>
        <w:numPr>
          <w:ilvl w:val="0"/>
          <w:numId w:val="2"/>
        </w:numPr>
        <w:ind w:left="0" w:firstLine="0"/>
        <w:jc w:val="both"/>
        <w:rPr>
          <w:rFonts w:cs="Times New Roman"/>
        </w:rPr>
      </w:pPr>
      <w:bookmarkStart w:id="94" w:name="_Toc268611955"/>
      <w:r w:rsidRPr="00E104FB">
        <w:rPr>
          <w:rFonts w:cs="Times New Roman"/>
        </w:rPr>
        <w:t>перечни идентификаторов персональных данных, используемые для решения задач и функций структурными подразделениями</w:t>
      </w:r>
      <w:bookmarkEnd w:id="94"/>
      <w:r w:rsidRPr="00E104FB">
        <w:rPr>
          <w:rFonts w:cs="Times New Roman"/>
        </w:rPr>
        <w:t>;</w:t>
      </w:r>
    </w:p>
    <w:p w:rsidR="005F3C0A" w:rsidRPr="00E104FB" w:rsidRDefault="005F3C0A" w:rsidP="005F3C0A">
      <w:pPr>
        <w:pStyle w:val="14"/>
        <w:numPr>
          <w:ilvl w:val="0"/>
          <w:numId w:val="2"/>
        </w:numPr>
        <w:ind w:left="0" w:firstLine="0"/>
        <w:jc w:val="both"/>
        <w:rPr>
          <w:rFonts w:cs="Times New Roman"/>
        </w:rPr>
      </w:pPr>
      <w:bookmarkStart w:id="95" w:name="_Toc268611956"/>
      <w:r w:rsidRPr="00E104FB">
        <w:rPr>
          <w:rFonts w:cs="Times New Roman"/>
        </w:rPr>
        <w:t>общий перечень идентификаторов персональных данных обрабатываемых в информационной системе персональных данных</w:t>
      </w:r>
      <w:bookmarkEnd w:id="95"/>
      <w:r w:rsidRPr="00E104FB">
        <w:rPr>
          <w:rFonts w:cs="Times New Roman"/>
        </w:rPr>
        <w:t>;</w:t>
      </w:r>
    </w:p>
    <w:p w:rsidR="005F3C0A" w:rsidRPr="00E104FB" w:rsidRDefault="005F3C0A" w:rsidP="005F3C0A">
      <w:pPr>
        <w:pStyle w:val="14"/>
        <w:numPr>
          <w:ilvl w:val="0"/>
          <w:numId w:val="2"/>
        </w:numPr>
        <w:ind w:left="0" w:firstLine="0"/>
        <w:jc w:val="both"/>
        <w:rPr>
          <w:rFonts w:cs="Times New Roman"/>
        </w:rPr>
      </w:pPr>
      <w:bookmarkStart w:id="96" w:name="_Toc258584579"/>
      <w:bookmarkStart w:id="97" w:name="_Toc268611957"/>
      <w:r w:rsidRPr="00E104FB">
        <w:rPr>
          <w:rFonts w:cs="Times New Roman"/>
        </w:rPr>
        <w:t xml:space="preserve">необходимость обработки </w:t>
      </w:r>
      <w:proofErr w:type="spellStart"/>
      <w:r w:rsidRPr="00E104FB">
        <w:rPr>
          <w:rFonts w:cs="Times New Roman"/>
        </w:rPr>
        <w:t>ПДн</w:t>
      </w:r>
      <w:proofErr w:type="spellEnd"/>
      <w:r w:rsidRPr="00E104FB">
        <w:rPr>
          <w:rFonts w:cs="Times New Roman"/>
        </w:rPr>
        <w:t xml:space="preserve"> в </w:t>
      </w:r>
      <w:proofErr w:type="spellStart"/>
      <w:r w:rsidRPr="00E104FB">
        <w:rPr>
          <w:rFonts w:cs="Times New Roman"/>
        </w:rPr>
        <w:t>ИСПДн</w:t>
      </w:r>
      <w:bookmarkEnd w:id="96"/>
      <w:bookmarkEnd w:id="97"/>
      <w:proofErr w:type="spellEnd"/>
      <w:r w:rsidRPr="00E104FB">
        <w:rPr>
          <w:rFonts w:cs="Times New Roman"/>
        </w:rPr>
        <w:t>;</w:t>
      </w:r>
    </w:p>
    <w:p w:rsidR="005F3C0A" w:rsidRPr="00E104FB" w:rsidRDefault="005F3C0A" w:rsidP="005F3C0A">
      <w:pPr>
        <w:pStyle w:val="14"/>
        <w:numPr>
          <w:ilvl w:val="0"/>
          <w:numId w:val="2"/>
        </w:numPr>
        <w:ind w:left="0" w:firstLine="0"/>
        <w:jc w:val="both"/>
        <w:rPr>
          <w:rFonts w:cs="Times New Roman"/>
        </w:rPr>
      </w:pPr>
      <w:bookmarkStart w:id="98" w:name="_Toc268611958"/>
      <w:r w:rsidRPr="00E104FB">
        <w:rPr>
          <w:rFonts w:cs="Times New Roman"/>
        </w:rPr>
        <w:t>правовое основание обработки персональных данных</w:t>
      </w:r>
      <w:bookmarkEnd w:id="98"/>
      <w:r w:rsidRPr="00E104FB">
        <w:rPr>
          <w:rFonts w:cs="Times New Roman"/>
        </w:rPr>
        <w:t>;</w:t>
      </w:r>
    </w:p>
    <w:p w:rsidR="005F3C0A" w:rsidRPr="00E104FB" w:rsidRDefault="005F3C0A" w:rsidP="005F3C0A">
      <w:pPr>
        <w:pStyle w:val="14"/>
        <w:numPr>
          <w:ilvl w:val="0"/>
          <w:numId w:val="2"/>
        </w:numPr>
        <w:ind w:left="0" w:firstLine="0"/>
        <w:jc w:val="both"/>
        <w:rPr>
          <w:rFonts w:cs="Times New Roman"/>
        </w:rPr>
      </w:pPr>
      <w:bookmarkStart w:id="99" w:name="_Toc268611959"/>
      <w:r w:rsidRPr="00E104FB">
        <w:rPr>
          <w:rFonts w:cs="Times New Roman"/>
        </w:rPr>
        <w:t>юридические последствия, порождаемые  в результате действий (операций) с персональными данными, в отношении субъекта персональных данных либо иным образом затрагивающих права и свободы субъекта персональных данных</w:t>
      </w:r>
      <w:bookmarkEnd w:id="99"/>
      <w:r w:rsidRPr="00E104FB">
        <w:rPr>
          <w:rFonts w:cs="Times New Roman"/>
        </w:rPr>
        <w:t>;</w:t>
      </w:r>
    </w:p>
    <w:p w:rsidR="005F3C0A" w:rsidRPr="00E104FB" w:rsidRDefault="005F3C0A" w:rsidP="005F3C0A">
      <w:pPr>
        <w:pStyle w:val="14"/>
        <w:numPr>
          <w:ilvl w:val="0"/>
          <w:numId w:val="2"/>
        </w:numPr>
        <w:ind w:left="0" w:firstLine="0"/>
        <w:jc w:val="both"/>
        <w:rPr>
          <w:rFonts w:cs="Times New Roman"/>
        </w:rPr>
      </w:pPr>
      <w:bookmarkStart w:id="100" w:name="_Toc268611960"/>
      <w:r w:rsidRPr="00E104FB">
        <w:rPr>
          <w:rFonts w:cs="Times New Roman"/>
        </w:rPr>
        <w:t>круг субъектов, персональные данные которых подлежат обработке</w:t>
      </w:r>
      <w:bookmarkEnd w:id="100"/>
      <w:r w:rsidRPr="00E104FB">
        <w:rPr>
          <w:rFonts w:cs="Times New Roman"/>
        </w:rPr>
        <w:t>;</w:t>
      </w:r>
    </w:p>
    <w:p w:rsidR="005F3C0A" w:rsidRPr="00E104FB" w:rsidRDefault="005F3C0A" w:rsidP="005F3C0A">
      <w:pPr>
        <w:pStyle w:val="14"/>
        <w:numPr>
          <w:ilvl w:val="0"/>
          <w:numId w:val="2"/>
        </w:numPr>
        <w:ind w:left="0" w:firstLine="0"/>
        <w:jc w:val="both"/>
        <w:rPr>
          <w:rFonts w:cs="Times New Roman"/>
        </w:rPr>
      </w:pPr>
      <w:bookmarkStart w:id="101" w:name="_Toc268611961"/>
      <w:r w:rsidRPr="00E104FB">
        <w:rPr>
          <w:rFonts w:cs="Times New Roman"/>
        </w:rPr>
        <w:t>действия (операции) с персональными данными</w:t>
      </w:r>
      <w:bookmarkEnd w:id="101"/>
      <w:r w:rsidRPr="00E104FB">
        <w:rPr>
          <w:rFonts w:cs="Times New Roman"/>
        </w:rPr>
        <w:t>;</w:t>
      </w:r>
    </w:p>
    <w:p w:rsidR="005F3C0A" w:rsidRPr="00E104FB" w:rsidRDefault="005F3C0A" w:rsidP="005F3C0A">
      <w:pPr>
        <w:pStyle w:val="14"/>
        <w:numPr>
          <w:ilvl w:val="0"/>
          <w:numId w:val="2"/>
        </w:numPr>
        <w:ind w:left="0" w:firstLine="0"/>
        <w:jc w:val="both"/>
        <w:rPr>
          <w:rFonts w:cs="Times New Roman"/>
        </w:rPr>
      </w:pPr>
      <w:r w:rsidRPr="00E104FB">
        <w:rPr>
          <w:rFonts w:cs="Times New Roman"/>
        </w:rPr>
        <w:t xml:space="preserve">заданные характеристики безопасности </w:t>
      </w:r>
      <w:proofErr w:type="spellStart"/>
      <w:r w:rsidRPr="00E104FB">
        <w:rPr>
          <w:rFonts w:cs="Times New Roman"/>
        </w:rPr>
        <w:t>ПДн</w:t>
      </w:r>
      <w:proofErr w:type="spellEnd"/>
      <w:r w:rsidRPr="00E104FB">
        <w:rPr>
          <w:rFonts w:cs="Times New Roman"/>
        </w:rPr>
        <w:t>;</w:t>
      </w:r>
    </w:p>
    <w:p w:rsidR="005F3C0A" w:rsidRPr="00E104FB" w:rsidRDefault="005F3C0A" w:rsidP="005F3C0A">
      <w:pPr>
        <w:pStyle w:val="14"/>
        <w:numPr>
          <w:ilvl w:val="0"/>
          <w:numId w:val="2"/>
        </w:numPr>
        <w:ind w:left="0" w:firstLine="0"/>
        <w:jc w:val="both"/>
        <w:rPr>
          <w:rFonts w:cs="Times New Roman"/>
        </w:rPr>
      </w:pPr>
      <w:r w:rsidRPr="00E104FB">
        <w:rPr>
          <w:rFonts w:cs="Times New Roman"/>
        </w:rPr>
        <w:t xml:space="preserve">перечень должностных лиц структурных подразделений, осуществляющих обработку персональных данных в </w:t>
      </w:r>
      <w:proofErr w:type="spellStart"/>
      <w:r w:rsidRPr="00E104FB">
        <w:rPr>
          <w:rFonts w:cs="Times New Roman"/>
        </w:rPr>
        <w:t>ИСПДн</w:t>
      </w:r>
      <w:proofErr w:type="spellEnd"/>
      <w:r w:rsidRPr="00E104FB">
        <w:rPr>
          <w:rFonts w:cs="Times New Roman"/>
        </w:rPr>
        <w:t>;</w:t>
      </w:r>
    </w:p>
    <w:p w:rsidR="005F3C0A" w:rsidRPr="00E104FB" w:rsidRDefault="005F3C0A" w:rsidP="005F3C0A">
      <w:pPr>
        <w:pStyle w:val="14"/>
        <w:numPr>
          <w:ilvl w:val="0"/>
          <w:numId w:val="2"/>
        </w:numPr>
        <w:ind w:left="0" w:firstLine="0"/>
        <w:jc w:val="both"/>
        <w:rPr>
          <w:rFonts w:cs="Times New Roman"/>
        </w:rPr>
      </w:pPr>
      <w:r w:rsidRPr="00E104FB">
        <w:rPr>
          <w:rFonts w:cs="Times New Roman"/>
        </w:rPr>
        <w:t>юридические последствия отказа в предоставлении своих персональных данных;</w:t>
      </w:r>
    </w:p>
    <w:p w:rsidR="005F3C0A" w:rsidRPr="00E104FB" w:rsidRDefault="005F3C0A" w:rsidP="005F3C0A">
      <w:pPr>
        <w:pStyle w:val="14"/>
        <w:numPr>
          <w:ilvl w:val="0"/>
          <w:numId w:val="2"/>
        </w:numPr>
        <w:ind w:left="0" w:firstLine="0"/>
        <w:jc w:val="both"/>
        <w:rPr>
          <w:rFonts w:cs="Times New Roman"/>
        </w:rPr>
      </w:pPr>
      <w:bookmarkStart w:id="102" w:name="_Toc268611964"/>
      <w:bookmarkStart w:id="103" w:name="_Toc258584591"/>
      <w:bookmarkStart w:id="104" w:name="_Toc247617781"/>
      <w:bookmarkStart w:id="105" w:name="_Toc230970685"/>
      <w:r w:rsidRPr="00E104FB">
        <w:rPr>
          <w:rFonts w:cs="Times New Roman"/>
        </w:rPr>
        <w:t>места обработки персональных данных</w:t>
      </w:r>
      <w:bookmarkEnd w:id="102"/>
      <w:r w:rsidRPr="00E104FB">
        <w:rPr>
          <w:rFonts w:cs="Times New Roman"/>
        </w:rPr>
        <w:t>;</w:t>
      </w:r>
    </w:p>
    <w:p w:rsidR="005F3C0A" w:rsidRPr="00E104FB" w:rsidRDefault="005F3C0A" w:rsidP="005F3C0A">
      <w:pPr>
        <w:pStyle w:val="14"/>
        <w:numPr>
          <w:ilvl w:val="0"/>
          <w:numId w:val="2"/>
        </w:numPr>
        <w:ind w:left="0" w:firstLine="0"/>
        <w:jc w:val="both"/>
        <w:rPr>
          <w:rFonts w:cs="Times New Roman"/>
        </w:rPr>
      </w:pPr>
      <w:bookmarkStart w:id="106" w:name="_Toc268611965"/>
      <w:r w:rsidRPr="00E104FB">
        <w:rPr>
          <w:rFonts w:cs="Times New Roman"/>
        </w:rPr>
        <w:t>перечень применяемого при обработке персональных данных специального программного обеспечения, средств управления базами данных</w:t>
      </w:r>
      <w:bookmarkEnd w:id="106"/>
      <w:r w:rsidRPr="00E104FB">
        <w:rPr>
          <w:rFonts w:cs="Times New Roman"/>
        </w:rPr>
        <w:t>;</w:t>
      </w:r>
    </w:p>
    <w:p w:rsidR="005F3C0A" w:rsidRPr="00E104FB" w:rsidRDefault="005F3C0A" w:rsidP="005F3C0A">
      <w:pPr>
        <w:pStyle w:val="14"/>
        <w:numPr>
          <w:ilvl w:val="0"/>
          <w:numId w:val="2"/>
        </w:numPr>
        <w:ind w:left="0" w:firstLine="0"/>
        <w:jc w:val="both"/>
        <w:rPr>
          <w:rFonts w:cs="Times New Roman"/>
        </w:rPr>
      </w:pPr>
      <w:bookmarkStart w:id="107" w:name="_Toc268611966"/>
      <w:r w:rsidRPr="00E104FB">
        <w:rPr>
          <w:rFonts w:cs="Times New Roman"/>
        </w:rPr>
        <w:t>перечень баз данных и иных массивов информации, содержащих персональные данные</w:t>
      </w:r>
      <w:bookmarkEnd w:id="107"/>
      <w:r w:rsidRPr="00E104FB">
        <w:rPr>
          <w:rFonts w:cs="Times New Roman"/>
        </w:rPr>
        <w:t>;</w:t>
      </w:r>
    </w:p>
    <w:p w:rsidR="005F3C0A" w:rsidRPr="00E104FB" w:rsidRDefault="005F3C0A" w:rsidP="005F3C0A">
      <w:pPr>
        <w:pStyle w:val="14"/>
        <w:numPr>
          <w:ilvl w:val="0"/>
          <w:numId w:val="2"/>
        </w:numPr>
        <w:ind w:left="0" w:firstLine="0"/>
        <w:jc w:val="both"/>
        <w:rPr>
          <w:rFonts w:cs="Times New Roman"/>
        </w:rPr>
      </w:pPr>
      <w:bookmarkStart w:id="108" w:name="_Toc258584592"/>
      <w:bookmarkStart w:id="109" w:name="_Toc268611968"/>
      <w:bookmarkEnd w:id="103"/>
      <w:bookmarkEnd w:id="104"/>
      <w:bookmarkEnd w:id="105"/>
      <w:r w:rsidRPr="00E104FB">
        <w:rPr>
          <w:rFonts w:cs="Times New Roman"/>
        </w:rPr>
        <w:t xml:space="preserve">функциональные и технологические связи внутри </w:t>
      </w:r>
      <w:proofErr w:type="spellStart"/>
      <w:r w:rsidRPr="00E104FB">
        <w:rPr>
          <w:rFonts w:cs="Times New Roman"/>
        </w:rPr>
        <w:t>ИСПДн</w:t>
      </w:r>
      <w:bookmarkEnd w:id="108"/>
      <w:bookmarkEnd w:id="109"/>
      <w:proofErr w:type="spellEnd"/>
      <w:r w:rsidRPr="00E104FB">
        <w:rPr>
          <w:rFonts w:cs="Times New Roman"/>
        </w:rPr>
        <w:t>;</w:t>
      </w:r>
    </w:p>
    <w:p w:rsidR="005F3C0A" w:rsidRPr="00E104FB" w:rsidRDefault="005F3C0A" w:rsidP="005F3C0A">
      <w:pPr>
        <w:pStyle w:val="14"/>
        <w:numPr>
          <w:ilvl w:val="0"/>
          <w:numId w:val="2"/>
        </w:numPr>
        <w:ind w:left="0" w:firstLine="0"/>
        <w:jc w:val="both"/>
        <w:rPr>
          <w:rFonts w:cs="Times New Roman"/>
        </w:rPr>
      </w:pPr>
      <w:bookmarkStart w:id="110" w:name="_Toc258584593"/>
      <w:bookmarkStart w:id="111" w:name="_Toc268611969"/>
      <w:r w:rsidRPr="00E104FB">
        <w:rPr>
          <w:rFonts w:cs="Times New Roman"/>
        </w:rPr>
        <w:t xml:space="preserve">функциональные и технологические связи </w:t>
      </w:r>
      <w:proofErr w:type="spellStart"/>
      <w:r w:rsidRPr="00E104FB">
        <w:rPr>
          <w:rFonts w:cs="Times New Roman"/>
        </w:rPr>
        <w:t>ИСПДн</w:t>
      </w:r>
      <w:proofErr w:type="spellEnd"/>
      <w:r w:rsidRPr="00E104FB">
        <w:rPr>
          <w:rFonts w:cs="Times New Roman"/>
        </w:rPr>
        <w:t xml:space="preserve"> с другими </w:t>
      </w:r>
      <w:proofErr w:type="spellStart"/>
      <w:r w:rsidRPr="00E104FB">
        <w:rPr>
          <w:rFonts w:cs="Times New Roman"/>
        </w:rPr>
        <w:t>ИСПД</w:t>
      </w:r>
      <w:bookmarkEnd w:id="110"/>
      <w:bookmarkEnd w:id="111"/>
      <w:r w:rsidRPr="00E104FB">
        <w:rPr>
          <w:rFonts w:cs="Times New Roman"/>
        </w:rPr>
        <w:t>н</w:t>
      </w:r>
      <w:proofErr w:type="spellEnd"/>
      <w:r w:rsidRPr="00E104FB">
        <w:rPr>
          <w:rFonts w:cs="Times New Roman"/>
        </w:rPr>
        <w:t>;</w:t>
      </w:r>
    </w:p>
    <w:p w:rsidR="005F3C0A" w:rsidRPr="00E104FB" w:rsidRDefault="005F3C0A" w:rsidP="005F3C0A">
      <w:pPr>
        <w:pStyle w:val="14"/>
        <w:numPr>
          <w:ilvl w:val="0"/>
          <w:numId w:val="2"/>
        </w:numPr>
        <w:ind w:left="0" w:firstLine="0"/>
        <w:jc w:val="both"/>
        <w:rPr>
          <w:rFonts w:cs="Times New Roman"/>
        </w:rPr>
      </w:pPr>
      <w:bookmarkStart w:id="112" w:name="_Toc268611970"/>
      <w:r w:rsidRPr="00E104FB">
        <w:rPr>
          <w:rFonts w:cs="Times New Roman"/>
        </w:rPr>
        <w:t>способы передачи персональных данных и их получатели</w:t>
      </w:r>
      <w:bookmarkEnd w:id="112"/>
      <w:r w:rsidRPr="00E104FB">
        <w:rPr>
          <w:rFonts w:cs="Times New Roman"/>
        </w:rPr>
        <w:t>;</w:t>
      </w:r>
    </w:p>
    <w:p w:rsidR="005F3C0A" w:rsidRPr="00E104FB" w:rsidRDefault="005F3C0A" w:rsidP="005F3C0A">
      <w:pPr>
        <w:pStyle w:val="14"/>
        <w:numPr>
          <w:ilvl w:val="0"/>
          <w:numId w:val="2"/>
        </w:numPr>
        <w:ind w:left="0" w:firstLine="0"/>
        <w:jc w:val="both"/>
        <w:rPr>
          <w:rFonts w:cs="Times New Roman"/>
        </w:rPr>
      </w:pPr>
      <w:bookmarkStart w:id="113" w:name="_Toc268611971"/>
      <w:r w:rsidRPr="00E104FB">
        <w:rPr>
          <w:rFonts w:cs="Times New Roman"/>
        </w:rPr>
        <w:t xml:space="preserve">определение сроков обработки, в том числе хранения персональных данных в </w:t>
      </w:r>
      <w:proofErr w:type="spellStart"/>
      <w:r w:rsidRPr="00E104FB">
        <w:rPr>
          <w:rFonts w:cs="Times New Roman"/>
        </w:rPr>
        <w:t>ИСПДн</w:t>
      </w:r>
      <w:bookmarkEnd w:id="113"/>
      <w:proofErr w:type="spellEnd"/>
      <w:r w:rsidRPr="00E104FB">
        <w:rPr>
          <w:rFonts w:cs="Times New Roman"/>
        </w:rPr>
        <w:t>.</w:t>
      </w:r>
    </w:p>
    <w:p w:rsidR="005F3C0A" w:rsidRPr="00E104FB" w:rsidRDefault="005F3C0A" w:rsidP="005F3C0A">
      <w:pPr>
        <w:pStyle w:val="14"/>
        <w:jc w:val="both"/>
        <w:rPr>
          <w:rFonts w:eastAsia="Times New Roman" w:cs="Times New Roman"/>
          <w:bCs/>
          <w:spacing w:val="-4"/>
        </w:rPr>
      </w:pPr>
    </w:p>
    <w:p w:rsidR="005F3C0A" w:rsidRPr="00E104FB" w:rsidRDefault="005F3C0A" w:rsidP="005F3C0A">
      <w:pPr>
        <w:pStyle w:val="14"/>
        <w:numPr>
          <w:ilvl w:val="3"/>
          <w:numId w:val="1"/>
        </w:numPr>
        <w:tabs>
          <w:tab w:val="left" w:pos="426"/>
          <w:tab w:val="left" w:pos="993"/>
        </w:tabs>
        <w:ind w:left="0" w:firstLine="0"/>
        <w:jc w:val="both"/>
        <w:outlineLvl w:val="2"/>
        <w:rPr>
          <w:rFonts w:eastAsia="Times New Roman" w:cs="Times New Roman"/>
          <w:bCs/>
          <w:spacing w:val="-4"/>
        </w:rPr>
      </w:pPr>
      <w:bookmarkStart w:id="114" w:name="_Toc271718996"/>
      <w:r w:rsidRPr="00E104FB">
        <w:rPr>
          <w:rFonts w:eastAsia="Times New Roman" w:cs="Times New Roman"/>
          <w:bCs/>
          <w:spacing w:val="-4"/>
        </w:rPr>
        <w:t xml:space="preserve">Порядок заполнения паспорта </w:t>
      </w:r>
      <w:proofErr w:type="spellStart"/>
      <w:r w:rsidRPr="00E104FB">
        <w:rPr>
          <w:rFonts w:eastAsia="Times New Roman" w:cs="Times New Roman"/>
          <w:bCs/>
          <w:spacing w:val="-4"/>
        </w:rPr>
        <w:t>ИСПДн</w:t>
      </w:r>
      <w:proofErr w:type="spellEnd"/>
      <w:r w:rsidRPr="00E104FB">
        <w:rPr>
          <w:rFonts w:eastAsia="Times New Roman" w:cs="Times New Roman"/>
          <w:bCs/>
          <w:spacing w:val="-4"/>
        </w:rPr>
        <w:t xml:space="preserve"> и требования к его заполнению и оформлению</w:t>
      </w:r>
      <w:bookmarkEnd w:id="114"/>
    </w:p>
    <w:p w:rsidR="005F3C0A" w:rsidRPr="00E104FB" w:rsidRDefault="005F3C0A" w:rsidP="005F3C0A">
      <w:pPr>
        <w:jc w:val="both"/>
        <w:rPr>
          <w:rFonts w:cs="Times New Roman"/>
        </w:rPr>
      </w:pPr>
    </w:p>
    <w:p w:rsidR="005F3C0A" w:rsidRPr="00E104FB" w:rsidRDefault="005F3C0A" w:rsidP="005F3C0A">
      <w:pPr>
        <w:jc w:val="both"/>
        <w:rPr>
          <w:rFonts w:cs="Times New Roman"/>
        </w:rPr>
      </w:pPr>
      <w:r w:rsidRPr="00E104FB">
        <w:rPr>
          <w:rFonts w:cs="Times New Roman"/>
        </w:rPr>
        <w:t xml:space="preserve">Порядок (алгоритм) заполнения Паспорта </w:t>
      </w:r>
      <w:proofErr w:type="spellStart"/>
      <w:r w:rsidRPr="00E104FB">
        <w:rPr>
          <w:rFonts w:cs="Times New Roman"/>
        </w:rPr>
        <w:t>ИСПДн</w:t>
      </w:r>
      <w:proofErr w:type="spellEnd"/>
      <w:r w:rsidRPr="00E104FB">
        <w:rPr>
          <w:rFonts w:cs="Times New Roman"/>
        </w:rPr>
        <w:t xml:space="preserve"> устанавливается настоящим Положением и приведен в Приложении №ХХ</w:t>
      </w:r>
    </w:p>
    <w:p w:rsidR="005F3C0A" w:rsidRPr="00E104FB" w:rsidRDefault="005F3C0A" w:rsidP="005F3C0A">
      <w:pPr>
        <w:jc w:val="both"/>
        <w:rPr>
          <w:rFonts w:cs="Times New Roman"/>
        </w:rPr>
      </w:pPr>
      <w:r w:rsidRPr="00E104FB">
        <w:rPr>
          <w:rFonts w:cs="Times New Roman"/>
        </w:rPr>
        <w:t xml:space="preserve">Все поля Паспорта </w:t>
      </w:r>
      <w:proofErr w:type="spellStart"/>
      <w:r w:rsidRPr="00E104FB">
        <w:rPr>
          <w:rFonts w:cs="Times New Roman"/>
        </w:rPr>
        <w:t>ИСПДн</w:t>
      </w:r>
      <w:proofErr w:type="spellEnd"/>
      <w:r w:rsidRPr="00E104FB">
        <w:rPr>
          <w:rFonts w:cs="Times New Roman"/>
        </w:rPr>
        <w:t xml:space="preserve"> должны быть заполнены, не заполнение полей не допускается.</w:t>
      </w:r>
    </w:p>
    <w:p w:rsidR="005F3C0A" w:rsidRPr="00E104FB" w:rsidRDefault="005F3C0A" w:rsidP="005F3C0A">
      <w:pPr>
        <w:jc w:val="both"/>
        <w:rPr>
          <w:rFonts w:cs="Times New Roman"/>
        </w:rPr>
      </w:pPr>
      <w:r w:rsidRPr="00E104FB">
        <w:rPr>
          <w:rFonts w:cs="Times New Roman"/>
        </w:rPr>
        <w:t xml:space="preserve">При заполнении Паспорта </w:t>
      </w:r>
      <w:proofErr w:type="spellStart"/>
      <w:r w:rsidRPr="00E104FB">
        <w:rPr>
          <w:rFonts w:cs="Times New Roman"/>
        </w:rPr>
        <w:t>ИСПДн</w:t>
      </w:r>
      <w:proofErr w:type="spellEnd"/>
      <w:r w:rsidRPr="00E104FB">
        <w:rPr>
          <w:rFonts w:cs="Times New Roman"/>
        </w:rPr>
        <w:t xml:space="preserve"> категорически запрещается указание недостоверных или неполных сведений.</w:t>
      </w:r>
    </w:p>
    <w:p w:rsidR="005F3C0A" w:rsidRPr="00E104FB" w:rsidRDefault="005F3C0A" w:rsidP="005F3C0A">
      <w:pPr>
        <w:jc w:val="both"/>
        <w:rPr>
          <w:rFonts w:cs="Times New Roman"/>
        </w:rPr>
      </w:pPr>
      <w:r w:rsidRPr="00E104FB">
        <w:rPr>
          <w:rFonts w:eastAsia="Times New Roman" w:cs="Times New Roman"/>
          <w:bCs/>
          <w:spacing w:val="-4"/>
        </w:rPr>
        <w:t xml:space="preserve">Вносимые в Паспорт </w:t>
      </w:r>
      <w:proofErr w:type="spellStart"/>
      <w:r w:rsidRPr="00E104FB">
        <w:rPr>
          <w:rFonts w:eastAsia="Times New Roman" w:cs="Times New Roman"/>
          <w:bCs/>
          <w:spacing w:val="-4"/>
        </w:rPr>
        <w:t>ИСПДн</w:t>
      </w:r>
      <w:proofErr w:type="spellEnd"/>
      <w:r w:rsidRPr="00E104FB">
        <w:rPr>
          <w:rFonts w:eastAsia="Times New Roman" w:cs="Times New Roman"/>
          <w:bCs/>
          <w:spacing w:val="-4"/>
        </w:rPr>
        <w:t xml:space="preserve"> данные должны строго соответствовать требованиям, предъявляемым к ним настоящим Положением.</w:t>
      </w:r>
    </w:p>
    <w:p w:rsidR="005F3C0A" w:rsidRPr="00E104FB" w:rsidRDefault="005F3C0A" w:rsidP="005F3C0A">
      <w:pPr>
        <w:pStyle w:val="14"/>
        <w:jc w:val="both"/>
        <w:rPr>
          <w:rFonts w:eastAsia="Times New Roman" w:cs="Times New Roman"/>
          <w:bCs/>
          <w:spacing w:val="-4"/>
        </w:rPr>
      </w:pPr>
      <w:r w:rsidRPr="00E104FB">
        <w:rPr>
          <w:rFonts w:eastAsia="Times New Roman" w:cs="Times New Roman"/>
          <w:bCs/>
          <w:spacing w:val="-4"/>
        </w:rPr>
        <w:t xml:space="preserve">С целью уменьшения объема Паспорта </w:t>
      </w:r>
      <w:proofErr w:type="spellStart"/>
      <w:r w:rsidRPr="00E104FB">
        <w:rPr>
          <w:rFonts w:eastAsia="Times New Roman" w:cs="Times New Roman"/>
          <w:bCs/>
          <w:spacing w:val="-4"/>
        </w:rPr>
        <w:t>ИСПДн</w:t>
      </w:r>
      <w:proofErr w:type="spellEnd"/>
      <w:r w:rsidRPr="00E104FB">
        <w:rPr>
          <w:rFonts w:eastAsia="Times New Roman" w:cs="Times New Roman"/>
          <w:bCs/>
          <w:spacing w:val="-4"/>
        </w:rPr>
        <w:t xml:space="preserve"> допускается указание состава тех или иных данных производить путем отсылки к его соответствующим разделам, в котором такие данные перечисляются.</w:t>
      </w:r>
    </w:p>
    <w:p w:rsidR="005F3C0A" w:rsidRPr="00E104FB" w:rsidRDefault="005F3C0A" w:rsidP="005F3C0A">
      <w:pPr>
        <w:jc w:val="both"/>
        <w:rPr>
          <w:rFonts w:cs="Times New Roman"/>
        </w:rPr>
      </w:pPr>
      <w:r w:rsidRPr="00E104FB">
        <w:rPr>
          <w:rFonts w:cs="Times New Roman"/>
        </w:rPr>
        <w:t>Оформление паспорта осуществляется в соответствии с приведенными в настоящем Положении формами, а так же разделом «Правила оформления отчета» ГОСТ 7.32-91 и ГОСТ 2.105-95</w:t>
      </w:r>
    </w:p>
    <w:p w:rsidR="005F3C0A" w:rsidRPr="00E104FB" w:rsidRDefault="005F3C0A" w:rsidP="005F3C0A">
      <w:pPr>
        <w:jc w:val="both"/>
        <w:rPr>
          <w:rFonts w:cs="Times New Roman"/>
        </w:rPr>
      </w:pPr>
    </w:p>
    <w:p w:rsidR="005F3C0A" w:rsidRPr="00E104FB" w:rsidRDefault="005F3C0A" w:rsidP="005F3C0A">
      <w:pPr>
        <w:pStyle w:val="14"/>
        <w:numPr>
          <w:ilvl w:val="3"/>
          <w:numId w:val="1"/>
        </w:numPr>
        <w:tabs>
          <w:tab w:val="left" w:pos="426"/>
          <w:tab w:val="left" w:pos="993"/>
        </w:tabs>
        <w:ind w:left="0" w:firstLine="0"/>
        <w:jc w:val="both"/>
        <w:outlineLvl w:val="2"/>
        <w:rPr>
          <w:rFonts w:eastAsia="Times New Roman" w:cs="Times New Roman"/>
          <w:bCs/>
          <w:spacing w:val="-4"/>
        </w:rPr>
      </w:pPr>
      <w:bookmarkStart w:id="115" w:name="_Toc271718997"/>
      <w:r w:rsidRPr="00E104FB">
        <w:rPr>
          <w:rFonts w:eastAsia="Times New Roman" w:cs="Times New Roman"/>
          <w:bCs/>
          <w:spacing w:val="-4"/>
        </w:rPr>
        <w:t xml:space="preserve">Кто разрабатывает паспорт </w:t>
      </w:r>
      <w:proofErr w:type="spellStart"/>
      <w:r w:rsidRPr="00E104FB">
        <w:rPr>
          <w:rFonts w:eastAsia="Times New Roman" w:cs="Times New Roman"/>
          <w:bCs/>
          <w:spacing w:val="-4"/>
        </w:rPr>
        <w:t>ИСПДн</w:t>
      </w:r>
      <w:bookmarkEnd w:id="115"/>
      <w:proofErr w:type="spellEnd"/>
    </w:p>
    <w:p w:rsidR="005F3C0A" w:rsidRPr="00E104FB" w:rsidRDefault="005F3C0A" w:rsidP="005F3C0A">
      <w:pPr>
        <w:jc w:val="both"/>
        <w:rPr>
          <w:rFonts w:cs="Times New Roman"/>
          <w:highlight w:val="red"/>
        </w:rPr>
      </w:pPr>
    </w:p>
    <w:p w:rsidR="005F3C0A" w:rsidRPr="00E104FB" w:rsidRDefault="005F3C0A" w:rsidP="005F3C0A">
      <w:pPr>
        <w:jc w:val="both"/>
        <w:rPr>
          <w:rFonts w:cs="Times New Roman"/>
          <w:highlight w:val="red"/>
        </w:rPr>
      </w:pPr>
      <w:r w:rsidRPr="00E104FB">
        <w:rPr>
          <w:rFonts w:cs="Times New Roman"/>
        </w:rPr>
        <w:t xml:space="preserve">Паспорт </w:t>
      </w:r>
      <w:proofErr w:type="spellStart"/>
      <w:r w:rsidRPr="00E104FB">
        <w:rPr>
          <w:rFonts w:cs="Times New Roman"/>
        </w:rPr>
        <w:t>ИСПДн</w:t>
      </w:r>
      <w:proofErr w:type="spellEnd"/>
      <w:r w:rsidRPr="00E104FB">
        <w:rPr>
          <w:rFonts w:cs="Times New Roman"/>
        </w:rPr>
        <w:t xml:space="preserve"> разрабатывается сотрудниками отдела автоматизации, коммуникационных технологий и защиты информации.</w:t>
      </w:r>
    </w:p>
    <w:p w:rsidR="005F3C0A" w:rsidRPr="00E104FB" w:rsidRDefault="005F3C0A" w:rsidP="005F3C0A">
      <w:pPr>
        <w:pStyle w:val="14"/>
        <w:jc w:val="both"/>
        <w:rPr>
          <w:rFonts w:eastAsia="Times New Roman" w:cs="Times New Roman"/>
          <w:bCs/>
          <w:spacing w:val="-4"/>
        </w:rPr>
      </w:pPr>
    </w:p>
    <w:p w:rsidR="005F3C0A" w:rsidRPr="00E104FB" w:rsidRDefault="005F3C0A" w:rsidP="005F3C0A">
      <w:pPr>
        <w:pStyle w:val="14"/>
        <w:numPr>
          <w:ilvl w:val="0"/>
          <w:numId w:val="1"/>
        </w:numPr>
        <w:ind w:left="0" w:firstLine="0"/>
        <w:jc w:val="both"/>
        <w:outlineLvl w:val="0"/>
        <w:rPr>
          <w:rFonts w:eastAsia="Times New Roman" w:cs="Times New Roman"/>
          <w:bCs/>
          <w:spacing w:val="-4"/>
        </w:rPr>
      </w:pPr>
      <w:bookmarkStart w:id="116" w:name="_Toc271718998"/>
      <w:r w:rsidRPr="00E104FB">
        <w:rPr>
          <w:rFonts w:eastAsia="Times New Roman" w:cs="Times New Roman"/>
          <w:bCs/>
          <w:spacing w:val="-4"/>
        </w:rPr>
        <w:t>Конфиденциальность персональных данных</w:t>
      </w:r>
      <w:bookmarkEnd w:id="116"/>
    </w:p>
    <w:p w:rsidR="005F3C0A" w:rsidRPr="00E104FB" w:rsidRDefault="005F3C0A" w:rsidP="005F3C0A">
      <w:pPr>
        <w:pStyle w:val="14"/>
        <w:numPr>
          <w:ilvl w:val="1"/>
          <w:numId w:val="1"/>
        </w:numPr>
        <w:ind w:left="0" w:firstLine="0"/>
        <w:jc w:val="both"/>
        <w:outlineLvl w:val="1"/>
        <w:rPr>
          <w:rFonts w:eastAsia="Times New Roman" w:cs="Times New Roman"/>
          <w:bCs/>
          <w:spacing w:val="-4"/>
        </w:rPr>
      </w:pPr>
      <w:bookmarkStart w:id="117" w:name="_Toc271718999"/>
      <w:r w:rsidRPr="00E104FB">
        <w:rPr>
          <w:rFonts w:eastAsia="Times New Roman" w:cs="Times New Roman"/>
          <w:bCs/>
          <w:spacing w:val="-4"/>
        </w:rPr>
        <w:t>Режим ограниченного доступа</w:t>
      </w:r>
      <w:bookmarkEnd w:id="117"/>
    </w:p>
    <w:p w:rsidR="005F3C0A" w:rsidRPr="00E104FB" w:rsidRDefault="005F3C0A" w:rsidP="005F3C0A">
      <w:pPr>
        <w:jc w:val="both"/>
        <w:rPr>
          <w:rFonts w:cs="Times New Roman"/>
        </w:rPr>
      </w:pPr>
    </w:p>
    <w:p w:rsidR="005F3C0A" w:rsidRPr="008C0973" w:rsidRDefault="005F3C0A" w:rsidP="005F3C0A">
      <w:pPr>
        <w:jc w:val="both"/>
      </w:pPr>
      <w:r w:rsidRPr="008C0973">
        <w:t xml:space="preserve">В соответствии со ст. 3 ФЗ «О персональных данных», конфиденциальность персональных данных -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 </w:t>
      </w:r>
      <w:proofErr w:type="gramStart"/>
      <w:r w:rsidRPr="008C0973">
        <w:t>Распространением персональных данных считаются действия, направленные на передачу персональных данных 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roofErr w:type="gramEnd"/>
    </w:p>
    <w:p w:rsidR="005F3C0A" w:rsidRPr="00E104FB" w:rsidRDefault="005F3C0A" w:rsidP="005F3C0A">
      <w:pPr>
        <w:jc w:val="both"/>
        <w:rPr>
          <w:rFonts w:cs="Times New Roman"/>
        </w:rPr>
      </w:pPr>
    </w:p>
    <w:p w:rsidR="005F3C0A" w:rsidRPr="00E104FB" w:rsidRDefault="005F3C0A" w:rsidP="005F3C0A">
      <w:pPr>
        <w:pStyle w:val="14"/>
        <w:numPr>
          <w:ilvl w:val="1"/>
          <w:numId w:val="1"/>
        </w:numPr>
        <w:ind w:left="0" w:firstLine="0"/>
        <w:jc w:val="both"/>
        <w:outlineLvl w:val="1"/>
        <w:rPr>
          <w:rFonts w:eastAsia="Times New Roman" w:cs="Times New Roman"/>
          <w:bCs/>
          <w:spacing w:val="-4"/>
        </w:rPr>
      </w:pPr>
      <w:bookmarkStart w:id="118" w:name="_Toc271719000"/>
      <w:r w:rsidRPr="00E104FB">
        <w:rPr>
          <w:rFonts w:eastAsia="Times New Roman" w:cs="Times New Roman"/>
          <w:bCs/>
          <w:spacing w:val="-4"/>
        </w:rPr>
        <w:t>Типы информации, не являющейся конфиденциальной</w:t>
      </w:r>
      <w:bookmarkEnd w:id="118"/>
    </w:p>
    <w:p w:rsidR="005F3C0A" w:rsidRPr="00E104FB" w:rsidRDefault="005F3C0A" w:rsidP="005F3C0A">
      <w:pPr>
        <w:pStyle w:val="14"/>
        <w:jc w:val="both"/>
        <w:rPr>
          <w:rFonts w:eastAsia="Times New Roman" w:cs="Times New Roman"/>
          <w:bCs/>
          <w:spacing w:val="-4"/>
        </w:rPr>
      </w:pPr>
    </w:p>
    <w:p w:rsidR="005F3C0A" w:rsidRPr="008C0973" w:rsidRDefault="005F3C0A" w:rsidP="005F3C0A">
      <w:pPr>
        <w:jc w:val="both"/>
      </w:pPr>
      <w:r w:rsidRPr="008C0973">
        <w:t>В соответствии со ст. 9 ФЗ «Об информации, информационных технологиях и о защите информации», обязательным является соблюдение конфиденциальности информации, доступ к которой ограничен федеральными законами. ФЗ «О персональных данных» устанавливаются случаи отсутствия необходимости обеспечения конфиденциальности персональных данных.</w:t>
      </w:r>
    </w:p>
    <w:p w:rsidR="005F3C0A" w:rsidRPr="008C0973" w:rsidRDefault="005F3C0A" w:rsidP="005F3C0A">
      <w:pPr>
        <w:jc w:val="both"/>
      </w:pPr>
      <w:r w:rsidRPr="008C0973">
        <w:t xml:space="preserve">Не может быть ограничен доступ </w:t>
      </w:r>
      <w:proofErr w:type="gramStart"/>
      <w:r w:rsidRPr="008C0973">
        <w:t>к</w:t>
      </w:r>
      <w:proofErr w:type="gramEnd"/>
      <w:r w:rsidRPr="008C0973">
        <w:t>:</w:t>
      </w:r>
    </w:p>
    <w:p w:rsidR="005F3C0A" w:rsidRPr="008C0973" w:rsidRDefault="005F3C0A" w:rsidP="005F3C0A">
      <w:pPr>
        <w:jc w:val="both"/>
      </w:pPr>
      <w:r w:rsidRPr="008C0973">
        <w:t>1) нормативным правовым актам, затрагивающим права, свободы и обязанности человека и гражданина, а также устанавливающим правовое положение организаций и полномочия государственных органов, органов местного самоуправления;</w:t>
      </w:r>
    </w:p>
    <w:p w:rsidR="005F3C0A" w:rsidRPr="008C0973" w:rsidRDefault="005F3C0A" w:rsidP="005F3C0A">
      <w:pPr>
        <w:jc w:val="both"/>
      </w:pPr>
      <w:r w:rsidRPr="008C0973">
        <w:t>2) информации о состоянии окружающей среды;</w:t>
      </w:r>
    </w:p>
    <w:p w:rsidR="005F3C0A" w:rsidRPr="008C0973" w:rsidRDefault="005F3C0A" w:rsidP="005F3C0A">
      <w:pPr>
        <w:jc w:val="both"/>
      </w:pPr>
      <w:r w:rsidRPr="008C0973">
        <w:t>3) информации о деятельности государственных органов и органов местного самоуправления, а также об использовании бюджетных средств (за исключением сведений, составляющих государственную или служебную тайну);</w:t>
      </w:r>
    </w:p>
    <w:p w:rsidR="005F3C0A" w:rsidRPr="008C0973" w:rsidRDefault="005F3C0A" w:rsidP="005F3C0A">
      <w:pPr>
        <w:jc w:val="both"/>
      </w:pPr>
      <w:r w:rsidRPr="008C0973">
        <w:t xml:space="preserve">4) информации, накапливаемой в открытых фондах библиотек, музеев и архивов, а также в государственных, муниципальных и иных информационных системах, созданных или предназначенных для обеспечения граждан (физических лиц) и организаций такой </w:t>
      </w:r>
      <w:r w:rsidRPr="008C0973">
        <w:lastRenderedPageBreak/>
        <w:t>информацией;</w:t>
      </w:r>
    </w:p>
    <w:p w:rsidR="005F3C0A" w:rsidRPr="008C0973" w:rsidRDefault="005F3C0A" w:rsidP="005F3C0A">
      <w:pPr>
        <w:jc w:val="both"/>
      </w:pPr>
      <w:r w:rsidRPr="008C0973">
        <w:t>5) иной информации, недопустимость ограничения доступа к которой установлена федеральными законами.</w:t>
      </w:r>
    </w:p>
    <w:p w:rsidR="005F3C0A" w:rsidRPr="00E104FB" w:rsidRDefault="005F3C0A" w:rsidP="005F3C0A">
      <w:pPr>
        <w:pStyle w:val="ConsPlusNormal"/>
        <w:widowControl/>
        <w:ind w:firstLine="0"/>
        <w:jc w:val="both"/>
        <w:rPr>
          <w:rFonts w:ascii="Times New Roman" w:hAnsi="Times New Roman" w:cs="Times New Roman"/>
          <w:sz w:val="24"/>
          <w:szCs w:val="24"/>
        </w:rPr>
      </w:pPr>
    </w:p>
    <w:p w:rsidR="005F3C0A" w:rsidRPr="00E104FB" w:rsidRDefault="005F3C0A" w:rsidP="005F3C0A">
      <w:pPr>
        <w:pStyle w:val="14"/>
        <w:numPr>
          <w:ilvl w:val="1"/>
          <w:numId w:val="1"/>
        </w:numPr>
        <w:ind w:left="0" w:firstLine="0"/>
        <w:jc w:val="both"/>
        <w:outlineLvl w:val="1"/>
        <w:rPr>
          <w:rFonts w:eastAsia="Times New Roman" w:cs="Times New Roman"/>
          <w:bCs/>
          <w:spacing w:val="-4"/>
        </w:rPr>
      </w:pPr>
      <w:bookmarkStart w:id="119" w:name="_Toc271719001"/>
      <w:r w:rsidRPr="00E104FB">
        <w:rPr>
          <w:rFonts w:eastAsia="Times New Roman" w:cs="Times New Roman"/>
          <w:bCs/>
          <w:spacing w:val="-4"/>
        </w:rPr>
        <w:t xml:space="preserve">Перечень идентификаторов </w:t>
      </w:r>
      <w:proofErr w:type="spellStart"/>
      <w:r w:rsidRPr="00E104FB">
        <w:rPr>
          <w:rFonts w:eastAsia="Times New Roman" w:cs="Times New Roman"/>
          <w:bCs/>
          <w:spacing w:val="-4"/>
        </w:rPr>
        <w:t>ПДн</w:t>
      </w:r>
      <w:proofErr w:type="spellEnd"/>
      <w:r w:rsidRPr="00E104FB">
        <w:rPr>
          <w:rFonts w:eastAsia="Times New Roman" w:cs="Times New Roman"/>
          <w:bCs/>
          <w:spacing w:val="-4"/>
        </w:rPr>
        <w:t>, для которых имеется необходимость обеспечения конфиденциальности</w:t>
      </w:r>
      <w:bookmarkEnd w:id="119"/>
    </w:p>
    <w:p w:rsidR="005F3C0A" w:rsidRPr="00E104FB" w:rsidRDefault="005F3C0A" w:rsidP="005F3C0A">
      <w:pPr>
        <w:pStyle w:val="14"/>
        <w:jc w:val="both"/>
        <w:rPr>
          <w:rFonts w:cs="Times New Roman"/>
        </w:rPr>
      </w:pPr>
    </w:p>
    <w:p w:rsidR="005F3C0A" w:rsidRPr="00E104FB" w:rsidRDefault="005F3C0A" w:rsidP="005F3C0A">
      <w:pPr>
        <w:pStyle w:val="14"/>
        <w:jc w:val="both"/>
        <w:rPr>
          <w:rFonts w:cs="Times New Roman"/>
        </w:rPr>
      </w:pPr>
      <w:r w:rsidRPr="00E104FB">
        <w:rPr>
          <w:rFonts w:cs="Times New Roman"/>
        </w:rPr>
        <w:t xml:space="preserve">Для </w:t>
      </w:r>
      <w:proofErr w:type="spellStart"/>
      <w:r w:rsidRPr="00E104FB">
        <w:rPr>
          <w:rFonts w:cs="Times New Roman"/>
        </w:rPr>
        <w:t>ИСПДн</w:t>
      </w:r>
      <w:proofErr w:type="spellEnd"/>
      <w:r w:rsidRPr="00E104FB">
        <w:rPr>
          <w:rFonts w:cs="Times New Roman"/>
        </w:rPr>
        <w:t xml:space="preserve"> «Оказания государственных услуг в сфере содействия занятости населения» устанавливается следующий перечень идентификаторов, для которых устанавливается режим конфиденциальности.</w:t>
      </w:r>
    </w:p>
    <w:p w:rsidR="005F3C0A" w:rsidRPr="00E104FB" w:rsidRDefault="005F3C0A" w:rsidP="005F3C0A">
      <w:pPr>
        <w:pStyle w:val="14"/>
        <w:jc w:val="both"/>
        <w:rPr>
          <w:rFonts w:eastAsia="Times New Roman" w:cs="Times New Roman"/>
          <w:bCs/>
          <w:spacing w:val="-4"/>
        </w:rPr>
      </w:pPr>
    </w:p>
    <w:p w:rsidR="005F3C0A" w:rsidRPr="00E104FB" w:rsidRDefault="005F3C0A" w:rsidP="005F3C0A">
      <w:pPr>
        <w:pStyle w:val="aa"/>
        <w:numPr>
          <w:ilvl w:val="0"/>
          <w:numId w:val="21"/>
        </w:numPr>
        <w:suppressAutoHyphens w:val="0"/>
        <w:autoSpaceDE w:val="0"/>
        <w:autoSpaceDN w:val="0"/>
        <w:adjustRightInd w:val="0"/>
        <w:ind w:left="0" w:firstLine="0"/>
        <w:rPr>
          <w:rFonts w:cs="Times New Roman"/>
          <w:w w:val="102"/>
          <w:szCs w:val="24"/>
        </w:rPr>
      </w:pPr>
      <w:r w:rsidRPr="00E104FB">
        <w:rPr>
          <w:rFonts w:eastAsia="Calibri" w:cs="Times New Roman"/>
          <w:w w:val="102"/>
          <w:szCs w:val="24"/>
        </w:rPr>
        <w:t>Рег</w:t>
      </w:r>
      <w:r w:rsidRPr="00E104FB">
        <w:rPr>
          <w:rFonts w:cs="Times New Roman"/>
          <w:w w:val="102"/>
          <w:szCs w:val="24"/>
        </w:rPr>
        <w:t>истрационный</w:t>
      </w:r>
      <w:r w:rsidRPr="00E104FB">
        <w:rPr>
          <w:rFonts w:eastAsia="Calibri" w:cs="Times New Roman"/>
          <w:w w:val="102"/>
          <w:szCs w:val="24"/>
        </w:rPr>
        <w:t xml:space="preserve"> номер</w:t>
      </w:r>
    </w:p>
    <w:p w:rsidR="005F3C0A" w:rsidRPr="00E104FB" w:rsidRDefault="005F3C0A" w:rsidP="005F3C0A">
      <w:pPr>
        <w:pStyle w:val="aa"/>
        <w:numPr>
          <w:ilvl w:val="0"/>
          <w:numId w:val="21"/>
        </w:numPr>
        <w:suppressAutoHyphens w:val="0"/>
        <w:autoSpaceDE w:val="0"/>
        <w:autoSpaceDN w:val="0"/>
        <w:adjustRightInd w:val="0"/>
        <w:ind w:left="0" w:firstLine="0"/>
        <w:rPr>
          <w:rFonts w:cs="Times New Roman"/>
          <w:w w:val="102"/>
          <w:szCs w:val="24"/>
        </w:rPr>
      </w:pPr>
      <w:r w:rsidRPr="00E104FB">
        <w:rPr>
          <w:rFonts w:cs="Times New Roman"/>
          <w:w w:val="102"/>
          <w:szCs w:val="24"/>
        </w:rPr>
        <w:t>Фамилия</w:t>
      </w:r>
    </w:p>
    <w:p w:rsidR="005F3C0A" w:rsidRPr="00E104FB" w:rsidRDefault="005F3C0A" w:rsidP="005F3C0A">
      <w:pPr>
        <w:pStyle w:val="aa"/>
        <w:numPr>
          <w:ilvl w:val="0"/>
          <w:numId w:val="21"/>
        </w:numPr>
        <w:suppressAutoHyphens w:val="0"/>
        <w:autoSpaceDE w:val="0"/>
        <w:autoSpaceDN w:val="0"/>
        <w:adjustRightInd w:val="0"/>
        <w:ind w:left="0" w:firstLine="0"/>
        <w:rPr>
          <w:rFonts w:cs="Times New Roman"/>
          <w:w w:val="102"/>
          <w:szCs w:val="24"/>
        </w:rPr>
      </w:pPr>
      <w:r w:rsidRPr="00E104FB">
        <w:rPr>
          <w:rFonts w:cs="Times New Roman"/>
          <w:w w:val="102"/>
          <w:szCs w:val="24"/>
        </w:rPr>
        <w:t>Имя</w:t>
      </w:r>
    </w:p>
    <w:p w:rsidR="005F3C0A" w:rsidRPr="00E104FB" w:rsidRDefault="005F3C0A" w:rsidP="005F3C0A">
      <w:pPr>
        <w:pStyle w:val="aa"/>
        <w:numPr>
          <w:ilvl w:val="0"/>
          <w:numId w:val="21"/>
        </w:numPr>
        <w:suppressAutoHyphens w:val="0"/>
        <w:autoSpaceDE w:val="0"/>
        <w:autoSpaceDN w:val="0"/>
        <w:adjustRightInd w:val="0"/>
        <w:ind w:left="0" w:firstLine="0"/>
        <w:rPr>
          <w:rFonts w:cs="Times New Roman"/>
          <w:w w:val="102"/>
          <w:szCs w:val="24"/>
        </w:rPr>
      </w:pPr>
      <w:r w:rsidRPr="00E104FB">
        <w:rPr>
          <w:rFonts w:cs="Times New Roman"/>
          <w:w w:val="102"/>
          <w:szCs w:val="24"/>
        </w:rPr>
        <w:t>Отчество</w:t>
      </w:r>
    </w:p>
    <w:p w:rsidR="005F3C0A" w:rsidRPr="00E104FB" w:rsidRDefault="005F3C0A" w:rsidP="005F3C0A">
      <w:pPr>
        <w:pStyle w:val="aa"/>
        <w:numPr>
          <w:ilvl w:val="0"/>
          <w:numId w:val="21"/>
        </w:numPr>
        <w:suppressAutoHyphens w:val="0"/>
        <w:autoSpaceDE w:val="0"/>
        <w:autoSpaceDN w:val="0"/>
        <w:adjustRightInd w:val="0"/>
        <w:ind w:left="0" w:firstLine="0"/>
        <w:rPr>
          <w:rFonts w:cs="Times New Roman"/>
          <w:w w:val="102"/>
          <w:szCs w:val="24"/>
        </w:rPr>
      </w:pPr>
      <w:r w:rsidRPr="00E104FB">
        <w:rPr>
          <w:rFonts w:cs="Times New Roman"/>
          <w:w w:val="102"/>
          <w:szCs w:val="24"/>
        </w:rPr>
        <w:t>Размер среднего заработка</w:t>
      </w:r>
    </w:p>
    <w:p w:rsidR="005F3C0A" w:rsidRPr="00E104FB" w:rsidRDefault="005F3C0A" w:rsidP="005F3C0A">
      <w:pPr>
        <w:pStyle w:val="aa"/>
        <w:numPr>
          <w:ilvl w:val="0"/>
          <w:numId w:val="21"/>
        </w:numPr>
        <w:suppressAutoHyphens w:val="0"/>
        <w:autoSpaceDE w:val="0"/>
        <w:autoSpaceDN w:val="0"/>
        <w:adjustRightInd w:val="0"/>
        <w:ind w:left="0" w:firstLine="0"/>
        <w:rPr>
          <w:rFonts w:cs="Times New Roman"/>
          <w:w w:val="102"/>
          <w:szCs w:val="24"/>
        </w:rPr>
      </w:pPr>
      <w:r w:rsidRPr="00E104FB">
        <w:rPr>
          <w:rFonts w:cs="Times New Roman"/>
          <w:w w:val="102"/>
          <w:szCs w:val="24"/>
        </w:rPr>
        <w:t>Данные по последнему месту работы</w:t>
      </w:r>
    </w:p>
    <w:p w:rsidR="005F3C0A" w:rsidRPr="00E104FB" w:rsidRDefault="005F3C0A" w:rsidP="005F3C0A">
      <w:pPr>
        <w:pStyle w:val="aa"/>
        <w:numPr>
          <w:ilvl w:val="0"/>
          <w:numId w:val="18"/>
        </w:numPr>
        <w:suppressAutoHyphens w:val="0"/>
        <w:autoSpaceDE w:val="0"/>
        <w:autoSpaceDN w:val="0"/>
        <w:adjustRightInd w:val="0"/>
        <w:ind w:left="0" w:firstLine="0"/>
        <w:rPr>
          <w:rFonts w:cs="Times New Roman"/>
          <w:w w:val="102"/>
          <w:szCs w:val="24"/>
        </w:rPr>
      </w:pPr>
      <w:r w:rsidRPr="00E104FB">
        <w:rPr>
          <w:rFonts w:cs="Times New Roman"/>
          <w:w w:val="102"/>
          <w:szCs w:val="24"/>
        </w:rPr>
        <w:t>Телефон</w:t>
      </w:r>
    </w:p>
    <w:p w:rsidR="005F3C0A" w:rsidRPr="00E104FB" w:rsidRDefault="005F3C0A" w:rsidP="005F3C0A">
      <w:pPr>
        <w:pStyle w:val="aa"/>
        <w:numPr>
          <w:ilvl w:val="0"/>
          <w:numId w:val="18"/>
        </w:numPr>
        <w:suppressAutoHyphens w:val="0"/>
        <w:autoSpaceDE w:val="0"/>
        <w:autoSpaceDN w:val="0"/>
        <w:adjustRightInd w:val="0"/>
        <w:ind w:left="0" w:firstLine="0"/>
        <w:rPr>
          <w:rFonts w:cs="Times New Roman"/>
          <w:w w:val="102"/>
          <w:szCs w:val="24"/>
        </w:rPr>
      </w:pPr>
      <w:r w:rsidRPr="00E104FB">
        <w:rPr>
          <w:rFonts w:cs="Times New Roman"/>
          <w:w w:val="102"/>
          <w:szCs w:val="24"/>
        </w:rPr>
        <w:t>Причина увольнения</w:t>
      </w:r>
    </w:p>
    <w:p w:rsidR="005F3C0A" w:rsidRPr="00E104FB" w:rsidRDefault="005F3C0A" w:rsidP="005F3C0A">
      <w:pPr>
        <w:pStyle w:val="aa"/>
        <w:numPr>
          <w:ilvl w:val="0"/>
          <w:numId w:val="21"/>
        </w:numPr>
        <w:suppressAutoHyphens w:val="0"/>
        <w:autoSpaceDE w:val="0"/>
        <w:autoSpaceDN w:val="0"/>
        <w:adjustRightInd w:val="0"/>
        <w:ind w:left="0" w:firstLine="0"/>
        <w:rPr>
          <w:rFonts w:cs="Times New Roman"/>
          <w:w w:val="102"/>
          <w:szCs w:val="24"/>
        </w:rPr>
      </w:pPr>
      <w:r w:rsidRPr="00E104FB">
        <w:rPr>
          <w:rFonts w:cs="Times New Roman"/>
          <w:w w:val="102"/>
          <w:szCs w:val="24"/>
        </w:rPr>
        <w:t>Продолжительность трудового стажа, дающего право на продление выплаты п</w:t>
      </w:r>
      <w:r w:rsidRPr="00E104FB">
        <w:rPr>
          <w:rFonts w:cs="Times New Roman"/>
          <w:w w:val="102"/>
          <w:szCs w:val="24"/>
        </w:rPr>
        <w:t>о</w:t>
      </w:r>
      <w:r w:rsidRPr="00E104FB">
        <w:rPr>
          <w:rFonts w:cs="Times New Roman"/>
          <w:w w:val="102"/>
          <w:szCs w:val="24"/>
        </w:rPr>
        <w:t>собия по безработице</w:t>
      </w:r>
    </w:p>
    <w:p w:rsidR="005F3C0A" w:rsidRPr="00E104FB" w:rsidRDefault="005F3C0A" w:rsidP="005F3C0A">
      <w:pPr>
        <w:pStyle w:val="aa"/>
        <w:numPr>
          <w:ilvl w:val="0"/>
          <w:numId w:val="21"/>
        </w:numPr>
        <w:suppressAutoHyphens w:val="0"/>
        <w:autoSpaceDE w:val="0"/>
        <w:autoSpaceDN w:val="0"/>
        <w:adjustRightInd w:val="0"/>
        <w:ind w:left="0" w:firstLine="0"/>
        <w:rPr>
          <w:rFonts w:cs="Times New Roman"/>
          <w:w w:val="102"/>
          <w:szCs w:val="24"/>
        </w:rPr>
      </w:pPr>
      <w:r w:rsidRPr="00E104FB">
        <w:rPr>
          <w:rFonts w:cs="Times New Roman"/>
          <w:w w:val="102"/>
          <w:szCs w:val="24"/>
        </w:rPr>
        <w:t>Данные о получаемом ранее пособии, стипендии</w:t>
      </w:r>
    </w:p>
    <w:p w:rsidR="005F3C0A" w:rsidRPr="00E104FB" w:rsidRDefault="005F3C0A" w:rsidP="005F3C0A">
      <w:pPr>
        <w:pStyle w:val="aa"/>
        <w:numPr>
          <w:ilvl w:val="0"/>
          <w:numId w:val="21"/>
        </w:numPr>
        <w:suppressAutoHyphens w:val="0"/>
        <w:autoSpaceDE w:val="0"/>
        <w:autoSpaceDN w:val="0"/>
        <w:adjustRightInd w:val="0"/>
        <w:ind w:left="0" w:firstLine="0"/>
        <w:rPr>
          <w:rFonts w:cs="Times New Roman"/>
          <w:w w:val="102"/>
          <w:szCs w:val="24"/>
        </w:rPr>
      </w:pPr>
      <w:r w:rsidRPr="00E104FB">
        <w:rPr>
          <w:rFonts w:cs="Times New Roman"/>
          <w:w w:val="102"/>
          <w:szCs w:val="24"/>
        </w:rPr>
        <w:t>Данные о выплатах</w:t>
      </w:r>
    </w:p>
    <w:p w:rsidR="005F3C0A" w:rsidRPr="00E104FB" w:rsidRDefault="005F3C0A" w:rsidP="005F3C0A">
      <w:pPr>
        <w:pStyle w:val="aa"/>
        <w:numPr>
          <w:ilvl w:val="0"/>
          <w:numId w:val="19"/>
        </w:numPr>
        <w:suppressAutoHyphens w:val="0"/>
        <w:autoSpaceDE w:val="0"/>
        <w:autoSpaceDN w:val="0"/>
        <w:adjustRightInd w:val="0"/>
        <w:ind w:left="0" w:firstLine="0"/>
        <w:rPr>
          <w:rFonts w:cs="Times New Roman"/>
          <w:w w:val="102"/>
          <w:szCs w:val="24"/>
        </w:rPr>
      </w:pPr>
      <w:r w:rsidRPr="00E104FB">
        <w:rPr>
          <w:rFonts w:cs="Times New Roman"/>
          <w:w w:val="102"/>
          <w:szCs w:val="24"/>
        </w:rPr>
        <w:t>Номер ведомости</w:t>
      </w:r>
    </w:p>
    <w:p w:rsidR="005F3C0A" w:rsidRPr="00E104FB" w:rsidRDefault="005F3C0A" w:rsidP="005F3C0A">
      <w:pPr>
        <w:pStyle w:val="aa"/>
        <w:numPr>
          <w:ilvl w:val="0"/>
          <w:numId w:val="19"/>
        </w:numPr>
        <w:suppressAutoHyphens w:val="0"/>
        <w:autoSpaceDE w:val="0"/>
        <w:autoSpaceDN w:val="0"/>
        <w:adjustRightInd w:val="0"/>
        <w:ind w:left="0" w:firstLine="0"/>
        <w:rPr>
          <w:rFonts w:cs="Times New Roman"/>
          <w:w w:val="102"/>
          <w:szCs w:val="24"/>
        </w:rPr>
      </w:pPr>
      <w:r w:rsidRPr="00E104FB">
        <w:rPr>
          <w:rFonts w:cs="Times New Roman"/>
          <w:w w:val="102"/>
          <w:szCs w:val="24"/>
        </w:rPr>
        <w:t>Дата</w:t>
      </w:r>
    </w:p>
    <w:p w:rsidR="005F3C0A" w:rsidRPr="00E104FB" w:rsidRDefault="005F3C0A" w:rsidP="005F3C0A">
      <w:pPr>
        <w:pStyle w:val="aa"/>
        <w:numPr>
          <w:ilvl w:val="0"/>
          <w:numId w:val="19"/>
        </w:numPr>
        <w:suppressAutoHyphens w:val="0"/>
        <w:autoSpaceDE w:val="0"/>
        <w:autoSpaceDN w:val="0"/>
        <w:adjustRightInd w:val="0"/>
        <w:ind w:left="0" w:firstLine="0"/>
        <w:rPr>
          <w:rFonts w:cs="Times New Roman"/>
          <w:w w:val="102"/>
          <w:szCs w:val="24"/>
        </w:rPr>
      </w:pPr>
      <w:r w:rsidRPr="00E104FB">
        <w:rPr>
          <w:rFonts w:cs="Times New Roman"/>
          <w:w w:val="102"/>
          <w:szCs w:val="24"/>
        </w:rPr>
        <w:t>Период выплаты</w:t>
      </w:r>
    </w:p>
    <w:p w:rsidR="005F3C0A" w:rsidRPr="00E104FB" w:rsidRDefault="005F3C0A" w:rsidP="005F3C0A">
      <w:pPr>
        <w:pStyle w:val="aa"/>
        <w:numPr>
          <w:ilvl w:val="0"/>
          <w:numId w:val="19"/>
        </w:numPr>
        <w:suppressAutoHyphens w:val="0"/>
        <w:autoSpaceDE w:val="0"/>
        <w:autoSpaceDN w:val="0"/>
        <w:adjustRightInd w:val="0"/>
        <w:ind w:left="0" w:firstLine="0"/>
        <w:rPr>
          <w:rFonts w:cs="Times New Roman"/>
          <w:w w:val="102"/>
          <w:szCs w:val="24"/>
        </w:rPr>
      </w:pPr>
      <w:r w:rsidRPr="00E104FB">
        <w:rPr>
          <w:rFonts w:cs="Times New Roman"/>
          <w:w w:val="102"/>
          <w:szCs w:val="24"/>
        </w:rPr>
        <w:t>Количество дней</w:t>
      </w:r>
    </w:p>
    <w:p w:rsidR="005F3C0A" w:rsidRPr="00E104FB" w:rsidRDefault="005F3C0A" w:rsidP="005F3C0A">
      <w:pPr>
        <w:pStyle w:val="aa"/>
        <w:numPr>
          <w:ilvl w:val="0"/>
          <w:numId w:val="19"/>
        </w:numPr>
        <w:suppressAutoHyphens w:val="0"/>
        <w:autoSpaceDE w:val="0"/>
        <w:autoSpaceDN w:val="0"/>
        <w:adjustRightInd w:val="0"/>
        <w:ind w:left="0" w:firstLine="0"/>
        <w:rPr>
          <w:rFonts w:cs="Times New Roman"/>
          <w:w w:val="102"/>
          <w:szCs w:val="24"/>
        </w:rPr>
      </w:pPr>
      <w:r w:rsidRPr="00E104FB">
        <w:rPr>
          <w:rFonts w:cs="Times New Roman"/>
          <w:w w:val="102"/>
          <w:szCs w:val="24"/>
        </w:rPr>
        <w:t>Начисления (пособие)</w:t>
      </w:r>
    </w:p>
    <w:p w:rsidR="005F3C0A" w:rsidRPr="00E104FB" w:rsidRDefault="005F3C0A" w:rsidP="005F3C0A">
      <w:pPr>
        <w:pStyle w:val="aa"/>
        <w:numPr>
          <w:ilvl w:val="0"/>
          <w:numId w:val="19"/>
        </w:numPr>
        <w:suppressAutoHyphens w:val="0"/>
        <w:autoSpaceDE w:val="0"/>
        <w:autoSpaceDN w:val="0"/>
        <w:adjustRightInd w:val="0"/>
        <w:ind w:left="0" w:firstLine="0"/>
        <w:rPr>
          <w:rFonts w:cs="Times New Roman"/>
          <w:w w:val="102"/>
          <w:szCs w:val="24"/>
        </w:rPr>
      </w:pPr>
      <w:r w:rsidRPr="00E104FB">
        <w:rPr>
          <w:rFonts w:cs="Times New Roman"/>
          <w:w w:val="102"/>
          <w:szCs w:val="24"/>
        </w:rPr>
        <w:t>Начисления (матпомощь)</w:t>
      </w:r>
    </w:p>
    <w:p w:rsidR="005F3C0A" w:rsidRPr="00E104FB" w:rsidRDefault="005F3C0A" w:rsidP="005F3C0A">
      <w:pPr>
        <w:pStyle w:val="aa"/>
        <w:numPr>
          <w:ilvl w:val="0"/>
          <w:numId w:val="19"/>
        </w:numPr>
        <w:suppressAutoHyphens w:val="0"/>
        <w:autoSpaceDE w:val="0"/>
        <w:autoSpaceDN w:val="0"/>
        <w:adjustRightInd w:val="0"/>
        <w:ind w:left="0" w:firstLine="0"/>
        <w:rPr>
          <w:rFonts w:cs="Times New Roman"/>
          <w:w w:val="102"/>
          <w:szCs w:val="24"/>
        </w:rPr>
      </w:pPr>
      <w:r w:rsidRPr="00E104FB">
        <w:rPr>
          <w:rFonts w:cs="Times New Roman"/>
          <w:w w:val="102"/>
          <w:szCs w:val="24"/>
        </w:rPr>
        <w:t>Начисления (</w:t>
      </w:r>
      <w:proofErr w:type="gramStart"/>
      <w:r w:rsidRPr="00E104FB">
        <w:rPr>
          <w:rFonts w:cs="Times New Roman"/>
          <w:w w:val="102"/>
          <w:szCs w:val="24"/>
        </w:rPr>
        <w:t>л</w:t>
      </w:r>
      <w:proofErr w:type="gramEnd"/>
      <w:r w:rsidRPr="00E104FB">
        <w:rPr>
          <w:rFonts w:cs="Times New Roman"/>
          <w:w w:val="102"/>
          <w:szCs w:val="24"/>
        </w:rPr>
        <w:t>/</w:t>
      </w:r>
      <w:proofErr w:type="spellStart"/>
      <w:r w:rsidRPr="00E104FB">
        <w:rPr>
          <w:rFonts w:cs="Times New Roman"/>
          <w:w w:val="102"/>
          <w:szCs w:val="24"/>
        </w:rPr>
        <w:t>нетруд</w:t>
      </w:r>
      <w:proofErr w:type="spellEnd"/>
      <w:r w:rsidRPr="00E104FB">
        <w:rPr>
          <w:rFonts w:cs="Times New Roman"/>
          <w:w w:val="102"/>
          <w:szCs w:val="24"/>
        </w:rPr>
        <w:t>.)</w:t>
      </w:r>
    </w:p>
    <w:p w:rsidR="005F3C0A" w:rsidRPr="00E104FB" w:rsidRDefault="005F3C0A" w:rsidP="005F3C0A">
      <w:pPr>
        <w:pStyle w:val="aa"/>
        <w:numPr>
          <w:ilvl w:val="0"/>
          <w:numId w:val="19"/>
        </w:numPr>
        <w:suppressAutoHyphens w:val="0"/>
        <w:autoSpaceDE w:val="0"/>
        <w:autoSpaceDN w:val="0"/>
        <w:adjustRightInd w:val="0"/>
        <w:ind w:left="0" w:firstLine="0"/>
        <w:rPr>
          <w:rFonts w:cs="Times New Roman"/>
          <w:w w:val="102"/>
          <w:szCs w:val="24"/>
        </w:rPr>
      </w:pPr>
      <w:r w:rsidRPr="00E104FB">
        <w:rPr>
          <w:rFonts w:cs="Times New Roman"/>
          <w:w w:val="102"/>
          <w:szCs w:val="24"/>
        </w:rPr>
        <w:t>Всего начислено</w:t>
      </w:r>
    </w:p>
    <w:p w:rsidR="005F3C0A" w:rsidRPr="00E104FB" w:rsidRDefault="005F3C0A" w:rsidP="005F3C0A">
      <w:pPr>
        <w:pStyle w:val="aa"/>
        <w:numPr>
          <w:ilvl w:val="0"/>
          <w:numId w:val="19"/>
        </w:numPr>
        <w:suppressAutoHyphens w:val="0"/>
        <w:autoSpaceDE w:val="0"/>
        <w:autoSpaceDN w:val="0"/>
        <w:adjustRightInd w:val="0"/>
        <w:ind w:left="0" w:firstLine="0"/>
        <w:rPr>
          <w:rFonts w:cs="Times New Roman"/>
          <w:w w:val="102"/>
          <w:szCs w:val="24"/>
        </w:rPr>
      </w:pPr>
      <w:r w:rsidRPr="00E104FB">
        <w:rPr>
          <w:rFonts w:cs="Times New Roman"/>
          <w:w w:val="102"/>
          <w:szCs w:val="24"/>
        </w:rPr>
        <w:t>Начислено матпомощи с начала года</w:t>
      </w:r>
    </w:p>
    <w:p w:rsidR="005F3C0A" w:rsidRPr="00E104FB" w:rsidRDefault="005F3C0A" w:rsidP="005F3C0A">
      <w:pPr>
        <w:pStyle w:val="aa"/>
        <w:numPr>
          <w:ilvl w:val="0"/>
          <w:numId w:val="19"/>
        </w:numPr>
        <w:suppressAutoHyphens w:val="0"/>
        <w:autoSpaceDE w:val="0"/>
        <w:autoSpaceDN w:val="0"/>
        <w:adjustRightInd w:val="0"/>
        <w:ind w:left="0" w:firstLine="0"/>
        <w:rPr>
          <w:rFonts w:cs="Times New Roman"/>
          <w:w w:val="102"/>
          <w:szCs w:val="24"/>
        </w:rPr>
      </w:pPr>
      <w:r w:rsidRPr="00E104FB">
        <w:rPr>
          <w:rFonts w:cs="Times New Roman"/>
          <w:w w:val="102"/>
          <w:szCs w:val="24"/>
        </w:rPr>
        <w:t>Удержано</w:t>
      </w:r>
    </w:p>
    <w:p w:rsidR="005F3C0A" w:rsidRPr="00E104FB" w:rsidRDefault="005F3C0A" w:rsidP="005F3C0A">
      <w:pPr>
        <w:pStyle w:val="aa"/>
        <w:numPr>
          <w:ilvl w:val="0"/>
          <w:numId w:val="19"/>
        </w:numPr>
        <w:suppressAutoHyphens w:val="0"/>
        <w:autoSpaceDE w:val="0"/>
        <w:autoSpaceDN w:val="0"/>
        <w:adjustRightInd w:val="0"/>
        <w:ind w:left="0" w:firstLine="0"/>
        <w:rPr>
          <w:rFonts w:cs="Times New Roman"/>
          <w:w w:val="102"/>
          <w:szCs w:val="24"/>
        </w:rPr>
      </w:pPr>
      <w:r w:rsidRPr="00E104FB">
        <w:rPr>
          <w:rFonts w:cs="Times New Roman"/>
          <w:w w:val="102"/>
          <w:szCs w:val="24"/>
        </w:rPr>
        <w:t>Сумма к выдаче</w:t>
      </w:r>
    </w:p>
    <w:p w:rsidR="005F3C0A" w:rsidRPr="00E104FB" w:rsidRDefault="005F3C0A" w:rsidP="005F3C0A">
      <w:pPr>
        <w:pStyle w:val="aa"/>
        <w:numPr>
          <w:ilvl w:val="0"/>
          <w:numId w:val="21"/>
        </w:numPr>
        <w:suppressAutoHyphens w:val="0"/>
        <w:autoSpaceDE w:val="0"/>
        <w:autoSpaceDN w:val="0"/>
        <w:adjustRightInd w:val="0"/>
        <w:ind w:left="0" w:firstLine="0"/>
        <w:rPr>
          <w:rFonts w:cs="Times New Roman"/>
          <w:w w:val="102"/>
          <w:szCs w:val="24"/>
        </w:rPr>
      </w:pPr>
      <w:r w:rsidRPr="00E104FB">
        <w:rPr>
          <w:rFonts w:cs="Times New Roman"/>
          <w:w w:val="102"/>
          <w:szCs w:val="24"/>
        </w:rPr>
        <w:t>Данные о лицевом счете по периодам</w:t>
      </w:r>
    </w:p>
    <w:p w:rsidR="005F3C0A" w:rsidRPr="00E104FB" w:rsidRDefault="005F3C0A" w:rsidP="005F3C0A">
      <w:pPr>
        <w:pStyle w:val="aa"/>
        <w:numPr>
          <w:ilvl w:val="0"/>
          <w:numId w:val="20"/>
        </w:numPr>
        <w:suppressAutoHyphens w:val="0"/>
        <w:autoSpaceDE w:val="0"/>
        <w:autoSpaceDN w:val="0"/>
        <w:adjustRightInd w:val="0"/>
        <w:ind w:left="0" w:firstLine="0"/>
        <w:rPr>
          <w:rFonts w:cs="Times New Roman"/>
          <w:w w:val="102"/>
          <w:szCs w:val="24"/>
        </w:rPr>
      </w:pPr>
      <w:r w:rsidRPr="00E104FB">
        <w:rPr>
          <w:rFonts w:cs="Times New Roman"/>
          <w:w w:val="102"/>
          <w:szCs w:val="24"/>
        </w:rPr>
        <w:t>Начало и окончание периода</w:t>
      </w:r>
    </w:p>
    <w:p w:rsidR="005F3C0A" w:rsidRPr="00E104FB" w:rsidRDefault="005F3C0A" w:rsidP="005F3C0A">
      <w:pPr>
        <w:pStyle w:val="aa"/>
        <w:numPr>
          <w:ilvl w:val="0"/>
          <w:numId w:val="20"/>
        </w:numPr>
        <w:suppressAutoHyphens w:val="0"/>
        <w:autoSpaceDE w:val="0"/>
        <w:autoSpaceDN w:val="0"/>
        <w:adjustRightInd w:val="0"/>
        <w:ind w:left="0" w:firstLine="0"/>
        <w:rPr>
          <w:rFonts w:cs="Times New Roman"/>
          <w:w w:val="102"/>
          <w:szCs w:val="24"/>
        </w:rPr>
      </w:pPr>
      <w:r w:rsidRPr="00E104FB">
        <w:rPr>
          <w:rFonts w:cs="Times New Roman"/>
          <w:w w:val="102"/>
          <w:szCs w:val="24"/>
        </w:rPr>
        <w:t>Начисления (</w:t>
      </w:r>
      <w:proofErr w:type="gramStart"/>
      <w:r w:rsidRPr="00E104FB">
        <w:rPr>
          <w:rFonts w:cs="Times New Roman"/>
          <w:w w:val="102"/>
          <w:szCs w:val="24"/>
        </w:rPr>
        <w:t>базовое</w:t>
      </w:r>
      <w:proofErr w:type="gramEnd"/>
      <w:r w:rsidRPr="00E104FB">
        <w:rPr>
          <w:rFonts w:cs="Times New Roman"/>
          <w:w w:val="102"/>
          <w:szCs w:val="24"/>
        </w:rPr>
        <w:t>)</w:t>
      </w:r>
    </w:p>
    <w:p w:rsidR="005F3C0A" w:rsidRPr="00E104FB" w:rsidRDefault="005F3C0A" w:rsidP="005F3C0A">
      <w:pPr>
        <w:pStyle w:val="aa"/>
        <w:numPr>
          <w:ilvl w:val="0"/>
          <w:numId w:val="20"/>
        </w:numPr>
        <w:suppressAutoHyphens w:val="0"/>
        <w:autoSpaceDE w:val="0"/>
        <w:autoSpaceDN w:val="0"/>
        <w:adjustRightInd w:val="0"/>
        <w:ind w:left="0" w:firstLine="0"/>
        <w:rPr>
          <w:rFonts w:cs="Times New Roman"/>
          <w:w w:val="102"/>
          <w:szCs w:val="24"/>
        </w:rPr>
      </w:pPr>
      <w:r w:rsidRPr="00E104FB">
        <w:rPr>
          <w:rFonts w:cs="Times New Roman"/>
          <w:w w:val="102"/>
          <w:szCs w:val="24"/>
        </w:rPr>
        <w:t>Начисления (иждивенцы)</w:t>
      </w:r>
    </w:p>
    <w:p w:rsidR="005F3C0A" w:rsidRPr="00E104FB" w:rsidRDefault="005F3C0A" w:rsidP="005F3C0A">
      <w:pPr>
        <w:pStyle w:val="aa"/>
        <w:numPr>
          <w:ilvl w:val="0"/>
          <w:numId w:val="20"/>
        </w:numPr>
        <w:suppressAutoHyphens w:val="0"/>
        <w:autoSpaceDE w:val="0"/>
        <w:autoSpaceDN w:val="0"/>
        <w:adjustRightInd w:val="0"/>
        <w:ind w:left="0" w:firstLine="0"/>
        <w:rPr>
          <w:rFonts w:cs="Times New Roman"/>
          <w:w w:val="102"/>
          <w:szCs w:val="24"/>
        </w:rPr>
      </w:pPr>
      <w:r w:rsidRPr="00E104FB">
        <w:rPr>
          <w:rFonts w:cs="Times New Roman"/>
          <w:w w:val="102"/>
          <w:szCs w:val="24"/>
        </w:rPr>
        <w:t>Начисления (районный коэффициент)</w:t>
      </w:r>
    </w:p>
    <w:p w:rsidR="005F3C0A" w:rsidRPr="00E104FB" w:rsidRDefault="005F3C0A" w:rsidP="005F3C0A">
      <w:pPr>
        <w:pStyle w:val="aa"/>
        <w:numPr>
          <w:ilvl w:val="0"/>
          <w:numId w:val="20"/>
        </w:numPr>
        <w:suppressAutoHyphens w:val="0"/>
        <w:autoSpaceDE w:val="0"/>
        <w:autoSpaceDN w:val="0"/>
        <w:adjustRightInd w:val="0"/>
        <w:ind w:left="0" w:firstLine="0"/>
        <w:rPr>
          <w:rFonts w:cs="Times New Roman"/>
          <w:w w:val="102"/>
          <w:szCs w:val="24"/>
        </w:rPr>
      </w:pPr>
      <w:r w:rsidRPr="00E104FB">
        <w:rPr>
          <w:rFonts w:cs="Times New Roman"/>
          <w:w w:val="102"/>
          <w:szCs w:val="24"/>
        </w:rPr>
        <w:t>Взносы в пенсионный фонд</w:t>
      </w:r>
    </w:p>
    <w:p w:rsidR="005F3C0A" w:rsidRPr="00E104FB" w:rsidRDefault="005F3C0A" w:rsidP="005F3C0A">
      <w:pPr>
        <w:pStyle w:val="aa"/>
        <w:numPr>
          <w:ilvl w:val="0"/>
          <w:numId w:val="20"/>
        </w:numPr>
        <w:suppressAutoHyphens w:val="0"/>
        <w:autoSpaceDE w:val="0"/>
        <w:autoSpaceDN w:val="0"/>
        <w:adjustRightInd w:val="0"/>
        <w:ind w:left="0" w:firstLine="0"/>
        <w:rPr>
          <w:rFonts w:cs="Times New Roman"/>
          <w:w w:val="102"/>
          <w:szCs w:val="24"/>
        </w:rPr>
      </w:pPr>
      <w:r w:rsidRPr="00E104FB">
        <w:rPr>
          <w:rFonts w:cs="Times New Roman"/>
          <w:w w:val="102"/>
          <w:szCs w:val="24"/>
        </w:rPr>
        <w:t>Подоходный налог</w:t>
      </w:r>
    </w:p>
    <w:p w:rsidR="005F3C0A" w:rsidRPr="00E104FB" w:rsidRDefault="005F3C0A" w:rsidP="005F3C0A">
      <w:pPr>
        <w:pStyle w:val="aa"/>
        <w:numPr>
          <w:ilvl w:val="0"/>
          <w:numId w:val="20"/>
        </w:numPr>
        <w:suppressAutoHyphens w:val="0"/>
        <w:autoSpaceDE w:val="0"/>
        <w:autoSpaceDN w:val="0"/>
        <w:adjustRightInd w:val="0"/>
        <w:ind w:left="0" w:firstLine="0"/>
        <w:rPr>
          <w:rFonts w:cs="Times New Roman"/>
          <w:w w:val="102"/>
          <w:szCs w:val="24"/>
        </w:rPr>
      </w:pPr>
      <w:r w:rsidRPr="00E104FB">
        <w:rPr>
          <w:rFonts w:cs="Times New Roman"/>
          <w:w w:val="102"/>
          <w:szCs w:val="24"/>
        </w:rPr>
        <w:t>Удержание</w:t>
      </w:r>
    </w:p>
    <w:p w:rsidR="005F3C0A" w:rsidRPr="00E104FB" w:rsidRDefault="005F3C0A" w:rsidP="005F3C0A">
      <w:pPr>
        <w:pStyle w:val="aa"/>
        <w:numPr>
          <w:ilvl w:val="0"/>
          <w:numId w:val="20"/>
        </w:numPr>
        <w:suppressAutoHyphens w:val="0"/>
        <w:autoSpaceDE w:val="0"/>
        <w:autoSpaceDN w:val="0"/>
        <w:adjustRightInd w:val="0"/>
        <w:ind w:left="0" w:firstLine="0"/>
        <w:rPr>
          <w:rFonts w:cs="Times New Roman"/>
          <w:w w:val="102"/>
          <w:szCs w:val="24"/>
        </w:rPr>
      </w:pPr>
      <w:r w:rsidRPr="00E104FB">
        <w:rPr>
          <w:rFonts w:cs="Times New Roman"/>
          <w:w w:val="102"/>
          <w:szCs w:val="24"/>
        </w:rPr>
        <w:t>Возвращено</w:t>
      </w:r>
    </w:p>
    <w:p w:rsidR="005F3C0A" w:rsidRPr="00E104FB" w:rsidRDefault="005F3C0A" w:rsidP="005F3C0A">
      <w:pPr>
        <w:pStyle w:val="aa"/>
        <w:numPr>
          <w:ilvl w:val="0"/>
          <w:numId w:val="20"/>
        </w:numPr>
        <w:suppressAutoHyphens w:val="0"/>
        <w:autoSpaceDE w:val="0"/>
        <w:autoSpaceDN w:val="0"/>
        <w:adjustRightInd w:val="0"/>
        <w:ind w:left="0" w:firstLine="0"/>
        <w:rPr>
          <w:rFonts w:cs="Times New Roman"/>
          <w:w w:val="102"/>
          <w:szCs w:val="24"/>
        </w:rPr>
      </w:pPr>
      <w:r w:rsidRPr="00E104FB">
        <w:rPr>
          <w:rFonts w:cs="Times New Roman"/>
          <w:w w:val="102"/>
          <w:szCs w:val="24"/>
        </w:rPr>
        <w:t>Погашено долга</w:t>
      </w:r>
    </w:p>
    <w:p w:rsidR="005F3C0A" w:rsidRPr="00E104FB" w:rsidRDefault="005F3C0A" w:rsidP="005F3C0A">
      <w:pPr>
        <w:pStyle w:val="aa"/>
        <w:numPr>
          <w:ilvl w:val="0"/>
          <w:numId w:val="20"/>
        </w:numPr>
        <w:suppressAutoHyphens w:val="0"/>
        <w:autoSpaceDE w:val="0"/>
        <w:autoSpaceDN w:val="0"/>
        <w:adjustRightInd w:val="0"/>
        <w:ind w:left="0" w:firstLine="0"/>
        <w:rPr>
          <w:rFonts w:cs="Times New Roman"/>
          <w:w w:val="102"/>
          <w:szCs w:val="24"/>
        </w:rPr>
      </w:pPr>
      <w:r w:rsidRPr="00E104FB">
        <w:rPr>
          <w:rFonts w:cs="Times New Roman"/>
          <w:w w:val="102"/>
          <w:szCs w:val="24"/>
        </w:rPr>
        <w:t>К выплате</w:t>
      </w:r>
    </w:p>
    <w:p w:rsidR="005F3C0A" w:rsidRPr="00E104FB" w:rsidRDefault="005F3C0A" w:rsidP="005F3C0A">
      <w:pPr>
        <w:pStyle w:val="aa"/>
        <w:numPr>
          <w:ilvl w:val="0"/>
          <w:numId w:val="20"/>
        </w:numPr>
        <w:suppressAutoHyphens w:val="0"/>
        <w:autoSpaceDE w:val="0"/>
        <w:autoSpaceDN w:val="0"/>
        <w:adjustRightInd w:val="0"/>
        <w:ind w:left="0" w:firstLine="0"/>
        <w:rPr>
          <w:rFonts w:cs="Times New Roman"/>
          <w:w w:val="102"/>
          <w:szCs w:val="24"/>
        </w:rPr>
      </w:pPr>
      <w:r w:rsidRPr="00E104FB">
        <w:rPr>
          <w:rFonts w:cs="Times New Roman"/>
          <w:w w:val="102"/>
          <w:szCs w:val="24"/>
        </w:rPr>
        <w:t>выплачено</w:t>
      </w:r>
    </w:p>
    <w:p w:rsidR="005F3C0A" w:rsidRPr="00E104FB" w:rsidRDefault="005F3C0A" w:rsidP="005F3C0A">
      <w:pPr>
        <w:pStyle w:val="aa"/>
        <w:numPr>
          <w:ilvl w:val="0"/>
          <w:numId w:val="21"/>
        </w:numPr>
        <w:suppressAutoHyphens w:val="0"/>
        <w:autoSpaceDE w:val="0"/>
        <w:autoSpaceDN w:val="0"/>
        <w:adjustRightInd w:val="0"/>
        <w:ind w:left="0" w:firstLine="0"/>
        <w:rPr>
          <w:rFonts w:cs="Times New Roman"/>
          <w:w w:val="102"/>
          <w:szCs w:val="24"/>
        </w:rPr>
      </w:pPr>
      <w:r w:rsidRPr="00E104FB">
        <w:rPr>
          <w:rFonts w:eastAsia="Calibri" w:cs="Times New Roman"/>
          <w:w w:val="102"/>
          <w:szCs w:val="24"/>
        </w:rPr>
        <w:t>Паспортные данные</w:t>
      </w:r>
    </w:p>
    <w:p w:rsidR="005F3C0A" w:rsidRPr="00E104FB" w:rsidRDefault="005F3C0A" w:rsidP="005F3C0A">
      <w:pPr>
        <w:pStyle w:val="aa"/>
        <w:numPr>
          <w:ilvl w:val="0"/>
          <w:numId w:val="21"/>
        </w:numPr>
        <w:suppressAutoHyphens w:val="0"/>
        <w:autoSpaceDE w:val="0"/>
        <w:autoSpaceDN w:val="0"/>
        <w:adjustRightInd w:val="0"/>
        <w:ind w:left="0" w:firstLine="0"/>
        <w:rPr>
          <w:rFonts w:cs="Times New Roman"/>
          <w:w w:val="102"/>
          <w:szCs w:val="24"/>
        </w:rPr>
      </w:pPr>
      <w:r w:rsidRPr="00E104FB">
        <w:rPr>
          <w:rFonts w:eastAsia="Calibri" w:cs="Times New Roman"/>
          <w:w w:val="102"/>
          <w:szCs w:val="24"/>
        </w:rPr>
        <w:t>Дата рождения</w:t>
      </w:r>
    </w:p>
    <w:p w:rsidR="005F3C0A" w:rsidRPr="00E104FB" w:rsidRDefault="005F3C0A" w:rsidP="005F3C0A">
      <w:pPr>
        <w:pStyle w:val="aa"/>
        <w:numPr>
          <w:ilvl w:val="0"/>
          <w:numId w:val="21"/>
        </w:numPr>
        <w:suppressAutoHyphens w:val="0"/>
        <w:autoSpaceDE w:val="0"/>
        <w:autoSpaceDN w:val="0"/>
        <w:adjustRightInd w:val="0"/>
        <w:ind w:left="0" w:firstLine="0"/>
        <w:rPr>
          <w:rFonts w:cs="Times New Roman"/>
          <w:w w:val="102"/>
          <w:szCs w:val="24"/>
        </w:rPr>
      </w:pPr>
      <w:r w:rsidRPr="00E104FB">
        <w:rPr>
          <w:rFonts w:eastAsia="Calibri" w:cs="Times New Roman"/>
          <w:w w:val="102"/>
          <w:szCs w:val="24"/>
        </w:rPr>
        <w:t xml:space="preserve">Предложения службы занятости </w:t>
      </w:r>
    </w:p>
    <w:p w:rsidR="005F3C0A" w:rsidRPr="00E104FB" w:rsidRDefault="005F3C0A" w:rsidP="005F3C0A">
      <w:pPr>
        <w:pStyle w:val="aa"/>
        <w:numPr>
          <w:ilvl w:val="0"/>
          <w:numId w:val="21"/>
        </w:numPr>
        <w:suppressAutoHyphens w:val="0"/>
        <w:autoSpaceDE w:val="0"/>
        <w:autoSpaceDN w:val="0"/>
        <w:adjustRightInd w:val="0"/>
        <w:ind w:left="0" w:firstLine="0"/>
        <w:rPr>
          <w:rFonts w:eastAsia="Calibri" w:cs="Times New Roman"/>
          <w:w w:val="102"/>
          <w:szCs w:val="24"/>
        </w:rPr>
      </w:pPr>
      <w:r w:rsidRPr="00E104FB">
        <w:rPr>
          <w:rFonts w:cs="Times New Roman"/>
          <w:w w:val="102"/>
          <w:szCs w:val="24"/>
        </w:rPr>
        <w:t xml:space="preserve">Номер и дата приказа о признании </w:t>
      </w:r>
      <w:r w:rsidRPr="00E104FB">
        <w:rPr>
          <w:rFonts w:eastAsia="Calibri" w:cs="Times New Roman"/>
          <w:w w:val="102"/>
          <w:szCs w:val="24"/>
        </w:rPr>
        <w:t>безработным</w:t>
      </w:r>
    </w:p>
    <w:p w:rsidR="005F3C0A" w:rsidRPr="00E104FB" w:rsidRDefault="005F3C0A" w:rsidP="005F3C0A">
      <w:pPr>
        <w:pStyle w:val="aa"/>
        <w:numPr>
          <w:ilvl w:val="0"/>
          <w:numId w:val="21"/>
        </w:numPr>
        <w:suppressAutoHyphens w:val="0"/>
        <w:autoSpaceDE w:val="0"/>
        <w:autoSpaceDN w:val="0"/>
        <w:adjustRightInd w:val="0"/>
        <w:ind w:left="0" w:firstLine="0"/>
        <w:rPr>
          <w:rFonts w:cs="Times New Roman"/>
          <w:w w:val="102"/>
          <w:szCs w:val="24"/>
        </w:rPr>
      </w:pPr>
      <w:r w:rsidRPr="00E104FB">
        <w:rPr>
          <w:rFonts w:eastAsia="Calibri" w:cs="Times New Roman"/>
          <w:w w:val="102"/>
          <w:szCs w:val="24"/>
        </w:rPr>
        <w:t>Фактические посещения клиента</w:t>
      </w:r>
    </w:p>
    <w:p w:rsidR="005F3C0A" w:rsidRPr="00E104FB" w:rsidRDefault="005F3C0A" w:rsidP="005F3C0A">
      <w:pPr>
        <w:pStyle w:val="aa"/>
        <w:numPr>
          <w:ilvl w:val="0"/>
          <w:numId w:val="13"/>
        </w:numPr>
        <w:suppressAutoHyphens w:val="0"/>
        <w:autoSpaceDE w:val="0"/>
        <w:autoSpaceDN w:val="0"/>
        <w:adjustRightInd w:val="0"/>
        <w:ind w:left="0" w:firstLine="0"/>
        <w:rPr>
          <w:rFonts w:cs="Times New Roman"/>
          <w:w w:val="102"/>
          <w:szCs w:val="24"/>
        </w:rPr>
      </w:pPr>
      <w:r w:rsidRPr="00E104FB">
        <w:rPr>
          <w:rFonts w:cs="Times New Roman"/>
          <w:w w:val="102"/>
          <w:szCs w:val="24"/>
        </w:rPr>
        <w:lastRenderedPageBreak/>
        <w:t>Дата посещения</w:t>
      </w:r>
    </w:p>
    <w:p w:rsidR="005F3C0A" w:rsidRPr="00E104FB" w:rsidRDefault="005F3C0A" w:rsidP="005F3C0A">
      <w:pPr>
        <w:pStyle w:val="aa"/>
        <w:numPr>
          <w:ilvl w:val="0"/>
          <w:numId w:val="13"/>
        </w:numPr>
        <w:suppressAutoHyphens w:val="0"/>
        <w:autoSpaceDE w:val="0"/>
        <w:autoSpaceDN w:val="0"/>
        <w:adjustRightInd w:val="0"/>
        <w:ind w:left="0" w:firstLine="0"/>
        <w:rPr>
          <w:rFonts w:cs="Times New Roman"/>
          <w:w w:val="102"/>
          <w:szCs w:val="24"/>
        </w:rPr>
      </w:pPr>
      <w:r w:rsidRPr="00E104FB">
        <w:rPr>
          <w:rFonts w:cs="Times New Roman"/>
          <w:w w:val="102"/>
          <w:szCs w:val="24"/>
        </w:rPr>
        <w:t>Расчетная дата</w:t>
      </w:r>
    </w:p>
    <w:p w:rsidR="005F3C0A" w:rsidRPr="00E104FB" w:rsidRDefault="005F3C0A" w:rsidP="005F3C0A">
      <w:pPr>
        <w:pStyle w:val="aa"/>
        <w:numPr>
          <w:ilvl w:val="0"/>
          <w:numId w:val="13"/>
        </w:numPr>
        <w:suppressAutoHyphens w:val="0"/>
        <w:autoSpaceDE w:val="0"/>
        <w:autoSpaceDN w:val="0"/>
        <w:adjustRightInd w:val="0"/>
        <w:ind w:left="0" w:firstLine="0"/>
        <w:rPr>
          <w:rFonts w:cs="Times New Roman"/>
          <w:w w:val="102"/>
          <w:szCs w:val="24"/>
        </w:rPr>
      </w:pPr>
      <w:r w:rsidRPr="00E104FB">
        <w:rPr>
          <w:rFonts w:cs="Times New Roman"/>
          <w:w w:val="102"/>
          <w:szCs w:val="24"/>
        </w:rPr>
        <w:t>Сотрудник, принимавший посетителя</w:t>
      </w:r>
    </w:p>
    <w:p w:rsidR="005F3C0A" w:rsidRPr="00E104FB" w:rsidRDefault="005F3C0A" w:rsidP="005F3C0A">
      <w:pPr>
        <w:pStyle w:val="aa"/>
        <w:numPr>
          <w:ilvl w:val="0"/>
          <w:numId w:val="13"/>
        </w:numPr>
        <w:suppressAutoHyphens w:val="0"/>
        <w:autoSpaceDE w:val="0"/>
        <w:autoSpaceDN w:val="0"/>
        <w:adjustRightInd w:val="0"/>
        <w:ind w:left="0" w:firstLine="0"/>
        <w:rPr>
          <w:rFonts w:cs="Times New Roman"/>
          <w:w w:val="102"/>
          <w:szCs w:val="24"/>
        </w:rPr>
      </w:pPr>
      <w:r w:rsidRPr="00E104FB">
        <w:rPr>
          <w:rFonts w:cs="Times New Roman"/>
          <w:w w:val="102"/>
          <w:szCs w:val="24"/>
        </w:rPr>
        <w:t>Наличие вакансий</w:t>
      </w:r>
    </w:p>
    <w:p w:rsidR="005F3C0A" w:rsidRPr="00E104FB" w:rsidRDefault="005F3C0A" w:rsidP="005F3C0A">
      <w:pPr>
        <w:pStyle w:val="aa"/>
        <w:numPr>
          <w:ilvl w:val="0"/>
          <w:numId w:val="13"/>
        </w:numPr>
        <w:suppressAutoHyphens w:val="0"/>
        <w:autoSpaceDE w:val="0"/>
        <w:autoSpaceDN w:val="0"/>
        <w:adjustRightInd w:val="0"/>
        <w:ind w:left="0" w:firstLine="0"/>
        <w:rPr>
          <w:rFonts w:cs="Times New Roman"/>
          <w:w w:val="102"/>
          <w:szCs w:val="24"/>
        </w:rPr>
      </w:pPr>
      <w:r w:rsidRPr="00E104FB">
        <w:rPr>
          <w:rFonts w:cs="Times New Roman"/>
          <w:w w:val="102"/>
          <w:szCs w:val="24"/>
        </w:rPr>
        <w:t>Предлагаемые варианты трудоустройства</w:t>
      </w:r>
    </w:p>
    <w:p w:rsidR="005F3C0A" w:rsidRPr="00E104FB" w:rsidRDefault="005F3C0A" w:rsidP="005F3C0A">
      <w:pPr>
        <w:pStyle w:val="aa"/>
        <w:numPr>
          <w:ilvl w:val="0"/>
          <w:numId w:val="21"/>
        </w:numPr>
        <w:suppressAutoHyphens w:val="0"/>
        <w:autoSpaceDE w:val="0"/>
        <w:autoSpaceDN w:val="0"/>
        <w:adjustRightInd w:val="0"/>
        <w:ind w:left="0" w:firstLine="0"/>
        <w:rPr>
          <w:rFonts w:cs="Times New Roman"/>
          <w:w w:val="102"/>
          <w:szCs w:val="24"/>
        </w:rPr>
      </w:pPr>
      <w:r w:rsidRPr="00E104FB">
        <w:rPr>
          <w:rFonts w:cs="Times New Roman"/>
          <w:w w:val="102"/>
          <w:szCs w:val="24"/>
        </w:rPr>
        <w:t>Номер и дата приказа о назначении пособия по безработице</w:t>
      </w:r>
    </w:p>
    <w:p w:rsidR="005F3C0A" w:rsidRPr="00E104FB" w:rsidRDefault="005F3C0A" w:rsidP="005F3C0A">
      <w:pPr>
        <w:pStyle w:val="aa"/>
        <w:numPr>
          <w:ilvl w:val="0"/>
          <w:numId w:val="21"/>
        </w:numPr>
        <w:suppressAutoHyphens w:val="0"/>
        <w:autoSpaceDE w:val="0"/>
        <w:autoSpaceDN w:val="0"/>
        <w:adjustRightInd w:val="0"/>
        <w:ind w:left="0" w:firstLine="0"/>
        <w:rPr>
          <w:rFonts w:cs="Times New Roman"/>
          <w:w w:val="102"/>
          <w:szCs w:val="24"/>
        </w:rPr>
      </w:pPr>
      <w:r w:rsidRPr="00E104FB">
        <w:rPr>
          <w:rFonts w:cs="Times New Roman"/>
          <w:w w:val="102"/>
          <w:szCs w:val="24"/>
        </w:rPr>
        <w:t>Дата начала выплат</w:t>
      </w:r>
    </w:p>
    <w:p w:rsidR="005F3C0A" w:rsidRPr="00E104FB" w:rsidRDefault="005F3C0A" w:rsidP="005F3C0A">
      <w:pPr>
        <w:pStyle w:val="aa"/>
        <w:numPr>
          <w:ilvl w:val="0"/>
          <w:numId w:val="21"/>
        </w:numPr>
        <w:suppressAutoHyphens w:val="0"/>
        <w:autoSpaceDE w:val="0"/>
        <w:autoSpaceDN w:val="0"/>
        <w:adjustRightInd w:val="0"/>
        <w:ind w:left="0" w:firstLine="0"/>
        <w:rPr>
          <w:rFonts w:cs="Times New Roman"/>
          <w:w w:val="102"/>
          <w:szCs w:val="24"/>
        </w:rPr>
      </w:pPr>
      <w:r w:rsidRPr="00E104FB">
        <w:rPr>
          <w:rFonts w:cs="Times New Roman"/>
          <w:w w:val="102"/>
          <w:szCs w:val="24"/>
        </w:rPr>
        <w:t>Порядок начисления</w:t>
      </w:r>
    </w:p>
    <w:p w:rsidR="005F3C0A" w:rsidRPr="00E104FB" w:rsidRDefault="005F3C0A" w:rsidP="005F3C0A">
      <w:pPr>
        <w:pStyle w:val="aa"/>
        <w:numPr>
          <w:ilvl w:val="0"/>
          <w:numId w:val="21"/>
        </w:numPr>
        <w:suppressAutoHyphens w:val="0"/>
        <w:autoSpaceDE w:val="0"/>
        <w:autoSpaceDN w:val="0"/>
        <w:adjustRightInd w:val="0"/>
        <w:ind w:left="0" w:firstLine="0"/>
        <w:rPr>
          <w:rFonts w:cs="Times New Roman"/>
          <w:w w:val="102"/>
          <w:szCs w:val="24"/>
        </w:rPr>
      </w:pPr>
      <w:r w:rsidRPr="00E104FB">
        <w:rPr>
          <w:rFonts w:cs="Times New Roman"/>
          <w:w w:val="102"/>
          <w:szCs w:val="24"/>
        </w:rPr>
        <w:t>Величина пособия</w:t>
      </w:r>
    </w:p>
    <w:p w:rsidR="005F3C0A" w:rsidRPr="00E104FB" w:rsidRDefault="005F3C0A" w:rsidP="005F3C0A">
      <w:pPr>
        <w:pStyle w:val="aa"/>
        <w:numPr>
          <w:ilvl w:val="0"/>
          <w:numId w:val="21"/>
        </w:numPr>
        <w:suppressAutoHyphens w:val="0"/>
        <w:autoSpaceDE w:val="0"/>
        <w:autoSpaceDN w:val="0"/>
        <w:adjustRightInd w:val="0"/>
        <w:ind w:left="0" w:firstLine="0"/>
        <w:rPr>
          <w:rFonts w:cs="Times New Roman"/>
          <w:w w:val="102"/>
          <w:szCs w:val="24"/>
        </w:rPr>
      </w:pPr>
      <w:r w:rsidRPr="00E104FB">
        <w:rPr>
          <w:rFonts w:cs="Times New Roman"/>
          <w:w w:val="102"/>
          <w:szCs w:val="24"/>
        </w:rPr>
        <w:t>Данные трудовой книжки</w:t>
      </w:r>
    </w:p>
    <w:p w:rsidR="005F3C0A" w:rsidRPr="00E104FB" w:rsidRDefault="005F3C0A" w:rsidP="005F3C0A">
      <w:pPr>
        <w:pStyle w:val="aa"/>
        <w:numPr>
          <w:ilvl w:val="0"/>
          <w:numId w:val="13"/>
        </w:numPr>
        <w:suppressAutoHyphens w:val="0"/>
        <w:autoSpaceDE w:val="0"/>
        <w:autoSpaceDN w:val="0"/>
        <w:adjustRightInd w:val="0"/>
        <w:ind w:left="0" w:firstLine="0"/>
        <w:rPr>
          <w:rFonts w:cs="Times New Roman"/>
          <w:w w:val="102"/>
          <w:szCs w:val="24"/>
        </w:rPr>
      </w:pPr>
      <w:r w:rsidRPr="00E104FB">
        <w:rPr>
          <w:rFonts w:cs="Times New Roman"/>
          <w:w w:val="102"/>
          <w:szCs w:val="24"/>
        </w:rPr>
        <w:t>Код профессии</w:t>
      </w:r>
    </w:p>
    <w:p w:rsidR="005F3C0A" w:rsidRPr="00E104FB" w:rsidRDefault="005F3C0A" w:rsidP="005F3C0A">
      <w:pPr>
        <w:pStyle w:val="aa"/>
        <w:numPr>
          <w:ilvl w:val="0"/>
          <w:numId w:val="13"/>
        </w:numPr>
        <w:suppressAutoHyphens w:val="0"/>
        <w:autoSpaceDE w:val="0"/>
        <w:autoSpaceDN w:val="0"/>
        <w:adjustRightInd w:val="0"/>
        <w:ind w:left="0" w:firstLine="0"/>
        <w:rPr>
          <w:rFonts w:cs="Times New Roman"/>
          <w:w w:val="102"/>
          <w:szCs w:val="24"/>
        </w:rPr>
      </w:pPr>
      <w:r w:rsidRPr="00E104FB">
        <w:rPr>
          <w:rFonts w:cs="Times New Roman"/>
          <w:w w:val="102"/>
          <w:szCs w:val="24"/>
        </w:rPr>
        <w:t>Разряд по профессии</w:t>
      </w:r>
    </w:p>
    <w:p w:rsidR="005F3C0A" w:rsidRPr="00E104FB" w:rsidRDefault="005F3C0A" w:rsidP="005F3C0A">
      <w:pPr>
        <w:pStyle w:val="aa"/>
        <w:numPr>
          <w:ilvl w:val="0"/>
          <w:numId w:val="13"/>
        </w:numPr>
        <w:suppressAutoHyphens w:val="0"/>
        <w:autoSpaceDE w:val="0"/>
        <w:autoSpaceDN w:val="0"/>
        <w:adjustRightInd w:val="0"/>
        <w:ind w:left="0" w:firstLine="0"/>
        <w:rPr>
          <w:rFonts w:cs="Times New Roman"/>
          <w:w w:val="102"/>
          <w:szCs w:val="24"/>
        </w:rPr>
      </w:pPr>
      <w:r w:rsidRPr="00E104FB">
        <w:rPr>
          <w:rFonts w:cs="Times New Roman"/>
          <w:w w:val="102"/>
          <w:szCs w:val="24"/>
        </w:rPr>
        <w:t>Дата начала работы</w:t>
      </w:r>
    </w:p>
    <w:p w:rsidR="005F3C0A" w:rsidRPr="00E104FB" w:rsidRDefault="005F3C0A" w:rsidP="005F3C0A">
      <w:pPr>
        <w:pStyle w:val="aa"/>
        <w:numPr>
          <w:ilvl w:val="0"/>
          <w:numId w:val="13"/>
        </w:numPr>
        <w:suppressAutoHyphens w:val="0"/>
        <w:autoSpaceDE w:val="0"/>
        <w:autoSpaceDN w:val="0"/>
        <w:adjustRightInd w:val="0"/>
        <w:ind w:left="0" w:firstLine="0"/>
        <w:rPr>
          <w:rFonts w:cs="Times New Roman"/>
          <w:w w:val="102"/>
          <w:szCs w:val="24"/>
        </w:rPr>
      </w:pPr>
      <w:r w:rsidRPr="00E104FB">
        <w:rPr>
          <w:rFonts w:cs="Times New Roman"/>
          <w:w w:val="102"/>
          <w:szCs w:val="24"/>
        </w:rPr>
        <w:t>Дата окончания работы</w:t>
      </w:r>
    </w:p>
    <w:p w:rsidR="005F3C0A" w:rsidRPr="00E104FB" w:rsidRDefault="005F3C0A" w:rsidP="005F3C0A">
      <w:pPr>
        <w:pStyle w:val="aa"/>
        <w:numPr>
          <w:ilvl w:val="0"/>
          <w:numId w:val="13"/>
        </w:numPr>
        <w:suppressAutoHyphens w:val="0"/>
        <w:autoSpaceDE w:val="0"/>
        <w:autoSpaceDN w:val="0"/>
        <w:adjustRightInd w:val="0"/>
        <w:ind w:left="0" w:firstLine="0"/>
        <w:rPr>
          <w:rFonts w:cs="Times New Roman"/>
          <w:w w:val="102"/>
          <w:szCs w:val="24"/>
        </w:rPr>
      </w:pPr>
      <w:r w:rsidRPr="00E104FB">
        <w:rPr>
          <w:rFonts w:cs="Times New Roman"/>
          <w:w w:val="102"/>
          <w:szCs w:val="24"/>
        </w:rPr>
        <w:t>Общий стаж</w:t>
      </w:r>
    </w:p>
    <w:p w:rsidR="005F3C0A" w:rsidRPr="00E104FB" w:rsidRDefault="005F3C0A" w:rsidP="005F3C0A">
      <w:pPr>
        <w:pStyle w:val="aa"/>
        <w:numPr>
          <w:ilvl w:val="0"/>
          <w:numId w:val="13"/>
        </w:numPr>
        <w:suppressAutoHyphens w:val="0"/>
        <w:autoSpaceDE w:val="0"/>
        <w:autoSpaceDN w:val="0"/>
        <w:adjustRightInd w:val="0"/>
        <w:ind w:left="0" w:firstLine="0"/>
        <w:rPr>
          <w:rFonts w:cs="Times New Roman"/>
          <w:w w:val="102"/>
          <w:szCs w:val="24"/>
        </w:rPr>
      </w:pPr>
      <w:r w:rsidRPr="00E104FB">
        <w:rPr>
          <w:rFonts w:cs="Times New Roman"/>
          <w:w w:val="102"/>
          <w:szCs w:val="24"/>
        </w:rPr>
        <w:t xml:space="preserve">Коэффициент занятости </w:t>
      </w:r>
    </w:p>
    <w:p w:rsidR="005F3C0A" w:rsidRPr="00E104FB" w:rsidRDefault="005F3C0A" w:rsidP="005F3C0A">
      <w:pPr>
        <w:pStyle w:val="aa"/>
        <w:numPr>
          <w:ilvl w:val="0"/>
          <w:numId w:val="21"/>
        </w:numPr>
        <w:suppressAutoHyphens w:val="0"/>
        <w:autoSpaceDE w:val="0"/>
        <w:autoSpaceDN w:val="0"/>
        <w:adjustRightInd w:val="0"/>
        <w:ind w:left="0" w:firstLine="0"/>
        <w:rPr>
          <w:rFonts w:cs="Times New Roman"/>
          <w:w w:val="102"/>
          <w:szCs w:val="24"/>
        </w:rPr>
      </w:pPr>
      <w:r w:rsidRPr="00E104FB">
        <w:rPr>
          <w:rFonts w:cs="Times New Roman"/>
          <w:w w:val="102"/>
          <w:szCs w:val="24"/>
        </w:rPr>
        <w:t>Больничные листы</w:t>
      </w:r>
    </w:p>
    <w:p w:rsidR="005F3C0A" w:rsidRPr="00E104FB" w:rsidRDefault="005F3C0A" w:rsidP="005F3C0A">
      <w:pPr>
        <w:pStyle w:val="aa"/>
        <w:numPr>
          <w:ilvl w:val="0"/>
          <w:numId w:val="17"/>
        </w:numPr>
        <w:suppressAutoHyphens w:val="0"/>
        <w:autoSpaceDE w:val="0"/>
        <w:autoSpaceDN w:val="0"/>
        <w:adjustRightInd w:val="0"/>
        <w:ind w:left="0" w:firstLine="0"/>
        <w:rPr>
          <w:rFonts w:cs="Times New Roman"/>
          <w:w w:val="102"/>
          <w:szCs w:val="24"/>
        </w:rPr>
      </w:pPr>
      <w:r w:rsidRPr="00E104FB">
        <w:rPr>
          <w:rFonts w:cs="Times New Roman"/>
          <w:w w:val="102"/>
          <w:szCs w:val="24"/>
        </w:rPr>
        <w:t xml:space="preserve">Служебный номер  </w:t>
      </w:r>
    </w:p>
    <w:p w:rsidR="005F3C0A" w:rsidRPr="00E104FB" w:rsidRDefault="005F3C0A" w:rsidP="005F3C0A">
      <w:pPr>
        <w:pStyle w:val="aa"/>
        <w:numPr>
          <w:ilvl w:val="0"/>
          <w:numId w:val="17"/>
        </w:numPr>
        <w:suppressAutoHyphens w:val="0"/>
        <w:autoSpaceDE w:val="0"/>
        <w:autoSpaceDN w:val="0"/>
        <w:adjustRightInd w:val="0"/>
        <w:ind w:left="0" w:firstLine="0"/>
        <w:rPr>
          <w:rFonts w:cs="Times New Roman"/>
          <w:w w:val="102"/>
          <w:szCs w:val="24"/>
        </w:rPr>
      </w:pPr>
      <w:r w:rsidRPr="00E104FB">
        <w:rPr>
          <w:rFonts w:cs="Times New Roman"/>
          <w:w w:val="102"/>
          <w:szCs w:val="24"/>
        </w:rPr>
        <w:t>Номер</w:t>
      </w:r>
    </w:p>
    <w:p w:rsidR="005F3C0A" w:rsidRPr="00E104FB" w:rsidRDefault="005F3C0A" w:rsidP="005F3C0A">
      <w:pPr>
        <w:pStyle w:val="aa"/>
        <w:numPr>
          <w:ilvl w:val="0"/>
          <w:numId w:val="17"/>
        </w:numPr>
        <w:suppressAutoHyphens w:val="0"/>
        <w:autoSpaceDE w:val="0"/>
        <w:autoSpaceDN w:val="0"/>
        <w:adjustRightInd w:val="0"/>
        <w:ind w:left="0" w:firstLine="0"/>
        <w:rPr>
          <w:rFonts w:cs="Times New Roman"/>
          <w:w w:val="102"/>
          <w:szCs w:val="24"/>
        </w:rPr>
      </w:pPr>
      <w:r w:rsidRPr="00E104FB">
        <w:rPr>
          <w:rFonts w:cs="Times New Roman"/>
          <w:w w:val="102"/>
          <w:szCs w:val="24"/>
        </w:rPr>
        <w:t xml:space="preserve">Дата начала </w:t>
      </w:r>
      <w:proofErr w:type="spellStart"/>
      <w:r w:rsidRPr="00E104FB">
        <w:rPr>
          <w:rFonts w:cs="Times New Roman"/>
          <w:w w:val="102"/>
          <w:szCs w:val="24"/>
        </w:rPr>
        <w:t>б\</w:t>
      </w:r>
      <w:proofErr w:type="gramStart"/>
      <w:r w:rsidRPr="00E104FB">
        <w:rPr>
          <w:rFonts w:cs="Times New Roman"/>
          <w:w w:val="102"/>
          <w:szCs w:val="24"/>
        </w:rPr>
        <w:t>л</w:t>
      </w:r>
      <w:proofErr w:type="spellEnd"/>
      <w:proofErr w:type="gramEnd"/>
    </w:p>
    <w:p w:rsidR="005F3C0A" w:rsidRPr="00E104FB" w:rsidRDefault="005F3C0A" w:rsidP="005F3C0A">
      <w:pPr>
        <w:pStyle w:val="aa"/>
        <w:numPr>
          <w:ilvl w:val="0"/>
          <w:numId w:val="17"/>
        </w:numPr>
        <w:suppressAutoHyphens w:val="0"/>
        <w:autoSpaceDE w:val="0"/>
        <w:autoSpaceDN w:val="0"/>
        <w:adjustRightInd w:val="0"/>
        <w:ind w:left="0" w:firstLine="0"/>
        <w:rPr>
          <w:rFonts w:cs="Times New Roman"/>
          <w:w w:val="102"/>
          <w:szCs w:val="24"/>
        </w:rPr>
      </w:pPr>
      <w:r w:rsidRPr="00E104FB">
        <w:rPr>
          <w:rFonts w:cs="Times New Roman"/>
          <w:w w:val="102"/>
          <w:szCs w:val="24"/>
        </w:rPr>
        <w:t xml:space="preserve">Дата окончания </w:t>
      </w:r>
      <w:proofErr w:type="spellStart"/>
      <w:r w:rsidRPr="00E104FB">
        <w:rPr>
          <w:rFonts w:cs="Times New Roman"/>
          <w:w w:val="102"/>
          <w:szCs w:val="24"/>
        </w:rPr>
        <w:t>б\</w:t>
      </w:r>
      <w:proofErr w:type="gramStart"/>
      <w:r w:rsidRPr="00E104FB">
        <w:rPr>
          <w:rFonts w:cs="Times New Roman"/>
          <w:w w:val="102"/>
          <w:szCs w:val="24"/>
        </w:rPr>
        <w:t>л</w:t>
      </w:r>
      <w:proofErr w:type="spellEnd"/>
      <w:proofErr w:type="gramEnd"/>
    </w:p>
    <w:p w:rsidR="005F3C0A" w:rsidRPr="00E104FB" w:rsidRDefault="005F3C0A" w:rsidP="005F3C0A">
      <w:pPr>
        <w:pStyle w:val="aa"/>
        <w:numPr>
          <w:ilvl w:val="0"/>
          <w:numId w:val="17"/>
        </w:numPr>
        <w:suppressAutoHyphens w:val="0"/>
        <w:autoSpaceDE w:val="0"/>
        <w:autoSpaceDN w:val="0"/>
        <w:adjustRightInd w:val="0"/>
        <w:ind w:left="0" w:firstLine="0"/>
        <w:rPr>
          <w:rFonts w:cs="Times New Roman"/>
          <w:w w:val="102"/>
          <w:szCs w:val="24"/>
        </w:rPr>
      </w:pPr>
      <w:r w:rsidRPr="00E104FB">
        <w:rPr>
          <w:rFonts w:cs="Times New Roman"/>
          <w:w w:val="102"/>
          <w:szCs w:val="24"/>
        </w:rPr>
        <w:t>Вид</w:t>
      </w:r>
    </w:p>
    <w:p w:rsidR="005F3C0A" w:rsidRPr="00E104FB" w:rsidRDefault="005F3C0A" w:rsidP="005F3C0A">
      <w:pPr>
        <w:pStyle w:val="aa"/>
        <w:numPr>
          <w:ilvl w:val="0"/>
          <w:numId w:val="21"/>
        </w:numPr>
        <w:suppressAutoHyphens w:val="0"/>
        <w:autoSpaceDE w:val="0"/>
        <w:autoSpaceDN w:val="0"/>
        <w:adjustRightInd w:val="0"/>
        <w:ind w:left="0" w:firstLine="0"/>
        <w:rPr>
          <w:rFonts w:cs="Times New Roman"/>
          <w:w w:val="102"/>
          <w:szCs w:val="24"/>
        </w:rPr>
      </w:pPr>
      <w:r w:rsidRPr="00E104FB">
        <w:rPr>
          <w:rFonts w:cs="Times New Roman"/>
          <w:w w:val="102"/>
          <w:szCs w:val="24"/>
        </w:rPr>
        <w:t>Стаж</w:t>
      </w:r>
    </w:p>
    <w:p w:rsidR="005F3C0A" w:rsidRPr="00E104FB" w:rsidRDefault="005F3C0A" w:rsidP="005F3C0A">
      <w:pPr>
        <w:pStyle w:val="aa"/>
        <w:numPr>
          <w:ilvl w:val="0"/>
          <w:numId w:val="17"/>
        </w:numPr>
        <w:suppressAutoHyphens w:val="0"/>
        <w:autoSpaceDE w:val="0"/>
        <w:autoSpaceDN w:val="0"/>
        <w:adjustRightInd w:val="0"/>
        <w:ind w:left="0" w:firstLine="0"/>
        <w:rPr>
          <w:rFonts w:cs="Times New Roman"/>
          <w:w w:val="102"/>
          <w:szCs w:val="24"/>
        </w:rPr>
      </w:pPr>
      <w:r w:rsidRPr="00E104FB">
        <w:rPr>
          <w:rFonts w:cs="Times New Roman"/>
          <w:w w:val="102"/>
          <w:szCs w:val="24"/>
        </w:rPr>
        <w:t>Общий</w:t>
      </w:r>
    </w:p>
    <w:p w:rsidR="005F3C0A" w:rsidRPr="00E104FB" w:rsidRDefault="005F3C0A" w:rsidP="005F3C0A">
      <w:pPr>
        <w:pStyle w:val="aa"/>
        <w:numPr>
          <w:ilvl w:val="0"/>
          <w:numId w:val="17"/>
        </w:numPr>
        <w:suppressAutoHyphens w:val="0"/>
        <w:autoSpaceDE w:val="0"/>
        <w:autoSpaceDN w:val="0"/>
        <w:adjustRightInd w:val="0"/>
        <w:ind w:left="0" w:firstLine="0"/>
        <w:rPr>
          <w:rFonts w:cs="Times New Roman"/>
          <w:w w:val="102"/>
          <w:szCs w:val="24"/>
        </w:rPr>
      </w:pPr>
      <w:r w:rsidRPr="00E104FB">
        <w:rPr>
          <w:rFonts w:cs="Times New Roman"/>
          <w:w w:val="102"/>
          <w:szCs w:val="24"/>
        </w:rPr>
        <w:t>Льготный</w:t>
      </w:r>
    </w:p>
    <w:p w:rsidR="005F3C0A" w:rsidRPr="00E104FB" w:rsidRDefault="005F3C0A" w:rsidP="005F3C0A">
      <w:pPr>
        <w:pStyle w:val="aa"/>
        <w:numPr>
          <w:ilvl w:val="0"/>
          <w:numId w:val="17"/>
        </w:numPr>
        <w:suppressAutoHyphens w:val="0"/>
        <w:autoSpaceDE w:val="0"/>
        <w:autoSpaceDN w:val="0"/>
        <w:adjustRightInd w:val="0"/>
        <w:ind w:left="0" w:firstLine="0"/>
        <w:rPr>
          <w:rFonts w:cs="Times New Roman"/>
          <w:w w:val="102"/>
          <w:szCs w:val="24"/>
        </w:rPr>
      </w:pPr>
      <w:r w:rsidRPr="00E104FB">
        <w:rPr>
          <w:rFonts w:cs="Times New Roman"/>
          <w:w w:val="102"/>
          <w:szCs w:val="24"/>
        </w:rPr>
        <w:t>Страховой</w:t>
      </w:r>
    </w:p>
    <w:p w:rsidR="005F3C0A" w:rsidRPr="00E104FB" w:rsidRDefault="005F3C0A" w:rsidP="005F3C0A">
      <w:pPr>
        <w:pStyle w:val="aa"/>
        <w:numPr>
          <w:ilvl w:val="0"/>
          <w:numId w:val="17"/>
        </w:numPr>
        <w:suppressAutoHyphens w:val="0"/>
        <w:autoSpaceDE w:val="0"/>
        <w:autoSpaceDN w:val="0"/>
        <w:adjustRightInd w:val="0"/>
        <w:ind w:left="0" w:firstLine="0"/>
        <w:rPr>
          <w:rFonts w:cs="Times New Roman"/>
          <w:w w:val="102"/>
          <w:szCs w:val="24"/>
        </w:rPr>
      </w:pPr>
      <w:r w:rsidRPr="00E104FB">
        <w:rPr>
          <w:rFonts w:cs="Times New Roman"/>
          <w:w w:val="102"/>
          <w:szCs w:val="24"/>
        </w:rPr>
        <w:t>Средняя заработная плата</w:t>
      </w:r>
    </w:p>
    <w:p w:rsidR="005F3C0A" w:rsidRPr="00E104FB" w:rsidRDefault="005F3C0A" w:rsidP="005F3C0A">
      <w:pPr>
        <w:pStyle w:val="aa"/>
        <w:numPr>
          <w:ilvl w:val="0"/>
          <w:numId w:val="17"/>
        </w:numPr>
        <w:suppressAutoHyphens w:val="0"/>
        <w:autoSpaceDE w:val="0"/>
        <w:autoSpaceDN w:val="0"/>
        <w:adjustRightInd w:val="0"/>
        <w:ind w:left="0" w:firstLine="0"/>
        <w:rPr>
          <w:rFonts w:cs="Times New Roman"/>
          <w:w w:val="102"/>
          <w:szCs w:val="24"/>
        </w:rPr>
      </w:pPr>
      <w:r w:rsidRPr="00E104FB">
        <w:rPr>
          <w:rFonts w:cs="Times New Roman"/>
          <w:w w:val="102"/>
          <w:szCs w:val="24"/>
        </w:rPr>
        <w:t>Счет в Сбербанке России</w:t>
      </w:r>
    </w:p>
    <w:p w:rsidR="005F3C0A" w:rsidRPr="00E104FB" w:rsidRDefault="005F3C0A" w:rsidP="005F3C0A">
      <w:pPr>
        <w:pStyle w:val="aa"/>
        <w:numPr>
          <w:ilvl w:val="0"/>
          <w:numId w:val="21"/>
        </w:numPr>
        <w:suppressAutoHyphens w:val="0"/>
        <w:autoSpaceDE w:val="0"/>
        <w:autoSpaceDN w:val="0"/>
        <w:adjustRightInd w:val="0"/>
        <w:ind w:left="0" w:firstLine="0"/>
        <w:rPr>
          <w:rFonts w:cs="Times New Roman"/>
          <w:w w:val="102"/>
          <w:szCs w:val="24"/>
        </w:rPr>
      </w:pPr>
      <w:r w:rsidRPr="00E104FB">
        <w:rPr>
          <w:rFonts w:cs="Times New Roman"/>
          <w:w w:val="102"/>
          <w:szCs w:val="24"/>
        </w:rPr>
        <w:t>Номер и дата приказа о прекращении выплаты пособия</w:t>
      </w:r>
    </w:p>
    <w:p w:rsidR="005F3C0A" w:rsidRPr="00E104FB" w:rsidRDefault="005F3C0A" w:rsidP="005F3C0A">
      <w:pPr>
        <w:pStyle w:val="aa"/>
        <w:numPr>
          <w:ilvl w:val="0"/>
          <w:numId w:val="21"/>
        </w:numPr>
        <w:suppressAutoHyphens w:val="0"/>
        <w:autoSpaceDE w:val="0"/>
        <w:autoSpaceDN w:val="0"/>
        <w:adjustRightInd w:val="0"/>
        <w:ind w:left="0" w:firstLine="0"/>
        <w:rPr>
          <w:rFonts w:cs="Times New Roman"/>
          <w:w w:val="102"/>
          <w:szCs w:val="24"/>
        </w:rPr>
      </w:pPr>
      <w:r w:rsidRPr="00E104FB">
        <w:rPr>
          <w:rFonts w:cs="Times New Roman"/>
          <w:w w:val="102"/>
          <w:szCs w:val="24"/>
        </w:rPr>
        <w:t>Иждивенцы</w:t>
      </w:r>
    </w:p>
    <w:p w:rsidR="005F3C0A" w:rsidRPr="00E104FB" w:rsidRDefault="005F3C0A" w:rsidP="005F3C0A">
      <w:pPr>
        <w:pStyle w:val="aa"/>
        <w:numPr>
          <w:ilvl w:val="0"/>
          <w:numId w:val="17"/>
        </w:numPr>
        <w:suppressAutoHyphens w:val="0"/>
        <w:autoSpaceDE w:val="0"/>
        <w:autoSpaceDN w:val="0"/>
        <w:adjustRightInd w:val="0"/>
        <w:ind w:left="0" w:firstLine="0"/>
        <w:rPr>
          <w:rFonts w:cs="Times New Roman"/>
          <w:w w:val="102"/>
          <w:szCs w:val="24"/>
        </w:rPr>
      </w:pPr>
      <w:r w:rsidRPr="00E104FB">
        <w:rPr>
          <w:rFonts w:cs="Times New Roman"/>
          <w:w w:val="102"/>
          <w:szCs w:val="24"/>
        </w:rPr>
        <w:t>Номер иждивенца</w:t>
      </w:r>
    </w:p>
    <w:p w:rsidR="005F3C0A" w:rsidRPr="00E104FB" w:rsidRDefault="005F3C0A" w:rsidP="005F3C0A">
      <w:pPr>
        <w:pStyle w:val="aa"/>
        <w:numPr>
          <w:ilvl w:val="0"/>
          <w:numId w:val="17"/>
        </w:numPr>
        <w:suppressAutoHyphens w:val="0"/>
        <w:autoSpaceDE w:val="0"/>
        <w:autoSpaceDN w:val="0"/>
        <w:adjustRightInd w:val="0"/>
        <w:ind w:left="0" w:firstLine="0"/>
        <w:rPr>
          <w:rFonts w:cs="Times New Roman"/>
          <w:w w:val="102"/>
          <w:szCs w:val="24"/>
        </w:rPr>
      </w:pPr>
      <w:r w:rsidRPr="00E104FB">
        <w:rPr>
          <w:rFonts w:cs="Times New Roman"/>
          <w:w w:val="102"/>
          <w:szCs w:val="24"/>
        </w:rPr>
        <w:t>Дата рождения</w:t>
      </w:r>
    </w:p>
    <w:p w:rsidR="005F3C0A" w:rsidRPr="00E104FB" w:rsidRDefault="005F3C0A" w:rsidP="005F3C0A">
      <w:pPr>
        <w:pStyle w:val="aa"/>
        <w:numPr>
          <w:ilvl w:val="0"/>
          <w:numId w:val="17"/>
        </w:numPr>
        <w:suppressAutoHyphens w:val="0"/>
        <w:autoSpaceDE w:val="0"/>
        <w:autoSpaceDN w:val="0"/>
        <w:adjustRightInd w:val="0"/>
        <w:ind w:left="0" w:firstLine="0"/>
        <w:rPr>
          <w:rFonts w:cs="Times New Roman"/>
          <w:w w:val="102"/>
          <w:szCs w:val="24"/>
        </w:rPr>
      </w:pPr>
      <w:r w:rsidRPr="00E104FB">
        <w:rPr>
          <w:rFonts w:cs="Times New Roman"/>
          <w:w w:val="102"/>
          <w:szCs w:val="24"/>
        </w:rPr>
        <w:t>Дата начала учета</w:t>
      </w:r>
    </w:p>
    <w:p w:rsidR="005F3C0A" w:rsidRPr="00E104FB" w:rsidRDefault="005F3C0A" w:rsidP="005F3C0A">
      <w:pPr>
        <w:pStyle w:val="aa"/>
        <w:numPr>
          <w:ilvl w:val="0"/>
          <w:numId w:val="17"/>
        </w:numPr>
        <w:suppressAutoHyphens w:val="0"/>
        <w:autoSpaceDE w:val="0"/>
        <w:autoSpaceDN w:val="0"/>
        <w:adjustRightInd w:val="0"/>
        <w:ind w:left="0" w:firstLine="0"/>
        <w:rPr>
          <w:rFonts w:cs="Times New Roman"/>
          <w:w w:val="102"/>
          <w:szCs w:val="24"/>
        </w:rPr>
      </w:pPr>
      <w:r w:rsidRPr="00E104FB">
        <w:rPr>
          <w:rFonts w:cs="Times New Roman"/>
          <w:w w:val="102"/>
          <w:szCs w:val="24"/>
        </w:rPr>
        <w:t>Пол иждивенца</w:t>
      </w:r>
    </w:p>
    <w:p w:rsidR="005F3C0A" w:rsidRPr="00E104FB" w:rsidRDefault="005F3C0A" w:rsidP="005F3C0A">
      <w:pPr>
        <w:pStyle w:val="aa"/>
        <w:numPr>
          <w:ilvl w:val="0"/>
          <w:numId w:val="17"/>
        </w:numPr>
        <w:suppressAutoHyphens w:val="0"/>
        <w:autoSpaceDE w:val="0"/>
        <w:autoSpaceDN w:val="0"/>
        <w:adjustRightInd w:val="0"/>
        <w:ind w:left="0" w:firstLine="0"/>
        <w:rPr>
          <w:rFonts w:cs="Times New Roman"/>
          <w:w w:val="102"/>
          <w:szCs w:val="24"/>
        </w:rPr>
      </w:pPr>
      <w:r w:rsidRPr="00E104FB">
        <w:rPr>
          <w:rFonts w:cs="Times New Roman"/>
          <w:w w:val="102"/>
          <w:szCs w:val="24"/>
        </w:rPr>
        <w:t>Примечание</w:t>
      </w:r>
    </w:p>
    <w:p w:rsidR="005F3C0A" w:rsidRPr="00E104FB" w:rsidRDefault="005F3C0A" w:rsidP="005F3C0A">
      <w:pPr>
        <w:pStyle w:val="aa"/>
        <w:numPr>
          <w:ilvl w:val="0"/>
          <w:numId w:val="21"/>
        </w:numPr>
        <w:suppressAutoHyphens w:val="0"/>
        <w:autoSpaceDE w:val="0"/>
        <w:autoSpaceDN w:val="0"/>
        <w:adjustRightInd w:val="0"/>
        <w:ind w:left="0" w:firstLine="0"/>
        <w:rPr>
          <w:rFonts w:cs="Times New Roman"/>
          <w:w w:val="102"/>
          <w:szCs w:val="24"/>
        </w:rPr>
      </w:pPr>
      <w:r w:rsidRPr="00E104FB">
        <w:rPr>
          <w:rFonts w:cs="Times New Roman"/>
          <w:w w:val="102"/>
          <w:szCs w:val="24"/>
        </w:rPr>
        <w:t>Причина</w:t>
      </w:r>
    </w:p>
    <w:p w:rsidR="005F3C0A" w:rsidRPr="00E104FB" w:rsidRDefault="005F3C0A" w:rsidP="005F3C0A">
      <w:pPr>
        <w:pStyle w:val="aa"/>
        <w:numPr>
          <w:ilvl w:val="0"/>
          <w:numId w:val="21"/>
        </w:numPr>
        <w:suppressAutoHyphens w:val="0"/>
        <w:autoSpaceDE w:val="0"/>
        <w:autoSpaceDN w:val="0"/>
        <w:adjustRightInd w:val="0"/>
        <w:ind w:left="0" w:firstLine="0"/>
        <w:rPr>
          <w:rFonts w:eastAsia="Calibri" w:cs="Times New Roman"/>
          <w:w w:val="102"/>
          <w:szCs w:val="24"/>
        </w:rPr>
      </w:pPr>
      <w:r w:rsidRPr="00E104FB">
        <w:rPr>
          <w:rFonts w:eastAsia="Calibri" w:cs="Times New Roman"/>
          <w:w w:val="102"/>
          <w:szCs w:val="24"/>
        </w:rPr>
        <w:t>Информация о трудоустройстве</w:t>
      </w:r>
    </w:p>
    <w:p w:rsidR="005F3C0A" w:rsidRPr="00E104FB" w:rsidRDefault="005F3C0A" w:rsidP="005F3C0A">
      <w:pPr>
        <w:pStyle w:val="aa"/>
        <w:numPr>
          <w:ilvl w:val="0"/>
          <w:numId w:val="14"/>
        </w:numPr>
        <w:suppressAutoHyphens w:val="0"/>
        <w:autoSpaceDE w:val="0"/>
        <w:autoSpaceDN w:val="0"/>
        <w:adjustRightInd w:val="0"/>
        <w:ind w:left="0" w:firstLine="0"/>
        <w:rPr>
          <w:rFonts w:eastAsia="Calibri" w:cs="Times New Roman"/>
          <w:w w:val="102"/>
          <w:szCs w:val="24"/>
        </w:rPr>
      </w:pPr>
      <w:r w:rsidRPr="00E104FB">
        <w:rPr>
          <w:rFonts w:eastAsia="Calibri" w:cs="Times New Roman"/>
          <w:w w:val="102"/>
          <w:szCs w:val="24"/>
        </w:rPr>
        <w:t>Дата трудоустройства</w:t>
      </w:r>
    </w:p>
    <w:p w:rsidR="005F3C0A" w:rsidRPr="00E104FB" w:rsidRDefault="005F3C0A" w:rsidP="005F3C0A">
      <w:pPr>
        <w:pStyle w:val="aa"/>
        <w:numPr>
          <w:ilvl w:val="0"/>
          <w:numId w:val="14"/>
        </w:numPr>
        <w:suppressAutoHyphens w:val="0"/>
        <w:autoSpaceDE w:val="0"/>
        <w:autoSpaceDN w:val="0"/>
        <w:adjustRightInd w:val="0"/>
        <w:ind w:left="0" w:firstLine="0"/>
        <w:rPr>
          <w:rFonts w:eastAsia="Calibri" w:cs="Times New Roman"/>
          <w:w w:val="102"/>
          <w:szCs w:val="24"/>
        </w:rPr>
      </w:pPr>
      <w:r w:rsidRPr="00E104FB">
        <w:rPr>
          <w:rFonts w:eastAsia="Calibri" w:cs="Times New Roman"/>
          <w:w w:val="102"/>
          <w:szCs w:val="24"/>
        </w:rPr>
        <w:t>Номер приказа</w:t>
      </w:r>
    </w:p>
    <w:p w:rsidR="005F3C0A" w:rsidRPr="00E104FB" w:rsidRDefault="005F3C0A" w:rsidP="005F3C0A">
      <w:pPr>
        <w:pStyle w:val="aa"/>
        <w:numPr>
          <w:ilvl w:val="0"/>
          <w:numId w:val="14"/>
        </w:numPr>
        <w:suppressAutoHyphens w:val="0"/>
        <w:autoSpaceDE w:val="0"/>
        <w:autoSpaceDN w:val="0"/>
        <w:adjustRightInd w:val="0"/>
        <w:ind w:left="0" w:firstLine="0"/>
        <w:rPr>
          <w:rFonts w:eastAsia="Calibri" w:cs="Times New Roman"/>
          <w:w w:val="102"/>
          <w:szCs w:val="24"/>
        </w:rPr>
      </w:pPr>
      <w:r w:rsidRPr="00E104FB">
        <w:rPr>
          <w:rFonts w:eastAsia="Calibri" w:cs="Times New Roman"/>
          <w:w w:val="102"/>
          <w:szCs w:val="24"/>
        </w:rPr>
        <w:t>Предприятие</w:t>
      </w:r>
    </w:p>
    <w:p w:rsidR="005F3C0A" w:rsidRPr="00E104FB" w:rsidRDefault="005F3C0A" w:rsidP="005F3C0A">
      <w:pPr>
        <w:pStyle w:val="aa"/>
        <w:numPr>
          <w:ilvl w:val="0"/>
          <w:numId w:val="14"/>
        </w:numPr>
        <w:suppressAutoHyphens w:val="0"/>
        <w:autoSpaceDE w:val="0"/>
        <w:autoSpaceDN w:val="0"/>
        <w:adjustRightInd w:val="0"/>
        <w:ind w:left="0" w:firstLine="0"/>
        <w:rPr>
          <w:rFonts w:eastAsia="Calibri" w:cs="Times New Roman"/>
          <w:w w:val="102"/>
          <w:szCs w:val="24"/>
        </w:rPr>
      </w:pPr>
      <w:r w:rsidRPr="00E104FB">
        <w:rPr>
          <w:rFonts w:eastAsia="Calibri" w:cs="Times New Roman"/>
          <w:w w:val="102"/>
          <w:szCs w:val="24"/>
        </w:rPr>
        <w:t>Отрасль</w:t>
      </w:r>
    </w:p>
    <w:p w:rsidR="005F3C0A" w:rsidRPr="00E104FB" w:rsidRDefault="005F3C0A" w:rsidP="005F3C0A">
      <w:pPr>
        <w:pStyle w:val="aa"/>
        <w:numPr>
          <w:ilvl w:val="0"/>
          <w:numId w:val="14"/>
        </w:numPr>
        <w:suppressAutoHyphens w:val="0"/>
        <w:autoSpaceDE w:val="0"/>
        <w:autoSpaceDN w:val="0"/>
        <w:adjustRightInd w:val="0"/>
        <w:ind w:left="0" w:firstLine="0"/>
        <w:rPr>
          <w:rFonts w:eastAsia="Calibri" w:cs="Times New Roman"/>
          <w:w w:val="102"/>
          <w:szCs w:val="24"/>
        </w:rPr>
      </w:pPr>
      <w:r w:rsidRPr="00E104FB">
        <w:rPr>
          <w:rFonts w:eastAsia="Calibri" w:cs="Times New Roman"/>
          <w:w w:val="102"/>
          <w:szCs w:val="24"/>
        </w:rPr>
        <w:t>Вид собственности</w:t>
      </w:r>
    </w:p>
    <w:p w:rsidR="005F3C0A" w:rsidRPr="00E104FB" w:rsidRDefault="005F3C0A" w:rsidP="005F3C0A">
      <w:pPr>
        <w:pStyle w:val="aa"/>
        <w:numPr>
          <w:ilvl w:val="0"/>
          <w:numId w:val="14"/>
        </w:numPr>
        <w:suppressAutoHyphens w:val="0"/>
        <w:autoSpaceDE w:val="0"/>
        <w:autoSpaceDN w:val="0"/>
        <w:adjustRightInd w:val="0"/>
        <w:ind w:left="0" w:firstLine="0"/>
        <w:rPr>
          <w:rFonts w:eastAsia="Calibri" w:cs="Times New Roman"/>
          <w:w w:val="102"/>
          <w:szCs w:val="24"/>
        </w:rPr>
      </w:pPr>
      <w:r w:rsidRPr="00E104FB">
        <w:rPr>
          <w:rFonts w:eastAsia="Calibri" w:cs="Times New Roman"/>
          <w:w w:val="102"/>
          <w:szCs w:val="24"/>
        </w:rPr>
        <w:t>Профессия</w:t>
      </w:r>
    </w:p>
    <w:p w:rsidR="005F3C0A" w:rsidRPr="00E104FB" w:rsidRDefault="005F3C0A" w:rsidP="005F3C0A">
      <w:pPr>
        <w:pStyle w:val="aa"/>
        <w:numPr>
          <w:ilvl w:val="0"/>
          <w:numId w:val="14"/>
        </w:numPr>
        <w:suppressAutoHyphens w:val="0"/>
        <w:autoSpaceDE w:val="0"/>
        <w:autoSpaceDN w:val="0"/>
        <w:adjustRightInd w:val="0"/>
        <w:ind w:left="0" w:firstLine="0"/>
        <w:rPr>
          <w:rFonts w:eastAsia="Calibri" w:cs="Times New Roman"/>
          <w:w w:val="102"/>
          <w:szCs w:val="24"/>
        </w:rPr>
      </w:pPr>
      <w:r w:rsidRPr="00E104FB">
        <w:rPr>
          <w:rFonts w:eastAsia="Calibri" w:cs="Times New Roman"/>
          <w:w w:val="102"/>
          <w:szCs w:val="24"/>
        </w:rPr>
        <w:t>Разряд</w:t>
      </w:r>
    </w:p>
    <w:p w:rsidR="005F3C0A" w:rsidRPr="00E104FB" w:rsidRDefault="005F3C0A" w:rsidP="005F3C0A">
      <w:pPr>
        <w:pStyle w:val="aa"/>
        <w:numPr>
          <w:ilvl w:val="0"/>
          <w:numId w:val="14"/>
        </w:numPr>
        <w:suppressAutoHyphens w:val="0"/>
        <w:autoSpaceDE w:val="0"/>
        <w:autoSpaceDN w:val="0"/>
        <w:adjustRightInd w:val="0"/>
        <w:ind w:left="0" w:firstLine="0"/>
        <w:rPr>
          <w:rFonts w:eastAsia="Calibri" w:cs="Times New Roman"/>
          <w:w w:val="102"/>
          <w:szCs w:val="24"/>
        </w:rPr>
      </w:pPr>
      <w:r w:rsidRPr="00E104FB">
        <w:rPr>
          <w:rFonts w:eastAsia="Calibri" w:cs="Times New Roman"/>
          <w:w w:val="102"/>
          <w:szCs w:val="24"/>
        </w:rPr>
        <w:t>Характер работы</w:t>
      </w:r>
    </w:p>
    <w:p w:rsidR="005F3C0A" w:rsidRPr="00E104FB" w:rsidRDefault="005F3C0A" w:rsidP="005F3C0A">
      <w:pPr>
        <w:pStyle w:val="aa"/>
        <w:numPr>
          <w:ilvl w:val="0"/>
          <w:numId w:val="14"/>
        </w:numPr>
        <w:suppressAutoHyphens w:val="0"/>
        <w:autoSpaceDE w:val="0"/>
        <w:autoSpaceDN w:val="0"/>
        <w:adjustRightInd w:val="0"/>
        <w:ind w:left="0" w:firstLine="0"/>
        <w:rPr>
          <w:rFonts w:eastAsia="Calibri" w:cs="Times New Roman"/>
          <w:w w:val="102"/>
          <w:szCs w:val="24"/>
        </w:rPr>
      </w:pPr>
      <w:r w:rsidRPr="00E104FB">
        <w:rPr>
          <w:rFonts w:eastAsia="Calibri" w:cs="Times New Roman"/>
          <w:w w:val="102"/>
          <w:szCs w:val="24"/>
        </w:rPr>
        <w:t>Режим работы</w:t>
      </w:r>
    </w:p>
    <w:p w:rsidR="005F3C0A" w:rsidRPr="00E104FB" w:rsidRDefault="005F3C0A" w:rsidP="005F3C0A">
      <w:pPr>
        <w:pStyle w:val="aa"/>
        <w:numPr>
          <w:ilvl w:val="0"/>
          <w:numId w:val="14"/>
        </w:numPr>
        <w:suppressAutoHyphens w:val="0"/>
        <w:autoSpaceDE w:val="0"/>
        <w:autoSpaceDN w:val="0"/>
        <w:adjustRightInd w:val="0"/>
        <w:ind w:left="0" w:firstLine="0"/>
        <w:rPr>
          <w:rFonts w:eastAsia="Calibri" w:cs="Times New Roman"/>
          <w:w w:val="102"/>
          <w:szCs w:val="24"/>
        </w:rPr>
      </w:pPr>
      <w:r w:rsidRPr="00E104FB">
        <w:rPr>
          <w:rFonts w:eastAsia="Calibri" w:cs="Times New Roman"/>
          <w:w w:val="102"/>
          <w:szCs w:val="24"/>
        </w:rPr>
        <w:t>Вид рабочего места</w:t>
      </w:r>
    </w:p>
    <w:p w:rsidR="005F3C0A" w:rsidRPr="00E104FB" w:rsidRDefault="005F3C0A" w:rsidP="005F3C0A">
      <w:pPr>
        <w:pStyle w:val="aa"/>
        <w:numPr>
          <w:ilvl w:val="0"/>
          <w:numId w:val="21"/>
        </w:numPr>
        <w:suppressAutoHyphens w:val="0"/>
        <w:autoSpaceDE w:val="0"/>
        <w:autoSpaceDN w:val="0"/>
        <w:adjustRightInd w:val="0"/>
        <w:ind w:left="0" w:firstLine="0"/>
        <w:rPr>
          <w:rFonts w:eastAsia="Calibri" w:cs="Times New Roman"/>
          <w:w w:val="102"/>
          <w:szCs w:val="24"/>
        </w:rPr>
      </w:pPr>
      <w:r w:rsidRPr="00E104FB">
        <w:rPr>
          <w:rFonts w:eastAsia="Calibri" w:cs="Times New Roman"/>
          <w:w w:val="102"/>
          <w:szCs w:val="24"/>
        </w:rPr>
        <w:t>Сведение о семье</w:t>
      </w:r>
    </w:p>
    <w:p w:rsidR="005F3C0A" w:rsidRPr="00E104FB" w:rsidRDefault="005F3C0A" w:rsidP="005F3C0A">
      <w:pPr>
        <w:pStyle w:val="aa"/>
        <w:autoSpaceDE w:val="0"/>
        <w:autoSpaceDN w:val="0"/>
        <w:adjustRightInd w:val="0"/>
        <w:ind w:left="0"/>
        <w:rPr>
          <w:rFonts w:eastAsia="Calibri" w:cs="Times New Roman"/>
          <w:w w:val="102"/>
          <w:szCs w:val="24"/>
        </w:rPr>
      </w:pPr>
      <w:r w:rsidRPr="00E104FB">
        <w:rPr>
          <w:rFonts w:eastAsia="Calibri" w:cs="Times New Roman"/>
          <w:w w:val="102"/>
          <w:szCs w:val="24"/>
        </w:rPr>
        <w:t>- семейное положение</w:t>
      </w:r>
    </w:p>
    <w:p w:rsidR="005F3C0A" w:rsidRPr="00E104FB" w:rsidRDefault="005F3C0A" w:rsidP="005F3C0A">
      <w:pPr>
        <w:pStyle w:val="aa"/>
        <w:autoSpaceDE w:val="0"/>
        <w:autoSpaceDN w:val="0"/>
        <w:adjustRightInd w:val="0"/>
        <w:ind w:left="0"/>
        <w:rPr>
          <w:rFonts w:eastAsia="Calibri" w:cs="Times New Roman"/>
          <w:w w:val="102"/>
          <w:szCs w:val="24"/>
        </w:rPr>
      </w:pPr>
      <w:r w:rsidRPr="00E104FB">
        <w:rPr>
          <w:rFonts w:eastAsia="Calibri" w:cs="Times New Roman"/>
          <w:w w:val="102"/>
          <w:szCs w:val="24"/>
        </w:rPr>
        <w:t>- ФИО детей</w:t>
      </w:r>
    </w:p>
    <w:p w:rsidR="005F3C0A" w:rsidRPr="00E104FB" w:rsidRDefault="005F3C0A" w:rsidP="005F3C0A">
      <w:pPr>
        <w:pStyle w:val="aa"/>
        <w:autoSpaceDE w:val="0"/>
        <w:autoSpaceDN w:val="0"/>
        <w:adjustRightInd w:val="0"/>
        <w:ind w:left="0"/>
        <w:rPr>
          <w:rFonts w:eastAsia="Calibri" w:cs="Times New Roman"/>
          <w:w w:val="102"/>
          <w:szCs w:val="24"/>
        </w:rPr>
      </w:pPr>
      <w:r w:rsidRPr="00E104FB">
        <w:rPr>
          <w:rFonts w:eastAsia="Calibri" w:cs="Times New Roman"/>
          <w:w w:val="102"/>
          <w:szCs w:val="24"/>
        </w:rPr>
        <w:lastRenderedPageBreak/>
        <w:t>- дата рождения детей</w:t>
      </w:r>
    </w:p>
    <w:p w:rsidR="005F3C0A" w:rsidRPr="00E104FB" w:rsidRDefault="005F3C0A" w:rsidP="005F3C0A">
      <w:pPr>
        <w:pStyle w:val="aa"/>
        <w:autoSpaceDE w:val="0"/>
        <w:autoSpaceDN w:val="0"/>
        <w:adjustRightInd w:val="0"/>
        <w:ind w:left="0"/>
        <w:rPr>
          <w:rFonts w:eastAsia="Calibri" w:cs="Times New Roman"/>
          <w:w w:val="102"/>
          <w:szCs w:val="24"/>
        </w:rPr>
      </w:pPr>
      <w:r w:rsidRPr="00E104FB">
        <w:rPr>
          <w:rFonts w:eastAsia="Calibri" w:cs="Times New Roman"/>
          <w:w w:val="102"/>
          <w:szCs w:val="24"/>
        </w:rPr>
        <w:t>- наличие иждивенцев</w:t>
      </w:r>
    </w:p>
    <w:p w:rsidR="005F3C0A" w:rsidRPr="00E104FB" w:rsidRDefault="005F3C0A" w:rsidP="005F3C0A">
      <w:pPr>
        <w:pStyle w:val="aa"/>
        <w:numPr>
          <w:ilvl w:val="0"/>
          <w:numId w:val="21"/>
        </w:numPr>
        <w:suppressAutoHyphens w:val="0"/>
        <w:autoSpaceDE w:val="0"/>
        <w:autoSpaceDN w:val="0"/>
        <w:adjustRightInd w:val="0"/>
        <w:ind w:left="0" w:firstLine="0"/>
        <w:rPr>
          <w:rFonts w:eastAsia="Calibri" w:cs="Times New Roman"/>
          <w:w w:val="102"/>
          <w:szCs w:val="24"/>
        </w:rPr>
      </w:pPr>
      <w:r w:rsidRPr="00E104FB">
        <w:rPr>
          <w:rFonts w:eastAsia="Calibri" w:cs="Times New Roman"/>
          <w:w w:val="102"/>
          <w:szCs w:val="24"/>
        </w:rPr>
        <w:t xml:space="preserve">Информация о закрытии </w:t>
      </w:r>
      <w:r w:rsidRPr="00E104FB">
        <w:rPr>
          <w:rFonts w:cs="Times New Roman"/>
          <w:w w:val="102"/>
          <w:szCs w:val="24"/>
        </w:rPr>
        <w:t>карточки персонального учета (КПУ)</w:t>
      </w:r>
    </w:p>
    <w:p w:rsidR="005F3C0A" w:rsidRPr="00E104FB" w:rsidRDefault="005F3C0A" w:rsidP="005F3C0A">
      <w:pPr>
        <w:pStyle w:val="aa"/>
        <w:numPr>
          <w:ilvl w:val="0"/>
          <w:numId w:val="15"/>
        </w:numPr>
        <w:suppressAutoHyphens w:val="0"/>
        <w:autoSpaceDE w:val="0"/>
        <w:autoSpaceDN w:val="0"/>
        <w:adjustRightInd w:val="0"/>
        <w:ind w:left="0" w:firstLine="0"/>
        <w:rPr>
          <w:rFonts w:eastAsia="Calibri" w:cs="Times New Roman"/>
          <w:w w:val="102"/>
          <w:szCs w:val="24"/>
        </w:rPr>
      </w:pPr>
      <w:r w:rsidRPr="00E104FB">
        <w:rPr>
          <w:rFonts w:cs="Times New Roman"/>
          <w:w w:val="102"/>
          <w:szCs w:val="24"/>
        </w:rPr>
        <w:t>Дата закрытия</w:t>
      </w:r>
    </w:p>
    <w:p w:rsidR="005F3C0A" w:rsidRPr="00E104FB" w:rsidRDefault="005F3C0A" w:rsidP="005F3C0A">
      <w:pPr>
        <w:pStyle w:val="aa"/>
        <w:numPr>
          <w:ilvl w:val="0"/>
          <w:numId w:val="15"/>
        </w:numPr>
        <w:suppressAutoHyphens w:val="0"/>
        <w:autoSpaceDE w:val="0"/>
        <w:autoSpaceDN w:val="0"/>
        <w:adjustRightInd w:val="0"/>
        <w:ind w:left="0" w:firstLine="0"/>
        <w:rPr>
          <w:rFonts w:cs="Times New Roman"/>
          <w:w w:val="102"/>
          <w:szCs w:val="24"/>
        </w:rPr>
      </w:pPr>
      <w:r w:rsidRPr="00E104FB">
        <w:rPr>
          <w:rFonts w:eastAsia="Calibri" w:cs="Times New Roman"/>
          <w:w w:val="102"/>
          <w:szCs w:val="24"/>
        </w:rPr>
        <w:t>Причина</w:t>
      </w:r>
    </w:p>
    <w:p w:rsidR="005F3C0A" w:rsidRPr="00E104FB" w:rsidRDefault="005F3C0A" w:rsidP="005F3C0A">
      <w:pPr>
        <w:pStyle w:val="aa"/>
        <w:numPr>
          <w:ilvl w:val="0"/>
          <w:numId w:val="15"/>
        </w:numPr>
        <w:suppressAutoHyphens w:val="0"/>
        <w:autoSpaceDE w:val="0"/>
        <w:autoSpaceDN w:val="0"/>
        <w:adjustRightInd w:val="0"/>
        <w:ind w:left="0" w:firstLine="0"/>
        <w:rPr>
          <w:rFonts w:eastAsia="Calibri" w:cs="Times New Roman"/>
          <w:w w:val="102"/>
          <w:szCs w:val="24"/>
        </w:rPr>
      </w:pPr>
      <w:r w:rsidRPr="00E104FB">
        <w:rPr>
          <w:rFonts w:cs="Times New Roman"/>
          <w:w w:val="102"/>
          <w:szCs w:val="24"/>
        </w:rPr>
        <w:t>Дата закрытия лицевого счета</w:t>
      </w:r>
    </w:p>
    <w:p w:rsidR="005F3C0A" w:rsidRPr="00E104FB" w:rsidRDefault="005F3C0A" w:rsidP="005F3C0A">
      <w:pPr>
        <w:pStyle w:val="aa"/>
        <w:numPr>
          <w:ilvl w:val="0"/>
          <w:numId w:val="21"/>
        </w:numPr>
        <w:suppressAutoHyphens w:val="0"/>
        <w:autoSpaceDE w:val="0"/>
        <w:autoSpaceDN w:val="0"/>
        <w:adjustRightInd w:val="0"/>
        <w:ind w:left="0" w:firstLine="0"/>
        <w:rPr>
          <w:rFonts w:eastAsia="Calibri" w:cs="Times New Roman"/>
          <w:w w:val="102"/>
          <w:szCs w:val="24"/>
        </w:rPr>
      </w:pPr>
      <w:r w:rsidRPr="00E104FB">
        <w:rPr>
          <w:rFonts w:eastAsia="Calibri" w:cs="Times New Roman"/>
          <w:w w:val="102"/>
          <w:szCs w:val="24"/>
        </w:rPr>
        <w:t>Информация о переносе в архив.</w:t>
      </w:r>
    </w:p>
    <w:p w:rsidR="005F3C0A" w:rsidRPr="00E104FB" w:rsidRDefault="005F3C0A" w:rsidP="005F3C0A">
      <w:pPr>
        <w:pStyle w:val="aa"/>
        <w:numPr>
          <w:ilvl w:val="0"/>
          <w:numId w:val="16"/>
        </w:numPr>
        <w:suppressAutoHyphens w:val="0"/>
        <w:autoSpaceDE w:val="0"/>
        <w:autoSpaceDN w:val="0"/>
        <w:adjustRightInd w:val="0"/>
        <w:ind w:left="0" w:firstLine="0"/>
        <w:rPr>
          <w:rFonts w:eastAsia="Calibri" w:cs="Times New Roman"/>
          <w:w w:val="102"/>
          <w:szCs w:val="24"/>
        </w:rPr>
      </w:pPr>
      <w:r w:rsidRPr="00E104FB">
        <w:rPr>
          <w:rFonts w:eastAsia="Calibri" w:cs="Times New Roman"/>
          <w:w w:val="102"/>
          <w:szCs w:val="24"/>
        </w:rPr>
        <w:t>Номер дела в архиве</w:t>
      </w:r>
    </w:p>
    <w:p w:rsidR="005F3C0A" w:rsidRPr="00E104FB" w:rsidRDefault="005F3C0A" w:rsidP="005F3C0A">
      <w:pPr>
        <w:pStyle w:val="aa"/>
        <w:numPr>
          <w:ilvl w:val="0"/>
          <w:numId w:val="16"/>
        </w:numPr>
        <w:suppressAutoHyphens w:val="0"/>
        <w:autoSpaceDE w:val="0"/>
        <w:autoSpaceDN w:val="0"/>
        <w:adjustRightInd w:val="0"/>
        <w:ind w:left="0" w:firstLine="0"/>
        <w:rPr>
          <w:rFonts w:eastAsia="Calibri" w:cs="Times New Roman"/>
          <w:w w:val="102"/>
          <w:szCs w:val="24"/>
        </w:rPr>
      </w:pPr>
      <w:r w:rsidRPr="00E104FB">
        <w:rPr>
          <w:rFonts w:eastAsia="Calibri" w:cs="Times New Roman"/>
          <w:w w:val="102"/>
          <w:szCs w:val="24"/>
        </w:rPr>
        <w:t>Дата переноса КПУ в архив</w:t>
      </w:r>
    </w:p>
    <w:p w:rsidR="005F3C0A" w:rsidRPr="00E104FB" w:rsidRDefault="005F3C0A" w:rsidP="005F3C0A">
      <w:pPr>
        <w:pStyle w:val="aa"/>
        <w:numPr>
          <w:ilvl w:val="0"/>
          <w:numId w:val="16"/>
        </w:numPr>
        <w:suppressAutoHyphens w:val="0"/>
        <w:autoSpaceDE w:val="0"/>
        <w:autoSpaceDN w:val="0"/>
        <w:adjustRightInd w:val="0"/>
        <w:ind w:left="0" w:firstLine="0"/>
        <w:rPr>
          <w:rFonts w:eastAsia="Calibri" w:cs="Times New Roman"/>
          <w:w w:val="102"/>
          <w:szCs w:val="24"/>
        </w:rPr>
      </w:pPr>
      <w:r w:rsidRPr="00E104FB">
        <w:rPr>
          <w:rFonts w:eastAsia="Calibri" w:cs="Times New Roman"/>
          <w:w w:val="102"/>
          <w:szCs w:val="24"/>
        </w:rPr>
        <w:t>Срок хранения КПУ в архиве</w:t>
      </w:r>
    </w:p>
    <w:p w:rsidR="005F3C0A" w:rsidRPr="00E104FB" w:rsidRDefault="005F3C0A" w:rsidP="005F3C0A">
      <w:pPr>
        <w:pStyle w:val="aa"/>
        <w:numPr>
          <w:ilvl w:val="0"/>
          <w:numId w:val="16"/>
        </w:numPr>
        <w:suppressAutoHyphens w:val="0"/>
        <w:autoSpaceDE w:val="0"/>
        <w:autoSpaceDN w:val="0"/>
        <w:adjustRightInd w:val="0"/>
        <w:ind w:left="0" w:firstLine="0"/>
        <w:rPr>
          <w:rFonts w:eastAsia="Calibri" w:cs="Times New Roman"/>
          <w:w w:val="102"/>
          <w:szCs w:val="24"/>
        </w:rPr>
      </w:pPr>
      <w:r w:rsidRPr="00E104FB">
        <w:rPr>
          <w:rFonts w:eastAsia="Calibri" w:cs="Times New Roman"/>
          <w:w w:val="102"/>
          <w:szCs w:val="24"/>
        </w:rPr>
        <w:t>Дата уничтожения дела</w:t>
      </w:r>
    </w:p>
    <w:p w:rsidR="005F3C0A" w:rsidRPr="00E104FB" w:rsidRDefault="005F3C0A" w:rsidP="005F3C0A">
      <w:pPr>
        <w:pStyle w:val="aa"/>
        <w:numPr>
          <w:ilvl w:val="0"/>
          <w:numId w:val="16"/>
        </w:numPr>
        <w:suppressAutoHyphens w:val="0"/>
        <w:autoSpaceDE w:val="0"/>
        <w:autoSpaceDN w:val="0"/>
        <w:adjustRightInd w:val="0"/>
        <w:ind w:left="0" w:firstLine="0"/>
        <w:rPr>
          <w:rFonts w:eastAsia="Calibri" w:cs="Times New Roman"/>
          <w:w w:val="102"/>
          <w:szCs w:val="24"/>
        </w:rPr>
      </w:pPr>
      <w:r w:rsidRPr="00E104FB">
        <w:rPr>
          <w:rFonts w:eastAsia="Calibri" w:cs="Times New Roman"/>
          <w:w w:val="102"/>
          <w:szCs w:val="24"/>
        </w:rPr>
        <w:t>Количество листов в деле</w:t>
      </w:r>
    </w:p>
    <w:p w:rsidR="005F3C0A" w:rsidRPr="00E104FB" w:rsidRDefault="005F3C0A" w:rsidP="005F3C0A">
      <w:pPr>
        <w:pStyle w:val="aa"/>
        <w:numPr>
          <w:ilvl w:val="0"/>
          <w:numId w:val="16"/>
        </w:numPr>
        <w:suppressAutoHyphens w:val="0"/>
        <w:autoSpaceDE w:val="0"/>
        <w:autoSpaceDN w:val="0"/>
        <w:adjustRightInd w:val="0"/>
        <w:ind w:left="0" w:firstLine="0"/>
        <w:rPr>
          <w:rFonts w:eastAsia="Calibri" w:cs="Times New Roman"/>
          <w:w w:val="102"/>
          <w:szCs w:val="24"/>
        </w:rPr>
      </w:pPr>
      <w:r w:rsidRPr="00E104FB">
        <w:rPr>
          <w:rFonts w:eastAsia="Calibri" w:cs="Times New Roman"/>
          <w:w w:val="102"/>
          <w:szCs w:val="24"/>
        </w:rPr>
        <w:t>Сотрудник, отправивший в архив</w:t>
      </w:r>
    </w:p>
    <w:p w:rsidR="005F3C0A" w:rsidRPr="00E104FB" w:rsidRDefault="005F3C0A" w:rsidP="005F3C0A">
      <w:pPr>
        <w:pStyle w:val="aa"/>
        <w:numPr>
          <w:ilvl w:val="0"/>
          <w:numId w:val="16"/>
        </w:numPr>
        <w:suppressAutoHyphens w:val="0"/>
        <w:autoSpaceDE w:val="0"/>
        <w:autoSpaceDN w:val="0"/>
        <w:adjustRightInd w:val="0"/>
        <w:ind w:left="0" w:firstLine="0"/>
        <w:rPr>
          <w:rFonts w:eastAsia="Calibri" w:cs="Times New Roman"/>
          <w:w w:val="102"/>
          <w:szCs w:val="24"/>
        </w:rPr>
      </w:pPr>
      <w:r w:rsidRPr="00E104FB">
        <w:rPr>
          <w:rFonts w:cs="Times New Roman"/>
          <w:w w:val="102"/>
          <w:szCs w:val="24"/>
        </w:rPr>
        <w:t>Подтверждающие документы</w:t>
      </w:r>
    </w:p>
    <w:p w:rsidR="005F3C0A" w:rsidRPr="00E104FB" w:rsidRDefault="005F3C0A" w:rsidP="005F3C0A">
      <w:pPr>
        <w:pStyle w:val="aa"/>
        <w:numPr>
          <w:ilvl w:val="1"/>
          <w:numId w:val="16"/>
        </w:numPr>
        <w:suppressAutoHyphens w:val="0"/>
        <w:autoSpaceDE w:val="0"/>
        <w:autoSpaceDN w:val="0"/>
        <w:adjustRightInd w:val="0"/>
        <w:ind w:left="0" w:firstLine="0"/>
        <w:rPr>
          <w:rFonts w:cs="Times New Roman"/>
          <w:w w:val="102"/>
          <w:szCs w:val="24"/>
        </w:rPr>
      </w:pPr>
      <w:r w:rsidRPr="00E104FB">
        <w:rPr>
          <w:rFonts w:cs="Times New Roman"/>
          <w:w w:val="102"/>
          <w:szCs w:val="24"/>
        </w:rPr>
        <w:t>Дата предоставления</w:t>
      </w:r>
    </w:p>
    <w:p w:rsidR="005F3C0A" w:rsidRPr="00E104FB" w:rsidRDefault="005F3C0A" w:rsidP="005F3C0A">
      <w:pPr>
        <w:pStyle w:val="aa"/>
        <w:numPr>
          <w:ilvl w:val="1"/>
          <w:numId w:val="16"/>
        </w:numPr>
        <w:suppressAutoHyphens w:val="0"/>
        <w:autoSpaceDE w:val="0"/>
        <w:autoSpaceDN w:val="0"/>
        <w:adjustRightInd w:val="0"/>
        <w:ind w:left="0" w:firstLine="0"/>
        <w:rPr>
          <w:rFonts w:cs="Times New Roman"/>
          <w:w w:val="102"/>
          <w:szCs w:val="24"/>
        </w:rPr>
      </w:pPr>
      <w:r w:rsidRPr="00E104FB">
        <w:rPr>
          <w:rFonts w:cs="Times New Roman"/>
          <w:w w:val="102"/>
          <w:szCs w:val="24"/>
        </w:rPr>
        <w:t>Наименование документа</w:t>
      </w:r>
    </w:p>
    <w:p w:rsidR="005F3C0A" w:rsidRPr="00E104FB" w:rsidRDefault="005F3C0A" w:rsidP="005F3C0A">
      <w:pPr>
        <w:pStyle w:val="aa"/>
        <w:numPr>
          <w:ilvl w:val="1"/>
          <w:numId w:val="16"/>
        </w:numPr>
        <w:suppressAutoHyphens w:val="0"/>
        <w:autoSpaceDE w:val="0"/>
        <w:autoSpaceDN w:val="0"/>
        <w:adjustRightInd w:val="0"/>
        <w:ind w:left="0" w:firstLine="0"/>
        <w:rPr>
          <w:rFonts w:cs="Times New Roman"/>
          <w:w w:val="102"/>
          <w:szCs w:val="24"/>
        </w:rPr>
      </w:pPr>
      <w:r w:rsidRPr="00E104FB">
        <w:rPr>
          <w:rFonts w:cs="Times New Roman"/>
          <w:w w:val="102"/>
          <w:szCs w:val="24"/>
        </w:rPr>
        <w:t>Реквизиты документа</w:t>
      </w:r>
    </w:p>
    <w:p w:rsidR="005F3C0A" w:rsidRPr="00E104FB" w:rsidRDefault="005F3C0A" w:rsidP="005F3C0A">
      <w:pPr>
        <w:jc w:val="both"/>
        <w:rPr>
          <w:rFonts w:cs="Times New Roman"/>
        </w:rPr>
      </w:pPr>
    </w:p>
    <w:p w:rsidR="005F3C0A" w:rsidRPr="00E104FB" w:rsidRDefault="005F3C0A" w:rsidP="005F3C0A">
      <w:pPr>
        <w:pStyle w:val="41"/>
        <w:tabs>
          <w:tab w:val="left" w:pos="360"/>
        </w:tabs>
        <w:spacing w:after="0" w:line="240" w:lineRule="auto"/>
        <w:ind w:left="0"/>
        <w:jc w:val="both"/>
        <w:rPr>
          <w:rFonts w:ascii="Times New Roman" w:hAnsi="Times New Roman"/>
          <w:sz w:val="24"/>
          <w:szCs w:val="24"/>
        </w:rPr>
      </w:pPr>
      <w:r w:rsidRPr="00E104FB">
        <w:rPr>
          <w:rFonts w:ascii="Times New Roman" w:hAnsi="Times New Roman"/>
          <w:sz w:val="24"/>
          <w:szCs w:val="24"/>
        </w:rPr>
        <w:t xml:space="preserve">В </w:t>
      </w:r>
      <w:proofErr w:type="spellStart"/>
      <w:r w:rsidRPr="00E104FB">
        <w:rPr>
          <w:rFonts w:ascii="Times New Roman" w:hAnsi="Times New Roman"/>
          <w:sz w:val="24"/>
          <w:szCs w:val="24"/>
        </w:rPr>
        <w:t>ИСПДн</w:t>
      </w:r>
      <w:proofErr w:type="spellEnd"/>
      <w:r w:rsidRPr="00E104FB">
        <w:rPr>
          <w:rFonts w:ascii="Times New Roman" w:hAnsi="Times New Roman"/>
          <w:sz w:val="24"/>
          <w:szCs w:val="24"/>
        </w:rPr>
        <w:t xml:space="preserve"> «Ведения бухгалтерского учета в организации»:</w:t>
      </w:r>
    </w:p>
    <w:p w:rsidR="005F3C0A" w:rsidRPr="00E104FB" w:rsidRDefault="005F3C0A" w:rsidP="005F3C0A">
      <w:pPr>
        <w:pStyle w:val="41"/>
        <w:tabs>
          <w:tab w:val="left" w:pos="360"/>
        </w:tabs>
        <w:spacing w:after="0" w:line="240" w:lineRule="auto"/>
        <w:ind w:left="0"/>
        <w:jc w:val="both"/>
        <w:rPr>
          <w:rFonts w:ascii="Times New Roman" w:hAnsi="Times New Roman"/>
          <w:sz w:val="24"/>
          <w:szCs w:val="24"/>
        </w:rPr>
      </w:pPr>
    </w:p>
    <w:p w:rsidR="005F3C0A" w:rsidRPr="00E104FB" w:rsidRDefault="005F3C0A" w:rsidP="005F3C0A">
      <w:pPr>
        <w:pStyle w:val="ConsPlusNormal"/>
        <w:widowControl/>
        <w:numPr>
          <w:ilvl w:val="0"/>
          <w:numId w:val="11"/>
        </w:numPr>
        <w:ind w:left="0" w:firstLine="0"/>
        <w:jc w:val="both"/>
        <w:rPr>
          <w:rFonts w:ascii="Times New Roman" w:hAnsi="Times New Roman" w:cs="Times New Roman"/>
          <w:sz w:val="24"/>
          <w:szCs w:val="24"/>
        </w:rPr>
      </w:pPr>
      <w:r w:rsidRPr="00E104FB">
        <w:rPr>
          <w:rFonts w:ascii="Times New Roman" w:hAnsi="Times New Roman" w:cs="Times New Roman"/>
          <w:sz w:val="24"/>
          <w:szCs w:val="24"/>
        </w:rPr>
        <w:t>Идентификационный номер налогоплательщика</w:t>
      </w:r>
    </w:p>
    <w:p w:rsidR="005F3C0A" w:rsidRPr="00E104FB" w:rsidRDefault="005F3C0A" w:rsidP="005F3C0A">
      <w:pPr>
        <w:pStyle w:val="ConsPlusNormal"/>
        <w:widowControl/>
        <w:numPr>
          <w:ilvl w:val="0"/>
          <w:numId w:val="11"/>
        </w:numPr>
        <w:ind w:left="0" w:firstLine="0"/>
        <w:jc w:val="both"/>
        <w:rPr>
          <w:rFonts w:ascii="Times New Roman" w:hAnsi="Times New Roman" w:cs="Times New Roman"/>
          <w:sz w:val="24"/>
          <w:szCs w:val="24"/>
        </w:rPr>
      </w:pPr>
      <w:r w:rsidRPr="00E104FB">
        <w:rPr>
          <w:rFonts w:ascii="Times New Roman" w:hAnsi="Times New Roman" w:cs="Times New Roman"/>
          <w:sz w:val="24"/>
          <w:szCs w:val="24"/>
        </w:rPr>
        <w:t>Номер страхового свидетельства государственного пенсионного страхования</w:t>
      </w:r>
    </w:p>
    <w:p w:rsidR="005F3C0A" w:rsidRPr="00E104FB" w:rsidRDefault="005F3C0A" w:rsidP="005F3C0A">
      <w:pPr>
        <w:pStyle w:val="ConsPlusNormal"/>
        <w:widowControl/>
        <w:numPr>
          <w:ilvl w:val="0"/>
          <w:numId w:val="11"/>
        </w:numPr>
        <w:ind w:left="0" w:firstLine="0"/>
        <w:jc w:val="both"/>
        <w:rPr>
          <w:rFonts w:ascii="Times New Roman" w:hAnsi="Times New Roman" w:cs="Times New Roman"/>
          <w:sz w:val="24"/>
          <w:szCs w:val="24"/>
        </w:rPr>
      </w:pPr>
      <w:r w:rsidRPr="00E104FB">
        <w:rPr>
          <w:rFonts w:ascii="Times New Roman" w:hAnsi="Times New Roman" w:cs="Times New Roman"/>
          <w:sz w:val="24"/>
          <w:szCs w:val="24"/>
        </w:rPr>
        <w:t>Характер работы</w:t>
      </w:r>
    </w:p>
    <w:p w:rsidR="005F3C0A" w:rsidRPr="00E104FB" w:rsidRDefault="005F3C0A" w:rsidP="005F3C0A">
      <w:pPr>
        <w:pStyle w:val="ConsPlusNormal"/>
        <w:widowControl/>
        <w:numPr>
          <w:ilvl w:val="0"/>
          <w:numId w:val="11"/>
        </w:numPr>
        <w:ind w:left="0" w:firstLine="0"/>
        <w:jc w:val="both"/>
        <w:rPr>
          <w:rFonts w:ascii="Times New Roman" w:hAnsi="Times New Roman" w:cs="Times New Roman"/>
          <w:sz w:val="24"/>
          <w:szCs w:val="24"/>
        </w:rPr>
      </w:pPr>
      <w:r w:rsidRPr="00E104FB">
        <w:rPr>
          <w:rFonts w:ascii="Times New Roman" w:hAnsi="Times New Roman" w:cs="Times New Roman"/>
          <w:sz w:val="24"/>
          <w:szCs w:val="24"/>
        </w:rPr>
        <w:t>Вид работы (</w:t>
      </w:r>
      <w:proofErr w:type="gramStart"/>
      <w:r w:rsidRPr="00E104FB">
        <w:rPr>
          <w:rFonts w:ascii="Times New Roman" w:hAnsi="Times New Roman" w:cs="Times New Roman"/>
          <w:sz w:val="24"/>
          <w:szCs w:val="24"/>
        </w:rPr>
        <w:t>основная</w:t>
      </w:r>
      <w:proofErr w:type="gramEnd"/>
      <w:r w:rsidRPr="00E104FB">
        <w:rPr>
          <w:rFonts w:ascii="Times New Roman" w:hAnsi="Times New Roman" w:cs="Times New Roman"/>
          <w:sz w:val="24"/>
          <w:szCs w:val="24"/>
        </w:rPr>
        <w:t>, по совместительству)</w:t>
      </w:r>
    </w:p>
    <w:p w:rsidR="005F3C0A" w:rsidRPr="00E104FB" w:rsidRDefault="005F3C0A" w:rsidP="005F3C0A">
      <w:pPr>
        <w:pStyle w:val="ConsPlusNormal"/>
        <w:widowControl/>
        <w:numPr>
          <w:ilvl w:val="0"/>
          <w:numId w:val="11"/>
        </w:numPr>
        <w:ind w:left="0" w:firstLine="0"/>
        <w:jc w:val="both"/>
        <w:rPr>
          <w:rFonts w:ascii="Times New Roman" w:hAnsi="Times New Roman" w:cs="Times New Roman"/>
          <w:sz w:val="24"/>
          <w:szCs w:val="24"/>
        </w:rPr>
      </w:pPr>
      <w:r w:rsidRPr="00E104FB">
        <w:rPr>
          <w:rFonts w:ascii="Times New Roman" w:hAnsi="Times New Roman" w:cs="Times New Roman"/>
          <w:sz w:val="24"/>
          <w:szCs w:val="24"/>
        </w:rPr>
        <w:t>Пол (мужской, женский)</w:t>
      </w:r>
    </w:p>
    <w:p w:rsidR="005F3C0A" w:rsidRPr="00E104FB" w:rsidRDefault="005F3C0A" w:rsidP="005F3C0A">
      <w:pPr>
        <w:pStyle w:val="ConsPlusNormal"/>
        <w:widowControl/>
        <w:numPr>
          <w:ilvl w:val="0"/>
          <w:numId w:val="11"/>
        </w:numPr>
        <w:ind w:left="0" w:firstLine="0"/>
        <w:jc w:val="both"/>
        <w:rPr>
          <w:rFonts w:ascii="Times New Roman" w:hAnsi="Times New Roman" w:cs="Times New Roman"/>
          <w:sz w:val="24"/>
          <w:szCs w:val="24"/>
        </w:rPr>
      </w:pPr>
      <w:r w:rsidRPr="00E104FB">
        <w:rPr>
          <w:rFonts w:ascii="Times New Roman" w:hAnsi="Times New Roman" w:cs="Times New Roman"/>
          <w:sz w:val="24"/>
          <w:szCs w:val="24"/>
        </w:rPr>
        <w:t>Номер и дата трудового договора</w:t>
      </w:r>
    </w:p>
    <w:p w:rsidR="005F3C0A" w:rsidRPr="00E104FB" w:rsidRDefault="005F3C0A" w:rsidP="005F3C0A">
      <w:pPr>
        <w:pStyle w:val="ConsPlusNormal"/>
        <w:widowControl/>
        <w:numPr>
          <w:ilvl w:val="0"/>
          <w:numId w:val="11"/>
        </w:numPr>
        <w:ind w:left="0" w:firstLine="0"/>
        <w:jc w:val="both"/>
        <w:rPr>
          <w:rFonts w:ascii="Times New Roman" w:hAnsi="Times New Roman" w:cs="Times New Roman"/>
          <w:sz w:val="24"/>
          <w:szCs w:val="24"/>
        </w:rPr>
      </w:pPr>
      <w:r w:rsidRPr="00E104FB">
        <w:rPr>
          <w:rFonts w:ascii="Times New Roman" w:hAnsi="Times New Roman" w:cs="Times New Roman"/>
          <w:sz w:val="24"/>
          <w:szCs w:val="24"/>
        </w:rPr>
        <w:t>Фамилия</w:t>
      </w:r>
    </w:p>
    <w:p w:rsidR="005F3C0A" w:rsidRPr="00E104FB" w:rsidRDefault="005F3C0A" w:rsidP="005F3C0A">
      <w:pPr>
        <w:pStyle w:val="ConsPlusNormal"/>
        <w:widowControl/>
        <w:numPr>
          <w:ilvl w:val="0"/>
          <w:numId w:val="11"/>
        </w:numPr>
        <w:ind w:left="0" w:firstLine="0"/>
        <w:jc w:val="both"/>
        <w:rPr>
          <w:rFonts w:ascii="Times New Roman" w:hAnsi="Times New Roman" w:cs="Times New Roman"/>
          <w:sz w:val="24"/>
          <w:szCs w:val="24"/>
        </w:rPr>
      </w:pPr>
      <w:r w:rsidRPr="00E104FB">
        <w:rPr>
          <w:rFonts w:ascii="Times New Roman" w:hAnsi="Times New Roman" w:cs="Times New Roman"/>
          <w:sz w:val="24"/>
          <w:szCs w:val="24"/>
        </w:rPr>
        <w:t>Имя</w:t>
      </w:r>
    </w:p>
    <w:p w:rsidR="005F3C0A" w:rsidRPr="00E104FB" w:rsidRDefault="005F3C0A" w:rsidP="005F3C0A">
      <w:pPr>
        <w:pStyle w:val="ConsPlusNormal"/>
        <w:widowControl/>
        <w:numPr>
          <w:ilvl w:val="0"/>
          <w:numId w:val="11"/>
        </w:numPr>
        <w:ind w:left="0" w:firstLine="0"/>
        <w:jc w:val="both"/>
        <w:rPr>
          <w:rFonts w:ascii="Times New Roman" w:hAnsi="Times New Roman" w:cs="Times New Roman"/>
          <w:sz w:val="24"/>
          <w:szCs w:val="24"/>
        </w:rPr>
      </w:pPr>
      <w:r w:rsidRPr="00E104FB">
        <w:rPr>
          <w:rFonts w:ascii="Times New Roman" w:hAnsi="Times New Roman" w:cs="Times New Roman"/>
          <w:sz w:val="24"/>
          <w:szCs w:val="24"/>
        </w:rPr>
        <w:t>Отчество</w:t>
      </w:r>
    </w:p>
    <w:p w:rsidR="005F3C0A" w:rsidRPr="00E104FB" w:rsidRDefault="005F3C0A" w:rsidP="005F3C0A">
      <w:pPr>
        <w:pStyle w:val="ConsPlusNormal"/>
        <w:widowControl/>
        <w:numPr>
          <w:ilvl w:val="0"/>
          <w:numId w:val="11"/>
        </w:numPr>
        <w:ind w:left="0" w:firstLine="0"/>
        <w:jc w:val="both"/>
        <w:rPr>
          <w:rFonts w:ascii="Times New Roman" w:hAnsi="Times New Roman" w:cs="Times New Roman"/>
          <w:sz w:val="24"/>
          <w:szCs w:val="24"/>
        </w:rPr>
      </w:pPr>
      <w:r w:rsidRPr="00E104FB">
        <w:rPr>
          <w:rFonts w:ascii="Times New Roman" w:hAnsi="Times New Roman" w:cs="Times New Roman"/>
          <w:sz w:val="24"/>
          <w:szCs w:val="24"/>
        </w:rPr>
        <w:t>Дата рождения</w:t>
      </w:r>
    </w:p>
    <w:p w:rsidR="005F3C0A" w:rsidRPr="00E104FB" w:rsidRDefault="005F3C0A" w:rsidP="005F3C0A">
      <w:pPr>
        <w:pStyle w:val="ConsPlusNormal"/>
        <w:widowControl/>
        <w:numPr>
          <w:ilvl w:val="0"/>
          <w:numId w:val="11"/>
        </w:numPr>
        <w:ind w:left="0" w:firstLine="0"/>
        <w:jc w:val="both"/>
        <w:rPr>
          <w:rFonts w:ascii="Times New Roman" w:hAnsi="Times New Roman" w:cs="Times New Roman"/>
          <w:sz w:val="24"/>
          <w:szCs w:val="24"/>
        </w:rPr>
      </w:pPr>
      <w:r w:rsidRPr="00E104FB">
        <w:rPr>
          <w:rFonts w:ascii="Times New Roman" w:hAnsi="Times New Roman" w:cs="Times New Roman"/>
          <w:sz w:val="24"/>
          <w:szCs w:val="24"/>
        </w:rPr>
        <w:t>Место рождения</w:t>
      </w:r>
    </w:p>
    <w:p w:rsidR="005F3C0A" w:rsidRPr="00E104FB" w:rsidRDefault="005F3C0A" w:rsidP="005F3C0A">
      <w:pPr>
        <w:pStyle w:val="ConsPlusNormal"/>
        <w:widowControl/>
        <w:numPr>
          <w:ilvl w:val="0"/>
          <w:numId w:val="11"/>
        </w:numPr>
        <w:ind w:left="0" w:firstLine="0"/>
        <w:jc w:val="both"/>
        <w:rPr>
          <w:rFonts w:ascii="Times New Roman" w:hAnsi="Times New Roman" w:cs="Times New Roman"/>
          <w:sz w:val="24"/>
          <w:szCs w:val="24"/>
        </w:rPr>
      </w:pPr>
      <w:r w:rsidRPr="00E104FB">
        <w:rPr>
          <w:rFonts w:ascii="Times New Roman" w:hAnsi="Times New Roman" w:cs="Times New Roman"/>
          <w:sz w:val="24"/>
          <w:szCs w:val="24"/>
        </w:rPr>
        <w:t>Гражданство</w:t>
      </w:r>
    </w:p>
    <w:p w:rsidR="005F3C0A" w:rsidRPr="00E104FB" w:rsidRDefault="005F3C0A" w:rsidP="005F3C0A">
      <w:pPr>
        <w:pStyle w:val="ConsPlusNormal"/>
        <w:widowControl/>
        <w:numPr>
          <w:ilvl w:val="0"/>
          <w:numId w:val="11"/>
        </w:numPr>
        <w:ind w:left="0" w:firstLine="0"/>
        <w:jc w:val="both"/>
        <w:rPr>
          <w:rFonts w:ascii="Times New Roman" w:hAnsi="Times New Roman" w:cs="Times New Roman"/>
          <w:sz w:val="24"/>
          <w:szCs w:val="24"/>
        </w:rPr>
      </w:pPr>
      <w:r w:rsidRPr="00E104FB">
        <w:rPr>
          <w:rFonts w:ascii="Times New Roman" w:hAnsi="Times New Roman" w:cs="Times New Roman"/>
          <w:sz w:val="24"/>
          <w:szCs w:val="24"/>
        </w:rPr>
        <w:t>Образование</w:t>
      </w:r>
    </w:p>
    <w:p w:rsidR="005F3C0A" w:rsidRPr="00E104FB" w:rsidRDefault="005F3C0A" w:rsidP="005F3C0A">
      <w:pPr>
        <w:pStyle w:val="ConsPlusNonformat"/>
        <w:widowControl/>
        <w:numPr>
          <w:ilvl w:val="0"/>
          <w:numId w:val="11"/>
        </w:numPr>
        <w:ind w:left="0" w:firstLine="0"/>
        <w:jc w:val="both"/>
        <w:rPr>
          <w:rFonts w:ascii="Times New Roman" w:hAnsi="Times New Roman" w:cs="Times New Roman"/>
          <w:sz w:val="24"/>
          <w:szCs w:val="24"/>
        </w:rPr>
      </w:pPr>
      <w:r w:rsidRPr="00E104FB">
        <w:rPr>
          <w:rFonts w:ascii="Times New Roman" w:hAnsi="Times New Roman" w:cs="Times New Roman"/>
          <w:sz w:val="24"/>
          <w:szCs w:val="24"/>
        </w:rPr>
        <w:t>Квалификация по документу об образовании</w:t>
      </w:r>
    </w:p>
    <w:p w:rsidR="005F3C0A" w:rsidRPr="00E104FB" w:rsidRDefault="005F3C0A" w:rsidP="005F3C0A">
      <w:pPr>
        <w:pStyle w:val="ConsPlusNonformat"/>
        <w:widowControl/>
        <w:numPr>
          <w:ilvl w:val="0"/>
          <w:numId w:val="11"/>
        </w:numPr>
        <w:ind w:left="0" w:firstLine="0"/>
        <w:jc w:val="both"/>
        <w:rPr>
          <w:rFonts w:ascii="Times New Roman" w:hAnsi="Times New Roman" w:cs="Times New Roman"/>
          <w:sz w:val="24"/>
          <w:szCs w:val="24"/>
        </w:rPr>
      </w:pPr>
      <w:r w:rsidRPr="00E104FB">
        <w:rPr>
          <w:rFonts w:ascii="Times New Roman" w:hAnsi="Times New Roman" w:cs="Times New Roman"/>
          <w:sz w:val="24"/>
          <w:szCs w:val="24"/>
        </w:rPr>
        <w:t>Направление или специальность по документу</w:t>
      </w:r>
    </w:p>
    <w:p w:rsidR="005F3C0A" w:rsidRPr="00E104FB" w:rsidRDefault="005F3C0A" w:rsidP="005F3C0A">
      <w:pPr>
        <w:pStyle w:val="ConsPlusNonformat"/>
        <w:widowControl/>
        <w:numPr>
          <w:ilvl w:val="0"/>
          <w:numId w:val="11"/>
        </w:numPr>
        <w:ind w:left="0" w:firstLine="0"/>
        <w:jc w:val="both"/>
        <w:rPr>
          <w:rFonts w:ascii="Times New Roman" w:hAnsi="Times New Roman" w:cs="Times New Roman"/>
          <w:sz w:val="24"/>
          <w:szCs w:val="24"/>
        </w:rPr>
      </w:pPr>
      <w:r w:rsidRPr="00E104FB">
        <w:rPr>
          <w:rFonts w:ascii="Times New Roman" w:hAnsi="Times New Roman" w:cs="Times New Roman"/>
          <w:sz w:val="24"/>
          <w:szCs w:val="24"/>
        </w:rPr>
        <w:t>Послевузовское профессиональное образование</w:t>
      </w:r>
    </w:p>
    <w:p w:rsidR="005F3C0A" w:rsidRPr="00E104FB" w:rsidRDefault="005F3C0A" w:rsidP="005F3C0A">
      <w:pPr>
        <w:pStyle w:val="ConsPlusNonformat"/>
        <w:widowControl/>
        <w:numPr>
          <w:ilvl w:val="0"/>
          <w:numId w:val="11"/>
        </w:numPr>
        <w:ind w:left="0" w:firstLine="0"/>
        <w:jc w:val="both"/>
        <w:rPr>
          <w:rFonts w:ascii="Times New Roman" w:hAnsi="Times New Roman" w:cs="Times New Roman"/>
          <w:sz w:val="24"/>
          <w:szCs w:val="24"/>
        </w:rPr>
      </w:pPr>
      <w:r w:rsidRPr="00E104FB">
        <w:rPr>
          <w:rFonts w:ascii="Times New Roman" w:hAnsi="Times New Roman" w:cs="Times New Roman"/>
          <w:sz w:val="24"/>
          <w:szCs w:val="24"/>
        </w:rPr>
        <w:t xml:space="preserve">Ученая степень </w:t>
      </w:r>
    </w:p>
    <w:p w:rsidR="005F3C0A" w:rsidRPr="00E104FB" w:rsidRDefault="005F3C0A" w:rsidP="005F3C0A">
      <w:pPr>
        <w:pStyle w:val="ConsPlusNonformat"/>
        <w:widowControl/>
        <w:numPr>
          <w:ilvl w:val="0"/>
          <w:numId w:val="11"/>
        </w:numPr>
        <w:ind w:left="0" w:firstLine="0"/>
        <w:jc w:val="both"/>
        <w:rPr>
          <w:rFonts w:ascii="Times New Roman" w:hAnsi="Times New Roman" w:cs="Times New Roman"/>
          <w:sz w:val="24"/>
          <w:szCs w:val="24"/>
        </w:rPr>
      </w:pPr>
      <w:r w:rsidRPr="00E104FB">
        <w:rPr>
          <w:rFonts w:ascii="Times New Roman" w:hAnsi="Times New Roman" w:cs="Times New Roman"/>
          <w:sz w:val="24"/>
          <w:szCs w:val="24"/>
        </w:rPr>
        <w:t>Стаж работы</w:t>
      </w:r>
    </w:p>
    <w:p w:rsidR="005F3C0A" w:rsidRPr="00E104FB" w:rsidRDefault="005F3C0A" w:rsidP="005F3C0A">
      <w:pPr>
        <w:pStyle w:val="ConsPlusNonformat"/>
        <w:widowControl/>
        <w:numPr>
          <w:ilvl w:val="0"/>
          <w:numId w:val="8"/>
        </w:numPr>
        <w:ind w:left="0" w:firstLine="0"/>
        <w:jc w:val="both"/>
        <w:rPr>
          <w:rFonts w:ascii="Times New Roman" w:hAnsi="Times New Roman" w:cs="Times New Roman"/>
          <w:sz w:val="24"/>
          <w:szCs w:val="24"/>
        </w:rPr>
      </w:pPr>
      <w:r w:rsidRPr="00E104FB">
        <w:rPr>
          <w:rFonts w:ascii="Times New Roman" w:hAnsi="Times New Roman" w:cs="Times New Roman"/>
          <w:sz w:val="24"/>
          <w:szCs w:val="24"/>
        </w:rPr>
        <w:t>Общий</w:t>
      </w:r>
    </w:p>
    <w:p w:rsidR="005F3C0A" w:rsidRPr="00E104FB" w:rsidRDefault="005F3C0A" w:rsidP="005F3C0A">
      <w:pPr>
        <w:pStyle w:val="ConsPlusNonformat"/>
        <w:widowControl/>
        <w:numPr>
          <w:ilvl w:val="0"/>
          <w:numId w:val="8"/>
        </w:numPr>
        <w:ind w:left="0" w:firstLine="0"/>
        <w:jc w:val="both"/>
        <w:rPr>
          <w:rFonts w:ascii="Times New Roman" w:hAnsi="Times New Roman" w:cs="Times New Roman"/>
          <w:sz w:val="24"/>
          <w:szCs w:val="24"/>
        </w:rPr>
      </w:pPr>
      <w:r w:rsidRPr="00E104FB">
        <w:rPr>
          <w:rFonts w:ascii="Times New Roman" w:hAnsi="Times New Roman" w:cs="Times New Roman"/>
          <w:sz w:val="24"/>
          <w:szCs w:val="24"/>
        </w:rPr>
        <w:t>Непрерывный</w:t>
      </w:r>
    </w:p>
    <w:p w:rsidR="005F3C0A" w:rsidRPr="00E104FB" w:rsidRDefault="005F3C0A" w:rsidP="005F3C0A">
      <w:pPr>
        <w:pStyle w:val="ConsPlusNonformat"/>
        <w:widowControl/>
        <w:numPr>
          <w:ilvl w:val="0"/>
          <w:numId w:val="11"/>
        </w:numPr>
        <w:ind w:left="0" w:firstLine="0"/>
        <w:jc w:val="both"/>
        <w:rPr>
          <w:rFonts w:ascii="Times New Roman" w:hAnsi="Times New Roman" w:cs="Times New Roman"/>
          <w:sz w:val="24"/>
          <w:szCs w:val="24"/>
        </w:rPr>
      </w:pPr>
      <w:r w:rsidRPr="00E104FB">
        <w:rPr>
          <w:rFonts w:ascii="Times New Roman" w:hAnsi="Times New Roman" w:cs="Times New Roman"/>
          <w:sz w:val="24"/>
          <w:szCs w:val="24"/>
        </w:rPr>
        <w:t>Стаж государственной (муниципальной) службы</w:t>
      </w:r>
    </w:p>
    <w:p w:rsidR="005F3C0A" w:rsidRPr="00E104FB" w:rsidRDefault="005F3C0A" w:rsidP="005F3C0A">
      <w:pPr>
        <w:pStyle w:val="ConsPlusNonformat"/>
        <w:widowControl/>
        <w:numPr>
          <w:ilvl w:val="0"/>
          <w:numId w:val="11"/>
        </w:numPr>
        <w:ind w:left="0" w:firstLine="0"/>
        <w:jc w:val="both"/>
        <w:rPr>
          <w:rFonts w:ascii="Times New Roman" w:hAnsi="Times New Roman" w:cs="Times New Roman"/>
          <w:sz w:val="24"/>
          <w:szCs w:val="24"/>
        </w:rPr>
      </w:pPr>
      <w:r w:rsidRPr="00E104FB">
        <w:rPr>
          <w:rFonts w:ascii="Times New Roman" w:hAnsi="Times New Roman" w:cs="Times New Roman"/>
          <w:sz w:val="24"/>
          <w:szCs w:val="24"/>
        </w:rPr>
        <w:t xml:space="preserve">Для надбавки </w:t>
      </w:r>
      <w:proofErr w:type="gramStart"/>
      <w:r w:rsidRPr="00E104FB">
        <w:rPr>
          <w:rFonts w:ascii="Times New Roman" w:hAnsi="Times New Roman" w:cs="Times New Roman"/>
          <w:sz w:val="24"/>
          <w:szCs w:val="24"/>
        </w:rPr>
        <w:t>за</w:t>
      </w:r>
      <w:proofErr w:type="gramEnd"/>
    </w:p>
    <w:p w:rsidR="005F3C0A" w:rsidRPr="00E104FB" w:rsidRDefault="005F3C0A" w:rsidP="005F3C0A">
      <w:pPr>
        <w:pStyle w:val="ConsPlusNonformat"/>
        <w:widowControl/>
        <w:numPr>
          <w:ilvl w:val="0"/>
          <w:numId w:val="9"/>
        </w:numPr>
        <w:ind w:left="0" w:firstLine="0"/>
        <w:jc w:val="both"/>
        <w:rPr>
          <w:rFonts w:ascii="Times New Roman" w:hAnsi="Times New Roman" w:cs="Times New Roman"/>
          <w:sz w:val="24"/>
          <w:szCs w:val="24"/>
        </w:rPr>
      </w:pPr>
      <w:r w:rsidRPr="00E104FB">
        <w:rPr>
          <w:rFonts w:ascii="Times New Roman" w:hAnsi="Times New Roman" w:cs="Times New Roman"/>
          <w:sz w:val="24"/>
          <w:szCs w:val="24"/>
        </w:rPr>
        <w:t>выслугу лет</w:t>
      </w:r>
    </w:p>
    <w:p w:rsidR="005F3C0A" w:rsidRPr="00E104FB" w:rsidRDefault="005F3C0A" w:rsidP="005F3C0A">
      <w:pPr>
        <w:pStyle w:val="ConsPlusNonformat"/>
        <w:widowControl/>
        <w:numPr>
          <w:ilvl w:val="0"/>
          <w:numId w:val="9"/>
        </w:numPr>
        <w:ind w:left="0" w:firstLine="0"/>
        <w:jc w:val="both"/>
        <w:rPr>
          <w:rFonts w:ascii="Times New Roman" w:hAnsi="Times New Roman" w:cs="Times New Roman"/>
          <w:sz w:val="24"/>
          <w:szCs w:val="24"/>
        </w:rPr>
      </w:pPr>
      <w:r w:rsidRPr="00E104FB">
        <w:rPr>
          <w:rFonts w:ascii="Times New Roman" w:hAnsi="Times New Roman" w:cs="Times New Roman"/>
          <w:sz w:val="24"/>
          <w:szCs w:val="24"/>
        </w:rPr>
        <w:t>для доплаты к пенсии</w:t>
      </w:r>
    </w:p>
    <w:p w:rsidR="005F3C0A" w:rsidRPr="00E104FB" w:rsidRDefault="005F3C0A" w:rsidP="005F3C0A">
      <w:pPr>
        <w:pStyle w:val="ConsPlusNonformat"/>
        <w:widowControl/>
        <w:numPr>
          <w:ilvl w:val="0"/>
          <w:numId w:val="11"/>
        </w:numPr>
        <w:ind w:left="0" w:firstLine="0"/>
        <w:jc w:val="both"/>
        <w:rPr>
          <w:rFonts w:ascii="Times New Roman" w:hAnsi="Times New Roman" w:cs="Times New Roman"/>
          <w:sz w:val="24"/>
          <w:szCs w:val="24"/>
        </w:rPr>
      </w:pPr>
      <w:r w:rsidRPr="00E104FB">
        <w:rPr>
          <w:rFonts w:ascii="Times New Roman" w:hAnsi="Times New Roman" w:cs="Times New Roman"/>
          <w:sz w:val="24"/>
          <w:szCs w:val="24"/>
        </w:rPr>
        <w:t>Состояние в браке</w:t>
      </w:r>
    </w:p>
    <w:p w:rsidR="005F3C0A" w:rsidRPr="00E104FB" w:rsidRDefault="005F3C0A" w:rsidP="005F3C0A">
      <w:pPr>
        <w:pStyle w:val="ConsPlusNonformat"/>
        <w:widowControl/>
        <w:numPr>
          <w:ilvl w:val="0"/>
          <w:numId w:val="11"/>
        </w:numPr>
        <w:ind w:left="0" w:firstLine="0"/>
        <w:jc w:val="both"/>
        <w:rPr>
          <w:rFonts w:ascii="Times New Roman" w:hAnsi="Times New Roman" w:cs="Times New Roman"/>
          <w:sz w:val="24"/>
          <w:szCs w:val="24"/>
        </w:rPr>
      </w:pPr>
      <w:r w:rsidRPr="00E104FB">
        <w:rPr>
          <w:rFonts w:ascii="Times New Roman" w:hAnsi="Times New Roman" w:cs="Times New Roman"/>
          <w:sz w:val="24"/>
          <w:szCs w:val="24"/>
        </w:rPr>
        <w:t>Состав семьи</w:t>
      </w:r>
    </w:p>
    <w:p w:rsidR="005F3C0A" w:rsidRPr="00E104FB" w:rsidRDefault="005F3C0A" w:rsidP="005F3C0A">
      <w:pPr>
        <w:pStyle w:val="ConsPlusNonformat"/>
        <w:widowControl/>
        <w:numPr>
          <w:ilvl w:val="0"/>
          <w:numId w:val="11"/>
        </w:numPr>
        <w:ind w:left="0" w:firstLine="0"/>
        <w:jc w:val="both"/>
        <w:rPr>
          <w:rFonts w:ascii="Times New Roman" w:hAnsi="Times New Roman" w:cs="Times New Roman"/>
          <w:sz w:val="24"/>
          <w:szCs w:val="24"/>
        </w:rPr>
      </w:pPr>
      <w:r w:rsidRPr="00E104FB">
        <w:rPr>
          <w:rFonts w:ascii="Times New Roman" w:hAnsi="Times New Roman" w:cs="Times New Roman"/>
          <w:sz w:val="24"/>
          <w:szCs w:val="24"/>
        </w:rPr>
        <w:t>Степень родства (ближайшие родственники)</w:t>
      </w:r>
    </w:p>
    <w:p w:rsidR="005F3C0A" w:rsidRPr="00E104FB" w:rsidRDefault="005F3C0A" w:rsidP="005F3C0A">
      <w:pPr>
        <w:pStyle w:val="ConsPlusNonformat"/>
        <w:widowControl/>
        <w:numPr>
          <w:ilvl w:val="0"/>
          <w:numId w:val="11"/>
        </w:numPr>
        <w:ind w:left="0" w:firstLine="0"/>
        <w:jc w:val="both"/>
        <w:rPr>
          <w:rFonts w:ascii="Times New Roman" w:hAnsi="Times New Roman" w:cs="Times New Roman"/>
          <w:sz w:val="24"/>
          <w:szCs w:val="24"/>
        </w:rPr>
      </w:pPr>
      <w:r w:rsidRPr="00E104FB">
        <w:rPr>
          <w:rFonts w:ascii="Times New Roman" w:hAnsi="Times New Roman" w:cs="Times New Roman"/>
          <w:sz w:val="24"/>
          <w:szCs w:val="24"/>
        </w:rPr>
        <w:t>Фамилия, имя, отчество ближайших родственников</w:t>
      </w:r>
    </w:p>
    <w:p w:rsidR="005F3C0A" w:rsidRPr="00E104FB" w:rsidRDefault="005F3C0A" w:rsidP="005F3C0A">
      <w:pPr>
        <w:pStyle w:val="ConsPlusNonformat"/>
        <w:widowControl/>
        <w:numPr>
          <w:ilvl w:val="0"/>
          <w:numId w:val="11"/>
        </w:numPr>
        <w:ind w:left="0" w:firstLine="0"/>
        <w:jc w:val="both"/>
        <w:rPr>
          <w:rFonts w:ascii="Times New Roman" w:hAnsi="Times New Roman" w:cs="Times New Roman"/>
          <w:sz w:val="24"/>
          <w:szCs w:val="24"/>
        </w:rPr>
      </w:pPr>
      <w:r w:rsidRPr="00E104FB">
        <w:rPr>
          <w:rFonts w:ascii="Times New Roman" w:hAnsi="Times New Roman" w:cs="Times New Roman"/>
          <w:sz w:val="24"/>
          <w:szCs w:val="24"/>
        </w:rPr>
        <w:t>Год рождения ближайших родственников</w:t>
      </w:r>
    </w:p>
    <w:p w:rsidR="005F3C0A" w:rsidRPr="00E104FB" w:rsidRDefault="005F3C0A" w:rsidP="005F3C0A">
      <w:pPr>
        <w:pStyle w:val="ConsPlusNonformat"/>
        <w:widowControl/>
        <w:numPr>
          <w:ilvl w:val="0"/>
          <w:numId w:val="11"/>
        </w:numPr>
        <w:ind w:left="0" w:firstLine="0"/>
        <w:jc w:val="both"/>
        <w:rPr>
          <w:rFonts w:ascii="Times New Roman" w:hAnsi="Times New Roman" w:cs="Times New Roman"/>
          <w:sz w:val="24"/>
          <w:szCs w:val="24"/>
        </w:rPr>
      </w:pPr>
      <w:r w:rsidRPr="00E104FB">
        <w:rPr>
          <w:rFonts w:ascii="Times New Roman" w:hAnsi="Times New Roman" w:cs="Times New Roman"/>
          <w:sz w:val="24"/>
          <w:szCs w:val="24"/>
        </w:rPr>
        <w:t>Паспортные данные</w:t>
      </w:r>
    </w:p>
    <w:p w:rsidR="005F3C0A" w:rsidRPr="00E104FB" w:rsidRDefault="005F3C0A" w:rsidP="005F3C0A">
      <w:pPr>
        <w:pStyle w:val="ConsPlusNonformat"/>
        <w:widowControl/>
        <w:numPr>
          <w:ilvl w:val="0"/>
          <w:numId w:val="11"/>
        </w:numPr>
        <w:ind w:left="0" w:firstLine="0"/>
        <w:jc w:val="both"/>
        <w:rPr>
          <w:rFonts w:ascii="Times New Roman" w:hAnsi="Times New Roman" w:cs="Times New Roman"/>
          <w:sz w:val="24"/>
          <w:szCs w:val="24"/>
        </w:rPr>
      </w:pPr>
      <w:r w:rsidRPr="00E104FB">
        <w:rPr>
          <w:rFonts w:ascii="Times New Roman" w:hAnsi="Times New Roman" w:cs="Times New Roman"/>
          <w:sz w:val="24"/>
          <w:szCs w:val="24"/>
        </w:rPr>
        <w:t>Адрес места жительства</w:t>
      </w:r>
    </w:p>
    <w:p w:rsidR="005F3C0A" w:rsidRPr="00E104FB" w:rsidRDefault="005F3C0A" w:rsidP="005F3C0A">
      <w:pPr>
        <w:pStyle w:val="ConsPlusNonformat"/>
        <w:widowControl/>
        <w:numPr>
          <w:ilvl w:val="0"/>
          <w:numId w:val="10"/>
        </w:numPr>
        <w:ind w:left="0" w:firstLine="0"/>
        <w:jc w:val="both"/>
        <w:rPr>
          <w:rFonts w:ascii="Times New Roman" w:hAnsi="Times New Roman" w:cs="Times New Roman"/>
          <w:sz w:val="24"/>
          <w:szCs w:val="24"/>
        </w:rPr>
      </w:pPr>
      <w:r w:rsidRPr="00E104FB">
        <w:rPr>
          <w:rFonts w:ascii="Times New Roman" w:hAnsi="Times New Roman" w:cs="Times New Roman"/>
          <w:sz w:val="24"/>
          <w:szCs w:val="24"/>
        </w:rPr>
        <w:lastRenderedPageBreak/>
        <w:t>По паспорту</w:t>
      </w:r>
    </w:p>
    <w:p w:rsidR="005F3C0A" w:rsidRPr="00E104FB" w:rsidRDefault="005F3C0A" w:rsidP="005F3C0A">
      <w:pPr>
        <w:pStyle w:val="ConsPlusNonformat"/>
        <w:widowControl/>
        <w:numPr>
          <w:ilvl w:val="0"/>
          <w:numId w:val="10"/>
        </w:numPr>
        <w:ind w:left="0" w:firstLine="0"/>
        <w:jc w:val="both"/>
        <w:rPr>
          <w:rFonts w:ascii="Times New Roman" w:hAnsi="Times New Roman" w:cs="Times New Roman"/>
          <w:sz w:val="24"/>
          <w:szCs w:val="24"/>
        </w:rPr>
      </w:pPr>
      <w:r w:rsidRPr="00E104FB">
        <w:rPr>
          <w:rFonts w:ascii="Times New Roman" w:hAnsi="Times New Roman" w:cs="Times New Roman"/>
          <w:sz w:val="24"/>
          <w:szCs w:val="24"/>
        </w:rPr>
        <w:t>Фактический</w:t>
      </w:r>
    </w:p>
    <w:p w:rsidR="005F3C0A" w:rsidRPr="00E104FB" w:rsidRDefault="005F3C0A" w:rsidP="005F3C0A">
      <w:pPr>
        <w:pStyle w:val="ConsPlusNonformat"/>
        <w:widowControl/>
        <w:numPr>
          <w:ilvl w:val="0"/>
          <w:numId w:val="11"/>
        </w:numPr>
        <w:ind w:left="0" w:firstLine="0"/>
        <w:jc w:val="both"/>
        <w:rPr>
          <w:rFonts w:ascii="Times New Roman" w:hAnsi="Times New Roman" w:cs="Times New Roman"/>
          <w:sz w:val="24"/>
          <w:szCs w:val="24"/>
        </w:rPr>
      </w:pPr>
      <w:r w:rsidRPr="00E104FB">
        <w:rPr>
          <w:rFonts w:ascii="Times New Roman" w:hAnsi="Times New Roman" w:cs="Times New Roman"/>
          <w:sz w:val="24"/>
          <w:szCs w:val="24"/>
        </w:rPr>
        <w:t>Дата регистрации по месту жительства</w:t>
      </w:r>
    </w:p>
    <w:p w:rsidR="005F3C0A" w:rsidRPr="00E104FB" w:rsidRDefault="005F3C0A" w:rsidP="005F3C0A">
      <w:pPr>
        <w:pStyle w:val="ConsPlusNonformat"/>
        <w:widowControl/>
        <w:numPr>
          <w:ilvl w:val="0"/>
          <w:numId w:val="11"/>
        </w:numPr>
        <w:ind w:left="0" w:firstLine="0"/>
        <w:jc w:val="both"/>
        <w:rPr>
          <w:rFonts w:ascii="Times New Roman" w:hAnsi="Times New Roman" w:cs="Times New Roman"/>
          <w:sz w:val="24"/>
          <w:szCs w:val="24"/>
        </w:rPr>
      </w:pPr>
      <w:r w:rsidRPr="00E104FB">
        <w:rPr>
          <w:rFonts w:ascii="Times New Roman" w:hAnsi="Times New Roman" w:cs="Times New Roman"/>
          <w:sz w:val="24"/>
          <w:szCs w:val="24"/>
        </w:rPr>
        <w:t>Категория запаса</w:t>
      </w:r>
    </w:p>
    <w:p w:rsidR="005F3C0A" w:rsidRPr="00E104FB" w:rsidRDefault="005F3C0A" w:rsidP="005F3C0A">
      <w:pPr>
        <w:pStyle w:val="ConsPlusNonformat"/>
        <w:widowControl/>
        <w:numPr>
          <w:ilvl w:val="0"/>
          <w:numId w:val="11"/>
        </w:numPr>
        <w:ind w:left="0" w:firstLine="0"/>
        <w:jc w:val="both"/>
        <w:rPr>
          <w:rFonts w:ascii="Times New Roman" w:hAnsi="Times New Roman" w:cs="Times New Roman"/>
          <w:sz w:val="24"/>
          <w:szCs w:val="24"/>
        </w:rPr>
      </w:pPr>
      <w:r w:rsidRPr="00E104FB">
        <w:rPr>
          <w:rFonts w:ascii="Times New Roman" w:hAnsi="Times New Roman" w:cs="Times New Roman"/>
          <w:sz w:val="24"/>
          <w:szCs w:val="24"/>
        </w:rPr>
        <w:t>Воинское звание</w:t>
      </w:r>
    </w:p>
    <w:p w:rsidR="005F3C0A" w:rsidRPr="00E104FB" w:rsidRDefault="005F3C0A" w:rsidP="005F3C0A">
      <w:pPr>
        <w:pStyle w:val="ConsPlusNonformat"/>
        <w:widowControl/>
        <w:numPr>
          <w:ilvl w:val="0"/>
          <w:numId w:val="11"/>
        </w:numPr>
        <w:ind w:left="0" w:firstLine="0"/>
        <w:jc w:val="both"/>
        <w:rPr>
          <w:rFonts w:ascii="Times New Roman" w:hAnsi="Times New Roman" w:cs="Times New Roman"/>
          <w:sz w:val="24"/>
          <w:szCs w:val="24"/>
        </w:rPr>
      </w:pPr>
      <w:r w:rsidRPr="00E104FB">
        <w:rPr>
          <w:rFonts w:ascii="Times New Roman" w:hAnsi="Times New Roman" w:cs="Times New Roman"/>
          <w:sz w:val="24"/>
          <w:szCs w:val="24"/>
        </w:rPr>
        <w:t>Отпуск</w:t>
      </w:r>
    </w:p>
    <w:p w:rsidR="005F3C0A" w:rsidRPr="00E104FB" w:rsidRDefault="005F3C0A" w:rsidP="005F3C0A">
      <w:pPr>
        <w:pStyle w:val="ConsPlusNonformat"/>
        <w:widowControl/>
        <w:numPr>
          <w:ilvl w:val="0"/>
          <w:numId w:val="10"/>
        </w:numPr>
        <w:ind w:left="0" w:firstLine="0"/>
        <w:jc w:val="both"/>
        <w:rPr>
          <w:rFonts w:ascii="Times New Roman" w:hAnsi="Times New Roman" w:cs="Times New Roman"/>
          <w:sz w:val="24"/>
          <w:szCs w:val="24"/>
        </w:rPr>
      </w:pPr>
      <w:r w:rsidRPr="00E104FB">
        <w:rPr>
          <w:rFonts w:ascii="Times New Roman" w:hAnsi="Times New Roman" w:cs="Times New Roman"/>
          <w:sz w:val="24"/>
          <w:szCs w:val="24"/>
        </w:rPr>
        <w:t>Вид отпуска (ежегодный, учебный, без сохранения заработной платы и др.)</w:t>
      </w:r>
    </w:p>
    <w:p w:rsidR="005F3C0A" w:rsidRPr="00E104FB" w:rsidRDefault="005F3C0A" w:rsidP="005F3C0A">
      <w:pPr>
        <w:pStyle w:val="ConsPlusNonformat"/>
        <w:widowControl/>
        <w:numPr>
          <w:ilvl w:val="0"/>
          <w:numId w:val="10"/>
        </w:numPr>
        <w:ind w:left="0" w:firstLine="0"/>
        <w:jc w:val="both"/>
        <w:rPr>
          <w:rFonts w:ascii="Times New Roman" w:hAnsi="Times New Roman" w:cs="Times New Roman"/>
          <w:sz w:val="24"/>
          <w:szCs w:val="24"/>
        </w:rPr>
      </w:pPr>
      <w:r w:rsidRPr="00E104FB">
        <w:rPr>
          <w:rFonts w:ascii="Times New Roman" w:hAnsi="Times New Roman" w:cs="Times New Roman"/>
          <w:sz w:val="24"/>
          <w:szCs w:val="24"/>
        </w:rPr>
        <w:t>Период работы</w:t>
      </w:r>
    </w:p>
    <w:p w:rsidR="005F3C0A" w:rsidRPr="00E104FB" w:rsidRDefault="005F3C0A" w:rsidP="005F3C0A">
      <w:pPr>
        <w:pStyle w:val="ConsPlusNonformat"/>
        <w:widowControl/>
        <w:numPr>
          <w:ilvl w:val="0"/>
          <w:numId w:val="10"/>
        </w:numPr>
        <w:ind w:left="0" w:firstLine="0"/>
        <w:jc w:val="both"/>
        <w:rPr>
          <w:rFonts w:ascii="Times New Roman" w:hAnsi="Times New Roman" w:cs="Times New Roman"/>
          <w:sz w:val="24"/>
          <w:szCs w:val="24"/>
        </w:rPr>
      </w:pPr>
      <w:r w:rsidRPr="00E104FB">
        <w:rPr>
          <w:rFonts w:ascii="Times New Roman" w:hAnsi="Times New Roman" w:cs="Times New Roman"/>
          <w:sz w:val="24"/>
          <w:szCs w:val="24"/>
        </w:rPr>
        <w:t>Количество календарных дней отпуска</w:t>
      </w:r>
    </w:p>
    <w:p w:rsidR="005F3C0A" w:rsidRPr="00E104FB" w:rsidRDefault="005F3C0A" w:rsidP="005F3C0A">
      <w:pPr>
        <w:pStyle w:val="ConsPlusNonformat"/>
        <w:widowControl/>
        <w:numPr>
          <w:ilvl w:val="0"/>
          <w:numId w:val="10"/>
        </w:numPr>
        <w:ind w:left="0" w:firstLine="0"/>
        <w:jc w:val="both"/>
        <w:rPr>
          <w:rFonts w:ascii="Times New Roman" w:hAnsi="Times New Roman" w:cs="Times New Roman"/>
          <w:sz w:val="24"/>
          <w:szCs w:val="24"/>
        </w:rPr>
      </w:pPr>
      <w:r w:rsidRPr="00E104FB">
        <w:rPr>
          <w:rFonts w:ascii="Times New Roman" w:hAnsi="Times New Roman" w:cs="Times New Roman"/>
          <w:sz w:val="24"/>
          <w:szCs w:val="24"/>
        </w:rPr>
        <w:t>Дата начала</w:t>
      </w:r>
    </w:p>
    <w:p w:rsidR="005F3C0A" w:rsidRPr="00E104FB" w:rsidRDefault="005F3C0A" w:rsidP="005F3C0A">
      <w:pPr>
        <w:pStyle w:val="ConsPlusNonformat"/>
        <w:widowControl/>
        <w:numPr>
          <w:ilvl w:val="0"/>
          <w:numId w:val="10"/>
        </w:numPr>
        <w:ind w:left="0" w:firstLine="0"/>
        <w:jc w:val="both"/>
        <w:rPr>
          <w:rFonts w:ascii="Times New Roman" w:hAnsi="Times New Roman" w:cs="Times New Roman"/>
          <w:sz w:val="24"/>
          <w:szCs w:val="24"/>
        </w:rPr>
      </w:pPr>
      <w:r w:rsidRPr="00E104FB">
        <w:rPr>
          <w:rFonts w:ascii="Times New Roman" w:hAnsi="Times New Roman" w:cs="Times New Roman"/>
          <w:sz w:val="24"/>
          <w:szCs w:val="24"/>
        </w:rPr>
        <w:t>Дата окончания</w:t>
      </w:r>
    </w:p>
    <w:p w:rsidR="005F3C0A" w:rsidRPr="00E104FB" w:rsidRDefault="005F3C0A" w:rsidP="005F3C0A">
      <w:pPr>
        <w:pStyle w:val="ConsPlusNonformat"/>
        <w:widowControl/>
        <w:numPr>
          <w:ilvl w:val="0"/>
          <w:numId w:val="10"/>
        </w:numPr>
        <w:ind w:left="0" w:firstLine="0"/>
        <w:jc w:val="both"/>
        <w:rPr>
          <w:rFonts w:ascii="Times New Roman" w:hAnsi="Times New Roman" w:cs="Times New Roman"/>
          <w:sz w:val="24"/>
          <w:szCs w:val="24"/>
        </w:rPr>
      </w:pPr>
      <w:r w:rsidRPr="00E104FB">
        <w:rPr>
          <w:rFonts w:ascii="Times New Roman" w:hAnsi="Times New Roman" w:cs="Times New Roman"/>
          <w:sz w:val="24"/>
          <w:szCs w:val="24"/>
        </w:rPr>
        <w:t xml:space="preserve">Основание    </w:t>
      </w:r>
    </w:p>
    <w:p w:rsidR="005F3C0A" w:rsidRPr="00E104FB" w:rsidRDefault="005F3C0A" w:rsidP="005F3C0A">
      <w:pPr>
        <w:pStyle w:val="ConsPlusNonformat"/>
        <w:widowControl/>
        <w:numPr>
          <w:ilvl w:val="0"/>
          <w:numId w:val="11"/>
        </w:numPr>
        <w:ind w:left="0" w:firstLine="0"/>
        <w:jc w:val="both"/>
        <w:rPr>
          <w:rFonts w:ascii="Times New Roman" w:hAnsi="Times New Roman" w:cs="Times New Roman"/>
          <w:sz w:val="24"/>
          <w:szCs w:val="24"/>
        </w:rPr>
      </w:pPr>
      <w:r w:rsidRPr="00E104FB">
        <w:rPr>
          <w:rFonts w:ascii="Times New Roman" w:hAnsi="Times New Roman" w:cs="Times New Roman"/>
          <w:sz w:val="24"/>
          <w:szCs w:val="24"/>
        </w:rPr>
        <w:t>Социальные льготы, на которые работник имеет право в соответствии с законод</w:t>
      </w:r>
      <w:r w:rsidRPr="00E104FB">
        <w:rPr>
          <w:rFonts w:ascii="Times New Roman" w:hAnsi="Times New Roman" w:cs="Times New Roman"/>
          <w:sz w:val="24"/>
          <w:szCs w:val="24"/>
        </w:rPr>
        <w:t>а</w:t>
      </w:r>
      <w:r w:rsidRPr="00E104FB">
        <w:rPr>
          <w:rFonts w:ascii="Times New Roman" w:hAnsi="Times New Roman" w:cs="Times New Roman"/>
          <w:sz w:val="24"/>
          <w:szCs w:val="24"/>
        </w:rPr>
        <w:t>тельством</w:t>
      </w:r>
    </w:p>
    <w:p w:rsidR="005F3C0A" w:rsidRPr="00E104FB" w:rsidRDefault="005F3C0A" w:rsidP="005F3C0A">
      <w:pPr>
        <w:pStyle w:val="ConsPlusNonformat"/>
        <w:widowControl/>
        <w:numPr>
          <w:ilvl w:val="0"/>
          <w:numId w:val="10"/>
        </w:numPr>
        <w:ind w:left="0" w:firstLine="0"/>
        <w:jc w:val="both"/>
        <w:rPr>
          <w:rFonts w:ascii="Times New Roman" w:hAnsi="Times New Roman" w:cs="Times New Roman"/>
          <w:sz w:val="24"/>
          <w:szCs w:val="24"/>
        </w:rPr>
      </w:pPr>
      <w:r w:rsidRPr="00E104FB">
        <w:rPr>
          <w:rFonts w:ascii="Times New Roman" w:hAnsi="Times New Roman" w:cs="Times New Roman"/>
          <w:sz w:val="24"/>
          <w:szCs w:val="24"/>
        </w:rPr>
        <w:t>Наименование льготы</w:t>
      </w:r>
    </w:p>
    <w:p w:rsidR="005F3C0A" w:rsidRPr="00E104FB" w:rsidRDefault="005F3C0A" w:rsidP="005F3C0A">
      <w:pPr>
        <w:pStyle w:val="ConsPlusNonformat"/>
        <w:widowControl/>
        <w:numPr>
          <w:ilvl w:val="0"/>
          <w:numId w:val="10"/>
        </w:numPr>
        <w:ind w:left="0" w:firstLine="0"/>
        <w:jc w:val="both"/>
        <w:rPr>
          <w:rFonts w:ascii="Times New Roman" w:hAnsi="Times New Roman" w:cs="Times New Roman"/>
          <w:sz w:val="24"/>
          <w:szCs w:val="24"/>
        </w:rPr>
      </w:pPr>
      <w:r w:rsidRPr="00E104FB">
        <w:rPr>
          <w:rFonts w:ascii="Times New Roman" w:hAnsi="Times New Roman" w:cs="Times New Roman"/>
          <w:sz w:val="24"/>
          <w:szCs w:val="24"/>
        </w:rPr>
        <w:t>Документ</w:t>
      </w:r>
    </w:p>
    <w:p w:rsidR="005F3C0A" w:rsidRPr="00E104FB" w:rsidRDefault="005F3C0A" w:rsidP="005F3C0A">
      <w:pPr>
        <w:pStyle w:val="ConsPlusNonformat"/>
        <w:widowControl/>
        <w:numPr>
          <w:ilvl w:val="0"/>
          <w:numId w:val="10"/>
        </w:numPr>
        <w:ind w:left="0" w:firstLine="0"/>
        <w:jc w:val="both"/>
        <w:rPr>
          <w:rFonts w:ascii="Times New Roman" w:hAnsi="Times New Roman" w:cs="Times New Roman"/>
          <w:sz w:val="24"/>
          <w:szCs w:val="24"/>
        </w:rPr>
      </w:pPr>
      <w:r w:rsidRPr="00E104FB">
        <w:rPr>
          <w:rFonts w:ascii="Times New Roman" w:hAnsi="Times New Roman" w:cs="Times New Roman"/>
          <w:sz w:val="24"/>
          <w:szCs w:val="24"/>
        </w:rPr>
        <w:t>Основание</w:t>
      </w:r>
    </w:p>
    <w:p w:rsidR="005F3C0A" w:rsidRPr="00E104FB" w:rsidRDefault="005F3C0A" w:rsidP="005F3C0A">
      <w:pPr>
        <w:pStyle w:val="ConsPlusNonformat"/>
        <w:widowControl/>
        <w:numPr>
          <w:ilvl w:val="0"/>
          <w:numId w:val="11"/>
        </w:numPr>
        <w:ind w:left="0" w:firstLine="0"/>
        <w:jc w:val="both"/>
        <w:rPr>
          <w:rFonts w:ascii="Times New Roman" w:hAnsi="Times New Roman" w:cs="Times New Roman"/>
          <w:sz w:val="24"/>
          <w:szCs w:val="24"/>
        </w:rPr>
      </w:pPr>
      <w:r w:rsidRPr="00E104FB">
        <w:rPr>
          <w:rFonts w:ascii="Times New Roman" w:hAnsi="Times New Roman" w:cs="Times New Roman"/>
          <w:sz w:val="24"/>
          <w:szCs w:val="24"/>
        </w:rPr>
        <w:t>Данные о заработной плате</w:t>
      </w:r>
    </w:p>
    <w:p w:rsidR="005F3C0A" w:rsidRPr="00E104FB" w:rsidRDefault="005F3C0A" w:rsidP="005F3C0A">
      <w:pPr>
        <w:pStyle w:val="ConsPlusNonformat"/>
        <w:widowControl/>
        <w:numPr>
          <w:ilvl w:val="0"/>
          <w:numId w:val="11"/>
        </w:numPr>
        <w:ind w:left="0" w:firstLine="0"/>
        <w:jc w:val="both"/>
        <w:rPr>
          <w:rFonts w:ascii="Times New Roman" w:hAnsi="Times New Roman" w:cs="Times New Roman"/>
          <w:sz w:val="24"/>
          <w:szCs w:val="24"/>
        </w:rPr>
      </w:pPr>
      <w:r w:rsidRPr="00E104FB">
        <w:rPr>
          <w:rFonts w:ascii="Times New Roman" w:hAnsi="Times New Roman" w:cs="Times New Roman"/>
          <w:sz w:val="24"/>
          <w:szCs w:val="24"/>
        </w:rPr>
        <w:t>Данные о заработном счете</w:t>
      </w:r>
    </w:p>
    <w:p w:rsidR="005F3C0A" w:rsidRPr="00E104FB" w:rsidRDefault="005F3C0A" w:rsidP="005F3C0A">
      <w:pPr>
        <w:pStyle w:val="ConsPlusNonformat"/>
        <w:widowControl/>
        <w:numPr>
          <w:ilvl w:val="0"/>
          <w:numId w:val="11"/>
        </w:numPr>
        <w:ind w:left="0" w:firstLine="0"/>
        <w:jc w:val="both"/>
        <w:rPr>
          <w:rFonts w:ascii="Times New Roman" w:hAnsi="Times New Roman" w:cs="Times New Roman"/>
          <w:sz w:val="24"/>
          <w:szCs w:val="24"/>
        </w:rPr>
      </w:pPr>
      <w:r w:rsidRPr="00E104FB">
        <w:rPr>
          <w:rFonts w:ascii="Times New Roman" w:hAnsi="Times New Roman" w:cs="Times New Roman"/>
          <w:sz w:val="24"/>
          <w:szCs w:val="24"/>
        </w:rPr>
        <w:t>Данные о банковской карте</w:t>
      </w:r>
    </w:p>
    <w:p w:rsidR="005F3C0A" w:rsidRPr="00E104FB" w:rsidRDefault="005F3C0A" w:rsidP="005F3C0A">
      <w:pPr>
        <w:jc w:val="both"/>
        <w:rPr>
          <w:rFonts w:cs="Times New Roman"/>
        </w:rPr>
      </w:pPr>
    </w:p>
    <w:p w:rsidR="005F3C0A" w:rsidRPr="00E104FB" w:rsidRDefault="005F3C0A" w:rsidP="005F3C0A">
      <w:pPr>
        <w:pStyle w:val="41"/>
        <w:tabs>
          <w:tab w:val="left" w:pos="360"/>
        </w:tabs>
        <w:spacing w:after="0" w:line="240" w:lineRule="auto"/>
        <w:ind w:left="0"/>
        <w:jc w:val="both"/>
        <w:rPr>
          <w:rFonts w:ascii="Times New Roman" w:hAnsi="Times New Roman"/>
          <w:sz w:val="24"/>
          <w:szCs w:val="24"/>
          <w:lang w:eastAsia="ru-RU"/>
        </w:rPr>
      </w:pPr>
      <w:r w:rsidRPr="00E104FB">
        <w:rPr>
          <w:rFonts w:ascii="Times New Roman" w:hAnsi="Times New Roman"/>
          <w:sz w:val="24"/>
          <w:szCs w:val="24"/>
        </w:rPr>
        <w:t xml:space="preserve">Состав идентификаторов </w:t>
      </w:r>
      <w:r w:rsidRPr="00E104FB">
        <w:rPr>
          <w:rFonts w:ascii="Times New Roman" w:hAnsi="Times New Roman"/>
          <w:sz w:val="24"/>
          <w:szCs w:val="24"/>
          <w:lang w:eastAsia="ru-RU"/>
        </w:rPr>
        <w:t xml:space="preserve">персональных данных (и другой информации) в </w:t>
      </w:r>
      <w:proofErr w:type="spellStart"/>
      <w:r w:rsidRPr="00E104FB">
        <w:rPr>
          <w:rFonts w:ascii="Times New Roman" w:hAnsi="Times New Roman"/>
          <w:sz w:val="24"/>
          <w:szCs w:val="24"/>
          <w:lang w:eastAsia="ru-RU"/>
        </w:rPr>
        <w:t>ИСПДн</w:t>
      </w:r>
      <w:proofErr w:type="spellEnd"/>
      <w:r w:rsidRPr="00E104FB">
        <w:rPr>
          <w:rFonts w:ascii="Times New Roman" w:hAnsi="Times New Roman"/>
          <w:sz w:val="24"/>
          <w:szCs w:val="24"/>
          <w:lang w:eastAsia="ru-RU"/>
        </w:rPr>
        <w:t xml:space="preserve">  «Ок</w:t>
      </w:r>
      <w:r w:rsidRPr="00E104FB">
        <w:rPr>
          <w:rFonts w:ascii="Times New Roman" w:hAnsi="Times New Roman"/>
          <w:sz w:val="24"/>
          <w:szCs w:val="24"/>
          <w:lang w:eastAsia="ru-RU"/>
        </w:rPr>
        <w:t>а</w:t>
      </w:r>
      <w:r w:rsidRPr="00E104FB">
        <w:rPr>
          <w:rFonts w:ascii="Times New Roman" w:hAnsi="Times New Roman"/>
          <w:sz w:val="24"/>
          <w:szCs w:val="24"/>
          <w:lang w:eastAsia="ru-RU"/>
        </w:rPr>
        <w:t>зания содействия добровольному переселению в Российскую Федерацию соотечественн</w:t>
      </w:r>
      <w:r w:rsidRPr="00E104FB">
        <w:rPr>
          <w:rFonts w:ascii="Times New Roman" w:hAnsi="Times New Roman"/>
          <w:sz w:val="24"/>
          <w:szCs w:val="24"/>
          <w:lang w:eastAsia="ru-RU"/>
        </w:rPr>
        <w:t>и</w:t>
      </w:r>
      <w:r w:rsidRPr="00E104FB">
        <w:rPr>
          <w:rFonts w:ascii="Times New Roman" w:hAnsi="Times New Roman"/>
          <w:sz w:val="24"/>
          <w:szCs w:val="24"/>
          <w:lang w:eastAsia="ru-RU"/>
        </w:rPr>
        <w:t>ков, проживающих за рубежом»:</w:t>
      </w:r>
    </w:p>
    <w:p w:rsidR="005F3C0A" w:rsidRPr="00E104FB" w:rsidRDefault="005F3C0A" w:rsidP="005F3C0A">
      <w:pPr>
        <w:pStyle w:val="41"/>
        <w:tabs>
          <w:tab w:val="left" w:pos="360"/>
        </w:tabs>
        <w:spacing w:after="0" w:line="240" w:lineRule="auto"/>
        <w:ind w:left="0"/>
        <w:jc w:val="both"/>
        <w:rPr>
          <w:rFonts w:ascii="Times New Roman" w:hAnsi="Times New Roman"/>
          <w:sz w:val="24"/>
          <w:szCs w:val="24"/>
          <w:lang w:eastAsia="ru-RU"/>
        </w:rPr>
      </w:pPr>
    </w:p>
    <w:p w:rsidR="005F3C0A" w:rsidRPr="00E104FB" w:rsidRDefault="005F3C0A" w:rsidP="005F3C0A">
      <w:pPr>
        <w:pStyle w:val="41"/>
        <w:numPr>
          <w:ilvl w:val="0"/>
          <w:numId w:val="12"/>
        </w:numPr>
        <w:tabs>
          <w:tab w:val="left" w:pos="360"/>
        </w:tabs>
        <w:spacing w:after="0" w:line="240" w:lineRule="auto"/>
        <w:ind w:left="0" w:firstLine="0"/>
        <w:jc w:val="both"/>
        <w:rPr>
          <w:rFonts w:ascii="Times New Roman" w:hAnsi="Times New Roman"/>
          <w:sz w:val="24"/>
          <w:szCs w:val="24"/>
          <w:lang w:eastAsia="ru-RU"/>
        </w:rPr>
      </w:pPr>
      <w:r w:rsidRPr="00E104FB">
        <w:rPr>
          <w:rFonts w:ascii="Times New Roman" w:hAnsi="Times New Roman"/>
          <w:sz w:val="24"/>
          <w:szCs w:val="24"/>
          <w:lang w:eastAsia="ru-RU"/>
        </w:rPr>
        <w:t>Код страны</w:t>
      </w:r>
    </w:p>
    <w:p w:rsidR="005F3C0A" w:rsidRPr="00E104FB" w:rsidRDefault="005F3C0A" w:rsidP="005F3C0A">
      <w:pPr>
        <w:pStyle w:val="41"/>
        <w:numPr>
          <w:ilvl w:val="0"/>
          <w:numId w:val="12"/>
        </w:numPr>
        <w:tabs>
          <w:tab w:val="left" w:pos="360"/>
        </w:tabs>
        <w:spacing w:after="0" w:line="240" w:lineRule="auto"/>
        <w:ind w:left="0" w:firstLine="0"/>
        <w:jc w:val="both"/>
        <w:rPr>
          <w:rFonts w:ascii="Times New Roman" w:hAnsi="Times New Roman"/>
          <w:sz w:val="24"/>
          <w:szCs w:val="24"/>
          <w:lang w:eastAsia="ru-RU"/>
        </w:rPr>
      </w:pPr>
      <w:r w:rsidRPr="00E104FB">
        <w:rPr>
          <w:rFonts w:ascii="Times New Roman" w:hAnsi="Times New Roman"/>
          <w:sz w:val="24"/>
          <w:szCs w:val="24"/>
          <w:lang w:eastAsia="ru-RU"/>
        </w:rPr>
        <w:t>Номер анкеты</w:t>
      </w:r>
    </w:p>
    <w:p w:rsidR="005F3C0A" w:rsidRPr="00E104FB" w:rsidRDefault="005F3C0A" w:rsidP="005F3C0A">
      <w:pPr>
        <w:pStyle w:val="41"/>
        <w:numPr>
          <w:ilvl w:val="0"/>
          <w:numId w:val="12"/>
        </w:numPr>
        <w:tabs>
          <w:tab w:val="left" w:pos="360"/>
        </w:tabs>
        <w:spacing w:after="0" w:line="240" w:lineRule="auto"/>
        <w:ind w:left="0" w:firstLine="0"/>
        <w:jc w:val="both"/>
        <w:rPr>
          <w:rFonts w:ascii="Times New Roman" w:hAnsi="Times New Roman"/>
          <w:sz w:val="24"/>
          <w:szCs w:val="24"/>
          <w:lang w:eastAsia="ru-RU"/>
        </w:rPr>
      </w:pPr>
      <w:r w:rsidRPr="00E104FB">
        <w:rPr>
          <w:rFonts w:ascii="Times New Roman" w:hAnsi="Times New Roman"/>
          <w:sz w:val="24"/>
          <w:szCs w:val="24"/>
          <w:lang w:eastAsia="ru-RU"/>
        </w:rPr>
        <w:t>Фамилия</w:t>
      </w:r>
    </w:p>
    <w:p w:rsidR="005F3C0A" w:rsidRPr="00E104FB" w:rsidRDefault="005F3C0A" w:rsidP="005F3C0A">
      <w:pPr>
        <w:pStyle w:val="41"/>
        <w:numPr>
          <w:ilvl w:val="0"/>
          <w:numId w:val="12"/>
        </w:numPr>
        <w:tabs>
          <w:tab w:val="left" w:pos="360"/>
        </w:tabs>
        <w:spacing w:after="0" w:line="240" w:lineRule="auto"/>
        <w:ind w:left="0" w:firstLine="0"/>
        <w:jc w:val="both"/>
        <w:rPr>
          <w:rFonts w:ascii="Times New Roman" w:hAnsi="Times New Roman"/>
          <w:sz w:val="24"/>
          <w:szCs w:val="24"/>
          <w:lang w:eastAsia="ru-RU"/>
        </w:rPr>
      </w:pPr>
      <w:r w:rsidRPr="00E104FB">
        <w:rPr>
          <w:rFonts w:ascii="Times New Roman" w:hAnsi="Times New Roman"/>
          <w:sz w:val="24"/>
          <w:szCs w:val="24"/>
          <w:lang w:eastAsia="ru-RU"/>
        </w:rPr>
        <w:t>Имя</w:t>
      </w:r>
    </w:p>
    <w:p w:rsidR="005F3C0A" w:rsidRPr="00E104FB" w:rsidRDefault="005F3C0A" w:rsidP="005F3C0A">
      <w:pPr>
        <w:pStyle w:val="41"/>
        <w:numPr>
          <w:ilvl w:val="0"/>
          <w:numId w:val="12"/>
        </w:numPr>
        <w:tabs>
          <w:tab w:val="left" w:pos="360"/>
        </w:tabs>
        <w:spacing w:after="0" w:line="240" w:lineRule="auto"/>
        <w:ind w:left="0" w:firstLine="0"/>
        <w:jc w:val="both"/>
        <w:rPr>
          <w:rFonts w:ascii="Times New Roman" w:hAnsi="Times New Roman"/>
          <w:sz w:val="24"/>
          <w:szCs w:val="24"/>
          <w:lang w:eastAsia="ru-RU"/>
        </w:rPr>
      </w:pPr>
      <w:r w:rsidRPr="00E104FB">
        <w:rPr>
          <w:rFonts w:ascii="Times New Roman" w:hAnsi="Times New Roman"/>
          <w:sz w:val="24"/>
          <w:szCs w:val="24"/>
          <w:lang w:eastAsia="ru-RU"/>
        </w:rPr>
        <w:t>Отчество</w:t>
      </w:r>
    </w:p>
    <w:p w:rsidR="005F3C0A" w:rsidRPr="00E104FB" w:rsidRDefault="005F3C0A" w:rsidP="005F3C0A">
      <w:pPr>
        <w:pStyle w:val="41"/>
        <w:numPr>
          <w:ilvl w:val="0"/>
          <w:numId w:val="12"/>
        </w:numPr>
        <w:tabs>
          <w:tab w:val="left" w:pos="360"/>
        </w:tabs>
        <w:spacing w:after="0" w:line="240" w:lineRule="auto"/>
        <w:ind w:left="0" w:firstLine="0"/>
        <w:jc w:val="both"/>
        <w:rPr>
          <w:rFonts w:ascii="Times New Roman" w:hAnsi="Times New Roman"/>
          <w:sz w:val="24"/>
          <w:szCs w:val="24"/>
          <w:lang w:eastAsia="ru-RU"/>
        </w:rPr>
      </w:pPr>
      <w:r w:rsidRPr="00E104FB">
        <w:rPr>
          <w:rFonts w:ascii="Times New Roman" w:hAnsi="Times New Roman"/>
          <w:sz w:val="24"/>
          <w:szCs w:val="24"/>
          <w:lang w:eastAsia="ru-RU"/>
        </w:rPr>
        <w:t>Дата рождения</w:t>
      </w:r>
    </w:p>
    <w:p w:rsidR="005F3C0A" w:rsidRPr="00E104FB" w:rsidRDefault="005F3C0A" w:rsidP="005F3C0A">
      <w:pPr>
        <w:pStyle w:val="41"/>
        <w:numPr>
          <w:ilvl w:val="0"/>
          <w:numId w:val="12"/>
        </w:numPr>
        <w:tabs>
          <w:tab w:val="left" w:pos="360"/>
        </w:tabs>
        <w:spacing w:after="0" w:line="240" w:lineRule="auto"/>
        <w:ind w:left="0" w:firstLine="0"/>
        <w:jc w:val="both"/>
        <w:rPr>
          <w:rFonts w:ascii="Times New Roman" w:hAnsi="Times New Roman"/>
          <w:sz w:val="24"/>
          <w:szCs w:val="24"/>
          <w:lang w:eastAsia="ru-RU"/>
        </w:rPr>
      </w:pPr>
      <w:r w:rsidRPr="00E104FB">
        <w:rPr>
          <w:rFonts w:ascii="Times New Roman" w:hAnsi="Times New Roman"/>
          <w:sz w:val="24"/>
          <w:szCs w:val="24"/>
          <w:lang w:eastAsia="ru-RU"/>
        </w:rPr>
        <w:t>Место рождения</w:t>
      </w:r>
    </w:p>
    <w:p w:rsidR="005F3C0A" w:rsidRPr="00E104FB" w:rsidRDefault="005F3C0A" w:rsidP="005F3C0A">
      <w:pPr>
        <w:pStyle w:val="41"/>
        <w:numPr>
          <w:ilvl w:val="0"/>
          <w:numId w:val="12"/>
        </w:numPr>
        <w:tabs>
          <w:tab w:val="left" w:pos="360"/>
        </w:tabs>
        <w:spacing w:after="0" w:line="240" w:lineRule="auto"/>
        <w:ind w:left="0" w:firstLine="0"/>
        <w:jc w:val="both"/>
        <w:rPr>
          <w:rFonts w:ascii="Times New Roman" w:hAnsi="Times New Roman"/>
          <w:sz w:val="24"/>
          <w:szCs w:val="24"/>
          <w:lang w:eastAsia="ru-RU"/>
        </w:rPr>
      </w:pPr>
      <w:r w:rsidRPr="00E104FB">
        <w:rPr>
          <w:rFonts w:ascii="Times New Roman" w:hAnsi="Times New Roman"/>
          <w:sz w:val="24"/>
          <w:szCs w:val="24"/>
          <w:lang w:eastAsia="ru-RU"/>
        </w:rPr>
        <w:t>Семейное положение</w:t>
      </w:r>
    </w:p>
    <w:p w:rsidR="005F3C0A" w:rsidRPr="00E104FB" w:rsidRDefault="005F3C0A" w:rsidP="005F3C0A">
      <w:pPr>
        <w:pStyle w:val="41"/>
        <w:numPr>
          <w:ilvl w:val="0"/>
          <w:numId w:val="12"/>
        </w:numPr>
        <w:tabs>
          <w:tab w:val="left" w:pos="360"/>
        </w:tabs>
        <w:spacing w:after="0" w:line="240" w:lineRule="auto"/>
        <w:ind w:left="0" w:firstLine="0"/>
        <w:jc w:val="both"/>
        <w:rPr>
          <w:rFonts w:ascii="Times New Roman" w:hAnsi="Times New Roman"/>
          <w:sz w:val="24"/>
          <w:szCs w:val="24"/>
          <w:lang w:eastAsia="ru-RU"/>
        </w:rPr>
      </w:pPr>
      <w:r w:rsidRPr="00E104FB">
        <w:rPr>
          <w:rFonts w:ascii="Times New Roman" w:hAnsi="Times New Roman"/>
          <w:sz w:val="24"/>
          <w:szCs w:val="24"/>
          <w:lang w:eastAsia="ru-RU"/>
        </w:rPr>
        <w:t>Пол</w:t>
      </w:r>
    </w:p>
    <w:p w:rsidR="005F3C0A" w:rsidRPr="00E104FB" w:rsidRDefault="005F3C0A" w:rsidP="005F3C0A">
      <w:pPr>
        <w:pStyle w:val="41"/>
        <w:numPr>
          <w:ilvl w:val="0"/>
          <w:numId w:val="12"/>
        </w:numPr>
        <w:tabs>
          <w:tab w:val="left" w:pos="360"/>
        </w:tabs>
        <w:spacing w:after="0" w:line="240" w:lineRule="auto"/>
        <w:ind w:left="0" w:firstLine="0"/>
        <w:jc w:val="both"/>
        <w:rPr>
          <w:rFonts w:ascii="Times New Roman" w:hAnsi="Times New Roman"/>
          <w:sz w:val="24"/>
          <w:szCs w:val="24"/>
          <w:lang w:eastAsia="ru-RU"/>
        </w:rPr>
      </w:pPr>
      <w:r w:rsidRPr="00E104FB">
        <w:rPr>
          <w:rFonts w:ascii="Times New Roman" w:hAnsi="Times New Roman"/>
          <w:sz w:val="24"/>
          <w:szCs w:val="24"/>
          <w:lang w:eastAsia="ru-RU"/>
        </w:rPr>
        <w:t>Документ, удостоверяющий личность</w:t>
      </w:r>
    </w:p>
    <w:p w:rsidR="005F3C0A" w:rsidRPr="00E104FB" w:rsidRDefault="005F3C0A" w:rsidP="005F3C0A">
      <w:pPr>
        <w:pStyle w:val="41"/>
        <w:numPr>
          <w:ilvl w:val="0"/>
          <w:numId w:val="12"/>
        </w:numPr>
        <w:tabs>
          <w:tab w:val="left" w:pos="360"/>
        </w:tabs>
        <w:spacing w:after="0" w:line="240" w:lineRule="auto"/>
        <w:ind w:left="0" w:firstLine="0"/>
        <w:jc w:val="both"/>
        <w:rPr>
          <w:rFonts w:ascii="Times New Roman" w:hAnsi="Times New Roman"/>
          <w:sz w:val="24"/>
          <w:szCs w:val="24"/>
          <w:lang w:eastAsia="ru-RU"/>
        </w:rPr>
      </w:pPr>
      <w:r w:rsidRPr="00E104FB">
        <w:rPr>
          <w:rFonts w:ascii="Times New Roman" w:hAnsi="Times New Roman"/>
          <w:sz w:val="24"/>
          <w:szCs w:val="24"/>
          <w:lang w:eastAsia="ru-RU"/>
        </w:rPr>
        <w:t>Гражданство</w:t>
      </w:r>
    </w:p>
    <w:p w:rsidR="005F3C0A" w:rsidRPr="00E104FB" w:rsidRDefault="005F3C0A" w:rsidP="005F3C0A">
      <w:pPr>
        <w:pStyle w:val="41"/>
        <w:numPr>
          <w:ilvl w:val="0"/>
          <w:numId w:val="12"/>
        </w:numPr>
        <w:tabs>
          <w:tab w:val="left" w:pos="360"/>
        </w:tabs>
        <w:spacing w:after="0" w:line="240" w:lineRule="auto"/>
        <w:ind w:left="0" w:firstLine="0"/>
        <w:jc w:val="both"/>
        <w:rPr>
          <w:rFonts w:ascii="Times New Roman" w:hAnsi="Times New Roman"/>
          <w:sz w:val="24"/>
          <w:szCs w:val="24"/>
          <w:lang w:eastAsia="ru-RU"/>
        </w:rPr>
      </w:pPr>
      <w:r w:rsidRPr="00E104FB">
        <w:rPr>
          <w:rFonts w:ascii="Times New Roman" w:hAnsi="Times New Roman"/>
          <w:sz w:val="24"/>
          <w:szCs w:val="24"/>
          <w:lang w:eastAsia="ru-RU"/>
        </w:rPr>
        <w:t>Национальность</w:t>
      </w:r>
    </w:p>
    <w:p w:rsidR="005F3C0A" w:rsidRPr="00E104FB" w:rsidRDefault="005F3C0A" w:rsidP="005F3C0A">
      <w:pPr>
        <w:pStyle w:val="41"/>
        <w:numPr>
          <w:ilvl w:val="0"/>
          <w:numId w:val="12"/>
        </w:numPr>
        <w:tabs>
          <w:tab w:val="left" w:pos="360"/>
        </w:tabs>
        <w:spacing w:after="0" w:line="240" w:lineRule="auto"/>
        <w:ind w:left="0" w:firstLine="0"/>
        <w:jc w:val="both"/>
        <w:rPr>
          <w:rFonts w:ascii="Times New Roman" w:hAnsi="Times New Roman"/>
          <w:sz w:val="24"/>
          <w:szCs w:val="24"/>
          <w:lang w:eastAsia="ru-RU"/>
        </w:rPr>
      </w:pPr>
      <w:r w:rsidRPr="00E104FB">
        <w:rPr>
          <w:rFonts w:ascii="Times New Roman" w:hAnsi="Times New Roman"/>
          <w:sz w:val="24"/>
          <w:szCs w:val="24"/>
          <w:lang w:eastAsia="ru-RU"/>
        </w:rPr>
        <w:t>Вероисповедание</w:t>
      </w:r>
    </w:p>
    <w:p w:rsidR="005F3C0A" w:rsidRPr="00E104FB" w:rsidRDefault="005F3C0A" w:rsidP="005F3C0A">
      <w:pPr>
        <w:pStyle w:val="41"/>
        <w:numPr>
          <w:ilvl w:val="0"/>
          <w:numId w:val="12"/>
        </w:numPr>
        <w:tabs>
          <w:tab w:val="left" w:pos="360"/>
        </w:tabs>
        <w:spacing w:after="0" w:line="240" w:lineRule="auto"/>
        <w:ind w:left="0" w:firstLine="0"/>
        <w:jc w:val="both"/>
        <w:rPr>
          <w:rFonts w:ascii="Times New Roman" w:hAnsi="Times New Roman"/>
          <w:sz w:val="24"/>
          <w:szCs w:val="24"/>
          <w:lang w:eastAsia="ru-RU"/>
        </w:rPr>
      </w:pPr>
      <w:r w:rsidRPr="00E104FB">
        <w:rPr>
          <w:rFonts w:ascii="Times New Roman" w:hAnsi="Times New Roman"/>
          <w:sz w:val="24"/>
          <w:szCs w:val="24"/>
          <w:lang w:eastAsia="ru-RU"/>
        </w:rPr>
        <w:t>Владение русским языком</w:t>
      </w:r>
    </w:p>
    <w:p w:rsidR="005F3C0A" w:rsidRPr="00E104FB" w:rsidRDefault="005F3C0A" w:rsidP="005F3C0A">
      <w:pPr>
        <w:pStyle w:val="41"/>
        <w:numPr>
          <w:ilvl w:val="0"/>
          <w:numId w:val="12"/>
        </w:numPr>
        <w:tabs>
          <w:tab w:val="left" w:pos="360"/>
        </w:tabs>
        <w:spacing w:after="0" w:line="240" w:lineRule="auto"/>
        <w:ind w:left="0" w:firstLine="0"/>
        <w:jc w:val="both"/>
        <w:rPr>
          <w:rFonts w:ascii="Times New Roman" w:hAnsi="Times New Roman"/>
          <w:sz w:val="24"/>
          <w:szCs w:val="24"/>
          <w:lang w:eastAsia="ru-RU"/>
        </w:rPr>
      </w:pPr>
      <w:r w:rsidRPr="00E104FB">
        <w:rPr>
          <w:rFonts w:ascii="Times New Roman" w:hAnsi="Times New Roman"/>
          <w:sz w:val="24"/>
          <w:szCs w:val="24"/>
          <w:lang w:eastAsia="ru-RU"/>
        </w:rPr>
        <w:t>Владение иностранными языками</w:t>
      </w:r>
    </w:p>
    <w:p w:rsidR="005F3C0A" w:rsidRPr="00E104FB" w:rsidRDefault="005F3C0A" w:rsidP="005F3C0A">
      <w:pPr>
        <w:pStyle w:val="41"/>
        <w:numPr>
          <w:ilvl w:val="0"/>
          <w:numId w:val="12"/>
        </w:numPr>
        <w:tabs>
          <w:tab w:val="left" w:pos="360"/>
        </w:tabs>
        <w:spacing w:after="0" w:line="240" w:lineRule="auto"/>
        <w:ind w:left="0" w:firstLine="0"/>
        <w:jc w:val="both"/>
        <w:rPr>
          <w:rFonts w:ascii="Times New Roman" w:hAnsi="Times New Roman"/>
          <w:sz w:val="24"/>
          <w:szCs w:val="24"/>
          <w:lang w:eastAsia="ru-RU"/>
        </w:rPr>
      </w:pPr>
      <w:r w:rsidRPr="00E104FB">
        <w:rPr>
          <w:rFonts w:ascii="Times New Roman" w:hAnsi="Times New Roman"/>
          <w:sz w:val="24"/>
          <w:szCs w:val="24"/>
          <w:lang w:eastAsia="ru-RU"/>
        </w:rPr>
        <w:t>Страна выезда</w:t>
      </w:r>
    </w:p>
    <w:p w:rsidR="005F3C0A" w:rsidRPr="00E104FB" w:rsidRDefault="005F3C0A" w:rsidP="005F3C0A">
      <w:pPr>
        <w:pStyle w:val="41"/>
        <w:numPr>
          <w:ilvl w:val="0"/>
          <w:numId w:val="12"/>
        </w:numPr>
        <w:tabs>
          <w:tab w:val="left" w:pos="360"/>
        </w:tabs>
        <w:spacing w:after="0" w:line="240" w:lineRule="auto"/>
        <w:ind w:left="0" w:firstLine="0"/>
        <w:jc w:val="both"/>
        <w:rPr>
          <w:rFonts w:ascii="Times New Roman" w:hAnsi="Times New Roman"/>
          <w:sz w:val="24"/>
          <w:szCs w:val="24"/>
          <w:lang w:eastAsia="ru-RU"/>
        </w:rPr>
      </w:pPr>
      <w:r w:rsidRPr="00E104FB">
        <w:rPr>
          <w:rFonts w:ascii="Times New Roman" w:hAnsi="Times New Roman"/>
          <w:sz w:val="24"/>
          <w:szCs w:val="24"/>
          <w:lang w:eastAsia="ru-RU"/>
        </w:rPr>
        <w:t>Образование</w:t>
      </w:r>
    </w:p>
    <w:p w:rsidR="005F3C0A" w:rsidRPr="00E104FB" w:rsidRDefault="005F3C0A" w:rsidP="005F3C0A">
      <w:pPr>
        <w:pStyle w:val="41"/>
        <w:numPr>
          <w:ilvl w:val="0"/>
          <w:numId w:val="12"/>
        </w:numPr>
        <w:tabs>
          <w:tab w:val="left" w:pos="360"/>
        </w:tabs>
        <w:spacing w:after="0" w:line="240" w:lineRule="auto"/>
        <w:ind w:left="0" w:firstLine="0"/>
        <w:jc w:val="both"/>
        <w:rPr>
          <w:rFonts w:ascii="Times New Roman" w:hAnsi="Times New Roman"/>
          <w:sz w:val="24"/>
          <w:szCs w:val="24"/>
          <w:lang w:eastAsia="ru-RU"/>
        </w:rPr>
      </w:pPr>
      <w:r w:rsidRPr="00E104FB">
        <w:rPr>
          <w:rFonts w:ascii="Times New Roman" w:hAnsi="Times New Roman"/>
          <w:sz w:val="24"/>
          <w:szCs w:val="24"/>
          <w:lang w:eastAsia="ru-RU"/>
        </w:rPr>
        <w:t>Диплом</w:t>
      </w:r>
    </w:p>
    <w:p w:rsidR="005F3C0A" w:rsidRPr="00E104FB" w:rsidRDefault="005F3C0A" w:rsidP="005F3C0A">
      <w:pPr>
        <w:pStyle w:val="41"/>
        <w:numPr>
          <w:ilvl w:val="0"/>
          <w:numId w:val="12"/>
        </w:numPr>
        <w:tabs>
          <w:tab w:val="left" w:pos="360"/>
        </w:tabs>
        <w:spacing w:after="0" w:line="240" w:lineRule="auto"/>
        <w:ind w:left="0" w:firstLine="0"/>
        <w:jc w:val="both"/>
        <w:rPr>
          <w:rFonts w:ascii="Times New Roman" w:hAnsi="Times New Roman"/>
          <w:sz w:val="24"/>
          <w:szCs w:val="24"/>
          <w:lang w:eastAsia="ru-RU"/>
        </w:rPr>
      </w:pPr>
      <w:r w:rsidRPr="00E104FB">
        <w:rPr>
          <w:rFonts w:ascii="Times New Roman" w:hAnsi="Times New Roman"/>
          <w:sz w:val="24"/>
          <w:szCs w:val="24"/>
          <w:lang w:eastAsia="ru-RU"/>
        </w:rPr>
        <w:t>Учебное заведение</w:t>
      </w:r>
    </w:p>
    <w:p w:rsidR="005F3C0A" w:rsidRPr="00E104FB" w:rsidRDefault="005F3C0A" w:rsidP="005F3C0A">
      <w:pPr>
        <w:pStyle w:val="41"/>
        <w:numPr>
          <w:ilvl w:val="0"/>
          <w:numId w:val="12"/>
        </w:numPr>
        <w:tabs>
          <w:tab w:val="left" w:pos="360"/>
        </w:tabs>
        <w:spacing w:after="0" w:line="240" w:lineRule="auto"/>
        <w:ind w:left="0" w:firstLine="0"/>
        <w:jc w:val="both"/>
        <w:rPr>
          <w:rFonts w:ascii="Times New Roman" w:hAnsi="Times New Roman"/>
          <w:sz w:val="24"/>
          <w:szCs w:val="24"/>
          <w:lang w:eastAsia="ru-RU"/>
        </w:rPr>
      </w:pPr>
      <w:r w:rsidRPr="00E104FB">
        <w:rPr>
          <w:rFonts w:ascii="Times New Roman" w:hAnsi="Times New Roman"/>
          <w:sz w:val="24"/>
          <w:szCs w:val="24"/>
          <w:lang w:eastAsia="ru-RU"/>
        </w:rPr>
        <w:t>Специальность</w:t>
      </w:r>
    </w:p>
    <w:p w:rsidR="005F3C0A" w:rsidRPr="00E104FB" w:rsidRDefault="005F3C0A" w:rsidP="005F3C0A">
      <w:pPr>
        <w:pStyle w:val="41"/>
        <w:numPr>
          <w:ilvl w:val="0"/>
          <w:numId w:val="12"/>
        </w:numPr>
        <w:tabs>
          <w:tab w:val="left" w:pos="360"/>
        </w:tabs>
        <w:spacing w:after="0" w:line="240" w:lineRule="auto"/>
        <w:ind w:left="0" w:firstLine="0"/>
        <w:jc w:val="both"/>
        <w:rPr>
          <w:rFonts w:ascii="Times New Roman" w:hAnsi="Times New Roman"/>
          <w:sz w:val="24"/>
          <w:szCs w:val="24"/>
          <w:lang w:eastAsia="ru-RU"/>
        </w:rPr>
      </w:pPr>
      <w:r w:rsidRPr="00E104FB">
        <w:rPr>
          <w:rFonts w:ascii="Times New Roman" w:hAnsi="Times New Roman"/>
          <w:sz w:val="24"/>
          <w:szCs w:val="24"/>
          <w:lang w:eastAsia="ru-RU"/>
        </w:rPr>
        <w:t>Ученая степень, ученое звание</w:t>
      </w:r>
    </w:p>
    <w:p w:rsidR="005F3C0A" w:rsidRPr="00E104FB" w:rsidRDefault="005F3C0A" w:rsidP="005F3C0A">
      <w:pPr>
        <w:pStyle w:val="41"/>
        <w:numPr>
          <w:ilvl w:val="0"/>
          <w:numId w:val="12"/>
        </w:numPr>
        <w:tabs>
          <w:tab w:val="left" w:pos="360"/>
        </w:tabs>
        <w:spacing w:after="0" w:line="240" w:lineRule="auto"/>
        <w:ind w:left="0" w:firstLine="0"/>
        <w:jc w:val="both"/>
        <w:rPr>
          <w:rFonts w:ascii="Times New Roman" w:hAnsi="Times New Roman"/>
          <w:sz w:val="24"/>
          <w:szCs w:val="24"/>
          <w:lang w:eastAsia="ru-RU"/>
        </w:rPr>
      </w:pPr>
      <w:r w:rsidRPr="00E104FB">
        <w:rPr>
          <w:rFonts w:ascii="Times New Roman" w:hAnsi="Times New Roman"/>
          <w:sz w:val="24"/>
          <w:szCs w:val="24"/>
          <w:lang w:eastAsia="ru-RU"/>
        </w:rPr>
        <w:t>Награды, знаки отличия</w:t>
      </w:r>
    </w:p>
    <w:p w:rsidR="005F3C0A" w:rsidRPr="00E104FB" w:rsidRDefault="005F3C0A" w:rsidP="005F3C0A">
      <w:pPr>
        <w:pStyle w:val="41"/>
        <w:numPr>
          <w:ilvl w:val="0"/>
          <w:numId w:val="12"/>
        </w:numPr>
        <w:tabs>
          <w:tab w:val="left" w:pos="360"/>
        </w:tabs>
        <w:spacing w:after="0" w:line="240" w:lineRule="auto"/>
        <w:ind w:left="0" w:firstLine="0"/>
        <w:jc w:val="both"/>
        <w:rPr>
          <w:rFonts w:ascii="Times New Roman" w:hAnsi="Times New Roman"/>
          <w:sz w:val="24"/>
          <w:szCs w:val="24"/>
          <w:lang w:eastAsia="ru-RU"/>
        </w:rPr>
      </w:pPr>
      <w:r w:rsidRPr="00E104FB">
        <w:rPr>
          <w:rFonts w:ascii="Times New Roman" w:hAnsi="Times New Roman"/>
          <w:sz w:val="24"/>
          <w:szCs w:val="24"/>
          <w:lang w:eastAsia="ru-RU"/>
        </w:rPr>
        <w:t>Профессия</w:t>
      </w:r>
    </w:p>
    <w:p w:rsidR="005F3C0A" w:rsidRPr="00E104FB" w:rsidRDefault="005F3C0A" w:rsidP="005F3C0A">
      <w:pPr>
        <w:pStyle w:val="41"/>
        <w:numPr>
          <w:ilvl w:val="0"/>
          <w:numId w:val="12"/>
        </w:numPr>
        <w:tabs>
          <w:tab w:val="left" w:pos="360"/>
        </w:tabs>
        <w:spacing w:after="0" w:line="240" w:lineRule="auto"/>
        <w:ind w:left="0" w:firstLine="0"/>
        <w:jc w:val="both"/>
        <w:rPr>
          <w:rFonts w:ascii="Times New Roman" w:hAnsi="Times New Roman"/>
          <w:sz w:val="24"/>
          <w:szCs w:val="24"/>
          <w:lang w:eastAsia="ru-RU"/>
        </w:rPr>
      </w:pPr>
      <w:r w:rsidRPr="00E104FB">
        <w:rPr>
          <w:rFonts w:ascii="Times New Roman" w:hAnsi="Times New Roman"/>
          <w:sz w:val="24"/>
          <w:szCs w:val="24"/>
          <w:lang w:eastAsia="ru-RU"/>
        </w:rPr>
        <w:t>Трудовая деятельность</w:t>
      </w:r>
    </w:p>
    <w:p w:rsidR="005F3C0A" w:rsidRPr="00E104FB" w:rsidRDefault="005F3C0A" w:rsidP="005F3C0A">
      <w:pPr>
        <w:pStyle w:val="41"/>
        <w:numPr>
          <w:ilvl w:val="0"/>
          <w:numId w:val="12"/>
        </w:numPr>
        <w:tabs>
          <w:tab w:val="left" w:pos="360"/>
        </w:tabs>
        <w:spacing w:after="0" w:line="240" w:lineRule="auto"/>
        <w:ind w:left="0" w:firstLine="0"/>
        <w:jc w:val="both"/>
        <w:rPr>
          <w:rFonts w:ascii="Times New Roman" w:hAnsi="Times New Roman"/>
          <w:sz w:val="24"/>
          <w:szCs w:val="24"/>
          <w:lang w:eastAsia="ru-RU"/>
        </w:rPr>
      </w:pPr>
      <w:r w:rsidRPr="00E104FB">
        <w:rPr>
          <w:rFonts w:ascii="Times New Roman" w:hAnsi="Times New Roman"/>
          <w:sz w:val="24"/>
          <w:szCs w:val="24"/>
          <w:lang w:eastAsia="ru-RU"/>
        </w:rPr>
        <w:t>Отношение к воинской обязанности, воинское звание</w:t>
      </w:r>
    </w:p>
    <w:p w:rsidR="005F3C0A" w:rsidRPr="00E104FB" w:rsidRDefault="005F3C0A" w:rsidP="005F3C0A">
      <w:pPr>
        <w:pStyle w:val="41"/>
        <w:numPr>
          <w:ilvl w:val="0"/>
          <w:numId w:val="12"/>
        </w:numPr>
        <w:tabs>
          <w:tab w:val="left" w:pos="360"/>
        </w:tabs>
        <w:spacing w:after="0" w:line="240" w:lineRule="auto"/>
        <w:ind w:left="0" w:firstLine="0"/>
        <w:jc w:val="both"/>
        <w:rPr>
          <w:rFonts w:ascii="Times New Roman" w:hAnsi="Times New Roman"/>
          <w:sz w:val="24"/>
          <w:szCs w:val="24"/>
          <w:lang w:eastAsia="ru-RU"/>
        </w:rPr>
      </w:pPr>
      <w:r w:rsidRPr="00E104FB">
        <w:rPr>
          <w:rFonts w:ascii="Times New Roman" w:hAnsi="Times New Roman"/>
          <w:sz w:val="24"/>
          <w:szCs w:val="24"/>
          <w:lang w:eastAsia="ru-RU"/>
        </w:rPr>
        <w:t>Проживание на территории России ранее</w:t>
      </w:r>
    </w:p>
    <w:p w:rsidR="005F3C0A" w:rsidRPr="00E104FB" w:rsidRDefault="005F3C0A" w:rsidP="005F3C0A">
      <w:pPr>
        <w:pStyle w:val="41"/>
        <w:numPr>
          <w:ilvl w:val="0"/>
          <w:numId w:val="12"/>
        </w:numPr>
        <w:tabs>
          <w:tab w:val="left" w:pos="360"/>
        </w:tabs>
        <w:spacing w:after="0" w:line="240" w:lineRule="auto"/>
        <w:ind w:left="0" w:firstLine="0"/>
        <w:jc w:val="both"/>
        <w:rPr>
          <w:rFonts w:ascii="Times New Roman" w:hAnsi="Times New Roman"/>
          <w:sz w:val="24"/>
          <w:szCs w:val="24"/>
          <w:lang w:eastAsia="ru-RU"/>
        </w:rPr>
      </w:pPr>
      <w:r w:rsidRPr="00E104FB">
        <w:rPr>
          <w:rFonts w:ascii="Times New Roman" w:hAnsi="Times New Roman"/>
          <w:sz w:val="24"/>
          <w:szCs w:val="24"/>
          <w:lang w:eastAsia="ru-RU"/>
        </w:rPr>
        <w:t xml:space="preserve">Применение процедуры депортации, экстрадиции или административного </w:t>
      </w:r>
      <w:proofErr w:type="gramStart"/>
      <w:r w:rsidRPr="00E104FB">
        <w:rPr>
          <w:rFonts w:ascii="Times New Roman" w:hAnsi="Times New Roman"/>
          <w:sz w:val="24"/>
          <w:szCs w:val="24"/>
          <w:lang w:eastAsia="ru-RU"/>
        </w:rPr>
        <w:t>выдворения</w:t>
      </w:r>
      <w:proofErr w:type="gramEnd"/>
    </w:p>
    <w:p w:rsidR="005F3C0A" w:rsidRPr="00E104FB" w:rsidRDefault="005F3C0A" w:rsidP="005F3C0A">
      <w:pPr>
        <w:pStyle w:val="41"/>
        <w:numPr>
          <w:ilvl w:val="0"/>
          <w:numId w:val="12"/>
        </w:numPr>
        <w:tabs>
          <w:tab w:val="left" w:pos="360"/>
        </w:tabs>
        <w:spacing w:after="0" w:line="240" w:lineRule="auto"/>
        <w:ind w:left="0" w:firstLine="0"/>
        <w:jc w:val="both"/>
        <w:rPr>
          <w:rFonts w:ascii="Times New Roman" w:hAnsi="Times New Roman"/>
          <w:sz w:val="24"/>
          <w:szCs w:val="24"/>
          <w:lang w:eastAsia="ru-RU"/>
        </w:rPr>
      </w:pPr>
      <w:r w:rsidRPr="00E104FB">
        <w:rPr>
          <w:rFonts w:ascii="Times New Roman" w:hAnsi="Times New Roman"/>
          <w:sz w:val="24"/>
          <w:szCs w:val="24"/>
          <w:lang w:eastAsia="ru-RU"/>
        </w:rPr>
        <w:lastRenderedPageBreak/>
        <w:t>Планируемый район переселения</w:t>
      </w:r>
    </w:p>
    <w:p w:rsidR="005F3C0A" w:rsidRPr="00E104FB" w:rsidRDefault="005F3C0A" w:rsidP="005F3C0A">
      <w:pPr>
        <w:pStyle w:val="41"/>
        <w:numPr>
          <w:ilvl w:val="0"/>
          <w:numId w:val="12"/>
        </w:numPr>
        <w:tabs>
          <w:tab w:val="left" w:pos="360"/>
        </w:tabs>
        <w:spacing w:after="0" w:line="240" w:lineRule="auto"/>
        <w:ind w:left="0" w:firstLine="0"/>
        <w:jc w:val="both"/>
        <w:rPr>
          <w:rFonts w:ascii="Times New Roman" w:hAnsi="Times New Roman"/>
          <w:sz w:val="24"/>
          <w:szCs w:val="24"/>
          <w:lang w:eastAsia="ru-RU"/>
        </w:rPr>
      </w:pPr>
      <w:r w:rsidRPr="00E104FB">
        <w:rPr>
          <w:rFonts w:ascii="Times New Roman" w:hAnsi="Times New Roman"/>
          <w:sz w:val="24"/>
          <w:szCs w:val="24"/>
          <w:lang w:eastAsia="ru-RU"/>
        </w:rPr>
        <w:t>Вакансия, которую планируется занять</w:t>
      </w:r>
    </w:p>
    <w:p w:rsidR="005F3C0A" w:rsidRPr="00E104FB" w:rsidRDefault="005F3C0A" w:rsidP="005F3C0A">
      <w:pPr>
        <w:pStyle w:val="41"/>
        <w:numPr>
          <w:ilvl w:val="0"/>
          <w:numId w:val="12"/>
        </w:numPr>
        <w:tabs>
          <w:tab w:val="left" w:pos="360"/>
        </w:tabs>
        <w:spacing w:after="0" w:line="240" w:lineRule="auto"/>
        <w:ind w:left="0" w:firstLine="0"/>
        <w:jc w:val="both"/>
        <w:rPr>
          <w:rFonts w:ascii="Times New Roman" w:hAnsi="Times New Roman"/>
          <w:sz w:val="24"/>
          <w:szCs w:val="24"/>
          <w:lang w:eastAsia="ru-RU"/>
        </w:rPr>
      </w:pPr>
      <w:r w:rsidRPr="00E104FB">
        <w:rPr>
          <w:rFonts w:ascii="Times New Roman" w:hAnsi="Times New Roman"/>
          <w:sz w:val="24"/>
          <w:szCs w:val="24"/>
          <w:lang w:eastAsia="ru-RU"/>
        </w:rPr>
        <w:t>Члены семьи, переселяющиеся совместно</w:t>
      </w:r>
    </w:p>
    <w:p w:rsidR="005F3C0A" w:rsidRPr="00E104FB" w:rsidRDefault="005F3C0A" w:rsidP="005F3C0A">
      <w:pPr>
        <w:pStyle w:val="41"/>
        <w:numPr>
          <w:ilvl w:val="0"/>
          <w:numId w:val="12"/>
        </w:numPr>
        <w:tabs>
          <w:tab w:val="left" w:pos="360"/>
        </w:tabs>
        <w:spacing w:after="0" w:line="240" w:lineRule="auto"/>
        <w:ind w:left="0" w:firstLine="0"/>
        <w:jc w:val="both"/>
        <w:rPr>
          <w:rFonts w:ascii="Times New Roman" w:hAnsi="Times New Roman"/>
          <w:sz w:val="24"/>
          <w:szCs w:val="24"/>
          <w:lang w:eastAsia="ru-RU"/>
        </w:rPr>
      </w:pPr>
      <w:r w:rsidRPr="00E104FB">
        <w:rPr>
          <w:rFonts w:ascii="Times New Roman" w:hAnsi="Times New Roman"/>
          <w:sz w:val="24"/>
          <w:szCs w:val="24"/>
          <w:lang w:eastAsia="ru-RU"/>
        </w:rPr>
        <w:t>Привлечение к уголовной ответственности</w:t>
      </w:r>
    </w:p>
    <w:p w:rsidR="005F3C0A" w:rsidRPr="00E104FB" w:rsidRDefault="005F3C0A" w:rsidP="005F3C0A">
      <w:pPr>
        <w:pStyle w:val="41"/>
        <w:numPr>
          <w:ilvl w:val="0"/>
          <w:numId w:val="12"/>
        </w:numPr>
        <w:tabs>
          <w:tab w:val="left" w:pos="360"/>
        </w:tabs>
        <w:spacing w:after="0" w:line="240" w:lineRule="auto"/>
        <w:ind w:left="0" w:firstLine="0"/>
        <w:jc w:val="both"/>
        <w:rPr>
          <w:rFonts w:ascii="Times New Roman" w:hAnsi="Times New Roman"/>
          <w:sz w:val="24"/>
          <w:szCs w:val="24"/>
          <w:lang w:eastAsia="ru-RU"/>
        </w:rPr>
      </w:pPr>
      <w:r w:rsidRPr="00E104FB">
        <w:rPr>
          <w:rFonts w:ascii="Times New Roman" w:hAnsi="Times New Roman"/>
          <w:sz w:val="24"/>
          <w:szCs w:val="24"/>
          <w:lang w:eastAsia="ru-RU"/>
        </w:rPr>
        <w:t>Непогашенная или неснятая судимость</w:t>
      </w:r>
    </w:p>
    <w:p w:rsidR="005F3C0A" w:rsidRPr="00E104FB" w:rsidRDefault="005F3C0A" w:rsidP="005F3C0A">
      <w:pPr>
        <w:pStyle w:val="41"/>
        <w:numPr>
          <w:ilvl w:val="0"/>
          <w:numId w:val="12"/>
        </w:numPr>
        <w:tabs>
          <w:tab w:val="left" w:pos="360"/>
        </w:tabs>
        <w:spacing w:after="0" w:line="240" w:lineRule="auto"/>
        <w:ind w:left="0" w:firstLine="0"/>
        <w:jc w:val="both"/>
        <w:rPr>
          <w:rFonts w:ascii="Times New Roman" w:hAnsi="Times New Roman"/>
          <w:sz w:val="24"/>
          <w:szCs w:val="24"/>
          <w:lang w:eastAsia="ru-RU"/>
        </w:rPr>
      </w:pPr>
      <w:r w:rsidRPr="00E104FB">
        <w:rPr>
          <w:rFonts w:ascii="Times New Roman" w:hAnsi="Times New Roman"/>
          <w:sz w:val="24"/>
          <w:szCs w:val="24"/>
          <w:lang w:eastAsia="ru-RU"/>
        </w:rPr>
        <w:t>Наличие родственников в выбранном субъекте РФ</w:t>
      </w:r>
    </w:p>
    <w:p w:rsidR="005F3C0A" w:rsidRPr="00E104FB" w:rsidRDefault="005F3C0A" w:rsidP="005F3C0A">
      <w:pPr>
        <w:pStyle w:val="41"/>
        <w:numPr>
          <w:ilvl w:val="0"/>
          <w:numId w:val="12"/>
        </w:numPr>
        <w:tabs>
          <w:tab w:val="left" w:pos="360"/>
        </w:tabs>
        <w:spacing w:after="0" w:line="240" w:lineRule="auto"/>
        <w:ind w:left="0" w:firstLine="0"/>
        <w:jc w:val="both"/>
        <w:rPr>
          <w:rFonts w:ascii="Times New Roman" w:hAnsi="Times New Roman"/>
          <w:sz w:val="24"/>
          <w:szCs w:val="24"/>
          <w:lang w:eastAsia="ru-RU"/>
        </w:rPr>
      </w:pPr>
      <w:r w:rsidRPr="00E104FB">
        <w:rPr>
          <w:rFonts w:ascii="Times New Roman" w:hAnsi="Times New Roman"/>
          <w:sz w:val="24"/>
          <w:szCs w:val="24"/>
          <w:lang w:eastAsia="ru-RU"/>
        </w:rPr>
        <w:t>Количество членов семьи</w:t>
      </w:r>
    </w:p>
    <w:p w:rsidR="005F3C0A" w:rsidRPr="00E104FB" w:rsidRDefault="005F3C0A" w:rsidP="005F3C0A">
      <w:pPr>
        <w:pStyle w:val="41"/>
        <w:numPr>
          <w:ilvl w:val="0"/>
          <w:numId w:val="12"/>
        </w:numPr>
        <w:tabs>
          <w:tab w:val="left" w:pos="360"/>
        </w:tabs>
        <w:spacing w:after="0" w:line="240" w:lineRule="auto"/>
        <w:ind w:left="0" w:firstLine="0"/>
        <w:jc w:val="both"/>
        <w:rPr>
          <w:rFonts w:ascii="Times New Roman" w:hAnsi="Times New Roman"/>
          <w:sz w:val="24"/>
          <w:szCs w:val="24"/>
          <w:lang w:eastAsia="ru-RU"/>
        </w:rPr>
      </w:pPr>
      <w:r w:rsidRPr="00E104FB">
        <w:rPr>
          <w:rFonts w:ascii="Times New Roman" w:hAnsi="Times New Roman"/>
          <w:sz w:val="24"/>
          <w:szCs w:val="24"/>
          <w:lang w:eastAsia="ru-RU"/>
        </w:rPr>
        <w:t>Вариант временного размещения</w:t>
      </w:r>
    </w:p>
    <w:p w:rsidR="005F3C0A" w:rsidRPr="00E104FB" w:rsidRDefault="005F3C0A" w:rsidP="005F3C0A">
      <w:pPr>
        <w:pStyle w:val="41"/>
        <w:numPr>
          <w:ilvl w:val="0"/>
          <w:numId w:val="12"/>
        </w:numPr>
        <w:tabs>
          <w:tab w:val="left" w:pos="360"/>
        </w:tabs>
        <w:spacing w:after="0" w:line="240" w:lineRule="auto"/>
        <w:ind w:left="0" w:firstLine="0"/>
        <w:jc w:val="both"/>
        <w:rPr>
          <w:rFonts w:ascii="Times New Roman" w:hAnsi="Times New Roman"/>
          <w:sz w:val="24"/>
          <w:szCs w:val="24"/>
          <w:lang w:eastAsia="ru-RU"/>
        </w:rPr>
      </w:pPr>
      <w:r w:rsidRPr="00E104FB">
        <w:rPr>
          <w:rFonts w:ascii="Times New Roman" w:hAnsi="Times New Roman"/>
          <w:sz w:val="24"/>
          <w:szCs w:val="24"/>
          <w:lang w:eastAsia="ru-RU"/>
        </w:rPr>
        <w:t>Вариант жилищного обустройства</w:t>
      </w:r>
    </w:p>
    <w:p w:rsidR="005F3C0A" w:rsidRPr="00E104FB" w:rsidRDefault="005F3C0A" w:rsidP="005F3C0A">
      <w:pPr>
        <w:pStyle w:val="41"/>
        <w:numPr>
          <w:ilvl w:val="0"/>
          <w:numId w:val="12"/>
        </w:numPr>
        <w:tabs>
          <w:tab w:val="left" w:pos="360"/>
        </w:tabs>
        <w:spacing w:after="0" w:line="240" w:lineRule="auto"/>
        <w:ind w:left="0" w:firstLine="0"/>
        <w:jc w:val="both"/>
        <w:rPr>
          <w:rFonts w:ascii="Times New Roman" w:hAnsi="Times New Roman"/>
          <w:sz w:val="24"/>
          <w:szCs w:val="24"/>
          <w:lang w:eastAsia="ru-RU"/>
        </w:rPr>
      </w:pPr>
      <w:r w:rsidRPr="00E104FB">
        <w:rPr>
          <w:rFonts w:ascii="Times New Roman" w:hAnsi="Times New Roman"/>
          <w:sz w:val="24"/>
          <w:szCs w:val="24"/>
          <w:lang w:eastAsia="ru-RU"/>
        </w:rPr>
        <w:t xml:space="preserve">Дополнительная информация </w:t>
      </w:r>
    </w:p>
    <w:p w:rsidR="005F3C0A" w:rsidRPr="00E104FB" w:rsidRDefault="005F3C0A" w:rsidP="005F3C0A">
      <w:pPr>
        <w:pStyle w:val="41"/>
        <w:numPr>
          <w:ilvl w:val="0"/>
          <w:numId w:val="12"/>
        </w:numPr>
        <w:tabs>
          <w:tab w:val="left" w:pos="360"/>
        </w:tabs>
        <w:spacing w:after="0" w:line="240" w:lineRule="auto"/>
        <w:ind w:left="0" w:firstLine="0"/>
        <w:jc w:val="both"/>
        <w:rPr>
          <w:rFonts w:ascii="Times New Roman" w:hAnsi="Times New Roman"/>
          <w:sz w:val="24"/>
          <w:szCs w:val="24"/>
          <w:lang w:eastAsia="ru-RU"/>
        </w:rPr>
      </w:pPr>
      <w:r w:rsidRPr="00E104FB">
        <w:rPr>
          <w:rFonts w:ascii="Times New Roman" w:hAnsi="Times New Roman"/>
          <w:sz w:val="24"/>
          <w:szCs w:val="24"/>
          <w:lang w:eastAsia="ru-RU"/>
        </w:rPr>
        <w:t>Домашний адрес</w:t>
      </w:r>
    </w:p>
    <w:p w:rsidR="005F3C0A" w:rsidRPr="00E104FB" w:rsidRDefault="005F3C0A" w:rsidP="005F3C0A">
      <w:pPr>
        <w:pStyle w:val="41"/>
        <w:numPr>
          <w:ilvl w:val="0"/>
          <w:numId w:val="12"/>
        </w:numPr>
        <w:tabs>
          <w:tab w:val="left" w:pos="360"/>
        </w:tabs>
        <w:spacing w:after="0" w:line="240" w:lineRule="auto"/>
        <w:ind w:left="0" w:firstLine="0"/>
        <w:jc w:val="both"/>
        <w:rPr>
          <w:rFonts w:ascii="Times New Roman" w:hAnsi="Times New Roman"/>
          <w:sz w:val="24"/>
          <w:szCs w:val="24"/>
          <w:lang w:eastAsia="ru-RU"/>
        </w:rPr>
      </w:pPr>
      <w:r w:rsidRPr="00E104FB">
        <w:rPr>
          <w:rFonts w:ascii="Times New Roman" w:hAnsi="Times New Roman"/>
          <w:sz w:val="24"/>
          <w:szCs w:val="24"/>
          <w:lang w:eastAsia="ru-RU"/>
        </w:rPr>
        <w:t>Контактный телефон</w:t>
      </w:r>
    </w:p>
    <w:p w:rsidR="005F3C0A" w:rsidRPr="00E104FB" w:rsidRDefault="005F3C0A" w:rsidP="005F3C0A">
      <w:pPr>
        <w:pStyle w:val="41"/>
        <w:numPr>
          <w:ilvl w:val="0"/>
          <w:numId w:val="12"/>
        </w:numPr>
        <w:tabs>
          <w:tab w:val="left" w:pos="360"/>
        </w:tabs>
        <w:spacing w:after="0" w:line="240" w:lineRule="auto"/>
        <w:ind w:left="0" w:firstLine="0"/>
        <w:jc w:val="both"/>
        <w:rPr>
          <w:rFonts w:ascii="Times New Roman" w:hAnsi="Times New Roman"/>
          <w:sz w:val="24"/>
          <w:szCs w:val="24"/>
          <w:lang w:eastAsia="ru-RU"/>
        </w:rPr>
      </w:pPr>
      <w:r w:rsidRPr="00E104FB">
        <w:rPr>
          <w:rFonts w:ascii="Times New Roman" w:hAnsi="Times New Roman"/>
          <w:sz w:val="24"/>
          <w:szCs w:val="24"/>
          <w:lang w:eastAsia="ru-RU"/>
        </w:rPr>
        <w:t xml:space="preserve">ФИО заверяющего лица </w:t>
      </w:r>
    </w:p>
    <w:p w:rsidR="005F3C0A" w:rsidRPr="00E104FB" w:rsidRDefault="005F3C0A" w:rsidP="005F3C0A">
      <w:pPr>
        <w:pStyle w:val="14"/>
        <w:jc w:val="both"/>
        <w:rPr>
          <w:rFonts w:eastAsia="Times New Roman" w:cs="Times New Roman"/>
          <w:bCs/>
          <w:spacing w:val="-4"/>
        </w:rPr>
      </w:pPr>
    </w:p>
    <w:p w:rsidR="005F3C0A" w:rsidRPr="00E104FB" w:rsidRDefault="005F3C0A" w:rsidP="005F3C0A">
      <w:pPr>
        <w:pStyle w:val="14"/>
        <w:numPr>
          <w:ilvl w:val="1"/>
          <w:numId w:val="1"/>
        </w:numPr>
        <w:ind w:left="0" w:firstLine="0"/>
        <w:jc w:val="both"/>
        <w:outlineLvl w:val="1"/>
        <w:rPr>
          <w:rFonts w:eastAsia="Times New Roman" w:cs="Times New Roman"/>
          <w:bCs/>
          <w:spacing w:val="-4"/>
        </w:rPr>
      </w:pPr>
      <w:bookmarkStart w:id="120" w:name="_Toc271719002"/>
      <w:r w:rsidRPr="00E104FB">
        <w:rPr>
          <w:rFonts w:eastAsia="Times New Roman" w:cs="Times New Roman"/>
          <w:bCs/>
          <w:spacing w:val="-4"/>
        </w:rPr>
        <w:t>Порядок учета и маркирования материальных носителей информации, образующихся в процессе обработки персональных данных</w:t>
      </w:r>
      <w:bookmarkEnd w:id="120"/>
    </w:p>
    <w:p w:rsidR="005F3C0A" w:rsidRPr="00E104FB" w:rsidRDefault="005F3C0A" w:rsidP="005F3C0A">
      <w:pPr>
        <w:pStyle w:val="14"/>
        <w:jc w:val="both"/>
        <w:rPr>
          <w:rFonts w:eastAsia="Times New Roman" w:cs="Times New Roman"/>
          <w:bCs/>
          <w:spacing w:val="-4"/>
        </w:rPr>
      </w:pPr>
    </w:p>
    <w:p w:rsidR="005F3C0A" w:rsidRPr="008C0973" w:rsidRDefault="005F3C0A" w:rsidP="005F3C0A">
      <w:pPr>
        <w:jc w:val="both"/>
      </w:pPr>
      <w:r w:rsidRPr="008C0973">
        <w:t xml:space="preserve">Учет и маркирование носителей информации производится в соответствии с Рекомендациями по организации приема, передачи, учета, хранения и уничтожения материалов и документов по единому государственному экзамену (утв. Письмом </w:t>
      </w:r>
      <w:proofErr w:type="spellStart"/>
      <w:r w:rsidRPr="008C0973">
        <w:t>Рособрнадзора</w:t>
      </w:r>
      <w:proofErr w:type="spellEnd"/>
      <w:r w:rsidRPr="008C0973">
        <w:t xml:space="preserve"> от 24.05.2006 №01-290/08-01). При передаче в зависимости от типа носителя информации делается отметка в соответствующем журнале (регистрации внутренних и исходящих документов, приема и регистрации входящих документов, учета машинных носителей).</w:t>
      </w:r>
    </w:p>
    <w:p w:rsidR="005F3C0A" w:rsidRPr="00E104FB" w:rsidRDefault="005F3C0A" w:rsidP="005F3C0A">
      <w:pPr>
        <w:pStyle w:val="14"/>
        <w:jc w:val="both"/>
        <w:rPr>
          <w:rFonts w:eastAsia="Times New Roman" w:cs="Times New Roman"/>
          <w:bCs/>
          <w:spacing w:val="-4"/>
        </w:rPr>
      </w:pPr>
    </w:p>
    <w:p w:rsidR="005F3C0A" w:rsidRPr="00E104FB" w:rsidRDefault="005F3C0A" w:rsidP="005F3C0A">
      <w:pPr>
        <w:pStyle w:val="14"/>
        <w:numPr>
          <w:ilvl w:val="1"/>
          <w:numId w:val="1"/>
        </w:numPr>
        <w:ind w:left="0" w:firstLine="0"/>
        <w:jc w:val="both"/>
        <w:outlineLvl w:val="1"/>
        <w:rPr>
          <w:rFonts w:eastAsia="Times New Roman" w:cs="Times New Roman"/>
          <w:bCs/>
          <w:spacing w:val="-4"/>
        </w:rPr>
      </w:pPr>
      <w:bookmarkStart w:id="121" w:name="_Toc271719003"/>
      <w:r w:rsidRPr="00E104FB">
        <w:rPr>
          <w:rFonts w:eastAsia="Times New Roman" w:cs="Times New Roman"/>
          <w:bCs/>
          <w:spacing w:val="-4"/>
        </w:rPr>
        <w:t>Сроки сохранения режима конфиденциальности</w:t>
      </w:r>
      <w:bookmarkEnd w:id="121"/>
    </w:p>
    <w:p w:rsidR="005F3C0A" w:rsidRPr="00E104FB" w:rsidRDefault="005F3C0A" w:rsidP="005F3C0A">
      <w:pPr>
        <w:pStyle w:val="aa"/>
        <w:ind w:left="0"/>
        <w:jc w:val="both"/>
        <w:outlineLvl w:val="1"/>
        <w:rPr>
          <w:rFonts w:cs="Times New Roman"/>
          <w:bCs/>
          <w:spacing w:val="-4"/>
          <w:szCs w:val="24"/>
        </w:rPr>
      </w:pPr>
    </w:p>
    <w:p w:rsidR="005F3C0A" w:rsidRPr="008A016A" w:rsidRDefault="005F3C0A" w:rsidP="005F3C0A">
      <w:pPr>
        <w:jc w:val="both"/>
      </w:pPr>
      <w:r w:rsidRPr="008A016A">
        <w:t xml:space="preserve">Режим конфиденциальности должен обеспечиваться на протяжении сроков хранения материальных носителей информации и информации, содержащейся в </w:t>
      </w:r>
      <w:proofErr w:type="spellStart"/>
      <w:r w:rsidRPr="008A016A">
        <w:t>ИСПДн</w:t>
      </w:r>
      <w:proofErr w:type="spellEnd"/>
      <w:r w:rsidRPr="008A016A">
        <w:t>, определяемых нормативными документами.</w:t>
      </w:r>
    </w:p>
    <w:p w:rsidR="005F3C0A" w:rsidRPr="00E104FB" w:rsidRDefault="005F3C0A" w:rsidP="005F3C0A">
      <w:pPr>
        <w:pStyle w:val="14"/>
        <w:jc w:val="both"/>
        <w:rPr>
          <w:rFonts w:eastAsia="Times New Roman" w:cs="Times New Roman"/>
          <w:bCs/>
          <w:spacing w:val="-4"/>
        </w:rPr>
      </w:pPr>
    </w:p>
    <w:p w:rsidR="005F3C0A" w:rsidRPr="00E104FB" w:rsidRDefault="005F3C0A" w:rsidP="005F3C0A">
      <w:pPr>
        <w:pStyle w:val="14"/>
        <w:numPr>
          <w:ilvl w:val="1"/>
          <w:numId w:val="1"/>
        </w:numPr>
        <w:ind w:left="0" w:firstLine="0"/>
        <w:jc w:val="both"/>
        <w:outlineLvl w:val="1"/>
        <w:rPr>
          <w:rFonts w:eastAsia="Times New Roman" w:cs="Times New Roman"/>
          <w:bCs/>
          <w:spacing w:val="-4"/>
        </w:rPr>
      </w:pPr>
      <w:bookmarkStart w:id="122" w:name="_Toc271719004"/>
      <w:r w:rsidRPr="00E104FB">
        <w:rPr>
          <w:rFonts w:eastAsia="Times New Roman" w:cs="Times New Roman"/>
          <w:bCs/>
          <w:spacing w:val="-4"/>
        </w:rPr>
        <w:t>Порядок снятия режима конфиденциальности</w:t>
      </w:r>
      <w:bookmarkEnd w:id="122"/>
    </w:p>
    <w:p w:rsidR="005F3C0A" w:rsidRPr="00E104FB" w:rsidRDefault="005F3C0A" w:rsidP="005F3C0A">
      <w:pPr>
        <w:pStyle w:val="14"/>
        <w:jc w:val="both"/>
        <w:rPr>
          <w:rFonts w:eastAsia="Times New Roman" w:cs="Times New Roman"/>
          <w:bCs/>
          <w:spacing w:val="-4"/>
        </w:rPr>
      </w:pPr>
    </w:p>
    <w:p w:rsidR="005F3C0A" w:rsidRPr="008A016A" w:rsidRDefault="005F3C0A" w:rsidP="005F3C0A">
      <w:pPr>
        <w:jc w:val="both"/>
      </w:pPr>
      <w:r w:rsidRPr="008A016A">
        <w:t xml:space="preserve">Снятие режима конфиденциальности происходит при обезличивании </w:t>
      </w:r>
      <w:proofErr w:type="spellStart"/>
      <w:r w:rsidRPr="008A016A">
        <w:t>ПДн</w:t>
      </w:r>
      <w:proofErr w:type="spellEnd"/>
      <w:r w:rsidRPr="008A016A">
        <w:t xml:space="preserve">, вступления в силу согласия на доступ неограниченного круга лиц к </w:t>
      </w:r>
      <w:proofErr w:type="spellStart"/>
      <w:r w:rsidRPr="008A016A">
        <w:t>ПДн</w:t>
      </w:r>
      <w:proofErr w:type="spellEnd"/>
      <w:r w:rsidRPr="008A016A">
        <w:t xml:space="preserve">, уничтожении носителей информации, содержащих </w:t>
      </w:r>
      <w:proofErr w:type="spellStart"/>
      <w:r w:rsidRPr="008A016A">
        <w:t>ПДн</w:t>
      </w:r>
      <w:proofErr w:type="spellEnd"/>
      <w:r w:rsidRPr="008A016A">
        <w:t>. Снятие режима конфиденциальности оформляется приказом руководителя организации.</w:t>
      </w:r>
    </w:p>
    <w:p w:rsidR="005F3C0A" w:rsidRPr="00E104FB" w:rsidRDefault="005F3C0A" w:rsidP="005F3C0A">
      <w:pPr>
        <w:pStyle w:val="14"/>
        <w:jc w:val="both"/>
        <w:outlineLvl w:val="0"/>
        <w:rPr>
          <w:rFonts w:eastAsia="Times New Roman" w:cs="Times New Roman"/>
          <w:bCs/>
          <w:spacing w:val="-4"/>
        </w:rPr>
      </w:pPr>
    </w:p>
    <w:p w:rsidR="005F3C0A" w:rsidRPr="00E104FB" w:rsidRDefault="005F3C0A" w:rsidP="005F3C0A">
      <w:pPr>
        <w:pStyle w:val="14"/>
        <w:numPr>
          <w:ilvl w:val="0"/>
          <w:numId w:val="1"/>
        </w:numPr>
        <w:ind w:left="0" w:firstLine="0"/>
        <w:jc w:val="both"/>
        <w:outlineLvl w:val="0"/>
        <w:rPr>
          <w:rFonts w:eastAsia="Times New Roman" w:cs="Times New Roman"/>
          <w:bCs/>
          <w:spacing w:val="-4"/>
        </w:rPr>
      </w:pPr>
      <w:bookmarkStart w:id="123" w:name="_Toc271719005"/>
      <w:r w:rsidRPr="00E104FB">
        <w:rPr>
          <w:rFonts w:eastAsia="Times New Roman" w:cs="Times New Roman"/>
          <w:bCs/>
          <w:spacing w:val="-4"/>
        </w:rPr>
        <w:t>Обеспечение безопасности персональных данных при их обработке</w:t>
      </w:r>
      <w:bookmarkEnd w:id="123"/>
    </w:p>
    <w:p w:rsidR="005F3C0A" w:rsidRPr="00E104FB" w:rsidRDefault="005F3C0A" w:rsidP="005F3C0A">
      <w:pPr>
        <w:pStyle w:val="14"/>
        <w:jc w:val="both"/>
        <w:rPr>
          <w:rFonts w:eastAsia="Times New Roman" w:cs="Times New Roman"/>
          <w:bCs/>
          <w:spacing w:val="-4"/>
        </w:rPr>
      </w:pPr>
    </w:p>
    <w:p w:rsidR="005F3C0A" w:rsidRPr="008A016A" w:rsidRDefault="005F3C0A" w:rsidP="005F3C0A">
      <w:pPr>
        <w:jc w:val="both"/>
      </w:pPr>
      <w:r w:rsidRPr="008A016A">
        <w:t>Согласно ст. 19 ФЗ «О персональных данных», Оператор при обработке персональных данных обязан принимать необходимые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w:t>
      </w:r>
    </w:p>
    <w:p w:rsidR="005F3C0A" w:rsidRPr="008A016A" w:rsidRDefault="005F3C0A" w:rsidP="005F3C0A">
      <w:pPr>
        <w:jc w:val="both"/>
      </w:pPr>
      <w:r w:rsidRPr="008A016A">
        <w:t>Правительство Российской Федерации устанавливает требования к обеспечению безопасности персональных данных при их обработке в информационных системах персональных данных, требования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5F3C0A" w:rsidRPr="008A016A" w:rsidRDefault="005F3C0A" w:rsidP="005F3C0A">
      <w:pPr>
        <w:jc w:val="both"/>
      </w:pPr>
      <w:proofErr w:type="gramStart"/>
      <w:r w:rsidRPr="008A016A">
        <w:t xml:space="preserve">Контроль и надзор за выполнением требований, установленных Правительством Российской Федерации, осуществляются федеральным органом исполнительной власти, </w:t>
      </w:r>
      <w:r w:rsidRPr="008A016A">
        <w:lastRenderedPageBreak/>
        <w:t>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и без права ознакомления с персональными данными, обрабатываемыми в информационных системах персональных данных.</w:t>
      </w:r>
      <w:proofErr w:type="gramEnd"/>
    </w:p>
    <w:p w:rsidR="005F3C0A" w:rsidRPr="008A016A" w:rsidRDefault="005F3C0A" w:rsidP="005F3C0A">
      <w:pPr>
        <w:jc w:val="both"/>
      </w:pPr>
      <w:r w:rsidRPr="008A016A">
        <w:t>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уничтожения, изменения, блокирования, копирования, распространения.</w:t>
      </w:r>
    </w:p>
    <w:p w:rsidR="005F3C0A" w:rsidRPr="00E104FB" w:rsidRDefault="005F3C0A" w:rsidP="005F3C0A">
      <w:pPr>
        <w:jc w:val="both"/>
        <w:rPr>
          <w:rFonts w:eastAsia="Times New Roman" w:cs="Times New Roman"/>
          <w:bCs/>
          <w:spacing w:val="-4"/>
        </w:rPr>
      </w:pPr>
    </w:p>
    <w:p w:rsidR="005F3C0A" w:rsidRPr="00E104FB" w:rsidRDefault="005F3C0A" w:rsidP="005F3C0A">
      <w:pPr>
        <w:pStyle w:val="14"/>
        <w:numPr>
          <w:ilvl w:val="1"/>
          <w:numId w:val="1"/>
        </w:numPr>
        <w:ind w:left="0" w:firstLine="0"/>
        <w:jc w:val="both"/>
        <w:outlineLvl w:val="1"/>
        <w:rPr>
          <w:rFonts w:eastAsia="Times New Roman" w:cs="Times New Roman"/>
          <w:bCs/>
          <w:spacing w:val="-4"/>
        </w:rPr>
      </w:pPr>
      <w:bookmarkStart w:id="124" w:name="_Toc251834757"/>
      <w:bookmarkStart w:id="125" w:name="_Toc271719006"/>
      <w:r w:rsidRPr="00E104FB">
        <w:rPr>
          <w:rFonts w:eastAsia="Times New Roman" w:cs="Times New Roman"/>
          <w:bCs/>
          <w:spacing w:val="-4"/>
        </w:rPr>
        <w:t>Состав мероприятий по обеспечению безопасности</w:t>
      </w:r>
      <w:bookmarkEnd w:id="124"/>
      <w:bookmarkEnd w:id="125"/>
    </w:p>
    <w:p w:rsidR="005F3C0A" w:rsidRPr="00E104FB" w:rsidRDefault="005F3C0A" w:rsidP="005F3C0A">
      <w:pPr>
        <w:pStyle w:val="aa"/>
        <w:ind w:left="0"/>
        <w:outlineLvl w:val="1"/>
        <w:rPr>
          <w:rFonts w:cs="Times New Roman"/>
          <w:bCs/>
          <w:spacing w:val="-4"/>
          <w:szCs w:val="24"/>
        </w:rPr>
      </w:pPr>
    </w:p>
    <w:p w:rsidR="005F3C0A" w:rsidRPr="008A016A" w:rsidRDefault="005F3C0A" w:rsidP="005F3C0A">
      <w:pPr>
        <w:jc w:val="both"/>
      </w:pPr>
      <w:r w:rsidRPr="008A016A">
        <w:t>В соответствии с п. 12 «Положения об обеспечении безопасности персональных данных при их обработке в информационных системах персональных данных», утвержденным Постановлением Правительства Российской Федерации от 17 ноября 2007 г. №781, мероприятия по обеспечению безопасности персональных данных при их обработке в информационных системах включают в себя:</w:t>
      </w:r>
    </w:p>
    <w:p w:rsidR="005F3C0A" w:rsidRPr="008A016A" w:rsidRDefault="005F3C0A" w:rsidP="005F3C0A">
      <w:pPr>
        <w:jc w:val="both"/>
      </w:pPr>
      <w:r w:rsidRPr="008A016A">
        <w:t>а) определение угроз безопасности персональных данных при их обработке, формирование на их основе модели угроз;</w:t>
      </w:r>
    </w:p>
    <w:p w:rsidR="005F3C0A" w:rsidRPr="008A016A" w:rsidRDefault="005F3C0A" w:rsidP="005F3C0A">
      <w:pPr>
        <w:jc w:val="both"/>
      </w:pPr>
      <w:r w:rsidRPr="008A016A">
        <w:t>б) разработку на основе модели угроз системы защиты персональных данных, обеспечивающей нейтрализацию предполагаемых угроз с использованием методов и способов защиты персональных данных, предусмотренных для соответствующего класса информационных систем;</w:t>
      </w:r>
    </w:p>
    <w:p w:rsidR="005F3C0A" w:rsidRPr="008A016A" w:rsidRDefault="005F3C0A" w:rsidP="005F3C0A">
      <w:pPr>
        <w:jc w:val="both"/>
      </w:pPr>
      <w:r w:rsidRPr="008A016A">
        <w:t>в) проверку готовности средств защиты информации к использованию с составлением заключений о возможности их эксплуатации;</w:t>
      </w:r>
    </w:p>
    <w:p w:rsidR="005F3C0A" w:rsidRPr="008A016A" w:rsidRDefault="005F3C0A" w:rsidP="005F3C0A">
      <w:pPr>
        <w:jc w:val="both"/>
      </w:pPr>
      <w:r w:rsidRPr="008A016A">
        <w:t>г) установку и ввод в эксплуатацию средств защиты информации в соответствии с эксплуатационной и технической документацией;</w:t>
      </w:r>
    </w:p>
    <w:p w:rsidR="005F3C0A" w:rsidRPr="008A016A" w:rsidRDefault="005F3C0A" w:rsidP="005F3C0A">
      <w:pPr>
        <w:jc w:val="both"/>
      </w:pPr>
      <w:proofErr w:type="spellStart"/>
      <w:r w:rsidRPr="008A016A">
        <w:t>д</w:t>
      </w:r>
      <w:proofErr w:type="spellEnd"/>
      <w:r w:rsidRPr="008A016A">
        <w:t>) обучение лиц, использующих средства защиты информации, применяемые в информационных системах, правилам работы с ними;</w:t>
      </w:r>
    </w:p>
    <w:p w:rsidR="005F3C0A" w:rsidRPr="008A016A" w:rsidRDefault="005F3C0A" w:rsidP="005F3C0A">
      <w:pPr>
        <w:jc w:val="both"/>
      </w:pPr>
      <w:r w:rsidRPr="008A016A">
        <w:t>е) учет применяемых средств защиты информации, эксплуатационной и технической документации к ним, носителей персональных данных;</w:t>
      </w:r>
    </w:p>
    <w:p w:rsidR="005F3C0A" w:rsidRPr="008A016A" w:rsidRDefault="005F3C0A" w:rsidP="005F3C0A">
      <w:pPr>
        <w:jc w:val="both"/>
      </w:pPr>
      <w:r w:rsidRPr="008A016A">
        <w:t>ж) учет лиц, допущенных к работе с персональными данными в информационной системе;</w:t>
      </w:r>
    </w:p>
    <w:p w:rsidR="005F3C0A" w:rsidRPr="008A016A" w:rsidRDefault="005F3C0A" w:rsidP="005F3C0A">
      <w:pPr>
        <w:jc w:val="both"/>
      </w:pPr>
      <w:proofErr w:type="spellStart"/>
      <w:r w:rsidRPr="008A016A">
        <w:t>з</w:t>
      </w:r>
      <w:proofErr w:type="spellEnd"/>
      <w:r w:rsidRPr="008A016A">
        <w:t xml:space="preserve">) </w:t>
      </w:r>
      <w:proofErr w:type="gramStart"/>
      <w:r w:rsidRPr="008A016A">
        <w:t>контроль за</w:t>
      </w:r>
      <w:proofErr w:type="gramEnd"/>
      <w:r w:rsidRPr="008A016A">
        <w:t xml:space="preserve"> соблюдением условий использования средств защиты информации, предусмотренных эксплуатационной и технической документацией;</w:t>
      </w:r>
    </w:p>
    <w:p w:rsidR="005F3C0A" w:rsidRPr="008A016A" w:rsidRDefault="005F3C0A" w:rsidP="005F3C0A">
      <w:pPr>
        <w:jc w:val="both"/>
      </w:pPr>
      <w:r w:rsidRPr="008A016A">
        <w:t>и) разбирательство и составление заключений по фактам несоблюдения условий хранения носителей персональных данных, использования средств защиты информации, которые могут привести к нарушению конфиденциальности персональных данных или другим нарушениям, приводящим к снижению уровня защищенности персональных данных, разработку и принятие мер по предотвращению возможных опасных последствий подобных нарушений;</w:t>
      </w:r>
    </w:p>
    <w:p w:rsidR="005F3C0A" w:rsidRPr="008A016A" w:rsidRDefault="005F3C0A" w:rsidP="005F3C0A">
      <w:pPr>
        <w:jc w:val="both"/>
      </w:pPr>
      <w:r w:rsidRPr="008A016A">
        <w:t>к) описание системы защиты персональных данных.</w:t>
      </w:r>
    </w:p>
    <w:p w:rsidR="005F3C0A" w:rsidRPr="00E104FB" w:rsidRDefault="005F3C0A" w:rsidP="005F3C0A">
      <w:pPr>
        <w:pStyle w:val="aa"/>
        <w:ind w:left="0"/>
        <w:outlineLvl w:val="1"/>
        <w:rPr>
          <w:rFonts w:cs="Times New Roman"/>
          <w:bCs/>
          <w:spacing w:val="-4"/>
          <w:szCs w:val="24"/>
        </w:rPr>
      </w:pPr>
    </w:p>
    <w:p w:rsidR="005F3C0A" w:rsidRPr="00E104FB" w:rsidRDefault="005F3C0A" w:rsidP="005F3C0A">
      <w:pPr>
        <w:pStyle w:val="14"/>
        <w:numPr>
          <w:ilvl w:val="1"/>
          <w:numId w:val="1"/>
        </w:numPr>
        <w:ind w:left="0" w:firstLine="0"/>
        <w:jc w:val="both"/>
        <w:outlineLvl w:val="1"/>
        <w:rPr>
          <w:rFonts w:eastAsia="Times New Roman" w:cs="Times New Roman"/>
          <w:bCs/>
          <w:spacing w:val="-4"/>
        </w:rPr>
      </w:pPr>
      <w:bookmarkStart w:id="126" w:name="_Toc251834758"/>
      <w:bookmarkStart w:id="127" w:name="_Toc271719007"/>
      <w:r w:rsidRPr="00E104FB">
        <w:rPr>
          <w:rFonts w:eastAsia="Times New Roman" w:cs="Times New Roman"/>
          <w:bCs/>
          <w:spacing w:val="-4"/>
        </w:rPr>
        <w:t>Определение защищаемой информации</w:t>
      </w:r>
      <w:bookmarkEnd w:id="126"/>
      <w:bookmarkEnd w:id="127"/>
    </w:p>
    <w:p w:rsidR="005F3C0A" w:rsidRPr="00E104FB" w:rsidRDefault="005F3C0A" w:rsidP="005F3C0A">
      <w:pPr>
        <w:pStyle w:val="aa"/>
        <w:ind w:left="0"/>
        <w:jc w:val="both"/>
        <w:outlineLvl w:val="1"/>
        <w:rPr>
          <w:rFonts w:cs="Times New Roman"/>
          <w:bCs/>
          <w:spacing w:val="-4"/>
          <w:szCs w:val="24"/>
        </w:rPr>
      </w:pPr>
    </w:p>
    <w:p w:rsidR="005F3C0A" w:rsidRPr="008A016A" w:rsidRDefault="005F3C0A" w:rsidP="005F3C0A">
      <w:pPr>
        <w:jc w:val="both"/>
      </w:pPr>
      <w:r w:rsidRPr="008A016A">
        <w:t>Защищаемой информацией является информация, являющаяся предметом собственности и подлежащая защите в соответствии с требованиями правовых документов или требованиями, устанавливаемыми собственником информации.</w:t>
      </w:r>
    </w:p>
    <w:p w:rsidR="005F3C0A" w:rsidRPr="008A016A" w:rsidRDefault="005F3C0A" w:rsidP="005F3C0A">
      <w:pPr>
        <w:jc w:val="both"/>
      </w:pPr>
      <w:r w:rsidRPr="008A016A">
        <w:t>Ограничение доступа к информации устанавливается федеральными законами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5F3C0A" w:rsidRPr="00E104FB" w:rsidRDefault="005F3C0A" w:rsidP="005F3C0A">
      <w:pPr>
        <w:jc w:val="both"/>
      </w:pPr>
      <w:r w:rsidRPr="008A016A">
        <w:t xml:space="preserve">Обязательным является соблюдение конфиденциальности информации, доступ к которой </w:t>
      </w:r>
      <w:r w:rsidRPr="008A016A">
        <w:lastRenderedPageBreak/>
        <w:t>ограничен федеральными законами.</w:t>
      </w:r>
    </w:p>
    <w:p w:rsidR="005F3C0A" w:rsidRPr="00E104FB" w:rsidRDefault="005F3C0A" w:rsidP="005F3C0A">
      <w:pPr>
        <w:pStyle w:val="aa"/>
        <w:ind w:left="0"/>
        <w:jc w:val="both"/>
        <w:outlineLvl w:val="1"/>
        <w:rPr>
          <w:rFonts w:cs="Times New Roman"/>
          <w:bCs/>
          <w:spacing w:val="-4"/>
          <w:szCs w:val="24"/>
        </w:rPr>
      </w:pPr>
    </w:p>
    <w:p w:rsidR="005F3C0A" w:rsidRPr="00E104FB" w:rsidRDefault="005F3C0A" w:rsidP="005F3C0A">
      <w:pPr>
        <w:pStyle w:val="14"/>
        <w:numPr>
          <w:ilvl w:val="1"/>
          <w:numId w:val="1"/>
        </w:numPr>
        <w:ind w:left="0" w:firstLine="0"/>
        <w:jc w:val="both"/>
        <w:outlineLvl w:val="1"/>
        <w:rPr>
          <w:rFonts w:cs="Times New Roman"/>
          <w:bCs/>
          <w:spacing w:val="-4"/>
        </w:rPr>
      </w:pPr>
      <w:bookmarkStart w:id="128" w:name="_Toc251834759"/>
      <w:bookmarkStart w:id="129" w:name="_Toc271719008"/>
      <w:r w:rsidRPr="00E104FB">
        <w:rPr>
          <w:rFonts w:eastAsia="Times New Roman" w:cs="Times New Roman"/>
          <w:bCs/>
          <w:spacing w:val="-4"/>
        </w:rPr>
        <w:t>Требования по уровню обеспечения безопасности</w:t>
      </w:r>
      <w:bookmarkEnd w:id="128"/>
      <w:bookmarkEnd w:id="129"/>
      <w:r w:rsidRPr="00E104FB">
        <w:rPr>
          <w:rFonts w:eastAsia="Times New Roman" w:cs="Times New Roman"/>
          <w:bCs/>
          <w:spacing w:val="-4"/>
        </w:rPr>
        <w:t xml:space="preserve"> </w:t>
      </w:r>
    </w:p>
    <w:p w:rsidR="005F3C0A" w:rsidRPr="00E104FB" w:rsidRDefault="005F3C0A" w:rsidP="005F3C0A">
      <w:pPr>
        <w:pStyle w:val="aa"/>
        <w:ind w:left="0"/>
        <w:jc w:val="both"/>
        <w:outlineLvl w:val="1"/>
        <w:rPr>
          <w:rFonts w:cs="Times New Roman"/>
          <w:bCs/>
          <w:spacing w:val="-4"/>
          <w:szCs w:val="24"/>
        </w:rPr>
      </w:pPr>
    </w:p>
    <w:p w:rsidR="005F3C0A" w:rsidRPr="008A016A" w:rsidRDefault="005F3C0A" w:rsidP="005F3C0A">
      <w:pPr>
        <w:jc w:val="both"/>
      </w:pPr>
      <w:proofErr w:type="gramStart"/>
      <w:r w:rsidRPr="008A016A">
        <w:t xml:space="preserve">Требования по уровню обеспечения безопасности сформулированы в «Положении о методах и способах защиты информации в информационных системах персональных данных», утвержденном приказом ФСТЭК России от 5 февраля 2010 г. №58 и «Методических рекомендациях по обеспечению с помощью </w:t>
      </w:r>
      <w:proofErr w:type="spellStart"/>
      <w:r w:rsidRPr="008A016A">
        <w:t>криптосредств</w:t>
      </w:r>
      <w:proofErr w:type="spellEnd"/>
      <w:r w:rsidRPr="008A016A">
        <w:t xml:space="preserve"> безопасности персональных данных при их обработке в информационных системах персональных данных с использованием средств автоматизации» ФСБ России от 21 февраля 2008 г. №149</w:t>
      </w:r>
      <w:proofErr w:type="gramEnd"/>
      <w:r w:rsidRPr="008A016A">
        <w:t xml:space="preserve">/54-144. Требования по уровню обеспечения безопасности зависят от класса, присвоенного информационной системе персональных данных в соответствии с приказом ФСТЭК России, ФСБ России, </w:t>
      </w:r>
      <w:proofErr w:type="spellStart"/>
      <w:r w:rsidRPr="008A016A">
        <w:t>Мининформсвязи</w:t>
      </w:r>
      <w:proofErr w:type="spellEnd"/>
      <w:r w:rsidRPr="008A016A">
        <w:t xml:space="preserve"> России от 13 февраля 2008 г. №55/86/20 «Об утверждении Порядка проведения классификации информационных систем персональных данных».</w:t>
      </w:r>
    </w:p>
    <w:p w:rsidR="005F3C0A" w:rsidRPr="00E104FB" w:rsidRDefault="005F3C0A" w:rsidP="005F3C0A">
      <w:pPr>
        <w:pStyle w:val="aa"/>
        <w:ind w:left="0"/>
        <w:jc w:val="both"/>
        <w:outlineLvl w:val="1"/>
        <w:rPr>
          <w:rFonts w:cs="Times New Roman"/>
          <w:bCs/>
          <w:spacing w:val="-4"/>
          <w:szCs w:val="24"/>
        </w:rPr>
      </w:pPr>
    </w:p>
    <w:p w:rsidR="005F3C0A" w:rsidRPr="00E104FB" w:rsidRDefault="005F3C0A" w:rsidP="005F3C0A">
      <w:pPr>
        <w:pStyle w:val="14"/>
        <w:numPr>
          <w:ilvl w:val="1"/>
          <w:numId w:val="1"/>
        </w:numPr>
        <w:ind w:left="0" w:firstLine="0"/>
        <w:jc w:val="both"/>
        <w:outlineLvl w:val="1"/>
        <w:rPr>
          <w:rFonts w:eastAsia="Times New Roman" w:cs="Times New Roman"/>
          <w:bCs/>
          <w:spacing w:val="-4"/>
        </w:rPr>
      </w:pPr>
      <w:bookmarkStart w:id="130" w:name="_Toc251834760"/>
      <w:bookmarkStart w:id="131" w:name="_Toc271719009"/>
      <w:r w:rsidRPr="00E104FB">
        <w:rPr>
          <w:rFonts w:eastAsia="Times New Roman" w:cs="Times New Roman"/>
          <w:bCs/>
          <w:spacing w:val="-4"/>
        </w:rPr>
        <w:t>Модели угроз и нарушителя</w:t>
      </w:r>
      <w:bookmarkEnd w:id="130"/>
      <w:bookmarkEnd w:id="131"/>
    </w:p>
    <w:p w:rsidR="005F3C0A" w:rsidRPr="00E104FB" w:rsidRDefault="005F3C0A" w:rsidP="005F3C0A">
      <w:pPr>
        <w:pStyle w:val="aa"/>
        <w:ind w:left="0"/>
        <w:jc w:val="both"/>
        <w:outlineLvl w:val="1"/>
        <w:rPr>
          <w:rFonts w:cs="Times New Roman"/>
          <w:bCs/>
          <w:spacing w:val="-4"/>
          <w:szCs w:val="24"/>
        </w:rPr>
      </w:pPr>
    </w:p>
    <w:p w:rsidR="005F3C0A" w:rsidRPr="008A016A" w:rsidRDefault="005F3C0A" w:rsidP="005F3C0A">
      <w:pPr>
        <w:jc w:val="both"/>
      </w:pPr>
      <w:r w:rsidRPr="008A016A">
        <w:t xml:space="preserve">В соответствии с «Методическими рекомендациями по обеспечению с помощью </w:t>
      </w:r>
      <w:proofErr w:type="spellStart"/>
      <w:r w:rsidRPr="008A016A">
        <w:t>криптосредств</w:t>
      </w:r>
      <w:proofErr w:type="spellEnd"/>
      <w:r w:rsidRPr="008A016A">
        <w:t xml:space="preserve"> безопасности персональных данных при их обработке в информационных системах персональных данных с использованием средств автоматизации» ФСБ России от 21 февраля 2008 г. №149/54-144, моделью угроз безопасности персональных данных (далее – модель угроз) является перечень возможных угроз безопасности.</w:t>
      </w:r>
    </w:p>
    <w:p w:rsidR="005F3C0A" w:rsidRPr="008A016A" w:rsidRDefault="005F3C0A" w:rsidP="005F3C0A">
      <w:pPr>
        <w:jc w:val="both"/>
      </w:pPr>
      <w:r w:rsidRPr="008A016A">
        <w:t>В соответствии с п. 12 «Положения об обеспечении безопасности персональных данных при их обработке в информационных системах персональных данных», утвержденным Постановлением Правительства Российской Федерации от 17 ноября 2007 г. №781, необходимым условием разработки системы защиты персональных данных является формирование модели угроз.</w:t>
      </w:r>
    </w:p>
    <w:p w:rsidR="005F3C0A" w:rsidRPr="008A016A" w:rsidRDefault="005F3C0A" w:rsidP="005F3C0A">
      <w:pPr>
        <w:jc w:val="both"/>
      </w:pPr>
      <w:r w:rsidRPr="008A016A">
        <w:t>Кроме этого, модель угроз необходима для определения класса специальной информационной системы.</w:t>
      </w:r>
    </w:p>
    <w:p w:rsidR="005F3C0A" w:rsidRPr="008A016A" w:rsidRDefault="005F3C0A" w:rsidP="005F3C0A">
      <w:pPr>
        <w:jc w:val="both"/>
      </w:pPr>
      <w:proofErr w:type="gramStart"/>
      <w:r w:rsidRPr="008A016A">
        <w:t>Модель угроз формируется и утверждается оператором в соответствии с методическими документами, разработанными в соответствии с пунктом 2 постановления Правительства Российской Федерации от 17 ноября 2007 г. № 781 «Об утверждении Положения об обеспечении безопасности персональных данных при их обработке в информационных системах персональных данных», а именно «Базовая модель угроз безопасности персональных данных при их обработке в информационных системах персональных данных» ФСТЭК</w:t>
      </w:r>
      <w:proofErr w:type="gramEnd"/>
      <w:r w:rsidRPr="008A016A">
        <w:t xml:space="preserve"> </w:t>
      </w:r>
      <w:proofErr w:type="gramStart"/>
      <w:r w:rsidRPr="008A016A">
        <w:t xml:space="preserve">России от 15 февраля 2008 г., «Методика определения актуальных угроз безопасности персональных данных при их обработке в информационных системах персональных данных» ФСТЭК России от 14 февраля 2008 г., «Методические рекомендации по обеспечению с помощью </w:t>
      </w:r>
      <w:proofErr w:type="spellStart"/>
      <w:r w:rsidRPr="008A016A">
        <w:t>криптосредств</w:t>
      </w:r>
      <w:proofErr w:type="spellEnd"/>
      <w:r w:rsidRPr="008A016A">
        <w:t xml:space="preserve"> безопасности персональных данных при их обработке в информационных системах персональных данных с использованием средств автоматизации» ФСБ России от 21 февраля 2008 г. №149/54-144.</w:t>
      </w:r>
      <w:proofErr w:type="gramEnd"/>
    </w:p>
    <w:p w:rsidR="005F3C0A" w:rsidRPr="008A016A" w:rsidRDefault="005F3C0A" w:rsidP="005F3C0A">
      <w:pPr>
        <w:jc w:val="both"/>
      </w:pPr>
      <w:r w:rsidRPr="008A016A">
        <w:t xml:space="preserve">В случае обеспечения безопасности персональных данных без использования </w:t>
      </w:r>
      <w:proofErr w:type="spellStart"/>
      <w:r w:rsidRPr="008A016A">
        <w:t>криптосредств</w:t>
      </w:r>
      <w:proofErr w:type="spellEnd"/>
      <w:r w:rsidRPr="008A016A">
        <w:t xml:space="preserve"> при формировании модели угроз используются методические документы ФСТЭК России.</w:t>
      </w:r>
    </w:p>
    <w:p w:rsidR="005F3C0A" w:rsidRPr="008A016A" w:rsidRDefault="005F3C0A" w:rsidP="005F3C0A">
      <w:pPr>
        <w:jc w:val="both"/>
      </w:pPr>
      <w:r w:rsidRPr="008A016A">
        <w:t xml:space="preserve">В случае определения оператором необходимости обеспечения безопасности персональных данных с использованием </w:t>
      </w:r>
      <w:proofErr w:type="spellStart"/>
      <w:r w:rsidRPr="008A016A">
        <w:t>криптосредств</w:t>
      </w:r>
      <w:proofErr w:type="spellEnd"/>
      <w:r w:rsidRPr="008A016A">
        <w:t xml:space="preserve">  при формировании модели угроз используются методические документы ФСТЭК России и ФСБ России. При этом из двух содержащихся в документах ФСТЭК России и ФСБ России однотипных угроз выбирается более опасная.</w:t>
      </w:r>
    </w:p>
    <w:p w:rsidR="005F3C0A" w:rsidRPr="008A016A" w:rsidRDefault="005F3C0A" w:rsidP="005F3C0A">
      <w:pPr>
        <w:jc w:val="both"/>
      </w:pPr>
      <w:r w:rsidRPr="008A016A">
        <w:t>По согласованию с ФСТЭК России и ФСБ России допускается формирование модели угроз только на основании методических документов ФСБ России.</w:t>
      </w:r>
    </w:p>
    <w:p w:rsidR="005F3C0A" w:rsidRPr="008A016A" w:rsidRDefault="005F3C0A" w:rsidP="005F3C0A">
      <w:pPr>
        <w:jc w:val="both"/>
      </w:pPr>
      <w:proofErr w:type="gramStart"/>
      <w:r w:rsidRPr="008A016A">
        <w:lastRenderedPageBreak/>
        <w:t xml:space="preserve">В соответствии с «Методическими рекомендациями по обеспечению с помощью </w:t>
      </w:r>
      <w:proofErr w:type="spellStart"/>
      <w:r w:rsidRPr="008A016A">
        <w:t>криптосредств</w:t>
      </w:r>
      <w:proofErr w:type="spellEnd"/>
      <w:r w:rsidRPr="008A016A">
        <w:t xml:space="preserve"> безопасности персональных данных при их обработке в информационных системах персональных данных с использованием средств автоматизации» ФСБ России от 21 февраля 2008 г. №149/54-144, моделью нарушителя являются предположения о возможностях нарушителя, которые он может использовать для разработки и проведения атак, а также об ограничениях на эти возможности.</w:t>
      </w:r>
      <w:proofErr w:type="gramEnd"/>
      <w:r w:rsidRPr="008A016A">
        <w:t xml:space="preserve"> Модель нарушителя тесно связана с моделью угроз и, по сути, является ее частью.</w:t>
      </w:r>
    </w:p>
    <w:p w:rsidR="005F3C0A" w:rsidRPr="00E104FB" w:rsidRDefault="005F3C0A" w:rsidP="005F3C0A">
      <w:pPr>
        <w:pStyle w:val="aa"/>
        <w:ind w:left="0"/>
        <w:jc w:val="both"/>
        <w:outlineLvl w:val="1"/>
        <w:rPr>
          <w:rFonts w:cs="Times New Roman"/>
          <w:bCs/>
          <w:spacing w:val="-4"/>
          <w:szCs w:val="24"/>
        </w:rPr>
      </w:pPr>
    </w:p>
    <w:p w:rsidR="005F3C0A" w:rsidRPr="00E104FB" w:rsidRDefault="005F3C0A" w:rsidP="005F3C0A">
      <w:pPr>
        <w:pStyle w:val="14"/>
        <w:numPr>
          <w:ilvl w:val="1"/>
          <w:numId w:val="1"/>
        </w:numPr>
        <w:ind w:left="0" w:firstLine="0"/>
        <w:jc w:val="both"/>
        <w:outlineLvl w:val="1"/>
        <w:rPr>
          <w:rFonts w:eastAsia="Times New Roman" w:cs="Times New Roman"/>
          <w:bCs/>
          <w:spacing w:val="-4"/>
        </w:rPr>
      </w:pPr>
      <w:bookmarkStart w:id="132" w:name="_Toc251834761"/>
      <w:bookmarkStart w:id="133" w:name="_Toc271719010"/>
      <w:r w:rsidRPr="00E104FB">
        <w:rPr>
          <w:rFonts w:eastAsia="Times New Roman" w:cs="Times New Roman"/>
          <w:bCs/>
          <w:spacing w:val="-4"/>
        </w:rPr>
        <w:t>Требования по обеспечению безопасности персональных данных при обработке</w:t>
      </w:r>
      <w:bookmarkEnd w:id="132"/>
      <w:bookmarkEnd w:id="133"/>
    </w:p>
    <w:p w:rsidR="005F3C0A" w:rsidRPr="00E104FB" w:rsidRDefault="005F3C0A" w:rsidP="005F3C0A">
      <w:pPr>
        <w:pStyle w:val="aa"/>
        <w:ind w:left="0"/>
        <w:jc w:val="both"/>
        <w:outlineLvl w:val="1"/>
        <w:rPr>
          <w:rFonts w:cs="Times New Roman"/>
          <w:bCs/>
          <w:spacing w:val="-4"/>
          <w:szCs w:val="24"/>
        </w:rPr>
      </w:pPr>
    </w:p>
    <w:p w:rsidR="005F3C0A" w:rsidRPr="008A016A" w:rsidRDefault="005F3C0A" w:rsidP="005F3C0A">
      <w:pPr>
        <w:jc w:val="both"/>
      </w:pPr>
      <w:r w:rsidRPr="008A016A">
        <w:t xml:space="preserve">Требования по обеспечению безопасности персональных данных определяют состав организационных и технических мероприятий по обеспечению безопасности. Организационные меры включают в себя разработку организационно-распорядительной документации, обучение персонала и контроль за соблюдением </w:t>
      </w:r>
      <w:proofErr w:type="gramStart"/>
      <w:r w:rsidRPr="008A016A">
        <w:t>условий использования средств защиты информации</w:t>
      </w:r>
      <w:proofErr w:type="gramEnd"/>
      <w:r w:rsidRPr="008A016A">
        <w:t xml:space="preserve"> и выполнением требований по безопасности. </w:t>
      </w:r>
      <w:proofErr w:type="gramStart"/>
      <w:r w:rsidRPr="008A016A">
        <w:t xml:space="preserve">Технические меры включают в себя защиту от несанкционированного физического доступа к элементам </w:t>
      </w:r>
      <w:proofErr w:type="spellStart"/>
      <w:r w:rsidRPr="008A016A">
        <w:t>ИСПДн</w:t>
      </w:r>
      <w:proofErr w:type="spellEnd"/>
      <w:r w:rsidRPr="008A016A">
        <w:t xml:space="preserve">, пожарную защиту </w:t>
      </w:r>
      <w:proofErr w:type="spellStart"/>
      <w:r w:rsidRPr="008A016A">
        <w:t>ПДн</w:t>
      </w:r>
      <w:proofErr w:type="spellEnd"/>
      <w:r w:rsidRPr="008A016A">
        <w:t xml:space="preserve">, защиту от утечки по каналам побочных электромагнитных излучений и наводок (ПЭМИН), защиту от перехвата при передаче по проводным (кабельным) линиям связи, защиту от угроз несанкционированного доступа с применением программно-аппаратных и программных средств (в том числе программно-аппаратных воздействий), защиту от воспрепятствования функционированию </w:t>
      </w:r>
      <w:proofErr w:type="spellStart"/>
      <w:r w:rsidRPr="008A016A">
        <w:t>ИСПДн</w:t>
      </w:r>
      <w:proofErr w:type="spellEnd"/>
      <w:r w:rsidRPr="008A016A">
        <w:t xml:space="preserve"> путем преднамеренного</w:t>
      </w:r>
      <w:proofErr w:type="gramEnd"/>
      <w:r w:rsidRPr="008A016A">
        <w:t xml:space="preserve"> электромагнитного воздействия на ее элементы, защиту от непреднамеренных действий пользователей и нарушений безопасности функционирования </w:t>
      </w:r>
      <w:proofErr w:type="spellStart"/>
      <w:r w:rsidRPr="008A016A">
        <w:t>ИСПДн</w:t>
      </w:r>
      <w:proofErr w:type="spellEnd"/>
      <w:r w:rsidRPr="008A016A">
        <w:t xml:space="preserve"> и </w:t>
      </w:r>
      <w:proofErr w:type="spellStart"/>
      <w:r w:rsidRPr="008A016A">
        <w:t>СЗПДн</w:t>
      </w:r>
      <w:proofErr w:type="spellEnd"/>
      <w:r w:rsidRPr="008A016A">
        <w:t xml:space="preserve"> в ее составе из-за сбоев в программном обеспечении, а также от угроз </w:t>
      </w:r>
      <w:proofErr w:type="spellStart"/>
      <w:r w:rsidRPr="008A016A">
        <w:t>неантропогенного</w:t>
      </w:r>
      <w:proofErr w:type="spellEnd"/>
      <w:r w:rsidRPr="008A016A">
        <w:t xml:space="preserve">  и стихийного характера.</w:t>
      </w:r>
    </w:p>
    <w:p w:rsidR="005F3C0A" w:rsidRPr="008A016A" w:rsidRDefault="005F3C0A" w:rsidP="005F3C0A">
      <w:pPr>
        <w:jc w:val="both"/>
      </w:pPr>
      <w:r w:rsidRPr="008A016A">
        <w:t>Функциональные требования к информационной системе при обработке персональных данных определяются на основании анализа технологического процесса обработки информации и должны учитывать:</w:t>
      </w:r>
    </w:p>
    <w:p w:rsidR="005F3C0A" w:rsidRPr="008A016A" w:rsidRDefault="005F3C0A" w:rsidP="005F3C0A">
      <w:pPr>
        <w:pStyle w:val="aa"/>
        <w:numPr>
          <w:ilvl w:val="0"/>
          <w:numId w:val="26"/>
        </w:numPr>
        <w:jc w:val="both"/>
      </w:pPr>
      <w:r w:rsidRPr="008A016A">
        <w:t xml:space="preserve">цели обработки </w:t>
      </w:r>
      <w:proofErr w:type="spellStart"/>
      <w:r w:rsidRPr="008A016A">
        <w:t>ПДн</w:t>
      </w:r>
      <w:proofErr w:type="spellEnd"/>
      <w:r w:rsidRPr="008A016A">
        <w:t>;</w:t>
      </w:r>
    </w:p>
    <w:p w:rsidR="005F3C0A" w:rsidRPr="008A016A" w:rsidRDefault="005F3C0A" w:rsidP="005F3C0A">
      <w:pPr>
        <w:pStyle w:val="aa"/>
        <w:numPr>
          <w:ilvl w:val="0"/>
          <w:numId w:val="26"/>
        </w:numPr>
        <w:jc w:val="both"/>
      </w:pPr>
      <w:r w:rsidRPr="008A016A">
        <w:t xml:space="preserve">круг субъектов, чьи данные обрабатываются в </w:t>
      </w:r>
      <w:proofErr w:type="spellStart"/>
      <w:r w:rsidRPr="008A016A">
        <w:t>ИСПДн</w:t>
      </w:r>
      <w:proofErr w:type="spellEnd"/>
      <w:r w:rsidRPr="008A016A">
        <w:t>;</w:t>
      </w:r>
    </w:p>
    <w:p w:rsidR="005F3C0A" w:rsidRPr="008A016A" w:rsidRDefault="005F3C0A" w:rsidP="005F3C0A">
      <w:pPr>
        <w:pStyle w:val="aa"/>
        <w:numPr>
          <w:ilvl w:val="0"/>
          <w:numId w:val="26"/>
        </w:numPr>
        <w:jc w:val="both"/>
      </w:pPr>
      <w:r w:rsidRPr="008A016A">
        <w:t>количество обрабатываемых данных;</w:t>
      </w:r>
    </w:p>
    <w:p w:rsidR="005F3C0A" w:rsidRPr="008A016A" w:rsidRDefault="005F3C0A" w:rsidP="005F3C0A">
      <w:pPr>
        <w:pStyle w:val="aa"/>
        <w:numPr>
          <w:ilvl w:val="0"/>
          <w:numId w:val="26"/>
        </w:numPr>
        <w:jc w:val="both"/>
      </w:pPr>
      <w:r w:rsidRPr="008A016A">
        <w:t>источники получения персональных данных;</w:t>
      </w:r>
    </w:p>
    <w:p w:rsidR="005F3C0A" w:rsidRPr="008A016A" w:rsidRDefault="005F3C0A" w:rsidP="005F3C0A">
      <w:pPr>
        <w:pStyle w:val="aa"/>
        <w:numPr>
          <w:ilvl w:val="0"/>
          <w:numId w:val="26"/>
        </w:numPr>
        <w:jc w:val="both"/>
      </w:pPr>
      <w:r w:rsidRPr="008A016A">
        <w:t>сроки хранения и обработки персональных данных;</w:t>
      </w:r>
    </w:p>
    <w:p w:rsidR="005F3C0A" w:rsidRPr="008A016A" w:rsidRDefault="005F3C0A" w:rsidP="005F3C0A">
      <w:pPr>
        <w:pStyle w:val="aa"/>
        <w:numPr>
          <w:ilvl w:val="0"/>
          <w:numId w:val="26"/>
        </w:numPr>
        <w:jc w:val="both"/>
      </w:pPr>
      <w:r w:rsidRPr="008A016A">
        <w:t xml:space="preserve">топологию и расположение </w:t>
      </w:r>
      <w:proofErr w:type="spellStart"/>
      <w:r w:rsidRPr="008A016A">
        <w:t>ИСПДн</w:t>
      </w:r>
      <w:proofErr w:type="spellEnd"/>
      <w:r w:rsidRPr="008A016A">
        <w:t>;</w:t>
      </w:r>
    </w:p>
    <w:p w:rsidR="005F3C0A" w:rsidRPr="008A016A" w:rsidRDefault="005F3C0A" w:rsidP="005F3C0A">
      <w:pPr>
        <w:pStyle w:val="aa"/>
        <w:numPr>
          <w:ilvl w:val="0"/>
          <w:numId w:val="26"/>
        </w:numPr>
        <w:jc w:val="both"/>
      </w:pPr>
      <w:r w:rsidRPr="008A016A">
        <w:t>используемое специальное программное обеспечение;</w:t>
      </w:r>
    </w:p>
    <w:p w:rsidR="005F3C0A" w:rsidRPr="008A016A" w:rsidRDefault="005F3C0A" w:rsidP="005F3C0A">
      <w:pPr>
        <w:pStyle w:val="aa"/>
        <w:numPr>
          <w:ilvl w:val="0"/>
          <w:numId w:val="26"/>
        </w:numPr>
        <w:jc w:val="both"/>
      </w:pPr>
      <w:r w:rsidRPr="008A016A">
        <w:t xml:space="preserve">другие факторы, определяемые действующим законодательством. </w:t>
      </w:r>
    </w:p>
    <w:p w:rsidR="005F3C0A" w:rsidRPr="008A016A" w:rsidRDefault="005F3C0A" w:rsidP="005F3C0A">
      <w:pPr>
        <w:pStyle w:val="aa"/>
        <w:numPr>
          <w:ilvl w:val="0"/>
          <w:numId w:val="26"/>
        </w:numPr>
        <w:jc w:val="both"/>
      </w:pPr>
      <w:r w:rsidRPr="008A016A">
        <w:t>Мероприятия по обеспечению безопасности персональных данных при их обработке в информационных системах персональных данных включают в себя:</w:t>
      </w:r>
    </w:p>
    <w:p w:rsidR="005F3C0A" w:rsidRPr="008A016A" w:rsidRDefault="005F3C0A" w:rsidP="005F3C0A">
      <w:pPr>
        <w:pStyle w:val="aa"/>
        <w:numPr>
          <w:ilvl w:val="0"/>
          <w:numId w:val="26"/>
        </w:numPr>
        <w:jc w:val="both"/>
      </w:pPr>
      <w:r w:rsidRPr="008A016A">
        <w:t>определение угроз безопасности персональных данных при их обработке, формирование на их основе модели угроз;</w:t>
      </w:r>
    </w:p>
    <w:p w:rsidR="005F3C0A" w:rsidRPr="008A016A" w:rsidRDefault="005F3C0A" w:rsidP="005F3C0A">
      <w:pPr>
        <w:pStyle w:val="aa"/>
        <w:numPr>
          <w:ilvl w:val="0"/>
          <w:numId w:val="26"/>
        </w:numPr>
        <w:jc w:val="both"/>
      </w:pPr>
      <w:r w:rsidRPr="008A016A">
        <w:t>разработку на основе модели угроз системы защиты персональных данных, обеспечивающей нейтрализацию предполагаемых угроз с использованием методов и способов защиты персональных данных, предусмотренных для соответствующего класса информационных систем;</w:t>
      </w:r>
    </w:p>
    <w:p w:rsidR="005F3C0A" w:rsidRPr="008A016A" w:rsidRDefault="005F3C0A" w:rsidP="005F3C0A">
      <w:pPr>
        <w:pStyle w:val="aa"/>
        <w:numPr>
          <w:ilvl w:val="0"/>
          <w:numId w:val="26"/>
        </w:numPr>
        <w:jc w:val="both"/>
      </w:pPr>
      <w:r w:rsidRPr="008A016A">
        <w:t>проверку готовности средств защиты информации к использованию с составлением заключений о возможности их эксплуатации;</w:t>
      </w:r>
    </w:p>
    <w:p w:rsidR="005F3C0A" w:rsidRPr="008A016A" w:rsidRDefault="005F3C0A" w:rsidP="005F3C0A">
      <w:pPr>
        <w:pStyle w:val="aa"/>
        <w:numPr>
          <w:ilvl w:val="0"/>
          <w:numId w:val="26"/>
        </w:numPr>
        <w:jc w:val="both"/>
      </w:pPr>
      <w:r w:rsidRPr="008A016A">
        <w:t>установку и ввод в эксплуатацию средств защиты информации в соответствии с эксплуатационной и технической документацией;</w:t>
      </w:r>
    </w:p>
    <w:p w:rsidR="005F3C0A" w:rsidRPr="008A016A" w:rsidRDefault="005F3C0A" w:rsidP="005F3C0A">
      <w:pPr>
        <w:pStyle w:val="aa"/>
        <w:numPr>
          <w:ilvl w:val="0"/>
          <w:numId w:val="26"/>
        </w:numPr>
        <w:jc w:val="both"/>
      </w:pPr>
      <w:r w:rsidRPr="008A016A">
        <w:t>обучение лиц, использующих средства защиты информации, применяемые в информационных системах, правилам работы с ними;</w:t>
      </w:r>
    </w:p>
    <w:p w:rsidR="005F3C0A" w:rsidRPr="008A016A" w:rsidRDefault="005F3C0A" w:rsidP="005F3C0A">
      <w:pPr>
        <w:pStyle w:val="aa"/>
        <w:numPr>
          <w:ilvl w:val="0"/>
          <w:numId w:val="26"/>
        </w:numPr>
        <w:jc w:val="both"/>
      </w:pPr>
      <w:r w:rsidRPr="008A016A">
        <w:t xml:space="preserve">учет применяемых средств защиты информации, эксплуатационной и технической </w:t>
      </w:r>
      <w:r w:rsidRPr="008A016A">
        <w:lastRenderedPageBreak/>
        <w:t>документации к ним, носителей персональных данных;</w:t>
      </w:r>
    </w:p>
    <w:p w:rsidR="005F3C0A" w:rsidRPr="008A016A" w:rsidRDefault="005F3C0A" w:rsidP="005F3C0A">
      <w:pPr>
        <w:pStyle w:val="aa"/>
        <w:numPr>
          <w:ilvl w:val="0"/>
          <w:numId w:val="26"/>
        </w:numPr>
        <w:jc w:val="both"/>
      </w:pPr>
      <w:r w:rsidRPr="008A016A">
        <w:t>учет лиц, допущенных к работе с персональными данными в информационной системе;</w:t>
      </w:r>
    </w:p>
    <w:p w:rsidR="005F3C0A" w:rsidRPr="008A016A" w:rsidRDefault="005F3C0A" w:rsidP="005F3C0A">
      <w:pPr>
        <w:pStyle w:val="aa"/>
        <w:numPr>
          <w:ilvl w:val="0"/>
          <w:numId w:val="26"/>
        </w:numPr>
        <w:jc w:val="both"/>
      </w:pPr>
      <w:proofErr w:type="gramStart"/>
      <w:r w:rsidRPr="008A016A">
        <w:t>контроль за</w:t>
      </w:r>
      <w:proofErr w:type="gramEnd"/>
      <w:r w:rsidRPr="008A016A">
        <w:t xml:space="preserve"> соблюдением условий использования средств защиты информации, предусмотренных эксплуатационной и технической документацией;</w:t>
      </w:r>
    </w:p>
    <w:p w:rsidR="005F3C0A" w:rsidRPr="008A016A" w:rsidRDefault="005F3C0A" w:rsidP="005F3C0A">
      <w:pPr>
        <w:pStyle w:val="aa"/>
        <w:numPr>
          <w:ilvl w:val="0"/>
          <w:numId w:val="26"/>
        </w:numPr>
        <w:jc w:val="both"/>
      </w:pPr>
      <w:r w:rsidRPr="008A016A">
        <w:t>разбирательство и составление заключений по фактам несоблюдения условий хранения носителей персональных данных, использования средств защиты информации, которые могут привести к нарушению конфиденциальности персональных данных или другим нарушениям, приводящим к снижению уровня защищенности персональных данных, разработку и принятие мер по предотвращению возможных опасных последствий подобных нарушений;</w:t>
      </w:r>
    </w:p>
    <w:p w:rsidR="005F3C0A" w:rsidRPr="008A016A" w:rsidRDefault="005F3C0A" w:rsidP="005F3C0A">
      <w:pPr>
        <w:pStyle w:val="aa"/>
        <w:numPr>
          <w:ilvl w:val="0"/>
          <w:numId w:val="26"/>
        </w:numPr>
        <w:jc w:val="both"/>
      </w:pPr>
      <w:r w:rsidRPr="008A016A">
        <w:t>описание системы защиты персональных данных.</w:t>
      </w:r>
    </w:p>
    <w:p w:rsidR="005F3C0A" w:rsidRPr="008A016A" w:rsidRDefault="005F3C0A" w:rsidP="005F3C0A">
      <w:pPr>
        <w:jc w:val="both"/>
      </w:pPr>
      <w:r w:rsidRPr="008A016A">
        <w:t>При хранении материальных носителей должны соблюдаться условия, обеспечивающие сохранность персональных данных и исключающие несанкционированный к ним доступ. Должен быть определен перечень мер, необходимых для обеспечения таких условий, порядок их принятия, а также перечень лиц, ответственных за реализацию указанных мер.</w:t>
      </w:r>
    </w:p>
    <w:p w:rsidR="005F3C0A" w:rsidRPr="008A016A" w:rsidRDefault="005F3C0A" w:rsidP="005F3C0A">
      <w:pPr>
        <w:jc w:val="both"/>
      </w:pPr>
      <w:r w:rsidRPr="008A016A">
        <w:t>Обработка персональных данных, должна осуществляться таким образом, чтобы в отношении каждой категории персональных данных можно было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w:t>
      </w:r>
    </w:p>
    <w:p w:rsidR="005F3C0A" w:rsidRPr="008A016A" w:rsidRDefault="005F3C0A" w:rsidP="005F3C0A">
      <w:pPr>
        <w:jc w:val="both"/>
      </w:pPr>
      <w:r w:rsidRPr="008A016A">
        <w:t xml:space="preserve">Помещения, в которых располагаются технические средства </w:t>
      </w:r>
      <w:proofErr w:type="spellStart"/>
      <w:r w:rsidRPr="008A016A">
        <w:t>ИСПДн</w:t>
      </w:r>
      <w:proofErr w:type="spellEnd"/>
      <w:r w:rsidRPr="008A016A">
        <w:t>, должны соответствовать требованиям пожарной безопасности.</w:t>
      </w:r>
    </w:p>
    <w:p w:rsidR="005F3C0A" w:rsidRPr="008A016A" w:rsidRDefault="005F3C0A" w:rsidP="005F3C0A">
      <w:pPr>
        <w:jc w:val="both"/>
      </w:pPr>
      <w:r w:rsidRPr="008A016A">
        <w:t>В соответствии с «Основными мероприятиями по организации и техническому обеспечению безопасности персональных данных, обрабатываемых в информационных системах персональных данных» определяются следующие требования к защите от утечки по каналам побочных электромагнитных излучений и наводок (ПЭМИН):</w:t>
      </w:r>
    </w:p>
    <w:p w:rsidR="005F3C0A" w:rsidRPr="008A016A" w:rsidRDefault="005F3C0A" w:rsidP="005F3C0A">
      <w:pPr>
        <w:jc w:val="both"/>
      </w:pPr>
      <w:r w:rsidRPr="008A016A">
        <w:t xml:space="preserve">Для исключения утечки </w:t>
      </w:r>
      <w:proofErr w:type="spellStart"/>
      <w:r w:rsidRPr="008A016A">
        <w:t>ПДн</w:t>
      </w:r>
      <w:proofErr w:type="spellEnd"/>
      <w:r w:rsidRPr="008A016A">
        <w:t xml:space="preserve"> за счет ПЭМИН в </w:t>
      </w:r>
      <w:proofErr w:type="spellStart"/>
      <w:r w:rsidRPr="008A016A">
        <w:t>ИСПДн</w:t>
      </w:r>
      <w:proofErr w:type="spellEnd"/>
      <w:r w:rsidRPr="008A016A">
        <w:t xml:space="preserve"> реализуются следующие мероприятия:</w:t>
      </w:r>
    </w:p>
    <w:p w:rsidR="005F3C0A" w:rsidRPr="008A016A" w:rsidRDefault="005F3C0A" w:rsidP="005F3C0A">
      <w:pPr>
        <w:pStyle w:val="aa"/>
        <w:numPr>
          <w:ilvl w:val="0"/>
          <w:numId w:val="27"/>
        </w:numPr>
        <w:jc w:val="both"/>
      </w:pPr>
      <w:r w:rsidRPr="008A016A">
        <w:t>использование сертифицированных серийно выпускаемых в защищен</w:t>
      </w:r>
      <w:r w:rsidRPr="008A016A">
        <w:softHyphen/>
        <w:t>ном исполнении технических средств;</w:t>
      </w:r>
    </w:p>
    <w:p w:rsidR="005F3C0A" w:rsidRPr="008A016A" w:rsidRDefault="005F3C0A" w:rsidP="005F3C0A">
      <w:pPr>
        <w:pStyle w:val="aa"/>
        <w:numPr>
          <w:ilvl w:val="0"/>
          <w:numId w:val="27"/>
        </w:numPr>
        <w:jc w:val="both"/>
      </w:pPr>
      <w:r w:rsidRPr="008A016A">
        <w:t>использование сертифицированных средств защиты информации;</w:t>
      </w:r>
    </w:p>
    <w:p w:rsidR="005F3C0A" w:rsidRPr="008A016A" w:rsidRDefault="005F3C0A" w:rsidP="005F3C0A">
      <w:pPr>
        <w:pStyle w:val="aa"/>
        <w:numPr>
          <w:ilvl w:val="0"/>
          <w:numId w:val="27"/>
        </w:numPr>
        <w:jc w:val="both"/>
      </w:pPr>
      <w:r w:rsidRPr="008A016A">
        <w:t>размещение объектов защиты на максимально возможном расстоянии относительно границы контролируемой зоны (далее – КЗ);</w:t>
      </w:r>
    </w:p>
    <w:p w:rsidR="005F3C0A" w:rsidRPr="008A016A" w:rsidRDefault="005F3C0A" w:rsidP="005F3C0A">
      <w:pPr>
        <w:pStyle w:val="aa"/>
        <w:numPr>
          <w:ilvl w:val="0"/>
          <w:numId w:val="27"/>
        </w:numPr>
        <w:jc w:val="both"/>
      </w:pPr>
      <w:r w:rsidRPr="008A016A">
        <w:t>размещение понижающих трансформаторных подстанций электропи</w:t>
      </w:r>
      <w:r w:rsidRPr="008A016A">
        <w:softHyphen/>
        <w:t>тания и контуров заземления объектов защиты в пределах КЗ;</w:t>
      </w:r>
    </w:p>
    <w:p w:rsidR="005F3C0A" w:rsidRPr="008A016A" w:rsidRDefault="005F3C0A" w:rsidP="005F3C0A">
      <w:pPr>
        <w:pStyle w:val="aa"/>
        <w:numPr>
          <w:ilvl w:val="0"/>
          <w:numId w:val="27"/>
        </w:numPr>
        <w:jc w:val="both"/>
      </w:pPr>
      <w:r w:rsidRPr="008A016A">
        <w:t xml:space="preserve">обеспечение </w:t>
      </w:r>
      <w:proofErr w:type="gramStart"/>
      <w:r w:rsidRPr="008A016A">
        <w:t>развязки цепей электропитания объектов защиты</w:t>
      </w:r>
      <w:proofErr w:type="gramEnd"/>
      <w:r w:rsidRPr="008A016A">
        <w:t xml:space="preserve"> с помо</w:t>
      </w:r>
      <w:r w:rsidRPr="008A016A">
        <w:softHyphen/>
        <w:t>щью защитных фильтров, блокирующих (подавляющих) информативный сигнал;</w:t>
      </w:r>
    </w:p>
    <w:p w:rsidR="005F3C0A" w:rsidRPr="008A016A" w:rsidRDefault="005F3C0A" w:rsidP="005F3C0A">
      <w:pPr>
        <w:pStyle w:val="aa"/>
        <w:numPr>
          <w:ilvl w:val="0"/>
          <w:numId w:val="27"/>
        </w:numPr>
        <w:jc w:val="both"/>
      </w:pPr>
      <w:r w:rsidRPr="008A016A">
        <w:t>обеспечение электромагнитной развязки между линиями связи и дру</w:t>
      </w:r>
      <w:r w:rsidRPr="008A016A">
        <w:softHyphen/>
        <w:t>гими цепями ВТСС, выходящими за пределы КЗ, и информационными цепя</w:t>
      </w:r>
      <w:r w:rsidRPr="008A016A">
        <w:softHyphen/>
        <w:t>ми, по которым циркулирует защищаемая информация.</w:t>
      </w:r>
    </w:p>
    <w:p w:rsidR="005F3C0A" w:rsidRPr="008A016A" w:rsidRDefault="005F3C0A" w:rsidP="005F3C0A">
      <w:pPr>
        <w:jc w:val="both"/>
      </w:pPr>
      <w:r w:rsidRPr="008A016A">
        <w:t xml:space="preserve">В </w:t>
      </w:r>
      <w:proofErr w:type="spellStart"/>
      <w:r w:rsidRPr="008A016A">
        <w:t>ИСПДн</w:t>
      </w:r>
      <w:proofErr w:type="spellEnd"/>
      <w:r w:rsidRPr="008A016A">
        <w:t xml:space="preserve"> 2 класса для обработки информации рекомендуется ис</w:t>
      </w:r>
      <w:r w:rsidRPr="008A016A">
        <w:softHyphen/>
        <w:t xml:space="preserve">пользовать СВТ, удовлетворяющие требованиям стандартов Российской Федерации по электромагнитной совместимости, по безопасности и эргономическим требованиям к средствам отображения информации, по санитарным нормам, предъявляемым к </w:t>
      </w:r>
      <w:proofErr w:type="spellStart"/>
      <w:r w:rsidRPr="008A016A">
        <w:t>видеодисплейным</w:t>
      </w:r>
      <w:proofErr w:type="spellEnd"/>
      <w:r w:rsidRPr="008A016A">
        <w:t xml:space="preserve"> терминалам ПЭВМ (например, ГОСТ 29216-91, ГОСТ </w:t>
      </w:r>
      <w:proofErr w:type="gramStart"/>
      <w:r w:rsidRPr="008A016A">
        <w:t>Р</w:t>
      </w:r>
      <w:proofErr w:type="gramEnd"/>
      <w:r w:rsidRPr="008A016A">
        <w:t xml:space="preserve"> 50948-96, ГОСТ Р 50949-96, ГОСТ Р 50923-96, </w:t>
      </w:r>
      <w:proofErr w:type="spellStart"/>
      <w:r w:rsidRPr="008A016A">
        <w:t>СанПиН</w:t>
      </w:r>
      <w:proofErr w:type="spellEnd"/>
      <w:r w:rsidRPr="008A016A">
        <w:t xml:space="preserve"> 2.2.2.542-96).</w:t>
      </w:r>
    </w:p>
    <w:p w:rsidR="005F3C0A" w:rsidRPr="008A016A" w:rsidRDefault="005F3C0A" w:rsidP="005F3C0A">
      <w:pPr>
        <w:jc w:val="both"/>
      </w:pPr>
      <w:proofErr w:type="gramStart"/>
      <w:r w:rsidRPr="008A016A">
        <w:t xml:space="preserve">Требования по защите от перехвата при передаче по проводным (кабельным) линиям связи устанавливаются ФСБ России в «Типовых требованиях по организации и обеспечению функционирования шифровальных (криптографических) средств, предназначенных для защиты информации, не содержащей сведений, составляющих государственную тайну, в случае их использования для обеспечения безопасности персональных данных при их обработке в информационных системах персональных данных» и «Методических </w:t>
      </w:r>
      <w:r w:rsidRPr="008A016A">
        <w:lastRenderedPageBreak/>
        <w:t>рекомендациях по обеспечению с помощью</w:t>
      </w:r>
      <w:proofErr w:type="gramEnd"/>
      <w:r w:rsidRPr="008A016A">
        <w:t xml:space="preserve"> </w:t>
      </w:r>
      <w:proofErr w:type="spellStart"/>
      <w:r w:rsidRPr="008A016A">
        <w:t>криптосредств</w:t>
      </w:r>
      <w:proofErr w:type="spellEnd"/>
      <w:r w:rsidRPr="008A016A">
        <w:t xml:space="preserve">  безопасности персональных данных при их обработке в информационных системах персональных данных с использованием средств автоматизации».</w:t>
      </w:r>
    </w:p>
    <w:p w:rsidR="005F3C0A" w:rsidRPr="008A016A" w:rsidRDefault="005F3C0A" w:rsidP="005F3C0A">
      <w:pPr>
        <w:jc w:val="both"/>
      </w:pPr>
      <w:r w:rsidRPr="008A016A">
        <w:t xml:space="preserve">В соответствии с этими документами оператором формируется и утверждается модель угроз безопасности персональных данных. Она состоит из модели угроз верхнего уровня и детализированной модели угроз, которая в свою очередь подразделяется на угрозы, не являющиеся атаками и атаки. Для определения возможных атак используется «модель нарушителя».  </w:t>
      </w:r>
    </w:p>
    <w:p w:rsidR="005F3C0A" w:rsidRPr="008A016A" w:rsidRDefault="005F3C0A" w:rsidP="005F3C0A">
      <w:pPr>
        <w:jc w:val="both"/>
      </w:pPr>
      <w:r w:rsidRPr="008A016A">
        <w:t xml:space="preserve">В соответствии с «Основными мероприятиями по техническому обеспечению безопасности персональных данных при их обработке в информационных системах персональных данных» и в интересах технического обеспечения безопасности </w:t>
      </w:r>
      <w:proofErr w:type="spellStart"/>
      <w:r w:rsidRPr="008A016A">
        <w:t>ПДн</w:t>
      </w:r>
      <w:proofErr w:type="spellEnd"/>
      <w:r w:rsidRPr="008A016A">
        <w:t xml:space="preserve"> при их обработке в </w:t>
      </w:r>
      <w:proofErr w:type="spellStart"/>
      <w:r w:rsidRPr="008A016A">
        <w:t>ИСПДн</w:t>
      </w:r>
      <w:proofErr w:type="spellEnd"/>
      <w:r w:rsidRPr="008A016A">
        <w:t xml:space="preserve"> в зависимости от класса информационной системы должны быть реализованы следующие мероприятия:</w:t>
      </w:r>
    </w:p>
    <w:p w:rsidR="005F3C0A" w:rsidRPr="008A016A" w:rsidRDefault="005F3C0A" w:rsidP="005F3C0A">
      <w:pPr>
        <w:pStyle w:val="aa"/>
        <w:numPr>
          <w:ilvl w:val="0"/>
          <w:numId w:val="28"/>
        </w:numPr>
        <w:jc w:val="both"/>
      </w:pPr>
      <w:r w:rsidRPr="008A016A">
        <w:t xml:space="preserve">мероприятия по защите от НСД к </w:t>
      </w:r>
      <w:proofErr w:type="spellStart"/>
      <w:r w:rsidRPr="008A016A">
        <w:t>ПДн</w:t>
      </w:r>
      <w:proofErr w:type="spellEnd"/>
      <w:r w:rsidRPr="008A016A">
        <w:t xml:space="preserve"> при их обработке в </w:t>
      </w:r>
      <w:proofErr w:type="spellStart"/>
      <w:r w:rsidRPr="008A016A">
        <w:t>ИСПДн</w:t>
      </w:r>
      <w:proofErr w:type="spellEnd"/>
      <w:r w:rsidRPr="008A016A">
        <w:t>;</w:t>
      </w:r>
    </w:p>
    <w:p w:rsidR="005F3C0A" w:rsidRPr="008A016A" w:rsidRDefault="005F3C0A" w:rsidP="005F3C0A">
      <w:pPr>
        <w:pStyle w:val="aa"/>
        <w:numPr>
          <w:ilvl w:val="0"/>
          <w:numId w:val="28"/>
        </w:numPr>
        <w:jc w:val="both"/>
      </w:pPr>
      <w:r w:rsidRPr="008A016A">
        <w:t>мероприятия по защите информации от утечки по техническим каналам.</w:t>
      </w:r>
    </w:p>
    <w:p w:rsidR="005F3C0A" w:rsidRPr="008A016A" w:rsidRDefault="005F3C0A" w:rsidP="005F3C0A">
      <w:pPr>
        <w:pStyle w:val="aa"/>
        <w:numPr>
          <w:ilvl w:val="0"/>
          <w:numId w:val="28"/>
        </w:numPr>
        <w:jc w:val="both"/>
      </w:pPr>
      <w:r w:rsidRPr="008A016A">
        <w:t xml:space="preserve">В состав мероприятий по защите </w:t>
      </w:r>
      <w:proofErr w:type="spellStart"/>
      <w:r w:rsidRPr="008A016A">
        <w:t>ПДн</w:t>
      </w:r>
      <w:proofErr w:type="spellEnd"/>
      <w:r w:rsidRPr="008A016A">
        <w:t xml:space="preserve"> при их обработке в </w:t>
      </w:r>
      <w:proofErr w:type="spellStart"/>
      <w:r w:rsidRPr="008A016A">
        <w:t>ИСПДн</w:t>
      </w:r>
      <w:proofErr w:type="spellEnd"/>
      <w:r w:rsidRPr="008A016A">
        <w:t xml:space="preserve"> от НСД и неправомерных действий входят следующие мероприятия:</w:t>
      </w:r>
    </w:p>
    <w:p w:rsidR="005F3C0A" w:rsidRPr="008A016A" w:rsidRDefault="005F3C0A" w:rsidP="005F3C0A">
      <w:pPr>
        <w:pStyle w:val="aa"/>
        <w:numPr>
          <w:ilvl w:val="0"/>
          <w:numId w:val="28"/>
        </w:numPr>
        <w:jc w:val="both"/>
      </w:pPr>
      <w:r w:rsidRPr="008A016A">
        <w:t xml:space="preserve">защита от НСД при однопользовательском режиме обработки </w:t>
      </w:r>
      <w:proofErr w:type="spellStart"/>
      <w:r w:rsidRPr="008A016A">
        <w:t>ПДн</w:t>
      </w:r>
      <w:proofErr w:type="spellEnd"/>
      <w:r w:rsidRPr="008A016A">
        <w:t>;</w:t>
      </w:r>
    </w:p>
    <w:p w:rsidR="005F3C0A" w:rsidRPr="008A016A" w:rsidRDefault="005F3C0A" w:rsidP="005F3C0A">
      <w:pPr>
        <w:pStyle w:val="aa"/>
        <w:numPr>
          <w:ilvl w:val="0"/>
          <w:numId w:val="28"/>
        </w:numPr>
        <w:jc w:val="both"/>
      </w:pPr>
      <w:r w:rsidRPr="008A016A">
        <w:t xml:space="preserve">защита от НСД при многопользовательском режиме обработки </w:t>
      </w:r>
      <w:proofErr w:type="spellStart"/>
      <w:r w:rsidRPr="008A016A">
        <w:t>ПДн</w:t>
      </w:r>
      <w:proofErr w:type="spellEnd"/>
      <w:r w:rsidRPr="008A016A">
        <w:t xml:space="preserve"> и равных правах доступа к ним субъектов доступа;</w:t>
      </w:r>
    </w:p>
    <w:p w:rsidR="005F3C0A" w:rsidRPr="008A016A" w:rsidRDefault="005F3C0A" w:rsidP="005F3C0A">
      <w:pPr>
        <w:pStyle w:val="aa"/>
        <w:numPr>
          <w:ilvl w:val="0"/>
          <w:numId w:val="28"/>
        </w:numPr>
        <w:jc w:val="both"/>
      </w:pPr>
      <w:r w:rsidRPr="008A016A">
        <w:t xml:space="preserve">защита от НСД при многопользовательском режиме обработки </w:t>
      </w:r>
      <w:proofErr w:type="spellStart"/>
      <w:r w:rsidRPr="008A016A">
        <w:t>ПДн</w:t>
      </w:r>
      <w:proofErr w:type="spellEnd"/>
      <w:r w:rsidRPr="008A016A">
        <w:t xml:space="preserve"> и разных правах доступа;</w:t>
      </w:r>
    </w:p>
    <w:p w:rsidR="005F3C0A" w:rsidRPr="008A016A" w:rsidRDefault="005F3C0A" w:rsidP="005F3C0A">
      <w:pPr>
        <w:pStyle w:val="aa"/>
        <w:numPr>
          <w:ilvl w:val="0"/>
          <w:numId w:val="28"/>
        </w:numPr>
        <w:jc w:val="both"/>
      </w:pPr>
      <w:r w:rsidRPr="008A016A">
        <w:t xml:space="preserve">защита информации при межсетевом взаимодействии </w:t>
      </w:r>
      <w:proofErr w:type="spellStart"/>
      <w:r w:rsidRPr="008A016A">
        <w:t>ИСПДн</w:t>
      </w:r>
      <w:proofErr w:type="spellEnd"/>
      <w:r w:rsidRPr="008A016A">
        <w:t>;</w:t>
      </w:r>
    </w:p>
    <w:p w:rsidR="005F3C0A" w:rsidRPr="008A016A" w:rsidRDefault="005F3C0A" w:rsidP="005F3C0A">
      <w:pPr>
        <w:pStyle w:val="aa"/>
        <w:numPr>
          <w:ilvl w:val="0"/>
          <w:numId w:val="28"/>
        </w:numPr>
        <w:jc w:val="both"/>
      </w:pPr>
      <w:r w:rsidRPr="008A016A">
        <w:t>антивирусная защита;</w:t>
      </w:r>
    </w:p>
    <w:p w:rsidR="005F3C0A" w:rsidRPr="008A016A" w:rsidRDefault="005F3C0A" w:rsidP="005F3C0A">
      <w:pPr>
        <w:pStyle w:val="aa"/>
        <w:numPr>
          <w:ilvl w:val="0"/>
          <w:numId w:val="28"/>
        </w:numPr>
        <w:jc w:val="both"/>
      </w:pPr>
      <w:r w:rsidRPr="008A016A">
        <w:t>обнаружение вторжений.</w:t>
      </w:r>
    </w:p>
    <w:p w:rsidR="005F3C0A" w:rsidRPr="008A016A" w:rsidRDefault="005F3C0A" w:rsidP="005F3C0A">
      <w:pPr>
        <w:jc w:val="both"/>
      </w:pPr>
      <w:r w:rsidRPr="008A016A">
        <w:t xml:space="preserve">Мероприятия по защите </w:t>
      </w:r>
      <w:proofErr w:type="spellStart"/>
      <w:r w:rsidRPr="008A016A">
        <w:t>ПДн</w:t>
      </w:r>
      <w:proofErr w:type="spellEnd"/>
      <w:r w:rsidRPr="008A016A">
        <w:t xml:space="preserve"> реализуются в рамках подсистем: управ</w:t>
      </w:r>
      <w:r w:rsidRPr="008A016A">
        <w:softHyphen/>
        <w:t>ления доступом, регистрации и учета, обеспечения целостности, криптогра</w:t>
      </w:r>
      <w:r w:rsidRPr="008A016A">
        <w:softHyphen/>
        <w:t>фической защиты, антивирусной защиты, обнаружения вторжений.</w:t>
      </w:r>
    </w:p>
    <w:p w:rsidR="005F3C0A" w:rsidRPr="008A016A" w:rsidRDefault="005F3C0A" w:rsidP="005F3C0A">
      <w:pPr>
        <w:jc w:val="both"/>
      </w:pPr>
      <w:r w:rsidRPr="008A016A">
        <w:t xml:space="preserve">Мероприятия по обнаружению вторжений в </w:t>
      </w:r>
      <w:proofErr w:type="spellStart"/>
      <w:r w:rsidRPr="008A016A">
        <w:t>ИСПДн</w:t>
      </w:r>
      <w:proofErr w:type="spellEnd"/>
      <w:r w:rsidRPr="008A016A">
        <w:t xml:space="preserve"> проводятся в соответствии с требованиями нормативных документов Федеральной службы безопасности Российской Федерации.</w:t>
      </w:r>
    </w:p>
    <w:p w:rsidR="005F3C0A" w:rsidRPr="008A016A" w:rsidRDefault="005F3C0A" w:rsidP="005F3C0A">
      <w:pPr>
        <w:jc w:val="both"/>
      </w:pPr>
      <w:r w:rsidRPr="008A016A">
        <w:t xml:space="preserve">Кроме того, должна проводиться сертификация программного обеспечения </w:t>
      </w:r>
      <w:proofErr w:type="spellStart"/>
      <w:r w:rsidRPr="008A016A">
        <w:t>ИСПДн</w:t>
      </w:r>
      <w:proofErr w:type="spellEnd"/>
      <w:r w:rsidRPr="008A016A">
        <w:t xml:space="preserve"> на отсутствие </w:t>
      </w:r>
      <w:proofErr w:type="spellStart"/>
      <w:r w:rsidRPr="008A016A">
        <w:t>недекларированных</w:t>
      </w:r>
      <w:proofErr w:type="spellEnd"/>
      <w:r w:rsidRPr="008A016A">
        <w:t xml:space="preserve"> возможностей, а также ана</w:t>
      </w:r>
      <w:r w:rsidRPr="008A016A">
        <w:softHyphen/>
        <w:t>лиз защищенности системного и прикладного программного обеспечения в ходе периодического инспекционного контроля.</w:t>
      </w:r>
    </w:p>
    <w:p w:rsidR="005F3C0A" w:rsidRPr="008A016A" w:rsidRDefault="005F3C0A" w:rsidP="005F3C0A">
      <w:pPr>
        <w:jc w:val="both"/>
      </w:pPr>
      <w:r w:rsidRPr="008A016A">
        <w:t xml:space="preserve">Для программного обеспечения, используемого при защите информации в </w:t>
      </w:r>
      <w:proofErr w:type="spellStart"/>
      <w:r w:rsidRPr="008A016A">
        <w:t>ИСПДн</w:t>
      </w:r>
      <w:proofErr w:type="spellEnd"/>
      <w:r w:rsidRPr="008A016A">
        <w:t xml:space="preserve"> (средств защиты информации – СЗИ, в том числе и встроенных в общесистемное и прикладное программное обеспечение – ПО), должен быть обеспечен соответствующий уровень контроля отсутствия в нем </w:t>
      </w:r>
      <w:proofErr w:type="spellStart"/>
      <w:r w:rsidRPr="008A016A">
        <w:t>недекларированных</w:t>
      </w:r>
      <w:proofErr w:type="spellEnd"/>
      <w:r w:rsidRPr="008A016A">
        <w:t xml:space="preserve"> возможностей (далее – НДВ).</w:t>
      </w:r>
    </w:p>
    <w:p w:rsidR="005F3C0A" w:rsidRPr="008A016A" w:rsidRDefault="005F3C0A" w:rsidP="005F3C0A">
      <w:pPr>
        <w:jc w:val="both"/>
      </w:pPr>
      <w:r w:rsidRPr="008A016A">
        <w:t xml:space="preserve">Анализ защищенности должен проводиться путем использования в составе </w:t>
      </w:r>
      <w:proofErr w:type="spellStart"/>
      <w:r w:rsidRPr="008A016A">
        <w:t>ИСПДн</w:t>
      </w:r>
      <w:proofErr w:type="spellEnd"/>
      <w:r w:rsidRPr="008A016A">
        <w:t xml:space="preserve"> программных или программно-аппаратных средств (систем) анализа защищенности (далее – САЗ).</w:t>
      </w:r>
    </w:p>
    <w:p w:rsidR="005F3C0A" w:rsidRPr="008A016A" w:rsidRDefault="005F3C0A" w:rsidP="005F3C0A">
      <w:pPr>
        <w:jc w:val="both"/>
      </w:pPr>
      <w:r w:rsidRPr="008A016A">
        <w:t xml:space="preserve">Для </w:t>
      </w:r>
      <w:proofErr w:type="spellStart"/>
      <w:r w:rsidRPr="008A016A">
        <w:t>ИСПДн</w:t>
      </w:r>
      <w:proofErr w:type="spellEnd"/>
      <w:r w:rsidRPr="008A016A">
        <w:t xml:space="preserve"> САЗ должна быть обеспечена возможность выявления уязвимостей, связанных с ошибками в конфигурации ПО </w:t>
      </w:r>
      <w:proofErr w:type="spellStart"/>
      <w:r w:rsidRPr="008A016A">
        <w:t>ИСПДн</w:t>
      </w:r>
      <w:proofErr w:type="spellEnd"/>
      <w:r w:rsidRPr="008A016A">
        <w:t>, которые мо</w:t>
      </w:r>
      <w:r w:rsidRPr="008A016A">
        <w:softHyphen/>
        <w:t>гут быть использованы нарушителем для реализации атаки на систему.</w:t>
      </w:r>
    </w:p>
    <w:p w:rsidR="005F3C0A" w:rsidRPr="008A016A" w:rsidRDefault="005F3C0A" w:rsidP="005F3C0A">
      <w:pPr>
        <w:jc w:val="both"/>
      </w:pPr>
      <w:r w:rsidRPr="008A016A">
        <w:t xml:space="preserve">Обнаружение вторжений должно обеспечиваться путем использования в составе </w:t>
      </w:r>
      <w:proofErr w:type="spellStart"/>
      <w:r w:rsidRPr="008A016A">
        <w:t>ИСПДн</w:t>
      </w:r>
      <w:proofErr w:type="spellEnd"/>
      <w:r w:rsidRPr="008A016A">
        <w:t xml:space="preserve"> программных или программно-аппаратных средств (сис</w:t>
      </w:r>
      <w:r w:rsidRPr="008A016A">
        <w:softHyphen/>
        <w:t>тем) обнаружения вторжений (далее – СОВ).</w:t>
      </w:r>
    </w:p>
    <w:p w:rsidR="005F3C0A" w:rsidRPr="008A016A" w:rsidRDefault="005F3C0A" w:rsidP="005F3C0A">
      <w:pPr>
        <w:jc w:val="both"/>
      </w:pPr>
    </w:p>
    <w:p w:rsidR="005F3C0A" w:rsidRPr="008A016A" w:rsidRDefault="005F3C0A" w:rsidP="005F3C0A">
      <w:pPr>
        <w:jc w:val="both"/>
      </w:pPr>
      <w:bookmarkStart w:id="134" w:name="_Toc251834762"/>
      <w:r w:rsidRPr="008A016A">
        <w:t>Положение по организации и проведению работ по обеспечению безопасности персональных данных при их обработке</w:t>
      </w:r>
      <w:bookmarkEnd w:id="134"/>
    </w:p>
    <w:p w:rsidR="005F3C0A" w:rsidRPr="008A016A" w:rsidRDefault="005F3C0A" w:rsidP="005F3C0A">
      <w:pPr>
        <w:jc w:val="both"/>
      </w:pPr>
    </w:p>
    <w:p w:rsidR="005F3C0A" w:rsidRPr="008A016A" w:rsidRDefault="005F3C0A" w:rsidP="005F3C0A">
      <w:pPr>
        <w:jc w:val="both"/>
      </w:pPr>
      <w:proofErr w:type="gramStart"/>
      <w:r w:rsidRPr="008A016A">
        <w:lastRenderedPageBreak/>
        <w:t xml:space="preserve">Положение по организации и проведению работ по обеспечению безопасности персональных данных при их обработке разрабатывается с целью определения перечня мероприятий по организации и техническому обеспечению безопасности персональных данных при их обработке в информационных системах персональных данных, определения необходимости создания системы защиты персональных данных (далее – </w:t>
      </w:r>
      <w:proofErr w:type="spellStart"/>
      <w:r w:rsidRPr="008A016A">
        <w:t>СЗПДн</w:t>
      </w:r>
      <w:proofErr w:type="spellEnd"/>
      <w:r w:rsidRPr="008A016A">
        <w:t xml:space="preserve">), определения перечня и содержания организационно-распорядительной документации, решения вопросов управления обеспечением безопасности </w:t>
      </w:r>
      <w:proofErr w:type="spellStart"/>
      <w:r w:rsidRPr="008A016A">
        <w:t>ПДн</w:t>
      </w:r>
      <w:proofErr w:type="spellEnd"/>
      <w:r w:rsidRPr="008A016A">
        <w:t xml:space="preserve"> в динамике изменения</w:t>
      </w:r>
      <w:proofErr w:type="gramEnd"/>
      <w:r w:rsidRPr="008A016A">
        <w:t xml:space="preserve"> обстановки и контроля эффективности защиты. </w:t>
      </w:r>
    </w:p>
    <w:p w:rsidR="005F3C0A" w:rsidRPr="008A016A" w:rsidRDefault="005F3C0A" w:rsidP="005F3C0A">
      <w:pPr>
        <w:jc w:val="both"/>
      </w:pPr>
      <w:r w:rsidRPr="008A016A">
        <w:t xml:space="preserve">Необходимость создания </w:t>
      </w:r>
      <w:proofErr w:type="spellStart"/>
      <w:r w:rsidRPr="008A016A">
        <w:t>СЗПДн</w:t>
      </w:r>
      <w:proofErr w:type="spellEnd"/>
      <w:r w:rsidRPr="008A016A">
        <w:t xml:space="preserve"> определяется требованиями действующего законодательства Российской Федерации, а именно:</w:t>
      </w:r>
    </w:p>
    <w:p w:rsidR="005F3C0A" w:rsidRPr="008A016A" w:rsidRDefault="005F3C0A" w:rsidP="005F3C0A">
      <w:pPr>
        <w:jc w:val="both"/>
      </w:pPr>
      <w:r w:rsidRPr="008A016A">
        <w:t>в соответствии с пунктом 2 статьи 19 Федерального закона №152-ФЗ: «Правительство Российской Федерации устанавливает требования к обеспечению безопасности персональных данных при их обработке в информационных системах персональных данных, требования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5F3C0A" w:rsidRPr="008A016A" w:rsidRDefault="005F3C0A" w:rsidP="005F3C0A">
      <w:pPr>
        <w:jc w:val="both"/>
      </w:pPr>
      <w:r w:rsidRPr="008A016A">
        <w:t>в пункте б статьи 12 Постановления Правительства РФ №781 «Об утверждении положения об обеспечении безопасности персональных данных при их обработке в информационных системах персональных данных» определяется:</w:t>
      </w:r>
    </w:p>
    <w:p w:rsidR="005F3C0A" w:rsidRPr="008A016A" w:rsidRDefault="005F3C0A" w:rsidP="005F3C0A">
      <w:pPr>
        <w:jc w:val="both"/>
      </w:pPr>
      <w:r w:rsidRPr="008A016A">
        <w:t>«Мероприятия по обеспечению безопасности персональных данных при их обработке в информационных системах включают в себя:</w:t>
      </w:r>
    </w:p>
    <w:p w:rsidR="005F3C0A" w:rsidRPr="008A016A" w:rsidRDefault="005F3C0A" w:rsidP="005F3C0A">
      <w:pPr>
        <w:jc w:val="both"/>
      </w:pPr>
      <w:r w:rsidRPr="008A016A">
        <w:t>а) определение угроз безопасности персональных данных при их обработке, формирование на их основе модели угроз;</w:t>
      </w:r>
    </w:p>
    <w:p w:rsidR="005F3C0A" w:rsidRPr="008A016A" w:rsidRDefault="005F3C0A" w:rsidP="005F3C0A">
      <w:pPr>
        <w:jc w:val="both"/>
      </w:pPr>
      <w:r w:rsidRPr="008A016A">
        <w:t xml:space="preserve">б) разработку на основе модели угроз системы защиты персональных данных, обеспечивающей нейтрализацию предполагаемых угроз с использованием методов и способов защиты персональных данных, предусмотренных для соответствующего класса информационных систем; </w:t>
      </w:r>
    </w:p>
    <w:p w:rsidR="005F3C0A" w:rsidRPr="008A016A" w:rsidRDefault="005F3C0A" w:rsidP="005F3C0A">
      <w:pPr>
        <w:jc w:val="both"/>
      </w:pPr>
      <w:r w:rsidRPr="008A016A">
        <w:t>к) описание системы защиты персональных данных»;</w:t>
      </w:r>
    </w:p>
    <w:p w:rsidR="005F3C0A" w:rsidRPr="008A016A" w:rsidRDefault="005F3C0A" w:rsidP="005F3C0A">
      <w:pPr>
        <w:jc w:val="both"/>
      </w:pPr>
      <w:r w:rsidRPr="008A016A">
        <w:t xml:space="preserve">пункт 2.6 «Основных мероприятий по организации и техническому обеспечению безопасности персональных данных, обрабатываемых в информационных системах персональных данных» определяет: «Работы по обеспечению безопасности </w:t>
      </w:r>
      <w:proofErr w:type="spellStart"/>
      <w:r w:rsidRPr="008A016A">
        <w:t>ПДн</w:t>
      </w:r>
      <w:proofErr w:type="spellEnd"/>
      <w:r w:rsidRPr="008A016A">
        <w:t xml:space="preserve"> при их обработке в </w:t>
      </w:r>
      <w:proofErr w:type="spellStart"/>
      <w:r w:rsidRPr="008A016A">
        <w:t>ИСПДн</w:t>
      </w:r>
      <w:proofErr w:type="spellEnd"/>
      <w:r w:rsidRPr="008A016A">
        <w:t xml:space="preserve"> являются неотъемлемой частью работ по созданию </w:t>
      </w:r>
      <w:proofErr w:type="spellStart"/>
      <w:r w:rsidRPr="008A016A">
        <w:t>ИСПДн</w:t>
      </w:r>
      <w:proofErr w:type="spellEnd"/>
      <w:r w:rsidRPr="008A016A">
        <w:t xml:space="preserve"> и должны осуществляться в виде создаваемой системы (подсистемы) защиты персональных данных».</w:t>
      </w:r>
    </w:p>
    <w:p w:rsidR="005F3C0A" w:rsidRPr="008A016A" w:rsidRDefault="005F3C0A" w:rsidP="005F3C0A">
      <w:pPr>
        <w:jc w:val="both"/>
      </w:pPr>
      <w:proofErr w:type="gramStart"/>
      <w:r w:rsidRPr="008A016A">
        <w:t>Во исполнение требований Постановления Правительства РФ №781 «Об утверждении положения об обеспечении безопасности персональных данных при их обработке в информационных системах персональных данных», «Специальных требований и рекомендаций по технической защите конфиденциальной информации», «Порядка проведения классификации информационных систем персональных данных», «Методики определения актуальных угроз безопасности персональных данных при их обработке в информационных системах персональных данных», «Базовой модели угроз безопасности персональных данных</w:t>
      </w:r>
      <w:proofErr w:type="gramEnd"/>
      <w:r w:rsidRPr="008A016A">
        <w:t xml:space="preserve"> при их обработке в информационных системах персональных данных», «Рекомендаций по обеспечению безопасности персональных данных при их обработке в информационных системах персональных данных», «Основных мероприятий по организации и техническому обеспечению безопасности персональных данных, обрабатываемых в информационных системах персональных данных» на объекте информатизации (в организации) необходимо разработать следующие организационно-распорядительные документы (далее ОРД):</w:t>
      </w:r>
    </w:p>
    <w:p w:rsidR="005F3C0A" w:rsidRPr="008A016A" w:rsidRDefault="005F3C0A" w:rsidP="005F3C0A">
      <w:pPr>
        <w:pStyle w:val="aa"/>
        <w:numPr>
          <w:ilvl w:val="0"/>
          <w:numId w:val="29"/>
        </w:numPr>
        <w:jc w:val="both"/>
      </w:pPr>
      <w:r w:rsidRPr="008A016A">
        <w:t>Положение о персональных данных (локальный нормативный акт (положение, инструкция) о персональных данных)</w:t>
      </w:r>
    </w:p>
    <w:p w:rsidR="005F3C0A" w:rsidRPr="008A016A" w:rsidRDefault="005F3C0A" w:rsidP="005F3C0A">
      <w:pPr>
        <w:pStyle w:val="aa"/>
        <w:numPr>
          <w:ilvl w:val="0"/>
          <w:numId w:val="29"/>
        </w:numPr>
        <w:jc w:val="both"/>
      </w:pPr>
      <w:r w:rsidRPr="008A016A">
        <w:t xml:space="preserve">Аналитическое обоснование необходимости обработки персональных данных (автоматизированной, без использования средств автоматизации) (раздел </w:t>
      </w:r>
      <w:r w:rsidRPr="008A016A">
        <w:lastRenderedPageBreak/>
        <w:t>Положения о персональных данных)</w:t>
      </w:r>
    </w:p>
    <w:p w:rsidR="005F3C0A" w:rsidRPr="008A016A" w:rsidRDefault="005F3C0A" w:rsidP="005F3C0A">
      <w:pPr>
        <w:pStyle w:val="aa"/>
        <w:numPr>
          <w:ilvl w:val="0"/>
          <w:numId w:val="29"/>
        </w:numPr>
        <w:jc w:val="both"/>
      </w:pPr>
      <w:r w:rsidRPr="008A016A">
        <w:t>Положение по маркированию носителей конфиденциальной информации (или аналог, может входить в другой документ, например, в Положение о порядке обращения с информацией, ограниченного распространения)</w:t>
      </w:r>
    </w:p>
    <w:p w:rsidR="005F3C0A" w:rsidRPr="008A016A" w:rsidRDefault="005F3C0A" w:rsidP="005F3C0A">
      <w:pPr>
        <w:pStyle w:val="aa"/>
        <w:numPr>
          <w:ilvl w:val="0"/>
          <w:numId w:val="29"/>
        </w:numPr>
        <w:jc w:val="both"/>
      </w:pPr>
      <w:r w:rsidRPr="008A016A">
        <w:t>Обязательство о неразглашении конфиденциальной информации (персональных данных) (Типовой договор о соблюдении конфиденциальности при выполнении работ сторонними организациями)</w:t>
      </w:r>
    </w:p>
    <w:p w:rsidR="005F3C0A" w:rsidRPr="008A016A" w:rsidRDefault="005F3C0A" w:rsidP="005F3C0A">
      <w:pPr>
        <w:pStyle w:val="aa"/>
        <w:numPr>
          <w:ilvl w:val="0"/>
          <w:numId w:val="29"/>
        </w:numPr>
        <w:jc w:val="both"/>
      </w:pPr>
      <w:r w:rsidRPr="008A016A">
        <w:t>Приказ о допуске сотрудников к обработке персональных данных</w:t>
      </w:r>
    </w:p>
    <w:p w:rsidR="005F3C0A" w:rsidRPr="008A016A" w:rsidRDefault="005F3C0A" w:rsidP="005F3C0A">
      <w:pPr>
        <w:pStyle w:val="aa"/>
        <w:numPr>
          <w:ilvl w:val="0"/>
          <w:numId w:val="29"/>
        </w:numPr>
        <w:jc w:val="both"/>
      </w:pPr>
      <w:r w:rsidRPr="008A016A">
        <w:t>Приказ о внесении изменений в должностные обязанности сотрудников, осуществляющих обработку персональных данных</w:t>
      </w:r>
    </w:p>
    <w:p w:rsidR="005F3C0A" w:rsidRPr="008A016A" w:rsidRDefault="005F3C0A" w:rsidP="005F3C0A">
      <w:pPr>
        <w:pStyle w:val="aa"/>
        <w:numPr>
          <w:ilvl w:val="0"/>
          <w:numId w:val="29"/>
        </w:numPr>
        <w:jc w:val="both"/>
      </w:pPr>
      <w:r w:rsidRPr="008A016A">
        <w:t>Положение по организации и проведению работ и требования по обеспечению безопасности персональных данных при их обработке в информационной системе персональных данных</w:t>
      </w:r>
    </w:p>
    <w:p w:rsidR="005F3C0A" w:rsidRPr="008A016A" w:rsidRDefault="005F3C0A" w:rsidP="005F3C0A">
      <w:pPr>
        <w:pStyle w:val="aa"/>
        <w:numPr>
          <w:ilvl w:val="0"/>
          <w:numId w:val="29"/>
        </w:numPr>
        <w:jc w:val="both"/>
      </w:pPr>
      <w:r w:rsidRPr="008A016A">
        <w:t>Приказ о классификации информационной системы персональных данных и помещений</w:t>
      </w:r>
    </w:p>
    <w:p w:rsidR="005F3C0A" w:rsidRPr="008A016A" w:rsidRDefault="005F3C0A" w:rsidP="005F3C0A">
      <w:pPr>
        <w:pStyle w:val="aa"/>
        <w:numPr>
          <w:ilvl w:val="0"/>
          <w:numId w:val="29"/>
        </w:numPr>
        <w:jc w:val="both"/>
      </w:pPr>
      <w:r w:rsidRPr="008A016A">
        <w:t>Приказ об определении перечня помещений, предназначенных для обработки персональных данных с использованием средств автоматизации и без использования средств автоматизации</w:t>
      </w:r>
    </w:p>
    <w:p w:rsidR="005F3C0A" w:rsidRPr="008A016A" w:rsidRDefault="005F3C0A" w:rsidP="005F3C0A">
      <w:pPr>
        <w:pStyle w:val="aa"/>
        <w:numPr>
          <w:ilvl w:val="0"/>
          <w:numId w:val="29"/>
        </w:numPr>
        <w:jc w:val="both"/>
      </w:pPr>
      <w:r w:rsidRPr="008A016A">
        <w:t>Перечень защищаемых информационных ресурсов информационной системы персональных данных</w:t>
      </w:r>
    </w:p>
    <w:p w:rsidR="005F3C0A" w:rsidRPr="008A016A" w:rsidRDefault="005F3C0A" w:rsidP="005F3C0A">
      <w:pPr>
        <w:pStyle w:val="aa"/>
        <w:numPr>
          <w:ilvl w:val="0"/>
          <w:numId w:val="29"/>
        </w:numPr>
        <w:jc w:val="both"/>
      </w:pPr>
      <w:r w:rsidRPr="008A016A">
        <w:t>Акт классификации информационной системы персональных данных</w:t>
      </w:r>
    </w:p>
    <w:p w:rsidR="005F3C0A" w:rsidRPr="008A016A" w:rsidRDefault="005F3C0A" w:rsidP="005F3C0A">
      <w:pPr>
        <w:pStyle w:val="aa"/>
        <w:numPr>
          <w:ilvl w:val="0"/>
          <w:numId w:val="29"/>
        </w:numPr>
        <w:jc w:val="both"/>
      </w:pPr>
      <w:r w:rsidRPr="008A016A">
        <w:t>Частное техническое задание на разработку системы защиты персональных данных</w:t>
      </w:r>
    </w:p>
    <w:p w:rsidR="005F3C0A" w:rsidRPr="008A016A" w:rsidRDefault="005F3C0A" w:rsidP="005F3C0A">
      <w:pPr>
        <w:pStyle w:val="aa"/>
        <w:numPr>
          <w:ilvl w:val="0"/>
          <w:numId w:val="29"/>
        </w:numPr>
        <w:jc w:val="both"/>
      </w:pPr>
      <w:r w:rsidRPr="008A016A">
        <w:t>Частная модель угроз (раздел Частного технического задания)</w:t>
      </w:r>
    </w:p>
    <w:p w:rsidR="005F3C0A" w:rsidRPr="008A016A" w:rsidRDefault="005F3C0A" w:rsidP="005F3C0A">
      <w:pPr>
        <w:pStyle w:val="aa"/>
        <w:numPr>
          <w:ilvl w:val="0"/>
          <w:numId w:val="29"/>
        </w:numPr>
        <w:jc w:val="both"/>
      </w:pPr>
      <w:r w:rsidRPr="008A016A">
        <w:t>Частная модель нарушителя (раздел Частного технического задания)</w:t>
      </w:r>
    </w:p>
    <w:p w:rsidR="005F3C0A" w:rsidRPr="008A016A" w:rsidRDefault="005F3C0A" w:rsidP="005F3C0A">
      <w:pPr>
        <w:pStyle w:val="aa"/>
        <w:numPr>
          <w:ilvl w:val="0"/>
          <w:numId w:val="29"/>
        </w:numPr>
        <w:jc w:val="both"/>
      </w:pPr>
      <w:r w:rsidRPr="008A016A">
        <w:t xml:space="preserve">Акт обследования помещений на предмет соответствия требованиям </w:t>
      </w:r>
      <w:proofErr w:type="gramStart"/>
      <w:r w:rsidRPr="008A016A">
        <w:t>к</w:t>
      </w:r>
      <w:proofErr w:type="gramEnd"/>
      <w:r w:rsidRPr="008A016A">
        <w:t xml:space="preserve"> инженерно-технической </w:t>
      </w:r>
      <w:proofErr w:type="spellStart"/>
      <w:r w:rsidRPr="008A016A">
        <w:t>укрепленности</w:t>
      </w:r>
      <w:proofErr w:type="spellEnd"/>
      <w:r w:rsidRPr="008A016A">
        <w:t xml:space="preserve"> по защите объектов от преступных посягательств</w:t>
      </w:r>
    </w:p>
    <w:p w:rsidR="005F3C0A" w:rsidRPr="008A016A" w:rsidRDefault="005F3C0A" w:rsidP="005F3C0A">
      <w:pPr>
        <w:pStyle w:val="aa"/>
        <w:numPr>
          <w:ilvl w:val="0"/>
          <w:numId w:val="29"/>
        </w:numPr>
        <w:jc w:val="both"/>
      </w:pPr>
      <w:r w:rsidRPr="008A016A">
        <w:t xml:space="preserve">Приказ </w:t>
      </w:r>
      <w:proofErr w:type="gramStart"/>
      <w:r w:rsidRPr="008A016A">
        <w:t>о возложении обязанностей на должностных лиц для выполнения требований по безопасности в информационной системе</w:t>
      </w:r>
      <w:proofErr w:type="gramEnd"/>
      <w:r w:rsidRPr="008A016A">
        <w:t xml:space="preserve"> персональных данных</w:t>
      </w:r>
    </w:p>
    <w:p w:rsidR="005F3C0A" w:rsidRPr="008A016A" w:rsidRDefault="005F3C0A" w:rsidP="005F3C0A">
      <w:pPr>
        <w:pStyle w:val="aa"/>
        <w:numPr>
          <w:ilvl w:val="0"/>
          <w:numId w:val="29"/>
        </w:numPr>
        <w:jc w:val="both"/>
      </w:pPr>
      <w:r w:rsidRPr="008A016A">
        <w:t>Список лиц, имеющих доступ в помещение, в котором обрабатываются персональные данные</w:t>
      </w:r>
    </w:p>
    <w:p w:rsidR="005F3C0A" w:rsidRPr="008A016A" w:rsidRDefault="005F3C0A" w:rsidP="005F3C0A">
      <w:pPr>
        <w:pStyle w:val="aa"/>
        <w:numPr>
          <w:ilvl w:val="0"/>
          <w:numId w:val="29"/>
        </w:numPr>
        <w:jc w:val="both"/>
      </w:pPr>
      <w:r w:rsidRPr="008A016A">
        <w:t xml:space="preserve">Список лиц, допущенных к работе в автоматизированной системе </w:t>
      </w:r>
      <w:proofErr w:type="spellStart"/>
      <w:r w:rsidRPr="008A016A">
        <w:t>ИСПДн</w:t>
      </w:r>
      <w:proofErr w:type="spellEnd"/>
    </w:p>
    <w:p w:rsidR="005F3C0A" w:rsidRPr="008A016A" w:rsidRDefault="005F3C0A" w:rsidP="005F3C0A">
      <w:pPr>
        <w:pStyle w:val="aa"/>
        <w:numPr>
          <w:ilvl w:val="0"/>
          <w:numId w:val="29"/>
        </w:numPr>
        <w:jc w:val="both"/>
      </w:pPr>
      <w:r w:rsidRPr="008A016A">
        <w:t>Технический паспорт объекта информатизации</w:t>
      </w:r>
    </w:p>
    <w:p w:rsidR="005F3C0A" w:rsidRPr="008A016A" w:rsidRDefault="005F3C0A" w:rsidP="005F3C0A">
      <w:pPr>
        <w:pStyle w:val="aa"/>
        <w:numPr>
          <w:ilvl w:val="0"/>
          <w:numId w:val="29"/>
        </w:numPr>
        <w:jc w:val="both"/>
      </w:pPr>
      <w:r w:rsidRPr="008A016A">
        <w:t xml:space="preserve">Перечень программного обеспечения, установленного в автоматизированной системе </w:t>
      </w:r>
      <w:proofErr w:type="spellStart"/>
      <w:r w:rsidRPr="008A016A">
        <w:t>ИСПДн</w:t>
      </w:r>
      <w:proofErr w:type="spellEnd"/>
      <w:r w:rsidRPr="008A016A">
        <w:t xml:space="preserve"> (раздел Технического паспорта)</w:t>
      </w:r>
    </w:p>
    <w:p w:rsidR="005F3C0A" w:rsidRPr="008A016A" w:rsidRDefault="005F3C0A" w:rsidP="005F3C0A">
      <w:pPr>
        <w:pStyle w:val="aa"/>
        <w:numPr>
          <w:ilvl w:val="0"/>
          <w:numId w:val="29"/>
        </w:numPr>
        <w:jc w:val="both"/>
      </w:pPr>
      <w:r w:rsidRPr="008A016A">
        <w:t xml:space="preserve">Перечень защищаемых информационных ресурсов в автоматизированной системе </w:t>
      </w:r>
      <w:proofErr w:type="spellStart"/>
      <w:r w:rsidRPr="008A016A">
        <w:t>ИСПДн</w:t>
      </w:r>
      <w:proofErr w:type="spellEnd"/>
      <w:r w:rsidRPr="008A016A">
        <w:t xml:space="preserve"> (раздел Технического паспорта)</w:t>
      </w:r>
    </w:p>
    <w:p w:rsidR="005F3C0A" w:rsidRPr="008A016A" w:rsidRDefault="005F3C0A" w:rsidP="005F3C0A">
      <w:pPr>
        <w:pStyle w:val="aa"/>
        <w:numPr>
          <w:ilvl w:val="0"/>
          <w:numId w:val="29"/>
        </w:numPr>
        <w:jc w:val="both"/>
      </w:pPr>
      <w:r w:rsidRPr="008A016A">
        <w:t xml:space="preserve">Разрешительная система доступа (матрицы доступа) к информационным (программным) ресурсам в автоматизированной системе </w:t>
      </w:r>
      <w:proofErr w:type="spellStart"/>
      <w:r w:rsidRPr="008A016A">
        <w:t>ИСПДн</w:t>
      </w:r>
      <w:proofErr w:type="spellEnd"/>
      <w:r w:rsidRPr="008A016A">
        <w:t xml:space="preserve"> (раздел Технического паспорта)</w:t>
      </w:r>
    </w:p>
    <w:p w:rsidR="005F3C0A" w:rsidRPr="008A016A" w:rsidRDefault="005F3C0A" w:rsidP="005F3C0A">
      <w:pPr>
        <w:pStyle w:val="aa"/>
        <w:numPr>
          <w:ilvl w:val="0"/>
          <w:numId w:val="29"/>
        </w:numPr>
        <w:jc w:val="both"/>
      </w:pPr>
      <w:r w:rsidRPr="008A016A">
        <w:t xml:space="preserve">Описание технологического процесса обработки </w:t>
      </w:r>
      <w:proofErr w:type="spellStart"/>
      <w:r w:rsidRPr="008A016A">
        <w:t>ПДн</w:t>
      </w:r>
      <w:proofErr w:type="spellEnd"/>
      <w:r w:rsidRPr="008A016A">
        <w:t xml:space="preserve"> в </w:t>
      </w:r>
      <w:proofErr w:type="spellStart"/>
      <w:r w:rsidRPr="008A016A">
        <w:t>ИСПДн</w:t>
      </w:r>
      <w:proofErr w:type="spellEnd"/>
      <w:r w:rsidRPr="008A016A">
        <w:t xml:space="preserve"> (раздел Технического паспорта)</w:t>
      </w:r>
    </w:p>
    <w:p w:rsidR="005F3C0A" w:rsidRPr="008A016A" w:rsidRDefault="005F3C0A" w:rsidP="005F3C0A">
      <w:pPr>
        <w:pStyle w:val="aa"/>
        <w:numPr>
          <w:ilvl w:val="0"/>
          <w:numId w:val="29"/>
        </w:numPr>
        <w:jc w:val="both"/>
      </w:pPr>
      <w:r w:rsidRPr="008A016A">
        <w:t xml:space="preserve">Инструкции Администратору безопасности информации автоматизированной системы </w:t>
      </w:r>
      <w:proofErr w:type="spellStart"/>
      <w:r w:rsidRPr="008A016A">
        <w:t>ИСПДн</w:t>
      </w:r>
      <w:proofErr w:type="spellEnd"/>
    </w:p>
    <w:p w:rsidR="005F3C0A" w:rsidRPr="008A016A" w:rsidRDefault="005F3C0A" w:rsidP="005F3C0A">
      <w:pPr>
        <w:pStyle w:val="aa"/>
        <w:numPr>
          <w:ilvl w:val="0"/>
          <w:numId w:val="29"/>
        </w:numPr>
        <w:jc w:val="both"/>
      </w:pPr>
      <w:r w:rsidRPr="008A016A">
        <w:t>Инструкция по работе пользователей в автоматизированной системе</w:t>
      </w:r>
    </w:p>
    <w:p w:rsidR="005F3C0A" w:rsidRPr="008A016A" w:rsidRDefault="005F3C0A" w:rsidP="005F3C0A">
      <w:pPr>
        <w:pStyle w:val="aa"/>
        <w:numPr>
          <w:ilvl w:val="0"/>
          <w:numId w:val="29"/>
        </w:numPr>
        <w:jc w:val="both"/>
      </w:pPr>
      <w:r w:rsidRPr="008A016A">
        <w:t>Инструкция по парольной защите</w:t>
      </w:r>
    </w:p>
    <w:p w:rsidR="005F3C0A" w:rsidRPr="008A016A" w:rsidRDefault="005F3C0A" w:rsidP="005F3C0A">
      <w:pPr>
        <w:pStyle w:val="aa"/>
        <w:numPr>
          <w:ilvl w:val="0"/>
          <w:numId w:val="29"/>
        </w:numPr>
        <w:jc w:val="both"/>
      </w:pPr>
      <w:r w:rsidRPr="008A016A">
        <w:t>Инструкция по антивирусной защите</w:t>
      </w:r>
    </w:p>
    <w:p w:rsidR="005F3C0A" w:rsidRPr="008A016A" w:rsidRDefault="005F3C0A" w:rsidP="005F3C0A">
      <w:pPr>
        <w:pStyle w:val="aa"/>
        <w:numPr>
          <w:ilvl w:val="0"/>
          <w:numId w:val="29"/>
        </w:numPr>
        <w:jc w:val="both"/>
      </w:pPr>
      <w:r w:rsidRPr="008A016A">
        <w:t>Инструкция о действиях сотрудников при возникновении чрезвычайных ситуаций  (стихийных бедствий, техногенных катастроф, наводнений, пожаров)</w:t>
      </w:r>
    </w:p>
    <w:p w:rsidR="005F3C0A" w:rsidRPr="008A016A" w:rsidRDefault="005F3C0A" w:rsidP="005F3C0A">
      <w:pPr>
        <w:pStyle w:val="aa"/>
        <w:numPr>
          <w:ilvl w:val="0"/>
          <w:numId w:val="29"/>
        </w:numPr>
        <w:jc w:val="both"/>
      </w:pPr>
      <w:r w:rsidRPr="008A016A">
        <w:t xml:space="preserve">Данные по уровню подготовки кадров, обеспечивающих защиту информации, в автоматизированной системе </w:t>
      </w:r>
      <w:proofErr w:type="spellStart"/>
      <w:r w:rsidRPr="008A016A">
        <w:t>ИСПДн</w:t>
      </w:r>
      <w:proofErr w:type="spellEnd"/>
    </w:p>
    <w:p w:rsidR="005F3C0A" w:rsidRPr="008A016A" w:rsidRDefault="005F3C0A" w:rsidP="005F3C0A">
      <w:pPr>
        <w:pStyle w:val="aa"/>
        <w:numPr>
          <w:ilvl w:val="0"/>
          <w:numId w:val="29"/>
        </w:numPr>
        <w:jc w:val="both"/>
      </w:pPr>
      <w:r w:rsidRPr="008A016A">
        <w:t>Журнал регистрации машинных носителей информации</w:t>
      </w:r>
    </w:p>
    <w:p w:rsidR="005F3C0A" w:rsidRPr="008A016A" w:rsidRDefault="005F3C0A" w:rsidP="005F3C0A">
      <w:pPr>
        <w:pStyle w:val="aa"/>
        <w:numPr>
          <w:ilvl w:val="0"/>
          <w:numId w:val="29"/>
        </w:numPr>
        <w:jc w:val="both"/>
      </w:pPr>
      <w:r w:rsidRPr="008A016A">
        <w:lastRenderedPageBreak/>
        <w:t xml:space="preserve">Журнал </w:t>
      </w:r>
      <w:proofErr w:type="spellStart"/>
      <w:r w:rsidRPr="008A016A">
        <w:t>поэкземплярного</w:t>
      </w:r>
      <w:proofErr w:type="spellEnd"/>
      <w:r w:rsidRPr="008A016A">
        <w:t xml:space="preserve"> учета СКЗИ, эксплуатационной и технической документации к ним, ключевых документов (для обладателя конфиденциальной информации)</w:t>
      </w:r>
    </w:p>
    <w:p w:rsidR="005F3C0A" w:rsidRPr="008A016A" w:rsidRDefault="005F3C0A" w:rsidP="005F3C0A">
      <w:pPr>
        <w:pStyle w:val="aa"/>
        <w:numPr>
          <w:ilvl w:val="0"/>
          <w:numId w:val="29"/>
        </w:numPr>
        <w:jc w:val="both"/>
      </w:pPr>
      <w:r w:rsidRPr="008A016A">
        <w:t>Технический журнал</w:t>
      </w:r>
    </w:p>
    <w:p w:rsidR="005F3C0A" w:rsidRPr="008A016A" w:rsidRDefault="005F3C0A" w:rsidP="005F3C0A">
      <w:pPr>
        <w:pStyle w:val="aa"/>
        <w:numPr>
          <w:ilvl w:val="0"/>
          <w:numId w:val="29"/>
        </w:numPr>
        <w:jc w:val="both"/>
      </w:pPr>
      <w:r w:rsidRPr="008A016A">
        <w:t>Журнал регистрации конфиденциальных документов</w:t>
      </w:r>
    </w:p>
    <w:p w:rsidR="005F3C0A" w:rsidRPr="008A016A" w:rsidRDefault="005F3C0A" w:rsidP="005F3C0A">
      <w:pPr>
        <w:pStyle w:val="aa"/>
        <w:numPr>
          <w:ilvl w:val="0"/>
          <w:numId w:val="29"/>
        </w:numPr>
        <w:jc w:val="both"/>
      </w:pPr>
      <w:r w:rsidRPr="008A016A">
        <w:t>Лицевой счет сотрудника, осуществляющего обработку персональных данных</w:t>
      </w:r>
    </w:p>
    <w:p w:rsidR="005F3C0A" w:rsidRPr="008A016A" w:rsidRDefault="005F3C0A" w:rsidP="005F3C0A">
      <w:pPr>
        <w:pStyle w:val="aa"/>
        <w:numPr>
          <w:ilvl w:val="0"/>
          <w:numId w:val="29"/>
        </w:numPr>
        <w:jc w:val="both"/>
      </w:pPr>
      <w:r w:rsidRPr="008A016A">
        <w:t>Инструкция по приему под охрану кабинета</w:t>
      </w:r>
    </w:p>
    <w:p w:rsidR="005F3C0A" w:rsidRPr="008A016A" w:rsidRDefault="005F3C0A" w:rsidP="005F3C0A">
      <w:pPr>
        <w:pStyle w:val="aa"/>
        <w:numPr>
          <w:ilvl w:val="0"/>
          <w:numId w:val="29"/>
        </w:numPr>
        <w:jc w:val="both"/>
      </w:pPr>
      <w:r w:rsidRPr="008A016A">
        <w:t xml:space="preserve">Журнал учета сейфов, металлических шкафов, </w:t>
      </w:r>
      <w:proofErr w:type="spellStart"/>
      <w:r w:rsidRPr="008A016A">
        <w:t>спецхранилищ</w:t>
      </w:r>
      <w:proofErr w:type="spellEnd"/>
      <w:r w:rsidRPr="008A016A">
        <w:t xml:space="preserve"> и ключей от них</w:t>
      </w:r>
    </w:p>
    <w:p w:rsidR="005F3C0A" w:rsidRPr="008A016A" w:rsidRDefault="005F3C0A" w:rsidP="005F3C0A">
      <w:pPr>
        <w:pStyle w:val="aa"/>
        <w:numPr>
          <w:ilvl w:val="0"/>
          <w:numId w:val="29"/>
        </w:numPr>
        <w:jc w:val="both"/>
      </w:pPr>
      <w:r w:rsidRPr="008A016A">
        <w:t>Журнал приема (сдачи) под охрану кабинета</w:t>
      </w:r>
    </w:p>
    <w:p w:rsidR="005F3C0A" w:rsidRPr="008A016A" w:rsidRDefault="005F3C0A" w:rsidP="005F3C0A">
      <w:pPr>
        <w:pStyle w:val="aa"/>
        <w:numPr>
          <w:ilvl w:val="0"/>
          <w:numId w:val="29"/>
        </w:numPr>
        <w:jc w:val="both"/>
      </w:pPr>
      <w:r w:rsidRPr="008A016A">
        <w:t>Расписка в ознакомлении с действующим законодательством Российской Федерации по вопросам обеспечения безопасности информации</w:t>
      </w:r>
    </w:p>
    <w:p w:rsidR="005F3C0A" w:rsidRPr="008A016A" w:rsidRDefault="005F3C0A" w:rsidP="005F3C0A">
      <w:pPr>
        <w:pStyle w:val="aa"/>
        <w:numPr>
          <w:ilvl w:val="0"/>
          <w:numId w:val="29"/>
        </w:numPr>
        <w:jc w:val="both"/>
      </w:pPr>
      <w:r w:rsidRPr="008A016A">
        <w:t xml:space="preserve">Инструкция о порядке действий при компрометации </w:t>
      </w:r>
      <w:proofErr w:type="spellStart"/>
      <w:r w:rsidRPr="008A016A">
        <w:t>криптоключей</w:t>
      </w:r>
      <w:proofErr w:type="spellEnd"/>
    </w:p>
    <w:p w:rsidR="005F3C0A" w:rsidRPr="008A016A" w:rsidRDefault="005F3C0A" w:rsidP="005F3C0A">
      <w:pPr>
        <w:pStyle w:val="aa"/>
        <w:numPr>
          <w:ilvl w:val="0"/>
          <w:numId w:val="29"/>
        </w:numPr>
        <w:jc w:val="both"/>
      </w:pPr>
      <w:r w:rsidRPr="008A016A">
        <w:t>Инструкция по порядку хранения, учета и передачи СКЗИ, эксплуатационной и технической документации к ним, ключевых документов</w:t>
      </w:r>
    </w:p>
    <w:p w:rsidR="005F3C0A" w:rsidRPr="008A016A" w:rsidRDefault="005F3C0A" w:rsidP="005F3C0A">
      <w:pPr>
        <w:pStyle w:val="aa"/>
        <w:numPr>
          <w:ilvl w:val="0"/>
          <w:numId w:val="29"/>
        </w:numPr>
        <w:jc w:val="both"/>
      </w:pPr>
      <w:r w:rsidRPr="008A016A">
        <w:t xml:space="preserve">Акт классификации помещений по требованиям </w:t>
      </w:r>
      <w:proofErr w:type="gramStart"/>
      <w:r w:rsidRPr="008A016A">
        <w:t>к</w:t>
      </w:r>
      <w:proofErr w:type="gramEnd"/>
      <w:r w:rsidRPr="008A016A">
        <w:t xml:space="preserve"> инженерно-технической </w:t>
      </w:r>
      <w:proofErr w:type="spellStart"/>
      <w:r w:rsidRPr="008A016A">
        <w:t>укрепленности</w:t>
      </w:r>
      <w:proofErr w:type="spellEnd"/>
      <w:r w:rsidRPr="008A016A">
        <w:t xml:space="preserve"> по защите объектов от преступных посягательств</w:t>
      </w:r>
    </w:p>
    <w:p w:rsidR="005F3C0A" w:rsidRPr="008A016A" w:rsidRDefault="005F3C0A" w:rsidP="005F3C0A">
      <w:pPr>
        <w:pStyle w:val="aa"/>
        <w:numPr>
          <w:ilvl w:val="0"/>
          <w:numId w:val="29"/>
        </w:numPr>
        <w:jc w:val="both"/>
      </w:pPr>
      <w:r w:rsidRPr="008A016A">
        <w:t>Приказ о вводе в эксплуатацию информационной системы персональных данных</w:t>
      </w:r>
    </w:p>
    <w:p w:rsidR="005F3C0A" w:rsidRPr="008A016A" w:rsidRDefault="005F3C0A" w:rsidP="005F3C0A">
      <w:pPr>
        <w:pStyle w:val="aa"/>
        <w:numPr>
          <w:ilvl w:val="0"/>
          <w:numId w:val="29"/>
        </w:numPr>
        <w:jc w:val="both"/>
      </w:pPr>
      <w:r w:rsidRPr="008A016A">
        <w:t>Положение об электронном журнале обращений пользователей информационных систем персональных данных</w:t>
      </w:r>
    </w:p>
    <w:p w:rsidR="005F3C0A" w:rsidRPr="008A016A" w:rsidRDefault="005F3C0A" w:rsidP="005F3C0A">
      <w:pPr>
        <w:pStyle w:val="aa"/>
        <w:numPr>
          <w:ilvl w:val="0"/>
          <w:numId w:val="29"/>
        </w:numPr>
        <w:jc w:val="both"/>
      </w:pPr>
      <w:r w:rsidRPr="008A016A">
        <w:t>Приказ о проведении внутренней проверки информационных систем персональных данных</w:t>
      </w:r>
    </w:p>
    <w:p w:rsidR="005F3C0A" w:rsidRPr="008A016A" w:rsidRDefault="005F3C0A" w:rsidP="005F3C0A">
      <w:pPr>
        <w:pStyle w:val="aa"/>
        <w:numPr>
          <w:ilvl w:val="0"/>
          <w:numId w:val="29"/>
        </w:numPr>
        <w:jc w:val="both"/>
      </w:pPr>
      <w:r w:rsidRPr="008A016A">
        <w:t>Журнал учета обращений субъектов персональных данных о выполнении их законных прав, при обработке персональных данных</w:t>
      </w:r>
    </w:p>
    <w:p w:rsidR="005F3C0A" w:rsidRPr="008A016A" w:rsidRDefault="005F3C0A" w:rsidP="005F3C0A">
      <w:pPr>
        <w:pStyle w:val="aa"/>
        <w:numPr>
          <w:ilvl w:val="0"/>
          <w:numId w:val="29"/>
        </w:numPr>
        <w:jc w:val="both"/>
      </w:pPr>
      <w:r w:rsidRPr="008A016A">
        <w:t>Журнал учета мероприятий по контролю над соблюдением режима защиты персональных данных</w:t>
      </w:r>
    </w:p>
    <w:p w:rsidR="005F3C0A" w:rsidRPr="008A016A" w:rsidRDefault="005F3C0A" w:rsidP="005F3C0A">
      <w:pPr>
        <w:pStyle w:val="aa"/>
        <w:numPr>
          <w:ilvl w:val="0"/>
          <w:numId w:val="29"/>
        </w:numPr>
        <w:jc w:val="both"/>
      </w:pPr>
      <w:r w:rsidRPr="008A016A">
        <w:t>План внутренних проверок режима защиты персональных данных</w:t>
      </w:r>
    </w:p>
    <w:p w:rsidR="005F3C0A" w:rsidRPr="008A016A" w:rsidRDefault="005F3C0A" w:rsidP="005F3C0A">
      <w:pPr>
        <w:pStyle w:val="aa"/>
        <w:numPr>
          <w:ilvl w:val="0"/>
          <w:numId w:val="29"/>
        </w:numPr>
        <w:jc w:val="both"/>
      </w:pPr>
      <w:r w:rsidRPr="008A016A">
        <w:t xml:space="preserve">Порядок резервирования и восстановления работоспособности технических средств и программного обеспечения, баз данных и средств защиты информации в </w:t>
      </w:r>
      <w:proofErr w:type="spellStart"/>
      <w:r w:rsidRPr="008A016A">
        <w:t>ИСПДн</w:t>
      </w:r>
      <w:proofErr w:type="spellEnd"/>
    </w:p>
    <w:p w:rsidR="005F3C0A" w:rsidRPr="008A016A" w:rsidRDefault="005F3C0A" w:rsidP="005F3C0A">
      <w:pPr>
        <w:pStyle w:val="aa"/>
        <w:numPr>
          <w:ilvl w:val="0"/>
          <w:numId w:val="29"/>
        </w:numPr>
        <w:jc w:val="both"/>
      </w:pPr>
      <w:r w:rsidRPr="008A016A">
        <w:t>План мероприятий по обеспечению защиты персональных данных в информационных системах персональных данных</w:t>
      </w:r>
    </w:p>
    <w:p w:rsidR="005F3C0A" w:rsidRPr="008A016A" w:rsidRDefault="005F3C0A" w:rsidP="005F3C0A">
      <w:pPr>
        <w:pStyle w:val="aa"/>
        <w:numPr>
          <w:ilvl w:val="0"/>
          <w:numId w:val="29"/>
        </w:numPr>
        <w:jc w:val="both"/>
      </w:pPr>
      <w:r w:rsidRPr="008A016A">
        <w:t>Технический паспорт должен содержать:</w:t>
      </w:r>
    </w:p>
    <w:p w:rsidR="005F3C0A" w:rsidRPr="008A016A" w:rsidRDefault="005F3C0A" w:rsidP="005F3C0A">
      <w:pPr>
        <w:pStyle w:val="aa"/>
        <w:numPr>
          <w:ilvl w:val="0"/>
          <w:numId w:val="29"/>
        </w:numPr>
        <w:jc w:val="both"/>
      </w:pPr>
      <w:r w:rsidRPr="008A016A">
        <w:t xml:space="preserve">Общие сведения об </w:t>
      </w:r>
      <w:proofErr w:type="spellStart"/>
      <w:r w:rsidRPr="008A016A">
        <w:t>ИСПДн</w:t>
      </w:r>
      <w:proofErr w:type="spellEnd"/>
      <w:r w:rsidRPr="008A016A">
        <w:t>.</w:t>
      </w:r>
    </w:p>
    <w:p w:rsidR="005F3C0A" w:rsidRPr="008A016A" w:rsidRDefault="005F3C0A" w:rsidP="005F3C0A">
      <w:pPr>
        <w:pStyle w:val="aa"/>
        <w:numPr>
          <w:ilvl w:val="0"/>
          <w:numId w:val="29"/>
        </w:numPr>
        <w:jc w:val="both"/>
      </w:pPr>
      <w:r w:rsidRPr="008A016A">
        <w:t xml:space="preserve">Полное наименование </w:t>
      </w:r>
      <w:proofErr w:type="spellStart"/>
      <w:r w:rsidRPr="008A016A">
        <w:t>ИСПДн</w:t>
      </w:r>
      <w:proofErr w:type="spellEnd"/>
      <w:r w:rsidRPr="008A016A">
        <w:t>.</w:t>
      </w:r>
    </w:p>
    <w:p w:rsidR="005F3C0A" w:rsidRPr="008A016A" w:rsidRDefault="005F3C0A" w:rsidP="005F3C0A">
      <w:pPr>
        <w:pStyle w:val="aa"/>
        <w:numPr>
          <w:ilvl w:val="0"/>
          <w:numId w:val="29"/>
        </w:numPr>
        <w:jc w:val="both"/>
      </w:pPr>
      <w:r w:rsidRPr="008A016A">
        <w:t xml:space="preserve">Расположение </w:t>
      </w:r>
      <w:proofErr w:type="spellStart"/>
      <w:r w:rsidRPr="008A016A">
        <w:t>ИСПДн</w:t>
      </w:r>
      <w:proofErr w:type="spellEnd"/>
      <w:r w:rsidRPr="008A016A">
        <w:t>: адрес, здание, строение, этаж, комнаты.</w:t>
      </w:r>
    </w:p>
    <w:p w:rsidR="005F3C0A" w:rsidRPr="008A016A" w:rsidRDefault="005F3C0A" w:rsidP="005F3C0A">
      <w:pPr>
        <w:pStyle w:val="aa"/>
        <w:numPr>
          <w:ilvl w:val="0"/>
          <w:numId w:val="29"/>
        </w:numPr>
        <w:jc w:val="both"/>
      </w:pPr>
      <w:r w:rsidRPr="008A016A">
        <w:t xml:space="preserve">Класс </w:t>
      </w:r>
      <w:proofErr w:type="spellStart"/>
      <w:r w:rsidRPr="008A016A">
        <w:t>ИСПДн</w:t>
      </w:r>
      <w:proofErr w:type="spellEnd"/>
      <w:r w:rsidRPr="008A016A">
        <w:t xml:space="preserve">, номер и дата акта классификации </w:t>
      </w:r>
      <w:proofErr w:type="spellStart"/>
      <w:r w:rsidRPr="008A016A">
        <w:t>ИСПДн</w:t>
      </w:r>
      <w:proofErr w:type="spellEnd"/>
      <w:r w:rsidRPr="008A016A">
        <w:t>.</w:t>
      </w:r>
    </w:p>
    <w:p w:rsidR="005F3C0A" w:rsidRPr="008A016A" w:rsidRDefault="005F3C0A" w:rsidP="005F3C0A">
      <w:pPr>
        <w:pStyle w:val="aa"/>
        <w:numPr>
          <w:ilvl w:val="0"/>
          <w:numId w:val="29"/>
        </w:numPr>
        <w:jc w:val="both"/>
      </w:pPr>
      <w:r w:rsidRPr="008A016A">
        <w:t>Состав основных технических средств и систем (далее – ОТСС).</w:t>
      </w:r>
    </w:p>
    <w:p w:rsidR="005F3C0A" w:rsidRPr="008A016A" w:rsidRDefault="005F3C0A" w:rsidP="005F3C0A">
      <w:pPr>
        <w:pStyle w:val="aa"/>
        <w:numPr>
          <w:ilvl w:val="0"/>
          <w:numId w:val="29"/>
        </w:numPr>
        <w:jc w:val="both"/>
      </w:pPr>
      <w:r w:rsidRPr="008A016A">
        <w:t>Состав программных средств ОТСС.</w:t>
      </w:r>
    </w:p>
    <w:p w:rsidR="005F3C0A" w:rsidRPr="008A016A" w:rsidRDefault="005F3C0A" w:rsidP="005F3C0A">
      <w:pPr>
        <w:pStyle w:val="aa"/>
        <w:numPr>
          <w:ilvl w:val="0"/>
          <w:numId w:val="29"/>
        </w:numPr>
        <w:jc w:val="both"/>
      </w:pPr>
      <w:r w:rsidRPr="008A016A">
        <w:t>Состав вспомогательных технических средств и систем (далее – ВТСС) объекта.</w:t>
      </w:r>
    </w:p>
    <w:p w:rsidR="005F3C0A" w:rsidRPr="008A016A" w:rsidRDefault="005F3C0A" w:rsidP="005F3C0A">
      <w:pPr>
        <w:pStyle w:val="aa"/>
        <w:numPr>
          <w:ilvl w:val="0"/>
          <w:numId w:val="29"/>
        </w:numPr>
        <w:jc w:val="both"/>
      </w:pPr>
      <w:r w:rsidRPr="008A016A">
        <w:t>Структуру, топологию и размещение ОТСС относительно границ контролируемой зоны объекта (структурная (топологическая) схема с указанием информационных связей между устройствами; схема размещения и расположения ОТСС на объекте с привязкой к границам контролируемой зоны, схема прокладки линий передачи конфиденциальной информации с привязкой к границам контролируемой зоны объекта и др.).</w:t>
      </w:r>
    </w:p>
    <w:p w:rsidR="005F3C0A" w:rsidRPr="008A016A" w:rsidRDefault="005F3C0A" w:rsidP="005F3C0A">
      <w:pPr>
        <w:pStyle w:val="aa"/>
        <w:numPr>
          <w:ilvl w:val="0"/>
          <w:numId w:val="29"/>
        </w:numPr>
        <w:jc w:val="both"/>
      </w:pPr>
      <w:r w:rsidRPr="008A016A">
        <w:t>Структуру системы электропитания и заземления (схемы электропитания и заземления ОТСС объекта; схемы прокладки кабелей и шины заземления; схемы расположения трансформаторной подстанции и заземляющих устрой</w:t>
      </w:r>
      <w:proofErr w:type="gramStart"/>
      <w:r w:rsidRPr="008A016A">
        <w:t>ств с пр</w:t>
      </w:r>
      <w:proofErr w:type="gramEnd"/>
      <w:r w:rsidRPr="008A016A">
        <w:t xml:space="preserve">ивязкой к границам контролируемой зоны объекта; схемы электропитания розеточной и осветительной сети объекта; сведения о величине сопротивления </w:t>
      </w:r>
      <w:r w:rsidRPr="008A016A">
        <w:lastRenderedPageBreak/>
        <w:t>заземляющего устройства).</w:t>
      </w:r>
    </w:p>
    <w:p w:rsidR="005F3C0A" w:rsidRPr="008A016A" w:rsidRDefault="005F3C0A" w:rsidP="005F3C0A">
      <w:pPr>
        <w:pStyle w:val="aa"/>
        <w:numPr>
          <w:ilvl w:val="0"/>
          <w:numId w:val="29"/>
        </w:numPr>
        <w:jc w:val="both"/>
      </w:pPr>
      <w:r w:rsidRPr="008A016A">
        <w:t>Состав средств защиты информации.</w:t>
      </w:r>
    </w:p>
    <w:p w:rsidR="005F3C0A" w:rsidRPr="008A016A" w:rsidRDefault="005F3C0A" w:rsidP="005F3C0A">
      <w:pPr>
        <w:pStyle w:val="aa"/>
        <w:numPr>
          <w:ilvl w:val="0"/>
          <w:numId w:val="29"/>
        </w:numPr>
        <w:jc w:val="both"/>
      </w:pPr>
      <w:r w:rsidRPr="008A016A">
        <w:t xml:space="preserve">Описание технологического процесса информации (таблица режимов работы, перечень аппаратных средств (накопители </w:t>
      </w:r>
      <w:proofErr w:type="spellStart"/>
      <w:r w:rsidRPr="008A016A">
        <w:t>Flash</w:t>
      </w:r>
      <w:proofErr w:type="spellEnd"/>
      <w:r w:rsidRPr="008A016A">
        <w:t>, DVD и т.п.), схема информационных потоков).</w:t>
      </w:r>
    </w:p>
    <w:p w:rsidR="005F3C0A" w:rsidRPr="008A016A" w:rsidRDefault="005F3C0A" w:rsidP="005F3C0A">
      <w:pPr>
        <w:pStyle w:val="aa"/>
        <w:numPr>
          <w:ilvl w:val="0"/>
          <w:numId w:val="29"/>
        </w:numPr>
        <w:jc w:val="both"/>
      </w:pPr>
      <w:r w:rsidRPr="008A016A">
        <w:t>Разрешительную систему доступа (перечень объектов, субъектов, средств,  матрицы доступа к средствам, объектам, аппаратным средствам)</w:t>
      </w:r>
    </w:p>
    <w:p w:rsidR="005F3C0A" w:rsidRPr="008A016A" w:rsidRDefault="005F3C0A" w:rsidP="005F3C0A">
      <w:pPr>
        <w:pStyle w:val="aa"/>
        <w:numPr>
          <w:ilvl w:val="0"/>
          <w:numId w:val="29"/>
        </w:numPr>
        <w:jc w:val="both"/>
      </w:pPr>
      <w:r w:rsidRPr="008A016A">
        <w:t>Сведения об аттестации объекта информатизации на соответствие требованиям по безопасности информации.</w:t>
      </w:r>
    </w:p>
    <w:p w:rsidR="005F3C0A" w:rsidRPr="008A016A" w:rsidRDefault="005F3C0A" w:rsidP="005F3C0A">
      <w:pPr>
        <w:pStyle w:val="aa"/>
        <w:numPr>
          <w:ilvl w:val="0"/>
          <w:numId w:val="29"/>
        </w:numPr>
        <w:jc w:val="both"/>
      </w:pPr>
      <w:r w:rsidRPr="008A016A">
        <w:t>Результаты периодического контроля.</w:t>
      </w:r>
    </w:p>
    <w:p w:rsidR="005F3C0A" w:rsidRPr="008A016A" w:rsidRDefault="005F3C0A" w:rsidP="005F3C0A">
      <w:pPr>
        <w:pStyle w:val="aa"/>
        <w:numPr>
          <w:ilvl w:val="0"/>
          <w:numId w:val="29"/>
        </w:numPr>
        <w:jc w:val="both"/>
      </w:pPr>
      <w:r w:rsidRPr="008A016A">
        <w:t>Лист учета изменений и дополнений.</w:t>
      </w:r>
    </w:p>
    <w:p w:rsidR="005F3C0A" w:rsidRPr="008A016A" w:rsidRDefault="005F3C0A" w:rsidP="005F3C0A">
      <w:pPr>
        <w:pStyle w:val="aa"/>
        <w:numPr>
          <w:ilvl w:val="0"/>
          <w:numId w:val="29"/>
        </w:numPr>
        <w:jc w:val="both"/>
      </w:pPr>
      <w:r w:rsidRPr="008A016A">
        <w:t xml:space="preserve">Техническое (частное техническое) задание на разработку </w:t>
      </w:r>
      <w:proofErr w:type="spellStart"/>
      <w:r w:rsidRPr="008A016A">
        <w:t>СЗПДн</w:t>
      </w:r>
      <w:proofErr w:type="spellEnd"/>
      <w:r w:rsidRPr="008A016A">
        <w:t xml:space="preserve"> должно содержать:</w:t>
      </w:r>
    </w:p>
    <w:p w:rsidR="005F3C0A" w:rsidRPr="008A016A" w:rsidRDefault="005F3C0A" w:rsidP="005F3C0A">
      <w:pPr>
        <w:pStyle w:val="aa"/>
        <w:numPr>
          <w:ilvl w:val="0"/>
          <w:numId w:val="29"/>
        </w:numPr>
        <w:jc w:val="both"/>
      </w:pPr>
      <w:r w:rsidRPr="008A016A">
        <w:t xml:space="preserve">Нормативно-методическая документация по разработке ЧТЗ и </w:t>
      </w:r>
      <w:proofErr w:type="spellStart"/>
      <w:r w:rsidRPr="008A016A">
        <w:t>СЗПДн</w:t>
      </w:r>
      <w:proofErr w:type="spellEnd"/>
      <w:r w:rsidRPr="008A016A">
        <w:t>;</w:t>
      </w:r>
    </w:p>
    <w:p w:rsidR="005F3C0A" w:rsidRPr="008A016A" w:rsidRDefault="005F3C0A" w:rsidP="005F3C0A">
      <w:pPr>
        <w:pStyle w:val="aa"/>
        <w:numPr>
          <w:ilvl w:val="0"/>
          <w:numId w:val="29"/>
        </w:numPr>
        <w:jc w:val="both"/>
      </w:pPr>
      <w:r w:rsidRPr="008A016A">
        <w:t xml:space="preserve">Обоснование разработки </w:t>
      </w:r>
      <w:proofErr w:type="spellStart"/>
      <w:r w:rsidRPr="008A016A">
        <w:t>СЗПДн</w:t>
      </w:r>
      <w:proofErr w:type="spellEnd"/>
      <w:r w:rsidRPr="008A016A">
        <w:t>;</w:t>
      </w:r>
    </w:p>
    <w:p w:rsidR="005F3C0A" w:rsidRPr="008A016A" w:rsidRDefault="005F3C0A" w:rsidP="005F3C0A">
      <w:pPr>
        <w:pStyle w:val="aa"/>
        <w:numPr>
          <w:ilvl w:val="0"/>
          <w:numId w:val="29"/>
        </w:numPr>
        <w:jc w:val="both"/>
      </w:pPr>
      <w:r w:rsidRPr="008A016A">
        <w:t xml:space="preserve">Необходимость обработки </w:t>
      </w:r>
      <w:proofErr w:type="spellStart"/>
      <w:r w:rsidRPr="008A016A">
        <w:t>ПДн</w:t>
      </w:r>
      <w:proofErr w:type="spellEnd"/>
      <w:r w:rsidRPr="008A016A">
        <w:t xml:space="preserve"> в </w:t>
      </w:r>
      <w:proofErr w:type="spellStart"/>
      <w:r w:rsidRPr="008A016A">
        <w:t>ИСПДн</w:t>
      </w:r>
      <w:proofErr w:type="spellEnd"/>
      <w:r w:rsidRPr="008A016A">
        <w:t>;</w:t>
      </w:r>
    </w:p>
    <w:p w:rsidR="005F3C0A" w:rsidRPr="008A016A" w:rsidRDefault="005F3C0A" w:rsidP="005F3C0A">
      <w:pPr>
        <w:pStyle w:val="aa"/>
        <w:numPr>
          <w:ilvl w:val="0"/>
          <w:numId w:val="29"/>
        </w:numPr>
        <w:jc w:val="both"/>
      </w:pPr>
      <w:r w:rsidRPr="008A016A">
        <w:t xml:space="preserve">Места обработки </w:t>
      </w:r>
      <w:proofErr w:type="spellStart"/>
      <w:r w:rsidRPr="008A016A">
        <w:t>ПДн</w:t>
      </w:r>
      <w:proofErr w:type="spellEnd"/>
      <w:r w:rsidRPr="008A016A">
        <w:t xml:space="preserve"> баз данных </w:t>
      </w:r>
      <w:proofErr w:type="spellStart"/>
      <w:r w:rsidRPr="008A016A">
        <w:t>ИСПДн</w:t>
      </w:r>
      <w:proofErr w:type="spellEnd"/>
      <w:r w:rsidRPr="008A016A">
        <w:t>;</w:t>
      </w:r>
    </w:p>
    <w:p w:rsidR="005F3C0A" w:rsidRPr="008A016A" w:rsidRDefault="005F3C0A" w:rsidP="005F3C0A">
      <w:pPr>
        <w:pStyle w:val="aa"/>
        <w:numPr>
          <w:ilvl w:val="0"/>
          <w:numId w:val="29"/>
        </w:numPr>
        <w:jc w:val="both"/>
      </w:pPr>
      <w:r w:rsidRPr="008A016A">
        <w:t xml:space="preserve">Базы данных, содержащие </w:t>
      </w:r>
      <w:proofErr w:type="spellStart"/>
      <w:r w:rsidRPr="008A016A">
        <w:t>ПДн</w:t>
      </w:r>
      <w:proofErr w:type="spellEnd"/>
      <w:r w:rsidRPr="008A016A">
        <w:t xml:space="preserve"> граждан, находящиеся в </w:t>
      </w:r>
      <w:proofErr w:type="spellStart"/>
      <w:r w:rsidRPr="008A016A">
        <w:t>ИСПДн</w:t>
      </w:r>
      <w:proofErr w:type="spellEnd"/>
      <w:r w:rsidRPr="008A016A">
        <w:t>;</w:t>
      </w:r>
    </w:p>
    <w:p w:rsidR="005F3C0A" w:rsidRPr="008A016A" w:rsidRDefault="005F3C0A" w:rsidP="005F3C0A">
      <w:pPr>
        <w:pStyle w:val="aa"/>
        <w:numPr>
          <w:ilvl w:val="0"/>
          <w:numId w:val="29"/>
        </w:numPr>
        <w:jc w:val="both"/>
      </w:pPr>
      <w:r w:rsidRPr="008A016A">
        <w:t>Варианты обработки персональных данных граждан;</w:t>
      </w:r>
    </w:p>
    <w:p w:rsidR="005F3C0A" w:rsidRPr="008A016A" w:rsidRDefault="005F3C0A" w:rsidP="005F3C0A">
      <w:pPr>
        <w:pStyle w:val="aa"/>
        <w:numPr>
          <w:ilvl w:val="0"/>
          <w:numId w:val="29"/>
        </w:numPr>
        <w:jc w:val="both"/>
      </w:pPr>
      <w:r w:rsidRPr="008A016A">
        <w:t xml:space="preserve">исходные данные создаваемой (модернизируемой) </w:t>
      </w:r>
      <w:proofErr w:type="spellStart"/>
      <w:r w:rsidRPr="008A016A">
        <w:t>ИСПДн</w:t>
      </w:r>
      <w:proofErr w:type="spellEnd"/>
      <w:r w:rsidRPr="008A016A">
        <w:t xml:space="preserve"> в </w:t>
      </w:r>
      <w:proofErr w:type="gramStart"/>
      <w:r w:rsidRPr="008A016A">
        <w:t>техниче</w:t>
      </w:r>
      <w:r w:rsidRPr="008A016A">
        <w:softHyphen/>
        <w:t>ском</w:t>
      </w:r>
      <w:proofErr w:type="gramEnd"/>
      <w:r w:rsidRPr="008A016A">
        <w:t>, программном, информационном и организационном аспектах;</w:t>
      </w:r>
    </w:p>
    <w:p w:rsidR="005F3C0A" w:rsidRPr="008A016A" w:rsidRDefault="005F3C0A" w:rsidP="005F3C0A">
      <w:pPr>
        <w:pStyle w:val="aa"/>
        <w:numPr>
          <w:ilvl w:val="0"/>
          <w:numId w:val="29"/>
        </w:numPr>
        <w:jc w:val="both"/>
      </w:pPr>
      <w:r w:rsidRPr="008A016A">
        <w:t>Функциональные и технологические связи;</w:t>
      </w:r>
    </w:p>
    <w:p w:rsidR="005F3C0A" w:rsidRPr="008A016A" w:rsidRDefault="005F3C0A" w:rsidP="005F3C0A">
      <w:pPr>
        <w:pStyle w:val="aa"/>
        <w:numPr>
          <w:ilvl w:val="0"/>
          <w:numId w:val="29"/>
        </w:numPr>
        <w:jc w:val="both"/>
      </w:pPr>
      <w:r w:rsidRPr="008A016A">
        <w:t xml:space="preserve">Состав технических средств и систем, используемых в </w:t>
      </w:r>
      <w:proofErr w:type="spellStart"/>
      <w:r w:rsidRPr="008A016A">
        <w:t>ИСПДн</w:t>
      </w:r>
      <w:proofErr w:type="spellEnd"/>
      <w:r w:rsidRPr="008A016A">
        <w:t>;</w:t>
      </w:r>
    </w:p>
    <w:p w:rsidR="005F3C0A" w:rsidRPr="008A016A" w:rsidRDefault="005F3C0A" w:rsidP="005F3C0A">
      <w:pPr>
        <w:pStyle w:val="aa"/>
        <w:numPr>
          <w:ilvl w:val="0"/>
          <w:numId w:val="29"/>
        </w:numPr>
        <w:jc w:val="both"/>
      </w:pPr>
      <w:r w:rsidRPr="008A016A">
        <w:t xml:space="preserve">Состав программного обеспечения АРМ </w:t>
      </w:r>
      <w:proofErr w:type="spellStart"/>
      <w:r w:rsidRPr="008A016A">
        <w:t>ИСПДн</w:t>
      </w:r>
      <w:proofErr w:type="spellEnd"/>
      <w:r w:rsidRPr="008A016A">
        <w:t xml:space="preserve">, на которых осуществляется обработка </w:t>
      </w:r>
      <w:proofErr w:type="spellStart"/>
      <w:r w:rsidRPr="008A016A">
        <w:t>ПДн</w:t>
      </w:r>
      <w:proofErr w:type="spellEnd"/>
      <w:r w:rsidRPr="008A016A">
        <w:t>;</w:t>
      </w:r>
    </w:p>
    <w:p w:rsidR="005F3C0A" w:rsidRPr="008A016A" w:rsidRDefault="005F3C0A" w:rsidP="005F3C0A">
      <w:pPr>
        <w:pStyle w:val="aa"/>
        <w:numPr>
          <w:ilvl w:val="0"/>
          <w:numId w:val="29"/>
        </w:numPr>
        <w:jc w:val="both"/>
      </w:pPr>
      <w:r w:rsidRPr="008A016A">
        <w:t xml:space="preserve">Перечень должностных лиц, допущенных в помещения </w:t>
      </w:r>
      <w:proofErr w:type="spellStart"/>
      <w:r w:rsidRPr="008A016A">
        <w:t>ИСПДн</w:t>
      </w:r>
      <w:proofErr w:type="spellEnd"/>
      <w:r w:rsidRPr="008A016A">
        <w:t xml:space="preserve"> и к обработке </w:t>
      </w:r>
      <w:proofErr w:type="spellStart"/>
      <w:r w:rsidRPr="008A016A">
        <w:t>ПДн</w:t>
      </w:r>
      <w:proofErr w:type="spellEnd"/>
      <w:r w:rsidRPr="008A016A">
        <w:t>;</w:t>
      </w:r>
    </w:p>
    <w:p w:rsidR="005F3C0A" w:rsidRPr="008A016A" w:rsidRDefault="005F3C0A" w:rsidP="005F3C0A">
      <w:pPr>
        <w:pStyle w:val="aa"/>
        <w:numPr>
          <w:ilvl w:val="0"/>
          <w:numId w:val="29"/>
        </w:numPr>
        <w:jc w:val="both"/>
      </w:pPr>
      <w:r w:rsidRPr="008A016A">
        <w:t>Перечень должностных лиц, допущенных к работе с информацией, подлежащей защите;</w:t>
      </w:r>
    </w:p>
    <w:p w:rsidR="005F3C0A" w:rsidRPr="008A016A" w:rsidRDefault="005F3C0A" w:rsidP="005F3C0A">
      <w:pPr>
        <w:pStyle w:val="aa"/>
        <w:numPr>
          <w:ilvl w:val="0"/>
          <w:numId w:val="29"/>
        </w:numPr>
        <w:jc w:val="both"/>
      </w:pPr>
      <w:r w:rsidRPr="008A016A">
        <w:t xml:space="preserve">Описание технологического процесса обработки персональных данных в </w:t>
      </w:r>
      <w:proofErr w:type="spellStart"/>
      <w:r w:rsidRPr="008A016A">
        <w:t>ИСПДн</w:t>
      </w:r>
      <w:proofErr w:type="spellEnd"/>
      <w:r w:rsidRPr="008A016A">
        <w:t>;</w:t>
      </w:r>
    </w:p>
    <w:p w:rsidR="005F3C0A" w:rsidRPr="008A016A" w:rsidRDefault="005F3C0A" w:rsidP="005F3C0A">
      <w:pPr>
        <w:pStyle w:val="aa"/>
        <w:numPr>
          <w:ilvl w:val="0"/>
          <w:numId w:val="29"/>
        </w:numPr>
        <w:jc w:val="both"/>
      </w:pPr>
      <w:r w:rsidRPr="008A016A">
        <w:t xml:space="preserve">Определение угроз безопасности </w:t>
      </w:r>
      <w:proofErr w:type="spellStart"/>
      <w:r w:rsidRPr="008A016A">
        <w:t>ПДн</w:t>
      </w:r>
      <w:proofErr w:type="spellEnd"/>
      <w:r w:rsidRPr="008A016A">
        <w:t xml:space="preserve"> к конкретным условиям функционирования;</w:t>
      </w:r>
    </w:p>
    <w:p w:rsidR="005F3C0A" w:rsidRPr="008A016A" w:rsidRDefault="005F3C0A" w:rsidP="005F3C0A">
      <w:pPr>
        <w:pStyle w:val="aa"/>
        <w:numPr>
          <w:ilvl w:val="0"/>
          <w:numId w:val="29"/>
        </w:numPr>
        <w:jc w:val="both"/>
      </w:pPr>
      <w:r w:rsidRPr="008A016A">
        <w:t>Определение уровня исходной защищенности;</w:t>
      </w:r>
    </w:p>
    <w:p w:rsidR="005F3C0A" w:rsidRPr="008A016A" w:rsidRDefault="005F3C0A" w:rsidP="005F3C0A">
      <w:pPr>
        <w:pStyle w:val="aa"/>
        <w:numPr>
          <w:ilvl w:val="0"/>
          <w:numId w:val="29"/>
        </w:numPr>
        <w:jc w:val="both"/>
      </w:pPr>
      <w:r w:rsidRPr="008A016A">
        <w:t>Разработка модели нарушителя ИСПДН;</w:t>
      </w:r>
    </w:p>
    <w:p w:rsidR="005F3C0A" w:rsidRPr="008A016A" w:rsidRDefault="005F3C0A" w:rsidP="005F3C0A">
      <w:pPr>
        <w:pStyle w:val="aa"/>
        <w:numPr>
          <w:ilvl w:val="0"/>
          <w:numId w:val="29"/>
        </w:numPr>
        <w:jc w:val="both"/>
      </w:pPr>
      <w:r w:rsidRPr="008A016A">
        <w:t>Перечень объектов атак;</w:t>
      </w:r>
    </w:p>
    <w:p w:rsidR="005F3C0A" w:rsidRPr="008A016A" w:rsidRDefault="005F3C0A" w:rsidP="005F3C0A">
      <w:pPr>
        <w:pStyle w:val="aa"/>
        <w:numPr>
          <w:ilvl w:val="0"/>
          <w:numId w:val="29"/>
        </w:numPr>
        <w:jc w:val="both"/>
      </w:pPr>
      <w:r w:rsidRPr="008A016A">
        <w:t>Перечень вероятных нарушителей;</w:t>
      </w:r>
    </w:p>
    <w:p w:rsidR="005F3C0A" w:rsidRPr="008A016A" w:rsidRDefault="005F3C0A" w:rsidP="005F3C0A">
      <w:pPr>
        <w:pStyle w:val="aa"/>
        <w:numPr>
          <w:ilvl w:val="0"/>
          <w:numId w:val="29"/>
        </w:numPr>
        <w:jc w:val="both"/>
      </w:pPr>
      <w:r w:rsidRPr="008A016A">
        <w:t>Перечень имеющихся у нарушителя средств атак;</w:t>
      </w:r>
    </w:p>
    <w:p w:rsidR="005F3C0A" w:rsidRPr="008A016A" w:rsidRDefault="005F3C0A" w:rsidP="005F3C0A">
      <w:pPr>
        <w:pStyle w:val="aa"/>
        <w:numPr>
          <w:ilvl w:val="0"/>
          <w:numId w:val="29"/>
        </w:numPr>
        <w:jc w:val="both"/>
      </w:pPr>
      <w:r w:rsidRPr="008A016A">
        <w:t>Перечень каналов атак;</w:t>
      </w:r>
    </w:p>
    <w:p w:rsidR="005F3C0A" w:rsidRPr="008A016A" w:rsidRDefault="005F3C0A" w:rsidP="005F3C0A">
      <w:pPr>
        <w:pStyle w:val="aa"/>
        <w:numPr>
          <w:ilvl w:val="0"/>
          <w:numId w:val="29"/>
        </w:numPr>
        <w:jc w:val="both"/>
      </w:pPr>
      <w:r w:rsidRPr="008A016A">
        <w:t>Разработка модели угроз;</w:t>
      </w:r>
    </w:p>
    <w:p w:rsidR="005F3C0A" w:rsidRPr="008A016A" w:rsidRDefault="005F3C0A" w:rsidP="005F3C0A">
      <w:pPr>
        <w:pStyle w:val="aa"/>
        <w:numPr>
          <w:ilvl w:val="0"/>
          <w:numId w:val="29"/>
        </w:numPr>
        <w:jc w:val="both"/>
      </w:pPr>
      <w:r w:rsidRPr="008A016A">
        <w:t xml:space="preserve">Разработка системы защиты персональных данных </w:t>
      </w:r>
      <w:proofErr w:type="spellStart"/>
      <w:r w:rsidRPr="008A016A">
        <w:t>ИСПДн</w:t>
      </w:r>
      <w:proofErr w:type="spellEnd"/>
      <w:r w:rsidRPr="008A016A">
        <w:t>;</w:t>
      </w:r>
    </w:p>
    <w:p w:rsidR="005F3C0A" w:rsidRPr="008A016A" w:rsidRDefault="005F3C0A" w:rsidP="005F3C0A">
      <w:pPr>
        <w:pStyle w:val="aa"/>
        <w:numPr>
          <w:ilvl w:val="0"/>
          <w:numId w:val="29"/>
        </w:numPr>
        <w:jc w:val="both"/>
      </w:pPr>
      <w:r w:rsidRPr="008A016A">
        <w:t>Определение актуальности угроз безопасности персональным данным;</w:t>
      </w:r>
    </w:p>
    <w:p w:rsidR="005F3C0A" w:rsidRPr="008A016A" w:rsidRDefault="005F3C0A" w:rsidP="005F3C0A">
      <w:pPr>
        <w:pStyle w:val="aa"/>
        <w:numPr>
          <w:ilvl w:val="0"/>
          <w:numId w:val="29"/>
        </w:numPr>
        <w:jc w:val="both"/>
      </w:pPr>
      <w:r w:rsidRPr="008A016A">
        <w:t xml:space="preserve">Выбор мер и средств защиты </w:t>
      </w:r>
      <w:proofErr w:type="spellStart"/>
      <w:r w:rsidRPr="008A016A">
        <w:t>ПДн</w:t>
      </w:r>
      <w:proofErr w:type="spellEnd"/>
      <w:r w:rsidRPr="008A016A">
        <w:t xml:space="preserve"> в соответствии с задачами и замыслом защиты информации.</w:t>
      </w:r>
    </w:p>
    <w:p w:rsidR="005F3C0A" w:rsidRPr="008A016A" w:rsidRDefault="005F3C0A" w:rsidP="005F3C0A">
      <w:pPr>
        <w:pStyle w:val="aa"/>
        <w:numPr>
          <w:ilvl w:val="0"/>
          <w:numId w:val="29"/>
        </w:numPr>
        <w:jc w:val="both"/>
      </w:pPr>
      <w:r w:rsidRPr="008A016A">
        <w:t xml:space="preserve">Решение вопросов управления обеспечением безопасности </w:t>
      </w:r>
      <w:proofErr w:type="spellStart"/>
      <w:r w:rsidRPr="008A016A">
        <w:t>ПДн</w:t>
      </w:r>
      <w:proofErr w:type="spellEnd"/>
      <w:r w:rsidRPr="008A016A">
        <w:t xml:space="preserve"> в динамике изменения обстановки и контроля эффективности защиты является важным аспектом поддержания требуемого уровня безопасности </w:t>
      </w:r>
      <w:proofErr w:type="spellStart"/>
      <w:r w:rsidRPr="008A016A">
        <w:t>ПДн</w:t>
      </w:r>
      <w:proofErr w:type="spellEnd"/>
      <w:r w:rsidRPr="008A016A">
        <w:t xml:space="preserve">. К основным вопросам управления обеспечением безопасности </w:t>
      </w:r>
      <w:proofErr w:type="spellStart"/>
      <w:r w:rsidRPr="008A016A">
        <w:t>ПДн</w:t>
      </w:r>
      <w:proofErr w:type="spellEnd"/>
      <w:r w:rsidRPr="008A016A">
        <w:t xml:space="preserve"> относятся:</w:t>
      </w:r>
    </w:p>
    <w:p w:rsidR="005F3C0A" w:rsidRPr="008A016A" w:rsidRDefault="005F3C0A" w:rsidP="005F3C0A">
      <w:pPr>
        <w:pStyle w:val="aa"/>
        <w:numPr>
          <w:ilvl w:val="0"/>
          <w:numId w:val="29"/>
        </w:numPr>
        <w:jc w:val="both"/>
      </w:pPr>
      <w:r w:rsidRPr="008A016A">
        <w:t xml:space="preserve">распределение функций управления доступом к </w:t>
      </w:r>
      <w:proofErr w:type="spellStart"/>
      <w:r w:rsidRPr="008A016A">
        <w:t>ПДн</w:t>
      </w:r>
      <w:proofErr w:type="spellEnd"/>
      <w:r w:rsidRPr="008A016A">
        <w:t xml:space="preserve"> и их обработкой между должностными лицами;</w:t>
      </w:r>
    </w:p>
    <w:p w:rsidR="005F3C0A" w:rsidRPr="008A016A" w:rsidRDefault="005F3C0A" w:rsidP="005F3C0A">
      <w:pPr>
        <w:pStyle w:val="aa"/>
        <w:numPr>
          <w:ilvl w:val="0"/>
          <w:numId w:val="29"/>
        </w:numPr>
        <w:jc w:val="both"/>
      </w:pPr>
      <w:r w:rsidRPr="008A016A">
        <w:t>определение порядка изменения правил доступа к защищаемой информации;</w:t>
      </w:r>
    </w:p>
    <w:p w:rsidR="005F3C0A" w:rsidRPr="008A016A" w:rsidRDefault="005F3C0A" w:rsidP="005F3C0A">
      <w:pPr>
        <w:pStyle w:val="aa"/>
        <w:numPr>
          <w:ilvl w:val="0"/>
          <w:numId w:val="29"/>
        </w:numPr>
        <w:jc w:val="both"/>
      </w:pPr>
      <w:r w:rsidRPr="008A016A">
        <w:t>определение порядка изменения правил доступа к резервируемым информационным и аппаратным ресурсам;</w:t>
      </w:r>
    </w:p>
    <w:p w:rsidR="005F3C0A" w:rsidRPr="008A016A" w:rsidRDefault="005F3C0A" w:rsidP="005F3C0A">
      <w:pPr>
        <w:pStyle w:val="aa"/>
        <w:numPr>
          <w:ilvl w:val="0"/>
          <w:numId w:val="29"/>
        </w:numPr>
        <w:jc w:val="both"/>
      </w:pPr>
      <w:r w:rsidRPr="008A016A">
        <w:lastRenderedPageBreak/>
        <w:t>определение порядка действий должностных лиц в случае возникновения нештатных ситуаций;</w:t>
      </w:r>
    </w:p>
    <w:p w:rsidR="005F3C0A" w:rsidRPr="008A016A" w:rsidRDefault="005F3C0A" w:rsidP="005F3C0A">
      <w:pPr>
        <w:pStyle w:val="aa"/>
        <w:numPr>
          <w:ilvl w:val="0"/>
          <w:numId w:val="29"/>
        </w:numPr>
        <w:jc w:val="both"/>
      </w:pPr>
      <w:r w:rsidRPr="008A016A">
        <w:t>определение порядка проведения контрольных мероприятий и действий по его результатам.</w:t>
      </w:r>
    </w:p>
    <w:p w:rsidR="005F3C0A" w:rsidRPr="00E104FB" w:rsidRDefault="005F3C0A" w:rsidP="005F3C0A">
      <w:pPr>
        <w:jc w:val="both"/>
        <w:rPr>
          <w:rFonts w:cs="Times New Roman"/>
          <w:bCs/>
          <w:spacing w:val="-4"/>
        </w:rPr>
      </w:pPr>
    </w:p>
    <w:p w:rsidR="005F3C0A" w:rsidRPr="00E104FB" w:rsidRDefault="005F3C0A" w:rsidP="005F3C0A">
      <w:pPr>
        <w:pStyle w:val="14"/>
        <w:numPr>
          <w:ilvl w:val="1"/>
          <w:numId w:val="1"/>
        </w:numPr>
        <w:ind w:left="0" w:firstLine="0"/>
        <w:jc w:val="both"/>
        <w:outlineLvl w:val="1"/>
        <w:rPr>
          <w:rFonts w:eastAsia="Times New Roman" w:cs="Times New Roman"/>
          <w:bCs/>
          <w:spacing w:val="-4"/>
        </w:rPr>
      </w:pPr>
      <w:bookmarkStart w:id="135" w:name="_Toc251834763"/>
      <w:bookmarkStart w:id="136" w:name="_Toc271719011"/>
      <w:r w:rsidRPr="00E104FB">
        <w:rPr>
          <w:rFonts w:eastAsia="Times New Roman" w:cs="Times New Roman"/>
          <w:bCs/>
          <w:spacing w:val="-4"/>
        </w:rPr>
        <w:t>Требования к помещениям</w:t>
      </w:r>
      <w:bookmarkEnd w:id="135"/>
      <w:bookmarkEnd w:id="136"/>
      <w:r w:rsidRPr="00E104FB">
        <w:rPr>
          <w:rFonts w:eastAsia="Times New Roman" w:cs="Times New Roman"/>
          <w:bCs/>
          <w:spacing w:val="-4"/>
        </w:rPr>
        <w:t xml:space="preserve"> </w:t>
      </w:r>
    </w:p>
    <w:p w:rsidR="005F3C0A" w:rsidRPr="00E104FB" w:rsidRDefault="005F3C0A" w:rsidP="005F3C0A">
      <w:pPr>
        <w:pStyle w:val="aa"/>
        <w:ind w:left="0"/>
        <w:jc w:val="both"/>
        <w:outlineLvl w:val="1"/>
        <w:rPr>
          <w:rFonts w:cs="Times New Roman"/>
          <w:bCs/>
          <w:spacing w:val="-4"/>
          <w:szCs w:val="24"/>
        </w:rPr>
      </w:pPr>
    </w:p>
    <w:p w:rsidR="005F3C0A" w:rsidRPr="00174859" w:rsidRDefault="005F3C0A" w:rsidP="005F3C0A">
      <w:pPr>
        <w:jc w:val="both"/>
      </w:pPr>
      <w:r w:rsidRPr="00174859">
        <w:t xml:space="preserve">Требования к помещениям сформулированы в </w:t>
      </w:r>
      <w:proofErr w:type="spellStart"/>
      <w:r w:rsidRPr="00174859">
        <w:t>пп</w:t>
      </w:r>
      <w:proofErr w:type="spellEnd"/>
      <w:r w:rsidRPr="00174859">
        <w:t xml:space="preserve">. 5.5, 5.8, 5.9 документа «РД 78.36.003-2002 </w:t>
      </w:r>
      <w:proofErr w:type="gramStart"/>
      <w:r w:rsidRPr="00174859">
        <w:t>Инженерно-техническая</w:t>
      </w:r>
      <w:proofErr w:type="gramEnd"/>
      <w:r w:rsidRPr="00174859">
        <w:t xml:space="preserve"> </w:t>
      </w:r>
      <w:proofErr w:type="spellStart"/>
      <w:r w:rsidRPr="00174859">
        <w:t>укрепленность</w:t>
      </w:r>
      <w:proofErr w:type="spellEnd"/>
      <w:r w:rsidRPr="00174859">
        <w:t>. Технические средства охраны. Требования и нормы проектирования по защите объектов от преступных посягательств» МВД России.</w:t>
      </w:r>
    </w:p>
    <w:p w:rsidR="005F3C0A" w:rsidRPr="00E104FB" w:rsidRDefault="005F3C0A" w:rsidP="005F3C0A">
      <w:pPr>
        <w:pStyle w:val="aa"/>
        <w:widowControl/>
        <w:suppressAutoHyphens w:val="0"/>
        <w:ind w:left="0"/>
        <w:jc w:val="both"/>
        <w:outlineLvl w:val="2"/>
        <w:rPr>
          <w:rFonts w:cs="Times New Roman"/>
          <w:bCs/>
          <w:spacing w:val="-4"/>
          <w:szCs w:val="24"/>
        </w:rPr>
      </w:pPr>
      <w:bookmarkStart w:id="137" w:name="_Toc251834764"/>
    </w:p>
    <w:p w:rsidR="005F3C0A" w:rsidRPr="00E104FB" w:rsidRDefault="005F3C0A" w:rsidP="005F3C0A">
      <w:pPr>
        <w:pStyle w:val="14"/>
        <w:numPr>
          <w:ilvl w:val="1"/>
          <w:numId w:val="1"/>
        </w:numPr>
        <w:ind w:left="0" w:firstLine="0"/>
        <w:jc w:val="both"/>
        <w:outlineLvl w:val="1"/>
        <w:rPr>
          <w:rFonts w:eastAsia="Times New Roman" w:cs="Times New Roman"/>
          <w:bCs/>
          <w:spacing w:val="-4"/>
        </w:rPr>
      </w:pPr>
      <w:bookmarkStart w:id="138" w:name="_Toc271719012"/>
      <w:r w:rsidRPr="00E104FB">
        <w:rPr>
          <w:rFonts w:eastAsia="Times New Roman" w:cs="Times New Roman"/>
          <w:bCs/>
          <w:spacing w:val="-4"/>
        </w:rPr>
        <w:t>Требования к входным дверям</w:t>
      </w:r>
      <w:bookmarkEnd w:id="137"/>
      <w:bookmarkEnd w:id="138"/>
    </w:p>
    <w:p w:rsidR="005F3C0A" w:rsidRPr="00E104FB" w:rsidRDefault="005F3C0A" w:rsidP="005F3C0A">
      <w:pPr>
        <w:pStyle w:val="aa"/>
        <w:ind w:left="0"/>
        <w:jc w:val="both"/>
        <w:outlineLvl w:val="1"/>
        <w:rPr>
          <w:rFonts w:cs="Times New Roman"/>
          <w:bCs/>
          <w:spacing w:val="-4"/>
          <w:szCs w:val="24"/>
        </w:rPr>
      </w:pPr>
      <w:bookmarkStart w:id="139" w:name="_Toc251834765"/>
    </w:p>
    <w:p w:rsidR="005F3C0A" w:rsidRPr="00174859" w:rsidRDefault="005F3C0A" w:rsidP="005F3C0A">
      <w:pPr>
        <w:jc w:val="both"/>
      </w:pPr>
      <w:r w:rsidRPr="00174859">
        <w:t xml:space="preserve">Требования к помещениям сформулированы в п. 5.6 документа «РД 78.36.003-2002 </w:t>
      </w:r>
      <w:proofErr w:type="gramStart"/>
      <w:r w:rsidRPr="00174859">
        <w:t>Инженерно-техническая</w:t>
      </w:r>
      <w:proofErr w:type="gramEnd"/>
      <w:r w:rsidRPr="00174859">
        <w:t xml:space="preserve"> </w:t>
      </w:r>
      <w:proofErr w:type="spellStart"/>
      <w:r w:rsidRPr="00174859">
        <w:t>укрепленность</w:t>
      </w:r>
      <w:proofErr w:type="spellEnd"/>
      <w:r w:rsidRPr="00174859">
        <w:t>. Технические средства охраны. Требования и нормы проектирования по защите объектов от преступных посягательств» МВД России.</w:t>
      </w:r>
    </w:p>
    <w:p w:rsidR="005F3C0A" w:rsidRPr="00E104FB" w:rsidRDefault="005F3C0A" w:rsidP="005F3C0A">
      <w:pPr>
        <w:pStyle w:val="aa"/>
        <w:ind w:left="0"/>
        <w:jc w:val="both"/>
        <w:outlineLvl w:val="1"/>
        <w:rPr>
          <w:rFonts w:cs="Times New Roman"/>
          <w:bCs/>
          <w:spacing w:val="-4"/>
          <w:szCs w:val="24"/>
        </w:rPr>
      </w:pPr>
    </w:p>
    <w:p w:rsidR="005F3C0A" w:rsidRPr="00E104FB" w:rsidRDefault="005F3C0A" w:rsidP="005F3C0A">
      <w:pPr>
        <w:pStyle w:val="14"/>
        <w:numPr>
          <w:ilvl w:val="1"/>
          <w:numId w:val="1"/>
        </w:numPr>
        <w:ind w:left="0" w:firstLine="0"/>
        <w:jc w:val="both"/>
        <w:outlineLvl w:val="1"/>
        <w:rPr>
          <w:rFonts w:cs="Times New Roman"/>
          <w:bCs/>
          <w:spacing w:val="-4"/>
        </w:rPr>
      </w:pPr>
      <w:bookmarkStart w:id="140" w:name="_Toc271719013"/>
      <w:r w:rsidRPr="00E104FB">
        <w:rPr>
          <w:rFonts w:eastAsia="Times New Roman" w:cs="Times New Roman"/>
          <w:bCs/>
          <w:spacing w:val="-4"/>
        </w:rPr>
        <w:t>Требования к окнам помещений</w:t>
      </w:r>
      <w:bookmarkEnd w:id="139"/>
      <w:bookmarkEnd w:id="140"/>
    </w:p>
    <w:p w:rsidR="005F3C0A" w:rsidRPr="00E104FB" w:rsidRDefault="005F3C0A" w:rsidP="005F3C0A">
      <w:pPr>
        <w:pStyle w:val="aa"/>
        <w:ind w:left="0"/>
        <w:jc w:val="both"/>
        <w:outlineLvl w:val="1"/>
        <w:rPr>
          <w:rFonts w:cs="Times New Roman"/>
          <w:bCs/>
          <w:spacing w:val="-4"/>
          <w:szCs w:val="24"/>
        </w:rPr>
      </w:pPr>
    </w:p>
    <w:p w:rsidR="005F3C0A" w:rsidRPr="00174859" w:rsidRDefault="005F3C0A" w:rsidP="005F3C0A">
      <w:pPr>
        <w:jc w:val="both"/>
      </w:pPr>
      <w:r w:rsidRPr="00174859">
        <w:t xml:space="preserve">Требования к помещениям сформулированы в п. 5.7 документа «РД 78.36.003-2002 </w:t>
      </w:r>
      <w:proofErr w:type="gramStart"/>
      <w:r w:rsidRPr="00174859">
        <w:t>Инженерно-техническая</w:t>
      </w:r>
      <w:proofErr w:type="gramEnd"/>
      <w:r w:rsidRPr="00174859">
        <w:t xml:space="preserve"> </w:t>
      </w:r>
      <w:proofErr w:type="spellStart"/>
      <w:r w:rsidRPr="00174859">
        <w:t>укрепленность</w:t>
      </w:r>
      <w:proofErr w:type="spellEnd"/>
      <w:r w:rsidRPr="00174859">
        <w:t>. Технические средства охраны. Требования и нормы проектирования по защите объектов от преступных посягательств» МВД России.</w:t>
      </w:r>
    </w:p>
    <w:p w:rsidR="005F3C0A" w:rsidRPr="00E104FB" w:rsidRDefault="005F3C0A" w:rsidP="005F3C0A">
      <w:pPr>
        <w:pStyle w:val="aa"/>
        <w:ind w:left="0"/>
        <w:jc w:val="both"/>
        <w:outlineLvl w:val="1"/>
        <w:rPr>
          <w:rFonts w:cs="Times New Roman"/>
          <w:bCs/>
          <w:spacing w:val="-4"/>
          <w:szCs w:val="24"/>
        </w:rPr>
      </w:pPr>
    </w:p>
    <w:p w:rsidR="005F3C0A" w:rsidRPr="00E104FB" w:rsidRDefault="005F3C0A" w:rsidP="005F3C0A">
      <w:pPr>
        <w:pStyle w:val="14"/>
        <w:numPr>
          <w:ilvl w:val="1"/>
          <w:numId w:val="1"/>
        </w:numPr>
        <w:ind w:left="0" w:firstLine="0"/>
        <w:jc w:val="both"/>
        <w:outlineLvl w:val="1"/>
        <w:rPr>
          <w:rFonts w:eastAsia="Times New Roman" w:cs="Times New Roman"/>
          <w:bCs/>
          <w:spacing w:val="-4"/>
        </w:rPr>
      </w:pPr>
      <w:bookmarkStart w:id="141" w:name="_Toc251834766"/>
      <w:bookmarkStart w:id="142" w:name="_Toc271719014"/>
      <w:r w:rsidRPr="00E104FB">
        <w:rPr>
          <w:rFonts w:eastAsia="Times New Roman" w:cs="Times New Roman"/>
          <w:bCs/>
          <w:spacing w:val="-4"/>
        </w:rPr>
        <w:t>Рекомендации к наличию охранной сигнализации</w:t>
      </w:r>
      <w:bookmarkEnd w:id="141"/>
      <w:bookmarkEnd w:id="142"/>
    </w:p>
    <w:p w:rsidR="005F3C0A" w:rsidRPr="00E104FB" w:rsidRDefault="005F3C0A" w:rsidP="005F3C0A">
      <w:pPr>
        <w:pStyle w:val="aa"/>
        <w:ind w:left="0"/>
        <w:jc w:val="both"/>
        <w:outlineLvl w:val="2"/>
        <w:rPr>
          <w:rFonts w:cs="Times New Roman"/>
          <w:bCs/>
          <w:spacing w:val="-4"/>
          <w:szCs w:val="24"/>
        </w:rPr>
      </w:pPr>
    </w:p>
    <w:p w:rsidR="005F3C0A" w:rsidRPr="00174859" w:rsidRDefault="005F3C0A" w:rsidP="005F3C0A">
      <w:pPr>
        <w:jc w:val="both"/>
      </w:pPr>
      <w:r w:rsidRPr="00174859">
        <w:t xml:space="preserve">Требования к помещениям сформулированы в п. 6 документа «РД 78.36.003-2002 </w:t>
      </w:r>
      <w:proofErr w:type="gramStart"/>
      <w:r w:rsidRPr="00174859">
        <w:t>Инженерно-техническая</w:t>
      </w:r>
      <w:proofErr w:type="gramEnd"/>
      <w:r w:rsidRPr="00174859">
        <w:t xml:space="preserve"> </w:t>
      </w:r>
      <w:proofErr w:type="spellStart"/>
      <w:r w:rsidRPr="00174859">
        <w:t>укрепленность</w:t>
      </w:r>
      <w:proofErr w:type="spellEnd"/>
      <w:r w:rsidRPr="00174859">
        <w:t>. Технические средства охраны. Требования и нормы проектирования по защите объектов от преступных посягательств» МВД России.</w:t>
      </w:r>
    </w:p>
    <w:p w:rsidR="005F3C0A" w:rsidRPr="00174859" w:rsidRDefault="005F3C0A" w:rsidP="005F3C0A">
      <w:pPr>
        <w:jc w:val="both"/>
      </w:pPr>
    </w:p>
    <w:p w:rsidR="005F3C0A" w:rsidRPr="00E104FB" w:rsidRDefault="005F3C0A" w:rsidP="005F3C0A">
      <w:pPr>
        <w:pStyle w:val="14"/>
        <w:numPr>
          <w:ilvl w:val="1"/>
          <w:numId w:val="1"/>
        </w:numPr>
        <w:ind w:left="0" w:firstLine="0"/>
        <w:jc w:val="both"/>
        <w:outlineLvl w:val="1"/>
        <w:rPr>
          <w:rFonts w:eastAsia="Times New Roman" w:cs="Times New Roman"/>
          <w:bCs/>
          <w:spacing w:val="-4"/>
        </w:rPr>
      </w:pPr>
      <w:bookmarkStart w:id="143" w:name="_Toc251834767"/>
      <w:bookmarkStart w:id="144" w:name="_Toc271719015"/>
      <w:r w:rsidRPr="00E104FB">
        <w:rPr>
          <w:rFonts w:eastAsia="Times New Roman" w:cs="Times New Roman"/>
          <w:bCs/>
          <w:spacing w:val="-4"/>
        </w:rPr>
        <w:t>Требования к наличию металлических хранилищ</w:t>
      </w:r>
      <w:bookmarkEnd w:id="143"/>
      <w:bookmarkEnd w:id="144"/>
    </w:p>
    <w:p w:rsidR="005F3C0A" w:rsidRPr="00E104FB" w:rsidRDefault="005F3C0A" w:rsidP="005F3C0A">
      <w:pPr>
        <w:pStyle w:val="aa"/>
        <w:ind w:left="0"/>
        <w:jc w:val="both"/>
        <w:outlineLvl w:val="2"/>
        <w:rPr>
          <w:rFonts w:cs="Times New Roman"/>
          <w:bCs/>
          <w:spacing w:val="-4"/>
          <w:szCs w:val="24"/>
        </w:rPr>
      </w:pPr>
    </w:p>
    <w:p w:rsidR="005F3C0A" w:rsidRPr="00174859" w:rsidRDefault="005F3C0A" w:rsidP="005F3C0A">
      <w:pPr>
        <w:jc w:val="both"/>
      </w:pPr>
      <w:r w:rsidRPr="00174859">
        <w:t xml:space="preserve">Требования к помещениям сформулированы в п. 5.10 документа «РД 78.36.003-2002 </w:t>
      </w:r>
      <w:proofErr w:type="gramStart"/>
      <w:r w:rsidRPr="00174859">
        <w:t>Инженерно-техническая</w:t>
      </w:r>
      <w:proofErr w:type="gramEnd"/>
      <w:r w:rsidRPr="00174859">
        <w:t xml:space="preserve"> </w:t>
      </w:r>
      <w:proofErr w:type="spellStart"/>
      <w:r w:rsidRPr="00174859">
        <w:t>укрепленность</w:t>
      </w:r>
      <w:proofErr w:type="spellEnd"/>
      <w:r w:rsidRPr="00174859">
        <w:t>. Технические средства охраны. Требования и нормы проектирования по защите объектов от преступных посягательств» МВД России.</w:t>
      </w:r>
    </w:p>
    <w:p w:rsidR="005F3C0A" w:rsidRPr="00E104FB" w:rsidRDefault="005F3C0A" w:rsidP="005F3C0A">
      <w:pPr>
        <w:pStyle w:val="aa"/>
        <w:ind w:left="0"/>
        <w:jc w:val="both"/>
        <w:outlineLvl w:val="2"/>
        <w:rPr>
          <w:rFonts w:cs="Times New Roman"/>
          <w:bCs/>
          <w:spacing w:val="-4"/>
          <w:szCs w:val="24"/>
        </w:rPr>
      </w:pPr>
    </w:p>
    <w:p w:rsidR="005F3C0A" w:rsidRPr="00E104FB" w:rsidRDefault="005F3C0A" w:rsidP="005F3C0A">
      <w:pPr>
        <w:pStyle w:val="14"/>
        <w:numPr>
          <w:ilvl w:val="1"/>
          <w:numId w:val="1"/>
        </w:numPr>
        <w:ind w:left="0" w:firstLine="0"/>
        <w:jc w:val="both"/>
        <w:outlineLvl w:val="1"/>
        <w:rPr>
          <w:rFonts w:eastAsia="Times New Roman" w:cs="Times New Roman"/>
          <w:bCs/>
          <w:spacing w:val="-4"/>
        </w:rPr>
      </w:pPr>
      <w:bookmarkStart w:id="145" w:name="_Toc251834768"/>
      <w:bookmarkStart w:id="146" w:name="_Toc271719016"/>
      <w:r w:rsidRPr="00E104FB">
        <w:rPr>
          <w:rFonts w:eastAsia="Times New Roman" w:cs="Times New Roman"/>
          <w:bCs/>
          <w:spacing w:val="-4"/>
        </w:rPr>
        <w:t>Требования к содержанию организационных мероприятий по обеспечению безопасности</w:t>
      </w:r>
      <w:bookmarkEnd w:id="145"/>
      <w:bookmarkEnd w:id="146"/>
    </w:p>
    <w:p w:rsidR="005F3C0A" w:rsidRPr="00E104FB" w:rsidRDefault="005F3C0A" w:rsidP="005F3C0A">
      <w:pPr>
        <w:pStyle w:val="aa"/>
        <w:ind w:left="0"/>
        <w:outlineLvl w:val="1"/>
        <w:rPr>
          <w:rFonts w:cs="Times New Roman"/>
          <w:szCs w:val="24"/>
        </w:rPr>
      </w:pPr>
    </w:p>
    <w:p w:rsidR="005F3C0A" w:rsidRPr="00174859" w:rsidRDefault="005F3C0A" w:rsidP="005F3C0A">
      <w:r w:rsidRPr="00174859">
        <w:t xml:space="preserve">При подготовке документации по вопросам обеспечения безопасности </w:t>
      </w:r>
      <w:proofErr w:type="spellStart"/>
      <w:r w:rsidRPr="00174859">
        <w:t>ПДн</w:t>
      </w:r>
      <w:proofErr w:type="spellEnd"/>
      <w:r w:rsidRPr="00174859">
        <w:t xml:space="preserve"> при их обработке в </w:t>
      </w:r>
      <w:proofErr w:type="spellStart"/>
      <w:r w:rsidRPr="00174859">
        <w:t>ИСПДн</w:t>
      </w:r>
      <w:proofErr w:type="spellEnd"/>
      <w:r w:rsidRPr="00174859">
        <w:t xml:space="preserve"> и эксплуатации </w:t>
      </w:r>
      <w:proofErr w:type="spellStart"/>
      <w:r w:rsidRPr="00174859">
        <w:t>СЗПДн</w:t>
      </w:r>
      <w:proofErr w:type="spellEnd"/>
      <w:r w:rsidRPr="00174859">
        <w:t xml:space="preserve"> в обязательном порядке разрабатываются:</w:t>
      </w:r>
    </w:p>
    <w:p w:rsidR="005F3C0A" w:rsidRPr="00174859" w:rsidRDefault="005F3C0A" w:rsidP="005F3C0A">
      <w:pPr>
        <w:pStyle w:val="aa"/>
        <w:numPr>
          <w:ilvl w:val="0"/>
          <w:numId w:val="30"/>
        </w:numPr>
      </w:pPr>
      <w:r w:rsidRPr="00174859">
        <w:t xml:space="preserve">положение по организации и проведению работ по обеспечению безопасности </w:t>
      </w:r>
      <w:proofErr w:type="spellStart"/>
      <w:r w:rsidRPr="00174859">
        <w:t>ПДн</w:t>
      </w:r>
      <w:proofErr w:type="spellEnd"/>
      <w:r w:rsidRPr="00174859">
        <w:t xml:space="preserve"> при их обработке в </w:t>
      </w:r>
      <w:proofErr w:type="spellStart"/>
      <w:r w:rsidRPr="00174859">
        <w:t>ИСПДн</w:t>
      </w:r>
      <w:proofErr w:type="spellEnd"/>
      <w:r w:rsidRPr="00174859">
        <w:t>;</w:t>
      </w:r>
    </w:p>
    <w:p w:rsidR="005F3C0A" w:rsidRPr="00174859" w:rsidRDefault="005F3C0A" w:rsidP="005F3C0A">
      <w:pPr>
        <w:pStyle w:val="aa"/>
        <w:numPr>
          <w:ilvl w:val="0"/>
          <w:numId w:val="30"/>
        </w:numPr>
      </w:pPr>
      <w:r w:rsidRPr="00174859">
        <w:t xml:space="preserve">требования по обеспечению безопасности </w:t>
      </w:r>
      <w:proofErr w:type="spellStart"/>
      <w:r w:rsidRPr="00174859">
        <w:t>ПДн</w:t>
      </w:r>
      <w:proofErr w:type="spellEnd"/>
      <w:r w:rsidRPr="00174859">
        <w:t xml:space="preserve"> при обработке в </w:t>
      </w:r>
      <w:proofErr w:type="spellStart"/>
      <w:r w:rsidRPr="00174859">
        <w:t>ИСПДн</w:t>
      </w:r>
      <w:proofErr w:type="spellEnd"/>
      <w:r w:rsidRPr="00174859">
        <w:t>;</w:t>
      </w:r>
    </w:p>
    <w:p w:rsidR="005F3C0A" w:rsidRPr="00174859" w:rsidRDefault="005F3C0A" w:rsidP="005F3C0A">
      <w:pPr>
        <w:pStyle w:val="aa"/>
        <w:numPr>
          <w:ilvl w:val="0"/>
          <w:numId w:val="30"/>
        </w:numPr>
      </w:pPr>
      <w:r w:rsidRPr="00174859">
        <w:t>технические паспорта;</w:t>
      </w:r>
    </w:p>
    <w:p w:rsidR="005F3C0A" w:rsidRPr="00174859" w:rsidRDefault="005F3C0A" w:rsidP="005F3C0A">
      <w:pPr>
        <w:pStyle w:val="aa"/>
        <w:numPr>
          <w:ilvl w:val="0"/>
          <w:numId w:val="30"/>
        </w:numPr>
      </w:pPr>
      <w:r w:rsidRPr="00174859">
        <w:t>перечни защищаемой информации;</w:t>
      </w:r>
    </w:p>
    <w:p w:rsidR="005F3C0A" w:rsidRPr="00174859" w:rsidRDefault="005F3C0A" w:rsidP="005F3C0A">
      <w:pPr>
        <w:pStyle w:val="aa"/>
        <w:numPr>
          <w:ilvl w:val="0"/>
          <w:numId w:val="30"/>
        </w:numPr>
      </w:pPr>
      <w:r w:rsidRPr="00174859">
        <w:t xml:space="preserve">распорядительные документы о назначении </w:t>
      </w:r>
      <w:proofErr w:type="gramStart"/>
      <w:r w:rsidRPr="00174859">
        <w:t>ответственных</w:t>
      </w:r>
      <w:proofErr w:type="gramEnd"/>
      <w:r w:rsidRPr="00174859">
        <w:t xml:space="preserve"> за обеспечение безопасности, о допуске к работе с персональными данными и т.д.;</w:t>
      </w:r>
    </w:p>
    <w:p w:rsidR="005F3C0A" w:rsidRPr="00174859" w:rsidRDefault="005F3C0A" w:rsidP="005F3C0A">
      <w:pPr>
        <w:pStyle w:val="aa"/>
        <w:numPr>
          <w:ilvl w:val="0"/>
          <w:numId w:val="30"/>
        </w:numPr>
      </w:pPr>
      <w:r w:rsidRPr="00174859">
        <w:t xml:space="preserve">акт классификации </w:t>
      </w:r>
      <w:proofErr w:type="spellStart"/>
      <w:r w:rsidRPr="00174859">
        <w:t>ИСПДн</w:t>
      </w:r>
      <w:proofErr w:type="spellEnd"/>
      <w:r w:rsidRPr="00174859">
        <w:t>;</w:t>
      </w:r>
    </w:p>
    <w:p w:rsidR="005F3C0A" w:rsidRPr="00174859" w:rsidRDefault="005F3C0A" w:rsidP="005F3C0A">
      <w:pPr>
        <w:pStyle w:val="aa"/>
        <w:numPr>
          <w:ilvl w:val="0"/>
          <w:numId w:val="30"/>
        </w:numPr>
      </w:pPr>
      <w:r w:rsidRPr="00174859">
        <w:t xml:space="preserve">частное техническое задание на создание </w:t>
      </w:r>
      <w:proofErr w:type="spellStart"/>
      <w:r w:rsidRPr="00174859">
        <w:t>ИСПДн</w:t>
      </w:r>
      <w:proofErr w:type="spellEnd"/>
      <w:r w:rsidRPr="00174859">
        <w:t>;</w:t>
      </w:r>
    </w:p>
    <w:p w:rsidR="005F3C0A" w:rsidRPr="00174859" w:rsidRDefault="005F3C0A" w:rsidP="005F3C0A">
      <w:pPr>
        <w:pStyle w:val="aa"/>
        <w:numPr>
          <w:ilvl w:val="0"/>
          <w:numId w:val="30"/>
        </w:numPr>
      </w:pPr>
      <w:r w:rsidRPr="00174859">
        <w:t>журналы учета;</w:t>
      </w:r>
    </w:p>
    <w:p w:rsidR="005F3C0A" w:rsidRPr="00174859" w:rsidRDefault="005F3C0A" w:rsidP="005F3C0A">
      <w:pPr>
        <w:pStyle w:val="aa"/>
        <w:numPr>
          <w:ilvl w:val="0"/>
          <w:numId w:val="30"/>
        </w:numPr>
      </w:pPr>
      <w:r w:rsidRPr="00174859">
        <w:t xml:space="preserve">должностные инструкции персоналу </w:t>
      </w:r>
      <w:proofErr w:type="spellStart"/>
      <w:r w:rsidRPr="00174859">
        <w:t>ИСПДн</w:t>
      </w:r>
      <w:proofErr w:type="spellEnd"/>
      <w:r w:rsidRPr="00174859">
        <w:t xml:space="preserve"> в части обеспечения безопасности </w:t>
      </w:r>
      <w:proofErr w:type="spellStart"/>
      <w:r w:rsidRPr="00174859">
        <w:t>ПДн</w:t>
      </w:r>
      <w:proofErr w:type="spellEnd"/>
      <w:r w:rsidRPr="00174859">
        <w:t xml:space="preserve"> при их обработке в </w:t>
      </w:r>
      <w:proofErr w:type="spellStart"/>
      <w:r w:rsidRPr="00174859">
        <w:t>ИСПДн</w:t>
      </w:r>
      <w:proofErr w:type="spellEnd"/>
      <w:r w:rsidRPr="00174859">
        <w:t>;</w:t>
      </w:r>
    </w:p>
    <w:p w:rsidR="005F3C0A" w:rsidRPr="00174859" w:rsidRDefault="005F3C0A" w:rsidP="005F3C0A">
      <w:pPr>
        <w:pStyle w:val="aa"/>
        <w:numPr>
          <w:ilvl w:val="0"/>
          <w:numId w:val="30"/>
        </w:numPr>
      </w:pPr>
      <w:r w:rsidRPr="00174859">
        <w:lastRenderedPageBreak/>
        <w:t>рекомендации (инструкции) по использованию программных и аппаратных средств защиты информации;</w:t>
      </w:r>
    </w:p>
    <w:p w:rsidR="005F3C0A" w:rsidRPr="00174859" w:rsidRDefault="005F3C0A" w:rsidP="005F3C0A">
      <w:pPr>
        <w:pStyle w:val="aa"/>
        <w:numPr>
          <w:ilvl w:val="0"/>
          <w:numId w:val="30"/>
        </w:numPr>
      </w:pPr>
      <w:r w:rsidRPr="00174859">
        <w:t xml:space="preserve">другие документы необходимые для создания и эксплуатации </w:t>
      </w:r>
      <w:proofErr w:type="spellStart"/>
      <w:r w:rsidRPr="00174859">
        <w:t>СЗПДн</w:t>
      </w:r>
      <w:proofErr w:type="spellEnd"/>
      <w:r w:rsidRPr="00174859">
        <w:t>.</w:t>
      </w:r>
    </w:p>
    <w:p w:rsidR="005F3C0A" w:rsidRPr="00174859" w:rsidRDefault="005F3C0A" w:rsidP="005F3C0A">
      <w:r w:rsidRPr="00174859">
        <w:t xml:space="preserve">Все распоряжения по вопросам обеспечения безопасности персональных данных обязательны для исполнения сотрудниками, обслуживающими </w:t>
      </w:r>
      <w:proofErr w:type="spellStart"/>
      <w:r w:rsidRPr="00174859">
        <w:t>ИСПДн</w:t>
      </w:r>
      <w:proofErr w:type="spellEnd"/>
      <w:r w:rsidRPr="00174859">
        <w:t xml:space="preserve">. Поддержание организационно-распорядительных документации в актуальном состоянии, разработка и доработка мер по защите </w:t>
      </w:r>
      <w:proofErr w:type="spellStart"/>
      <w:r w:rsidRPr="00174859">
        <w:t>ПДн</w:t>
      </w:r>
      <w:proofErr w:type="spellEnd"/>
      <w:r w:rsidRPr="00174859">
        <w:t xml:space="preserve"> возлагается </w:t>
      </w:r>
      <w:proofErr w:type="gramStart"/>
      <w:r w:rsidRPr="00174859">
        <w:t>на</w:t>
      </w:r>
      <w:proofErr w:type="gramEnd"/>
      <w:r w:rsidRPr="00174859">
        <w:t xml:space="preserve"> </w:t>
      </w:r>
      <w:proofErr w:type="gramStart"/>
      <w:r w:rsidRPr="00174859">
        <w:t>ответственного</w:t>
      </w:r>
      <w:proofErr w:type="gramEnd"/>
      <w:r w:rsidRPr="00174859">
        <w:t xml:space="preserve"> за обеспечение режима ограничения доступа к персональным данным.</w:t>
      </w:r>
    </w:p>
    <w:p w:rsidR="005F3C0A" w:rsidRPr="00174859" w:rsidRDefault="005F3C0A" w:rsidP="005F3C0A"/>
    <w:p w:rsidR="005F3C0A" w:rsidRPr="00E104FB" w:rsidRDefault="005F3C0A" w:rsidP="005F3C0A">
      <w:pPr>
        <w:pStyle w:val="14"/>
        <w:numPr>
          <w:ilvl w:val="1"/>
          <w:numId w:val="1"/>
        </w:numPr>
        <w:ind w:left="0" w:firstLine="0"/>
        <w:jc w:val="both"/>
        <w:outlineLvl w:val="1"/>
        <w:rPr>
          <w:rFonts w:eastAsia="Times New Roman" w:cs="Times New Roman"/>
          <w:bCs/>
          <w:spacing w:val="-4"/>
        </w:rPr>
      </w:pPr>
      <w:bookmarkStart w:id="147" w:name="_Toc251834769"/>
      <w:bookmarkStart w:id="148" w:name="_Toc271719017"/>
      <w:r w:rsidRPr="00E104FB">
        <w:rPr>
          <w:rFonts w:eastAsia="Times New Roman" w:cs="Times New Roman"/>
          <w:bCs/>
          <w:spacing w:val="-4"/>
        </w:rPr>
        <w:t>Требования к организационным мероприятиям по контролю доступа в помещения</w:t>
      </w:r>
      <w:bookmarkEnd w:id="147"/>
      <w:bookmarkEnd w:id="148"/>
    </w:p>
    <w:p w:rsidR="005F3C0A" w:rsidRPr="00E104FB" w:rsidRDefault="005F3C0A" w:rsidP="005F3C0A">
      <w:pPr>
        <w:pStyle w:val="aa"/>
        <w:ind w:left="0"/>
        <w:outlineLvl w:val="1"/>
        <w:rPr>
          <w:rFonts w:cs="Times New Roman"/>
          <w:szCs w:val="24"/>
        </w:rPr>
      </w:pPr>
    </w:p>
    <w:p w:rsidR="005F3C0A" w:rsidRPr="00174859" w:rsidRDefault="005F3C0A" w:rsidP="005F3C0A">
      <w:pPr>
        <w:jc w:val="both"/>
      </w:pPr>
      <w:r w:rsidRPr="00174859">
        <w:t xml:space="preserve">В частности, при подготовке документации по вопросам обеспечения безопасности </w:t>
      </w:r>
      <w:proofErr w:type="spellStart"/>
      <w:r w:rsidRPr="00174859">
        <w:t>ПДн</w:t>
      </w:r>
      <w:proofErr w:type="spellEnd"/>
      <w:r w:rsidRPr="00174859">
        <w:t xml:space="preserve"> при их обработке в </w:t>
      </w:r>
      <w:proofErr w:type="spellStart"/>
      <w:r w:rsidRPr="00174859">
        <w:t>ИСПДн</w:t>
      </w:r>
      <w:proofErr w:type="spellEnd"/>
      <w:r w:rsidRPr="00174859">
        <w:t xml:space="preserve"> и эксплуатации </w:t>
      </w:r>
      <w:proofErr w:type="spellStart"/>
      <w:r w:rsidRPr="00174859">
        <w:t>СЗПДн</w:t>
      </w:r>
      <w:proofErr w:type="spellEnd"/>
      <w:r w:rsidRPr="00174859">
        <w:t xml:space="preserve"> в обязательном порядке разрабатываются:</w:t>
      </w:r>
    </w:p>
    <w:p w:rsidR="005F3C0A" w:rsidRPr="00174859" w:rsidRDefault="005F3C0A" w:rsidP="005F3C0A">
      <w:pPr>
        <w:pStyle w:val="aa"/>
        <w:numPr>
          <w:ilvl w:val="0"/>
          <w:numId w:val="31"/>
        </w:numPr>
        <w:jc w:val="both"/>
      </w:pPr>
      <w:r w:rsidRPr="00174859">
        <w:t>проект Приказа об определении помещений, предназначенных для обработки информации ог</w:t>
      </w:r>
      <w:r w:rsidRPr="00174859">
        <w:softHyphen/>
        <w:t>раниченного доступа (персональных данных);</w:t>
      </w:r>
    </w:p>
    <w:p w:rsidR="005F3C0A" w:rsidRPr="00174859" w:rsidRDefault="005F3C0A" w:rsidP="005F3C0A">
      <w:pPr>
        <w:pStyle w:val="aa"/>
        <w:numPr>
          <w:ilvl w:val="0"/>
          <w:numId w:val="31"/>
        </w:numPr>
        <w:jc w:val="both"/>
      </w:pPr>
      <w:r w:rsidRPr="00174859">
        <w:t>проект Приказа об определении должностных лиц  допущенных к обработке информации ог</w:t>
      </w:r>
      <w:r w:rsidRPr="00174859">
        <w:softHyphen/>
        <w:t>раниченного доступа (персональных данных);</w:t>
      </w:r>
    </w:p>
    <w:p w:rsidR="005F3C0A" w:rsidRPr="00174859" w:rsidRDefault="005F3C0A" w:rsidP="005F3C0A">
      <w:pPr>
        <w:pStyle w:val="aa"/>
        <w:numPr>
          <w:ilvl w:val="0"/>
          <w:numId w:val="31"/>
        </w:numPr>
        <w:jc w:val="both"/>
      </w:pPr>
      <w:r w:rsidRPr="00174859">
        <w:t>проект Инструкции по приему под охрану помещения;</w:t>
      </w:r>
    </w:p>
    <w:p w:rsidR="005F3C0A" w:rsidRPr="00174859" w:rsidRDefault="005F3C0A" w:rsidP="005F3C0A">
      <w:pPr>
        <w:pStyle w:val="aa"/>
        <w:numPr>
          <w:ilvl w:val="0"/>
          <w:numId w:val="31"/>
        </w:numPr>
        <w:jc w:val="both"/>
      </w:pPr>
      <w:r w:rsidRPr="00174859">
        <w:t>проект Журнала приема (сдачи) под охрану помещения;</w:t>
      </w:r>
    </w:p>
    <w:p w:rsidR="005F3C0A" w:rsidRPr="00174859" w:rsidRDefault="005F3C0A" w:rsidP="005F3C0A">
      <w:pPr>
        <w:pStyle w:val="aa"/>
        <w:numPr>
          <w:ilvl w:val="0"/>
          <w:numId w:val="31"/>
        </w:numPr>
        <w:jc w:val="both"/>
      </w:pPr>
      <w:r w:rsidRPr="00174859">
        <w:t>проект Приказа об утверждении Списка лиц, имеющих право вскрытия и закрытия помещений, в которых обрабатываются персональ</w:t>
      </w:r>
      <w:r w:rsidRPr="00174859">
        <w:softHyphen/>
        <w:t>ные данные, совместно со Списком лиц, имеющих право вскрытия и закрытия помещений, в которых обрабатываются персональ</w:t>
      </w:r>
      <w:r w:rsidRPr="00174859">
        <w:softHyphen/>
        <w:t>ные данные;</w:t>
      </w:r>
    </w:p>
    <w:p w:rsidR="005F3C0A" w:rsidRPr="00174859" w:rsidRDefault="005F3C0A" w:rsidP="005F3C0A">
      <w:pPr>
        <w:pStyle w:val="aa"/>
        <w:numPr>
          <w:ilvl w:val="0"/>
          <w:numId w:val="31"/>
        </w:numPr>
        <w:jc w:val="both"/>
      </w:pPr>
      <w:r w:rsidRPr="00174859">
        <w:t xml:space="preserve">проект Приказа об утверждении Списка лиц, допущенных к работе в автоматизированной системе </w:t>
      </w:r>
      <w:proofErr w:type="spellStart"/>
      <w:r w:rsidRPr="00174859">
        <w:t>ИСПДн</w:t>
      </w:r>
      <w:proofErr w:type="spellEnd"/>
      <w:r w:rsidRPr="00174859">
        <w:t xml:space="preserve">, совместно со Списком лиц, допущенных к работе в автоматизированной системе </w:t>
      </w:r>
      <w:proofErr w:type="spellStart"/>
      <w:r w:rsidRPr="00174859">
        <w:t>ИСПДн</w:t>
      </w:r>
      <w:proofErr w:type="spellEnd"/>
      <w:r w:rsidRPr="00174859">
        <w:t>;</w:t>
      </w:r>
    </w:p>
    <w:p w:rsidR="005F3C0A" w:rsidRPr="00174859" w:rsidRDefault="005F3C0A" w:rsidP="005F3C0A">
      <w:pPr>
        <w:pStyle w:val="aa"/>
        <w:numPr>
          <w:ilvl w:val="0"/>
          <w:numId w:val="31"/>
        </w:numPr>
        <w:jc w:val="both"/>
      </w:pPr>
      <w:r w:rsidRPr="00174859">
        <w:t>проект Журнала регистрации однократного пропуска субъекта персональных данных на тер</w:t>
      </w:r>
      <w:r w:rsidRPr="00174859">
        <w:softHyphen/>
        <w:t>риторию оператора.</w:t>
      </w:r>
    </w:p>
    <w:p w:rsidR="005F3C0A" w:rsidRPr="00174859" w:rsidRDefault="005F3C0A" w:rsidP="005F3C0A">
      <w:pPr>
        <w:jc w:val="both"/>
      </w:pPr>
      <w:r w:rsidRPr="00174859">
        <w:t xml:space="preserve">Все распоряжения по контролю доступа в помещения, предназначенные для обработки персональных данных, обязательны для исполнения сотрудниками, обслуживающими </w:t>
      </w:r>
      <w:proofErr w:type="spellStart"/>
      <w:r w:rsidRPr="00174859">
        <w:t>ИСПДн</w:t>
      </w:r>
      <w:proofErr w:type="spellEnd"/>
      <w:r w:rsidRPr="00174859">
        <w:t xml:space="preserve">. Поддержание организационно-распорядительных документации в актуальном состоянии, разработка и доработка мер по защите </w:t>
      </w:r>
      <w:proofErr w:type="spellStart"/>
      <w:r w:rsidRPr="00174859">
        <w:t>ПДн</w:t>
      </w:r>
      <w:proofErr w:type="spellEnd"/>
      <w:r w:rsidRPr="00174859">
        <w:t xml:space="preserve"> возлагается </w:t>
      </w:r>
      <w:proofErr w:type="gramStart"/>
      <w:r w:rsidRPr="00174859">
        <w:t>на</w:t>
      </w:r>
      <w:proofErr w:type="gramEnd"/>
      <w:r w:rsidRPr="00174859">
        <w:t xml:space="preserve"> </w:t>
      </w:r>
      <w:proofErr w:type="gramStart"/>
      <w:r w:rsidRPr="00174859">
        <w:t>ответственного</w:t>
      </w:r>
      <w:proofErr w:type="gramEnd"/>
      <w:r w:rsidRPr="00174859">
        <w:t xml:space="preserve"> за обеспечение режима ограничения доступа к персональным данным.</w:t>
      </w:r>
    </w:p>
    <w:p w:rsidR="005F3C0A" w:rsidRPr="00E104FB" w:rsidRDefault="005F3C0A" w:rsidP="005F3C0A">
      <w:pPr>
        <w:jc w:val="both"/>
        <w:outlineLvl w:val="2"/>
        <w:rPr>
          <w:rFonts w:eastAsia="Times New Roman" w:cs="Times New Roman"/>
          <w:bCs/>
          <w:spacing w:val="-4"/>
        </w:rPr>
      </w:pPr>
    </w:p>
    <w:p w:rsidR="005F3C0A" w:rsidRPr="00E104FB" w:rsidRDefault="005F3C0A" w:rsidP="005F3C0A">
      <w:pPr>
        <w:pStyle w:val="14"/>
        <w:numPr>
          <w:ilvl w:val="1"/>
          <w:numId w:val="1"/>
        </w:numPr>
        <w:ind w:left="0" w:firstLine="0"/>
        <w:jc w:val="both"/>
        <w:outlineLvl w:val="1"/>
        <w:rPr>
          <w:rFonts w:eastAsia="Times New Roman" w:cs="Times New Roman"/>
          <w:bCs/>
          <w:spacing w:val="-4"/>
        </w:rPr>
      </w:pPr>
      <w:bookmarkStart w:id="149" w:name="_Toc251834771"/>
      <w:bookmarkStart w:id="150" w:name="_Toc271719018"/>
      <w:r w:rsidRPr="00E104FB">
        <w:rPr>
          <w:rFonts w:eastAsia="Times New Roman" w:cs="Times New Roman"/>
          <w:bCs/>
          <w:spacing w:val="-4"/>
        </w:rPr>
        <w:t>Требования к персоналу, задействованному в работе с персональными данными</w:t>
      </w:r>
      <w:bookmarkEnd w:id="149"/>
      <w:bookmarkEnd w:id="150"/>
    </w:p>
    <w:p w:rsidR="005F3C0A" w:rsidRPr="00E104FB" w:rsidRDefault="005F3C0A" w:rsidP="005F3C0A">
      <w:pPr>
        <w:pStyle w:val="ConsPlusNormal"/>
        <w:widowControl/>
        <w:ind w:firstLine="0"/>
        <w:jc w:val="both"/>
        <w:rPr>
          <w:rFonts w:ascii="Times New Roman" w:hAnsi="Times New Roman" w:cs="Times New Roman"/>
          <w:sz w:val="24"/>
          <w:szCs w:val="24"/>
        </w:rPr>
      </w:pPr>
    </w:p>
    <w:p w:rsidR="005F3C0A" w:rsidRPr="00174859" w:rsidRDefault="005F3C0A" w:rsidP="005F3C0A">
      <w:pPr>
        <w:jc w:val="both"/>
      </w:pPr>
      <w:r w:rsidRPr="00174859">
        <w:t>Для разработки и осуществления мероприятий по обеспечению безопасности персональных данных при их обработке в информационной системе оператором или уполномоченным лицом назначаются должностные лица (работники), ответственные за обеспечение режима ограничения доступа к персональным данным, а также администраторы безопасности информации в автоматизированных системах, на них возлагаются соответствующие обязанности.</w:t>
      </w:r>
    </w:p>
    <w:p w:rsidR="005F3C0A" w:rsidRPr="00174859" w:rsidRDefault="005F3C0A" w:rsidP="005F3C0A">
      <w:pPr>
        <w:jc w:val="both"/>
      </w:pPr>
      <w:r w:rsidRPr="00174859">
        <w:t xml:space="preserve">Лица, доступ которых к персональным данным, обрабатываемым в </w:t>
      </w:r>
      <w:proofErr w:type="spellStart"/>
      <w:r w:rsidRPr="00174859">
        <w:t>ИСПДн</w:t>
      </w:r>
      <w:proofErr w:type="spellEnd"/>
      <w:r w:rsidRPr="00174859">
        <w:t xml:space="preserve">, необходим для выполнения служебных (трудовых) обязанностей, допускаются к соответствующим персональным данным на основании Списка лиц, допущенных к работе в автоматизированной системе </w:t>
      </w:r>
      <w:proofErr w:type="spellStart"/>
      <w:r w:rsidRPr="00174859">
        <w:t>ИСПДн</w:t>
      </w:r>
      <w:proofErr w:type="spellEnd"/>
      <w:r w:rsidRPr="00174859">
        <w:t>, и Списка должностных лиц, допущенных к обработке персональных данных, утвержденных руководителем организации.</w:t>
      </w:r>
    </w:p>
    <w:p w:rsidR="005F3C0A" w:rsidRPr="00E104FB" w:rsidRDefault="005F3C0A" w:rsidP="005F3C0A">
      <w:pPr>
        <w:pStyle w:val="aa"/>
        <w:ind w:left="0"/>
        <w:jc w:val="both"/>
        <w:outlineLvl w:val="1"/>
        <w:rPr>
          <w:rFonts w:cs="Times New Roman"/>
          <w:bCs/>
          <w:spacing w:val="-4"/>
          <w:szCs w:val="24"/>
        </w:rPr>
      </w:pPr>
    </w:p>
    <w:p w:rsidR="005F3C0A" w:rsidRPr="00E104FB" w:rsidRDefault="005F3C0A" w:rsidP="005F3C0A">
      <w:pPr>
        <w:pStyle w:val="14"/>
        <w:numPr>
          <w:ilvl w:val="1"/>
          <w:numId w:val="1"/>
        </w:numPr>
        <w:ind w:left="0" w:firstLine="0"/>
        <w:jc w:val="both"/>
        <w:outlineLvl w:val="1"/>
        <w:rPr>
          <w:rFonts w:eastAsia="Times New Roman" w:cs="Times New Roman"/>
          <w:bCs/>
          <w:spacing w:val="-4"/>
        </w:rPr>
      </w:pPr>
      <w:bookmarkStart w:id="151" w:name="_Toc251834772"/>
      <w:bookmarkStart w:id="152" w:name="_Toc271719019"/>
      <w:r w:rsidRPr="00E104FB">
        <w:rPr>
          <w:rFonts w:eastAsia="Times New Roman" w:cs="Times New Roman"/>
          <w:bCs/>
          <w:spacing w:val="-4"/>
        </w:rPr>
        <w:t>Требования к порядку передачи (пересылки) отчуждаемых носителей информации</w:t>
      </w:r>
      <w:bookmarkEnd w:id="151"/>
      <w:bookmarkEnd w:id="152"/>
    </w:p>
    <w:p w:rsidR="005F3C0A" w:rsidRPr="00E104FB" w:rsidRDefault="005F3C0A" w:rsidP="005F3C0A">
      <w:pPr>
        <w:jc w:val="both"/>
        <w:outlineLvl w:val="1"/>
        <w:rPr>
          <w:rFonts w:eastAsia="Times New Roman" w:cs="Times New Roman"/>
          <w:bCs/>
          <w:spacing w:val="-4"/>
        </w:rPr>
      </w:pPr>
    </w:p>
    <w:p w:rsidR="005F3C0A" w:rsidRPr="00174859" w:rsidRDefault="005F3C0A" w:rsidP="005F3C0A">
      <w:pPr>
        <w:jc w:val="both"/>
      </w:pPr>
      <w:r w:rsidRPr="00174859">
        <w:t xml:space="preserve">Передача (пересылка) отчуждаемых носителей информации должна осуществляться с </w:t>
      </w:r>
      <w:r w:rsidRPr="00174859">
        <w:lastRenderedPageBreak/>
        <w:t xml:space="preserve">использованием СКЗИ </w:t>
      </w:r>
      <w:proofErr w:type="spellStart"/>
      <w:r w:rsidRPr="00174859">
        <w:t>ViPNet</w:t>
      </w:r>
      <w:proofErr w:type="spellEnd"/>
      <w:r w:rsidRPr="00174859">
        <w:t xml:space="preserve"> </w:t>
      </w:r>
      <w:proofErr w:type="spellStart"/>
      <w:r w:rsidRPr="00174859">
        <w:t>SafeDisk</w:t>
      </w:r>
      <w:proofErr w:type="spellEnd"/>
      <w:r w:rsidRPr="00174859">
        <w:t xml:space="preserve"> в соответствии с документом «</w:t>
      </w:r>
      <w:proofErr w:type="spellStart"/>
      <w:r w:rsidRPr="00174859">
        <w:t>ViPNet</w:t>
      </w:r>
      <w:proofErr w:type="spellEnd"/>
      <w:r w:rsidRPr="00174859">
        <w:t xml:space="preserve"> </w:t>
      </w:r>
      <w:proofErr w:type="spellStart"/>
      <w:r w:rsidRPr="00174859">
        <w:t>SafeDisk</w:t>
      </w:r>
      <w:proofErr w:type="spellEnd"/>
      <w:r w:rsidRPr="00174859">
        <w:t>. Руководство пользователя».</w:t>
      </w:r>
    </w:p>
    <w:p w:rsidR="005F3C0A" w:rsidRPr="00E104FB" w:rsidRDefault="005F3C0A" w:rsidP="005F3C0A">
      <w:pPr>
        <w:jc w:val="both"/>
        <w:outlineLvl w:val="1"/>
        <w:rPr>
          <w:rFonts w:eastAsia="Times New Roman" w:cs="Times New Roman"/>
          <w:bCs/>
          <w:spacing w:val="-4"/>
        </w:rPr>
      </w:pPr>
    </w:p>
    <w:p w:rsidR="005F3C0A" w:rsidRPr="00E104FB" w:rsidRDefault="005F3C0A" w:rsidP="005F3C0A">
      <w:pPr>
        <w:pStyle w:val="14"/>
        <w:numPr>
          <w:ilvl w:val="1"/>
          <w:numId w:val="1"/>
        </w:numPr>
        <w:ind w:left="0" w:firstLine="0"/>
        <w:jc w:val="both"/>
        <w:outlineLvl w:val="1"/>
        <w:rPr>
          <w:rFonts w:eastAsia="Times New Roman" w:cs="Times New Roman"/>
          <w:bCs/>
          <w:spacing w:val="-4"/>
        </w:rPr>
      </w:pPr>
      <w:bookmarkStart w:id="153" w:name="_Toc251834773"/>
      <w:bookmarkStart w:id="154" w:name="_Toc271719020"/>
      <w:r w:rsidRPr="00E104FB">
        <w:rPr>
          <w:rFonts w:eastAsia="Times New Roman" w:cs="Times New Roman"/>
          <w:bCs/>
          <w:spacing w:val="-4"/>
        </w:rPr>
        <w:t>Требования к составу, содержанию организационно-распорядительной и эксплуатационной документации, порядку их оформления и утверждения</w:t>
      </w:r>
      <w:bookmarkEnd w:id="153"/>
      <w:bookmarkEnd w:id="154"/>
    </w:p>
    <w:p w:rsidR="005F3C0A" w:rsidRPr="00E104FB" w:rsidRDefault="005F3C0A" w:rsidP="005F3C0A">
      <w:pPr>
        <w:pStyle w:val="aa"/>
        <w:ind w:left="0"/>
        <w:jc w:val="both"/>
        <w:outlineLvl w:val="1"/>
        <w:rPr>
          <w:rFonts w:cs="Times New Roman"/>
          <w:bCs/>
          <w:spacing w:val="-4"/>
          <w:szCs w:val="24"/>
        </w:rPr>
      </w:pPr>
    </w:p>
    <w:p w:rsidR="005F3C0A" w:rsidRPr="00174859" w:rsidRDefault="005F3C0A" w:rsidP="005F3C0A">
      <w:pPr>
        <w:jc w:val="both"/>
      </w:pPr>
      <w:r w:rsidRPr="00174859">
        <w:t>Требования к составу и содержанию организационно-распорядительной и эксплуатационной документации приведены в Положении по организации и проведению работ по обеспечению безопасности персональных данных при их обработке.</w:t>
      </w:r>
    </w:p>
    <w:p w:rsidR="005F3C0A" w:rsidRPr="00174859" w:rsidRDefault="005F3C0A" w:rsidP="005F3C0A"/>
    <w:p w:rsidR="005F3C0A" w:rsidRPr="00E104FB" w:rsidRDefault="005F3C0A" w:rsidP="005F3C0A">
      <w:pPr>
        <w:pStyle w:val="14"/>
        <w:numPr>
          <w:ilvl w:val="1"/>
          <w:numId w:val="1"/>
        </w:numPr>
        <w:ind w:left="0" w:firstLine="0"/>
        <w:jc w:val="both"/>
        <w:outlineLvl w:val="1"/>
        <w:rPr>
          <w:rFonts w:eastAsia="Times New Roman" w:cs="Times New Roman"/>
          <w:bCs/>
          <w:spacing w:val="-4"/>
        </w:rPr>
      </w:pPr>
      <w:bookmarkStart w:id="155" w:name="_Toc251834774"/>
      <w:bookmarkStart w:id="156" w:name="_Toc271719021"/>
      <w:r w:rsidRPr="00E104FB">
        <w:rPr>
          <w:rFonts w:eastAsia="Times New Roman" w:cs="Times New Roman"/>
          <w:bCs/>
          <w:spacing w:val="-4"/>
        </w:rPr>
        <w:t>Требования по оформлению организационно-распорядительной и эксплуатационной документации</w:t>
      </w:r>
      <w:bookmarkEnd w:id="155"/>
      <w:bookmarkEnd w:id="156"/>
    </w:p>
    <w:p w:rsidR="005F3C0A" w:rsidRPr="00E104FB" w:rsidRDefault="005F3C0A" w:rsidP="005F3C0A">
      <w:pPr>
        <w:jc w:val="both"/>
        <w:outlineLvl w:val="2"/>
        <w:rPr>
          <w:rFonts w:eastAsia="Times New Roman" w:cs="Times New Roman"/>
          <w:bCs/>
          <w:spacing w:val="-4"/>
        </w:rPr>
      </w:pPr>
    </w:p>
    <w:p w:rsidR="005F3C0A" w:rsidRPr="00174859" w:rsidRDefault="005F3C0A" w:rsidP="005F3C0A">
      <w:pPr>
        <w:jc w:val="both"/>
      </w:pPr>
      <w:r w:rsidRPr="00174859">
        <w:t xml:space="preserve">Организационно-распорядительная и эксплуатационная документация оформляется в соответствии с ГОСТ </w:t>
      </w:r>
      <w:proofErr w:type="gramStart"/>
      <w:r w:rsidRPr="00174859">
        <w:t>Р</w:t>
      </w:r>
      <w:proofErr w:type="gramEnd"/>
      <w:r w:rsidRPr="00174859">
        <w:t xml:space="preserve"> 6.30-2003 «Унифицированные системы документации. Унифицированная система организационно-распорядительной документации. Требования к оформлению документов», РД 50-34.698-90 «Автоматизированные системы. Требования к содержанию документов», ГОСТ 34.201-89 «Виды, комплектность и обозначения документов при создании автоматизированных систем», НМД «Специальные требования и рекомендации по технической защите конфиденциальной информации».</w:t>
      </w:r>
    </w:p>
    <w:p w:rsidR="005F3C0A" w:rsidRPr="00E104FB" w:rsidRDefault="005F3C0A" w:rsidP="005F3C0A">
      <w:pPr>
        <w:jc w:val="both"/>
        <w:outlineLvl w:val="2"/>
        <w:rPr>
          <w:rFonts w:eastAsia="Times New Roman" w:cs="Times New Roman"/>
          <w:bCs/>
          <w:spacing w:val="-4"/>
        </w:rPr>
      </w:pPr>
    </w:p>
    <w:p w:rsidR="005F3C0A" w:rsidRPr="00E104FB" w:rsidRDefault="005F3C0A" w:rsidP="005F3C0A">
      <w:pPr>
        <w:pStyle w:val="14"/>
        <w:numPr>
          <w:ilvl w:val="1"/>
          <w:numId w:val="1"/>
        </w:numPr>
        <w:ind w:left="0" w:firstLine="0"/>
        <w:jc w:val="both"/>
        <w:outlineLvl w:val="1"/>
        <w:rPr>
          <w:rFonts w:eastAsia="Times New Roman" w:cs="Times New Roman"/>
          <w:bCs/>
          <w:spacing w:val="-4"/>
        </w:rPr>
      </w:pPr>
      <w:bookmarkStart w:id="157" w:name="_Toc251834775"/>
      <w:bookmarkStart w:id="158" w:name="_Toc271719022"/>
      <w:r w:rsidRPr="00E104FB">
        <w:rPr>
          <w:rFonts w:eastAsia="Times New Roman" w:cs="Times New Roman"/>
          <w:bCs/>
          <w:spacing w:val="-4"/>
        </w:rPr>
        <w:t>Порядок разработки, изменения и утверждения организационно-распорядительной и эксплуатационной документации</w:t>
      </w:r>
      <w:bookmarkEnd w:id="157"/>
      <w:bookmarkEnd w:id="158"/>
    </w:p>
    <w:p w:rsidR="005F3C0A" w:rsidRPr="00E104FB" w:rsidRDefault="005F3C0A" w:rsidP="005F3C0A">
      <w:pPr>
        <w:jc w:val="both"/>
        <w:outlineLvl w:val="2"/>
        <w:rPr>
          <w:rFonts w:cs="Times New Roman"/>
          <w:bCs/>
          <w:spacing w:val="-4"/>
        </w:rPr>
      </w:pPr>
    </w:p>
    <w:p w:rsidR="005F3C0A" w:rsidRPr="00174859" w:rsidRDefault="005F3C0A" w:rsidP="005F3C0A">
      <w:pPr>
        <w:jc w:val="both"/>
      </w:pPr>
      <w:r w:rsidRPr="00174859">
        <w:t>Порядок разработки организационно-распорядительной и эксплуатационной документации определяется руководителем организации с учетом нормативно-методической документации. Вся организационно-распорядительная и эксплуатационная документация утверждается руководителем организации.</w:t>
      </w:r>
    </w:p>
    <w:p w:rsidR="005F3C0A" w:rsidRPr="00174859" w:rsidRDefault="005F3C0A" w:rsidP="005F3C0A">
      <w:pPr>
        <w:jc w:val="both"/>
      </w:pPr>
      <w:r w:rsidRPr="00174859">
        <w:t>В случае необходимости внесения изменений в организационно-распорядительную и эксплуатационную документацию инициатор внесения изменений представляет их с мотивированным обоснованием необходимости внесения таких изменений руководителю организации для согласования.</w:t>
      </w:r>
    </w:p>
    <w:p w:rsidR="005F3C0A" w:rsidRPr="00E104FB" w:rsidRDefault="005F3C0A" w:rsidP="005F3C0A">
      <w:pPr>
        <w:jc w:val="both"/>
        <w:outlineLvl w:val="2"/>
        <w:rPr>
          <w:rFonts w:eastAsia="Times New Roman" w:cs="Times New Roman"/>
          <w:bCs/>
          <w:spacing w:val="-4"/>
        </w:rPr>
      </w:pPr>
    </w:p>
    <w:p w:rsidR="005F3C0A" w:rsidRPr="00E104FB" w:rsidRDefault="005F3C0A" w:rsidP="005F3C0A">
      <w:pPr>
        <w:pStyle w:val="14"/>
        <w:numPr>
          <w:ilvl w:val="1"/>
          <w:numId w:val="1"/>
        </w:numPr>
        <w:ind w:left="0" w:firstLine="0"/>
        <w:jc w:val="both"/>
        <w:outlineLvl w:val="1"/>
        <w:rPr>
          <w:rFonts w:eastAsia="Times New Roman" w:cs="Times New Roman"/>
          <w:bCs/>
          <w:spacing w:val="-4"/>
        </w:rPr>
      </w:pPr>
      <w:bookmarkStart w:id="159" w:name="_Toc251834776"/>
      <w:bookmarkStart w:id="160" w:name="_Toc271719023"/>
      <w:r w:rsidRPr="00E104FB">
        <w:rPr>
          <w:rFonts w:eastAsia="Times New Roman" w:cs="Times New Roman"/>
          <w:bCs/>
          <w:spacing w:val="-4"/>
        </w:rPr>
        <w:t>Перечень организационно-распорядительной и эксплуатационной документации разрабатываемой на объектах информатизации</w:t>
      </w:r>
      <w:bookmarkEnd w:id="159"/>
      <w:bookmarkEnd w:id="160"/>
    </w:p>
    <w:p w:rsidR="005F3C0A" w:rsidRPr="00E104FB" w:rsidRDefault="005F3C0A" w:rsidP="005F3C0A">
      <w:pPr>
        <w:jc w:val="both"/>
        <w:outlineLvl w:val="2"/>
        <w:rPr>
          <w:rFonts w:cs="Times New Roman"/>
          <w:bCs/>
          <w:spacing w:val="-4"/>
        </w:rPr>
      </w:pPr>
    </w:p>
    <w:p w:rsidR="005F3C0A" w:rsidRPr="00174859" w:rsidRDefault="005F3C0A" w:rsidP="005F3C0A">
      <w:pPr>
        <w:jc w:val="both"/>
      </w:pPr>
      <w:r w:rsidRPr="00174859">
        <w:t>Перечень организационно-распорядительной и эксплуатационной документации разрабатываемой на объектах информатизации приведен в Положении по организации и проведению работ по обеспечению безопасности персональных данных при их обработке.</w:t>
      </w:r>
    </w:p>
    <w:p w:rsidR="005F3C0A" w:rsidRPr="00E104FB" w:rsidRDefault="005F3C0A" w:rsidP="005F3C0A">
      <w:pPr>
        <w:jc w:val="both"/>
        <w:outlineLvl w:val="2"/>
        <w:rPr>
          <w:rFonts w:eastAsia="Times New Roman" w:cs="Times New Roman"/>
          <w:bCs/>
          <w:spacing w:val="-4"/>
        </w:rPr>
      </w:pPr>
    </w:p>
    <w:p w:rsidR="005F3C0A" w:rsidRPr="00E104FB" w:rsidRDefault="005F3C0A" w:rsidP="005F3C0A">
      <w:pPr>
        <w:pStyle w:val="14"/>
        <w:numPr>
          <w:ilvl w:val="1"/>
          <w:numId w:val="1"/>
        </w:numPr>
        <w:ind w:left="0" w:firstLine="0"/>
        <w:jc w:val="both"/>
        <w:outlineLvl w:val="1"/>
        <w:rPr>
          <w:rFonts w:eastAsia="Times New Roman" w:cs="Times New Roman"/>
          <w:bCs/>
          <w:spacing w:val="-4"/>
        </w:rPr>
      </w:pPr>
      <w:bookmarkStart w:id="161" w:name="_Toc251834777"/>
      <w:bookmarkStart w:id="162" w:name="_Toc271719024"/>
      <w:r w:rsidRPr="00E104FB">
        <w:rPr>
          <w:rFonts w:eastAsia="Times New Roman" w:cs="Times New Roman"/>
          <w:bCs/>
          <w:spacing w:val="-4"/>
        </w:rPr>
        <w:t>Рекомендации по хранению документации на объектах</w:t>
      </w:r>
      <w:bookmarkEnd w:id="161"/>
      <w:bookmarkEnd w:id="162"/>
    </w:p>
    <w:p w:rsidR="005F3C0A" w:rsidRPr="00E104FB" w:rsidRDefault="005F3C0A" w:rsidP="005F3C0A">
      <w:pPr>
        <w:jc w:val="both"/>
        <w:outlineLvl w:val="2"/>
        <w:rPr>
          <w:rFonts w:eastAsia="Times New Roman" w:cs="Times New Roman"/>
          <w:bCs/>
          <w:spacing w:val="-4"/>
        </w:rPr>
      </w:pPr>
    </w:p>
    <w:p w:rsidR="005F3C0A" w:rsidRPr="00174859" w:rsidRDefault="005F3C0A" w:rsidP="005F3C0A">
      <w:pPr>
        <w:jc w:val="both"/>
      </w:pPr>
      <w:r w:rsidRPr="00174859">
        <w:t>Хранение документации на объектах должно осуществляться в соответствии с Федеральным законом Российской Федерации N 125-ФЗ от 22.10.2004 г. «Об архивном деле в Российской Федерации» и «Перечнем типовых управленческих документов, образующихся в деятельности организаций, с указанием сроков хранения», утвержденным Руководителем Федеральной архивной службы России 06.10.2000 г.</w:t>
      </w:r>
    </w:p>
    <w:p w:rsidR="005F3C0A" w:rsidRPr="00E104FB" w:rsidRDefault="005F3C0A" w:rsidP="005F3C0A">
      <w:pPr>
        <w:jc w:val="both"/>
        <w:outlineLvl w:val="2"/>
        <w:rPr>
          <w:rFonts w:eastAsia="Times New Roman" w:cs="Times New Roman"/>
          <w:bCs/>
          <w:spacing w:val="-4"/>
        </w:rPr>
      </w:pPr>
    </w:p>
    <w:p w:rsidR="005F3C0A" w:rsidRPr="00E104FB" w:rsidRDefault="005F3C0A" w:rsidP="005F3C0A">
      <w:pPr>
        <w:pStyle w:val="14"/>
        <w:numPr>
          <w:ilvl w:val="1"/>
          <w:numId w:val="1"/>
        </w:numPr>
        <w:ind w:left="0" w:firstLine="0"/>
        <w:jc w:val="both"/>
        <w:outlineLvl w:val="1"/>
        <w:rPr>
          <w:rFonts w:eastAsia="Times New Roman" w:cs="Times New Roman"/>
          <w:bCs/>
          <w:spacing w:val="-4"/>
        </w:rPr>
      </w:pPr>
      <w:bookmarkStart w:id="163" w:name="_Toc271719025"/>
      <w:r w:rsidRPr="00E104FB">
        <w:rPr>
          <w:rFonts w:eastAsia="Times New Roman" w:cs="Times New Roman"/>
          <w:bCs/>
          <w:spacing w:val="-4"/>
        </w:rPr>
        <w:t xml:space="preserve">Способы обеспечения безопасности </w:t>
      </w:r>
      <w:proofErr w:type="spellStart"/>
      <w:r w:rsidRPr="00E104FB">
        <w:rPr>
          <w:rFonts w:eastAsia="Times New Roman" w:cs="Times New Roman"/>
          <w:bCs/>
          <w:spacing w:val="-4"/>
        </w:rPr>
        <w:t>ПДн</w:t>
      </w:r>
      <w:bookmarkEnd w:id="163"/>
      <w:proofErr w:type="spellEnd"/>
    </w:p>
    <w:p w:rsidR="005F3C0A" w:rsidRPr="00E104FB" w:rsidRDefault="005F3C0A" w:rsidP="005F3C0A">
      <w:pPr>
        <w:jc w:val="both"/>
        <w:outlineLvl w:val="1"/>
        <w:rPr>
          <w:rFonts w:eastAsia="Times New Roman" w:cs="Times New Roman"/>
          <w:bCs/>
          <w:spacing w:val="-4"/>
        </w:rPr>
      </w:pPr>
    </w:p>
    <w:p w:rsidR="005F3C0A" w:rsidRPr="00174859" w:rsidRDefault="005F3C0A" w:rsidP="005F3C0A">
      <w:pPr>
        <w:jc w:val="both"/>
      </w:pPr>
      <w:r w:rsidRPr="00174859">
        <w:t xml:space="preserve">Методы и способы обеспечения безопасности </w:t>
      </w:r>
      <w:proofErr w:type="spellStart"/>
      <w:r w:rsidRPr="00174859">
        <w:t>ПДн</w:t>
      </w:r>
      <w:proofErr w:type="spellEnd"/>
      <w:r w:rsidRPr="00174859">
        <w:t xml:space="preserve"> описаны в «Положении о методах и способах защиты информации в информационных системах персональных данных», </w:t>
      </w:r>
      <w:r w:rsidRPr="00174859">
        <w:lastRenderedPageBreak/>
        <w:t>утвержденном приказом ФСТЭК России от 5 февраля 2010 г. №58.</w:t>
      </w:r>
    </w:p>
    <w:p w:rsidR="005F3C0A" w:rsidRPr="00E104FB" w:rsidRDefault="005F3C0A" w:rsidP="005F3C0A">
      <w:pPr>
        <w:jc w:val="both"/>
        <w:outlineLvl w:val="1"/>
        <w:rPr>
          <w:rFonts w:eastAsia="Times New Roman" w:cs="Times New Roman"/>
          <w:bCs/>
          <w:spacing w:val="-4"/>
        </w:rPr>
      </w:pPr>
    </w:p>
    <w:p w:rsidR="005F3C0A" w:rsidRPr="00E104FB" w:rsidRDefault="005F3C0A" w:rsidP="005F3C0A">
      <w:pPr>
        <w:pStyle w:val="14"/>
        <w:numPr>
          <w:ilvl w:val="1"/>
          <w:numId w:val="1"/>
        </w:numPr>
        <w:ind w:left="0" w:firstLine="0"/>
        <w:jc w:val="both"/>
        <w:outlineLvl w:val="1"/>
        <w:rPr>
          <w:rFonts w:eastAsia="Times New Roman" w:cs="Times New Roman"/>
          <w:bCs/>
          <w:spacing w:val="-4"/>
        </w:rPr>
      </w:pPr>
      <w:bookmarkStart w:id="164" w:name="_Toc271719026"/>
      <w:r w:rsidRPr="00E104FB">
        <w:rPr>
          <w:rFonts w:eastAsia="Times New Roman" w:cs="Times New Roman"/>
          <w:bCs/>
          <w:spacing w:val="-4"/>
        </w:rPr>
        <w:t>Физическая</w:t>
      </w:r>
      <w:bookmarkEnd w:id="164"/>
    </w:p>
    <w:p w:rsidR="005F3C0A" w:rsidRPr="00E104FB" w:rsidRDefault="005F3C0A" w:rsidP="005F3C0A">
      <w:pPr>
        <w:jc w:val="both"/>
        <w:rPr>
          <w:rFonts w:cs="Times New Roman"/>
        </w:rPr>
      </w:pPr>
    </w:p>
    <w:p w:rsidR="005F3C0A" w:rsidRPr="00174859" w:rsidRDefault="005F3C0A" w:rsidP="005F3C0A">
      <w:pPr>
        <w:jc w:val="both"/>
      </w:pPr>
      <w:proofErr w:type="gramStart"/>
      <w:r w:rsidRPr="00174859">
        <w:t xml:space="preserve">Физическая охрана информационной системы (устройств и носителей информации) предусматривает контроль доступа в помещения информационной системы посторонних лиц и наличие надежных препятствий для несанкционированного проникновения в помещения информационной системы и хранилище носителей информации, либо постоянное наличие охраны территории и здания, в зависимости от класса </w:t>
      </w:r>
      <w:proofErr w:type="spellStart"/>
      <w:r w:rsidRPr="00174859">
        <w:t>ИСПДн</w:t>
      </w:r>
      <w:proofErr w:type="spellEnd"/>
      <w:r w:rsidRPr="00174859">
        <w:t xml:space="preserve">, режима обработки </w:t>
      </w:r>
      <w:proofErr w:type="spellStart"/>
      <w:r w:rsidRPr="00174859">
        <w:t>ПДн</w:t>
      </w:r>
      <w:proofErr w:type="spellEnd"/>
      <w:r w:rsidRPr="00174859">
        <w:t xml:space="preserve"> и разграничения прав доступа пользователей.</w:t>
      </w:r>
      <w:proofErr w:type="gramEnd"/>
    </w:p>
    <w:p w:rsidR="005F3C0A" w:rsidRPr="00E104FB" w:rsidRDefault="005F3C0A" w:rsidP="005F3C0A">
      <w:pPr>
        <w:jc w:val="both"/>
        <w:rPr>
          <w:rFonts w:cs="Times New Roman"/>
        </w:rPr>
      </w:pPr>
    </w:p>
    <w:p w:rsidR="005F3C0A" w:rsidRPr="00E104FB" w:rsidRDefault="005F3C0A" w:rsidP="005F3C0A">
      <w:pPr>
        <w:pStyle w:val="14"/>
        <w:numPr>
          <w:ilvl w:val="1"/>
          <w:numId w:val="1"/>
        </w:numPr>
        <w:ind w:left="0" w:firstLine="0"/>
        <w:jc w:val="both"/>
        <w:outlineLvl w:val="1"/>
        <w:rPr>
          <w:rFonts w:eastAsia="Times New Roman" w:cs="Times New Roman"/>
          <w:bCs/>
          <w:spacing w:val="-4"/>
        </w:rPr>
      </w:pPr>
      <w:bookmarkStart w:id="165" w:name="_Toc271719027"/>
      <w:r w:rsidRPr="00E104FB">
        <w:rPr>
          <w:rFonts w:eastAsia="Times New Roman" w:cs="Times New Roman"/>
          <w:bCs/>
          <w:spacing w:val="-4"/>
        </w:rPr>
        <w:t>В каналах связи</w:t>
      </w:r>
      <w:bookmarkEnd w:id="165"/>
    </w:p>
    <w:p w:rsidR="005F3C0A" w:rsidRPr="00E104FB" w:rsidRDefault="005F3C0A" w:rsidP="005F3C0A">
      <w:pPr>
        <w:jc w:val="both"/>
        <w:outlineLvl w:val="1"/>
        <w:rPr>
          <w:rFonts w:eastAsia="Times New Roman" w:cs="Times New Roman"/>
          <w:bCs/>
          <w:spacing w:val="-4"/>
        </w:rPr>
      </w:pPr>
    </w:p>
    <w:p w:rsidR="005F3C0A" w:rsidRPr="00174859" w:rsidRDefault="005F3C0A" w:rsidP="005F3C0A">
      <w:pPr>
        <w:jc w:val="both"/>
      </w:pPr>
      <w:r w:rsidRPr="00174859">
        <w:t xml:space="preserve">Методы и способы защиты информации от утечки по техническим каналам описаны в </w:t>
      </w:r>
      <w:proofErr w:type="gramStart"/>
      <w:r w:rsidRPr="00174859">
        <w:t>ч</w:t>
      </w:r>
      <w:proofErr w:type="gramEnd"/>
      <w:r w:rsidRPr="00174859">
        <w:t>. III «Положения о методах и способах защиты информации в информационных системах персональных данных», утвержденном приказом ФСТЭК России от 5 февраля 2010 г. №58.</w:t>
      </w:r>
    </w:p>
    <w:p w:rsidR="005F3C0A" w:rsidRPr="00174859" w:rsidRDefault="005F3C0A" w:rsidP="005F3C0A">
      <w:pPr>
        <w:jc w:val="both"/>
      </w:pPr>
      <w:r w:rsidRPr="00174859">
        <w:t xml:space="preserve">Методы и способы достижения безопасного межсетевого взаимодействия описаны в </w:t>
      </w:r>
      <w:proofErr w:type="spellStart"/>
      <w:r w:rsidRPr="00174859">
        <w:t>пп</w:t>
      </w:r>
      <w:proofErr w:type="spellEnd"/>
      <w:r w:rsidRPr="00174859">
        <w:t>. 2.4, 3.4, 4.4 Приложения к «Положению о методах и способах защиты информации в информационных системах персональных данных», утвержденном приказом ФСТЭК России от 5 февраля 2010 г. №58.</w:t>
      </w:r>
    </w:p>
    <w:p w:rsidR="005F3C0A" w:rsidRPr="00E104FB" w:rsidRDefault="005F3C0A" w:rsidP="005F3C0A">
      <w:pPr>
        <w:jc w:val="both"/>
        <w:outlineLvl w:val="2"/>
        <w:rPr>
          <w:rFonts w:eastAsia="Times New Roman" w:cs="Times New Roman"/>
          <w:bCs/>
          <w:spacing w:val="-4"/>
        </w:rPr>
      </w:pPr>
    </w:p>
    <w:p w:rsidR="005F3C0A" w:rsidRPr="00E104FB" w:rsidRDefault="005F3C0A" w:rsidP="005F3C0A">
      <w:pPr>
        <w:pStyle w:val="14"/>
        <w:numPr>
          <w:ilvl w:val="1"/>
          <w:numId w:val="1"/>
        </w:numPr>
        <w:ind w:left="0" w:firstLine="0"/>
        <w:jc w:val="both"/>
        <w:outlineLvl w:val="1"/>
        <w:rPr>
          <w:rFonts w:eastAsia="Times New Roman" w:cs="Times New Roman"/>
          <w:bCs/>
          <w:spacing w:val="-4"/>
        </w:rPr>
      </w:pPr>
      <w:bookmarkStart w:id="166" w:name="_Toc271719028"/>
      <w:r w:rsidRPr="00E104FB">
        <w:rPr>
          <w:rFonts w:eastAsia="Times New Roman" w:cs="Times New Roman"/>
          <w:bCs/>
          <w:spacing w:val="-4"/>
        </w:rPr>
        <w:t>НСД</w:t>
      </w:r>
      <w:bookmarkEnd w:id="166"/>
    </w:p>
    <w:p w:rsidR="005F3C0A" w:rsidRPr="00E104FB" w:rsidRDefault="005F3C0A" w:rsidP="005F3C0A">
      <w:pPr>
        <w:jc w:val="both"/>
        <w:outlineLvl w:val="1"/>
        <w:rPr>
          <w:rFonts w:eastAsia="Times New Roman" w:cs="Times New Roman"/>
          <w:bCs/>
          <w:spacing w:val="-4"/>
        </w:rPr>
      </w:pPr>
    </w:p>
    <w:p w:rsidR="005F3C0A" w:rsidRPr="00174859" w:rsidRDefault="005F3C0A" w:rsidP="005F3C0A">
      <w:pPr>
        <w:jc w:val="both"/>
      </w:pPr>
      <w:r w:rsidRPr="00174859">
        <w:t>Методы и способы защиты информации от несанкционированного доступа в зависимости от класса информационной системы описаны в Приложении к «Положению о методах и способах защиты информации в информационных системах персональных данных», утвержденном приказом ФСТЭК России от 5 февраля 2010 г. №58.</w:t>
      </w:r>
    </w:p>
    <w:p w:rsidR="005F3C0A" w:rsidRPr="00174859" w:rsidRDefault="005F3C0A" w:rsidP="005F3C0A">
      <w:pPr>
        <w:jc w:val="both"/>
      </w:pPr>
    </w:p>
    <w:p w:rsidR="005F3C0A" w:rsidRPr="00E104FB" w:rsidRDefault="005F3C0A" w:rsidP="005F3C0A">
      <w:pPr>
        <w:pStyle w:val="14"/>
        <w:numPr>
          <w:ilvl w:val="1"/>
          <w:numId w:val="1"/>
        </w:numPr>
        <w:ind w:left="0" w:firstLine="0"/>
        <w:jc w:val="both"/>
        <w:outlineLvl w:val="1"/>
        <w:rPr>
          <w:rFonts w:cs="Times New Roman"/>
          <w:bCs/>
          <w:spacing w:val="-4"/>
        </w:rPr>
      </w:pPr>
      <w:bookmarkStart w:id="167" w:name="_Toc271719029"/>
      <w:r w:rsidRPr="00E104FB">
        <w:rPr>
          <w:rFonts w:eastAsia="Times New Roman" w:cs="Times New Roman"/>
          <w:bCs/>
          <w:spacing w:val="-4"/>
        </w:rPr>
        <w:t>Резервирование информации</w:t>
      </w:r>
      <w:bookmarkEnd w:id="167"/>
    </w:p>
    <w:p w:rsidR="005F3C0A" w:rsidRPr="00E104FB" w:rsidRDefault="005F3C0A" w:rsidP="005F3C0A">
      <w:pPr>
        <w:jc w:val="both"/>
        <w:rPr>
          <w:rFonts w:cs="Times New Roman"/>
        </w:rPr>
      </w:pPr>
    </w:p>
    <w:p w:rsidR="005F3C0A" w:rsidRDefault="005F3C0A" w:rsidP="005F3C0A">
      <w:pPr>
        <w:jc w:val="both"/>
      </w:pPr>
      <w:r w:rsidRPr="00174859">
        <w:t xml:space="preserve">Целью резервирования информации является превентивная защита элементов </w:t>
      </w:r>
      <w:proofErr w:type="spellStart"/>
      <w:r w:rsidRPr="00174859">
        <w:t>ИСПДн</w:t>
      </w:r>
      <w:proofErr w:type="spellEnd"/>
      <w:r w:rsidRPr="00174859">
        <w:t xml:space="preserve"> от предотвращения потери</w:t>
      </w:r>
      <w:r>
        <w:t xml:space="preserve"> защищаемой информации.</w:t>
      </w:r>
    </w:p>
    <w:p w:rsidR="005F3C0A" w:rsidRPr="00174859" w:rsidRDefault="005F3C0A" w:rsidP="005F3C0A">
      <w:pPr>
        <w:jc w:val="both"/>
      </w:pPr>
      <w:r w:rsidRPr="00174859">
        <w:t xml:space="preserve"> Резервное копирование и хранение данных должно осуществляться на периодической основе:</w:t>
      </w:r>
    </w:p>
    <w:p w:rsidR="005F3C0A" w:rsidRPr="00174859" w:rsidRDefault="005F3C0A" w:rsidP="005F3C0A">
      <w:pPr>
        <w:pStyle w:val="aa"/>
        <w:numPr>
          <w:ilvl w:val="0"/>
          <w:numId w:val="32"/>
        </w:numPr>
        <w:jc w:val="both"/>
      </w:pPr>
      <w:r w:rsidRPr="00174859">
        <w:t>для обрабатываемых персональных данных – не реже раза в неделю;</w:t>
      </w:r>
    </w:p>
    <w:p w:rsidR="005F3C0A" w:rsidRPr="00174859" w:rsidRDefault="005F3C0A" w:rsidP="005F3C0A">
      <w:pPr>
        <w:pStyle w:val="aa"/>
        <w:numPr>
          <w:ilvl w:val="0"/>
          <w:numId w:val="32"/>
        </w:numPr>
        <w:jc w:val="both"/>
      </w:pPr>
      <w:r w:rsidRPr="00174859">
        <w:t>для технологической информации – не реже раза в месяц;</w:t>
      </w:r>
    </w:p>
    <w:p w:rsidR="005F3C0A" w:rsidRPr="00174859" w:rsidRDefault="005F3C0A" w:rsidP="005F3C0A">
      <w:pPr>
        <w:pStyle w:val="aa"/>
        <w:numPr>
          <w:ilvl w:val="0"/>
          <w:numId w:val="32"/>
        </w:numPr>
        <w:jc w:val="both"/>
      </w:pPr>
      <w:r w:rsidRPr="00174859">
        <w:t xml:space="preserve">эталонные копии программного обеспечения (операционные системы, штатное и специальное программное обеспечение, программные средства защиты), с которых осуществляется их установка на элементы </w:t>
      </w:r>
      <w:proofErr w:type="spellStart"/>
      <w:r w:rsidRPr="00174859">
        <w:t>ИСПДн</w:t>
      </w:r>
      <w:proofErr w:type="spellEnd"/>
      <w:r w:rsidRPr="00174859">
        <w:t xml:space="preserve"> – не реже раза в месяц, и каждый раз при внесении изменений в эталонные копии (выход новых версий).</w:t>
      </w:r>
    </w:p>
    <w:p w:rsidR="005F3C0A" w:rsidRPr="00174859" w:rsidRDefault="005F3C0A" w:rsidP="005F3C0A">
      <w:pPr>
        <w:jc w:val="both"/>
      </w:pPr>
      <w:r w:rsidRPr="00174859">
        <w:t xml:space="preserve">Данные о проведение процедуры резервного копирования должны отражаться в специально созданном журнале учета. </w:t>
      </w:r>
    </w:p>
    <w:p w:rsidR="005F3C0A" w:rsidRPr="00174859" w:rsidRDefault="005F3C0A" w:rsidP="005F3C0A">
      <w:pPr>
        <w:jc w:val="both"/>
      </w:pPr>
      <w:r w:rsidRPr="00174859">
        <w:t>Носители, на которые произведено резервное копирование, должны быть пронумерованы номером носителя, датой проведения резервного копирования.</w:t>
      </w:r>
    </w:p>
    <w:p w:rsidR="005F3C0A" w:rsidRPr="00174859" w:rsidRDefault="005F3C0A" w:rsidP="005F3C0A">
      <w:pPr>
        <w:jc w:val="both"/>
      </w:pPr>
      <w:r w:rsidRPr="00174859">
        <w:t>Носители должны храниться в несгораемом шкафу или помещении оборудованном системой пожаротушения.</w:t>
      </w:r>
    </w:p>
    <w:p w:rsidR="005F3C0A" w:rsidRPr="00174859" w:rsidRDefault="005F3C0A" w:rsidP="005F3C0A">
      <w:pPr>
        <w:jc w:val="both"/>
      </w:pPr>
      <w:r w:rsidRPr="00174859">
        <w:t>Носители должны храниться не менее года, для возможности восстановления данных.</w:t>
      </w:r>
    </w:p>
    <w:p w:rsidR="005F3C0A" w:rsidRPr="00E104FB" w:rsidRDefault="005F3C0A" w:rsidP="005F3C0A">
      <w:pPr>
        <w:pStyle w:val="af0"/>
        <w:spacing w:before="0" w:beforeAutospacing="0" w:after="0"/>
        <w:jc w:val="both"/>
      </w:pPr>
    </w:p>
    <w:p w:rsidR="005F3C0A" w:rsidRPr="00E104FB" w:rsidRDefault="005F3C0A" w:rsidP="005F3C0A">
      <w:pPr>
        <w:pStyle w:val="14"/>
        <w:numPr>
          <w:ilvl w:val="1"/>
          <w:numId w:val="1"/>
        </w:numPr>
        <w:ind w:left="0" w:firstLine="0"/>
        <w:jc w:val="both"/>
        <w:outlineLvl w:val="1"/>
        <w:rPr>
          <w:rFonts w:cs="Times New Roman"/>
          <w:bCs/>
          <w:spacing w:val="-4"/>
        </w:rPr>
      </w:pPr>
      <w:bookmarkStart w:id="168" w:name="_Toc251834778"/>
      <w:bookmarkStart w:id="169" w:name="_Toc271719030"/>
      <w:r w:rsidRPr="00E104FB">
        <w:rPr>
          <w:rFonts w:cs="Times New Roman"/>
          <w:bCs/>
          <w:spacing w:val="-4"/>
        </w:rPr>
        <w:t>Требования к техническим средствам, системному программному обеспечению</w:t>
      </w:r>
      <w:bookmarkEnd w:id="168"/>
      <w:bookmarkEnd w:id="169"/>
      <w:r w:rsidRPr="00E104FB">
        <w:rPr>
          <w:rFonts w:cs="Times New Roman"/>
          <w:bCs/>
          <w:spacing w:val="-4"/>
        </w:rPr>
        <w:t xml:space="preserve"> </w:t>
      </w:r>
    </w:p>
    <w:p w:rsidR="005F3C0A" w:rsidRPr="00E104FB" w:rsidRDefault="005F3C0A" w:rsidP="005F3C0A">
      <w:pPr>
        <w:jc w:val="both"/>
        <w:rPr>
          <w:rFonts w:cs="Times New Roman"/>
        </w:rPr>
      </w:pPr>
    </w:p>
    <w:p w:rsidR="005F3C0A" w:rsidRPr="00E104FB" w:rsidRDefault="005F3C0A" w:rsidP="005F3C0A">
      <w:pPr>
        <w:jc w:val="both"/>
        <w:rPr>
          <w:rFonts w:cs="Times New Roman"/>
        </w:rPr>
      </w:pPr>
      <w:r w:rsidRPr="00E104FB">
        <w:rPr>
          <w:rFonts w:cs="Times New Roman"/>
        </w:rPr>
        <w:t xml:space="preserve">Минимальные требования к техническим средствам и системному программному </w:t>
      </w:r>
      <w:r w:rsidRPr="00E104FB">
        <w:rPr>
          <w:rFonts w:cs="Times New Roman"/>
        </w:rPr>
        <w:lastRenderedPageBreak/>
        <w:t>обеспече</w:t>
      </w:r>
      <w:r w:rsidRPr="00E104FB">
        <w:rPr>
          <w:rFonts w:cs="Times New Roman"/>
        </w:rPr>
        <w:softHyphen/>
        <w:t>нию определяются эксплуатационной документацией на применяемые средства защиты информации и специализированное программное обеспече</w:t>
      </w:r>
      <w:r w:rsidRPr="00E104FB">
        <w:rPr>
          <w:rFonts w:cs="Times New Roman"/>
        </w:rPr>
        <w:softHyphen/>
        <w:t>ние, с помощью которого осуществляется обработка персональных данных. В связи с тем, что применяется набор средств защиты информации, рекомендуемыми основными техниче</w:t>
      </w:r>
      <w:r w:rsidRPr="00E104FB">
        <w:rPr>
          <w:rFonts w:cs="Times New Roman"/>
        </w:rPr>
        <w:softHyphen/>
        <w:t>скими параметрами являются:</w:t>
      </w:r>
    </w:p>
    <w:p w:rsidR="005F3C0A" w:rsidRPr="00E104FB" w:rsidRDefault="005F3C0A" w:rsidP="005F3C0A">
      <w:pPr>
        <w:pStyle w:val="aa"/>
        <w:widowControl/>
        <w:numPr>
          <w:ilvl w:val="0"/>
          <w:numId w:val="24"/>
        </w:numPr>
        <w:tabs>
          <w:tab w:val="left" w:pos="284"/>
        </w:tabs>
        <w:suppressAutoHyphens w:val="0"/>
        <w:ind w:left="0" w:firstLine="0"/>
        <w:jc w:val="both"/>
        <w:rPr>
          <w:rFonts w:cs="Times New Roman"/>
          <w:color w:val="000000"/>
          <w:szCs w:val="24"/>
        </w:rPr>
      </w:pPr>
      <w:r w:rsidRPr="00E104FB">
        <w:rPr>
          <w:rFonts w:cs="Times New Roman"/>
          <w:color w:val="000000"/>
          <w:szCs w:val="24"/>
        </w:rPr>
        <w:t xml:space="preserve">процессор – </w:t>
      </w:r>
      <w:proofErr w:type="spellStart"/>
      <w:r w:rsidRPr="00E104FB">
        <w:rPr>
          <w:rFonts w:cs="Times New Roman"/>
          <w:color w:val="000000"/>
          <w:szCs w:val="24"/>
        </w:rPr>
        <w:t>Intel</w:t>
      </w:r>
      <w:proofErr w:type="spellEnd"/>
      <w:r w:rsidRPr="00E104FB">
        <w:rPr>
          <w:rFonts w:cs="Times New Roman"/>
          <w:color w:val="000000"/>
          <w:szCs w:val="24"/>
        </w:rPr>
        <w:t xml:space="preserve"> </w:t>
      </w:r>
      <w:proofErr w:type="spellStart"/>
      <w:r w:rsidRPr="00E104FB">
        <w:rPr>
          <w:rFonts w:cs="Times New Roman"/>
          <w:color w:val="000000"/>
          <w:szCs w:val="24"/>
        </w:rPr>
        <w:t>Core</w:t>
      </w:r>
      <w:proofErr w:type="spellEnd"/>
      <w:r w:rsidRPr="00E104FB">
        <w:rPr>
          <w:rFonts w:cs="Times New Roman"/>
          <w:color w:val="000000"/>
          <w:szCs w:val="24"/>
        </w:rPr>
        <w:t xml:space="preserve"> 2 </w:t>
      </w:r>
      <w:proofErr w:type="spellStart"/>
      <w:r w:rsidRPr="00E104FB">
        <w:rPr>
          <w:rFonts w:cs="Times New Roman"/>
          <w:color w:val="000000"/>
          <w:szCs w:val="24"/>
        </w:rPr>
        <w:t>Duo</w:t>
      </w:r>
      <w:proofErr w:type="spellEnd"/>
      <w:r w:rsidRPr="00E104FB">
        <w:rPr>
          <w:rFonts w:cs="Times New Roman"/>
          <w:color w:val="000000"/>
          <w:szCs w:val="24"/>
        </w:rPr>
        <w:t xml:space="preserve"> младших моделей или аналог и выше;</w:t>
      </w:r>
    </w:p>
    <w:p w:rsidR="005F3C0A" w:rsidRPr="00E104FB" w:rsidRDefault="005F3C0A" w:rsidP="005F3C0A">
      <w:pPr>
        <w:pStyle w:val="aa"/>
        <w:widowControl/>
        <w:numPr>
          <w:ilvl w:val="0"/>
          <w:numId w:val="24"/>
        </w:numPr>
        <w:tabs>
          <w:tab w:val="left" w:pos="284"/>
        </w:tabs>
        <w:suppressAutoHyphens w:val="0"/>
        <w:ind w:left="0" w:firstLine="0"/>
        <w:jc w:val="both"/>
        <w:rPr>
          <w:rFonts w:cs="Times New Roman"/>
          <w:color w:val="000000"/>
          <w:szCs w:val="24"/>
        </w:rPr>
      </w:pPr>
      <w:r w:rsidRPr="00E104FB">
        <w:rPr>
          <w:rFonts w:cs="Times New Roman"/>
          <w:color w:val="000000"/>
          <w:szCs w:val="24"/>
        </w:rPr>
        <w:t>наличие интерфейса для взаимодействия с коммуникационным оборудованием (моде</w:t>
      </w:r>
      <w:r w:rsidRPr="00E104FB">
        <w:rPr>
          <w:rFonts w:cs="Times New Roman"/>
          <w:color w:val="000000"/>
          <w:szCs w:val="24"/>
        </w:rPr>
        <w:softHyphen/>
        <w:t>мом, выделенной линией и т.п.);</w:t>
      </w:r>
    </w:p>
    <w:p w:rsidR="005F3C0A" w:rsidRPr="00E104FB" w:rsidRDefault="005F3C0A" w:rsidP="005F3C0A">
      <w:pPr>
        <w:pStyle w:val="aa"/>
        <w:widowControl/>
        <w:numPr>
          <w:ilvl w:val="0"/>
          <w:numId w:val="24"/>
        </w:numPr>
        <w:tabs>
          <w:tab w:val="left" w:pos="284"/>
        </w:tabs>
        <w:suppressAutoHyphens w:val="0"/>
        <w:ind w:left="0" w:firstLine="0"/>
        <w:jc w:val="both"/>
        <w:rPr>
          <w:rFonts w:cs="Times New Roman"/>
          <w:color w:val="000000"/>
          <w:szCs w:val="24"/>
        </w:rPr>
      </w:pPr>
      <w:r w:rsidRPr="00E104FB">
        <w:rPr>
          <w:rFonts w:cs="Times New Roman"/>
          <w:color w:val="000000"/>
          <w:szCs w:val="24"/>
        </w:rPr>
        <w:t>ОЗУ – 1Гб и более;</w:t>
      </w:r>
    </w:p>
    <w:p w:rsidR="005F3C0A" w:rsidRPr="00E104FB" w:rsidRDefault="005F3C0A" w:rsidP="005F3C0A">
      <w:pPr>
        <w:pStyle w:val="aa"/>
        <w:widowControl/>
        <w:numPr>
          <w:ilvl w:val="0"/>
          <w:numId w:val="24"/>
        </w:numPr>
        <w:tabs>
          <w:tab w:val="left" w:pos="284"/>
        </w:tabs>
        <w:suppressAutoHyphens w:val="0"/>
        <w:ind w:left="0" w:firstLine="0"/>
        <w:jc w:val="both"/>
        <w:rPr>
          <w:rFonts w:cs="Times New Roman"/>
          <w:color w:val="000000"/>
          <w:szCs w:val="24"/>
        </w:rPr>
      </w:pPr>
      <w:r w:rsidRPr="00E104FB">
        <w:rPr>
          <w:rFonts w:cs="Times New Roman"/>
          <w:color w:val="000000"/>
          <w:szCs w:val="24"/>
        </w:rPr>
        <w:t>НЖМД – 80Гб и более;</w:t>
      </w:r>
    </w:p>
    <w:p w:rsidR="005F3C0A" w:rsidRPr="00E104FB" w:rsidRDefault="005F3C0A" w:rsidP="005F3C0A">
      <w:pPr>
        <w:pStyle w:val="aa"/>
        <w:widowControl/>
        <w:numPr>
          <w:ilvl w:val="0"/>
          <w:numId w:val="24"/>
        </w:numPr>
        <w:tabs>
          <w:tab w:val="left" w:pos="284"/>
        </w:tabs>
        <w:suppressAutoHyphens w:val="0"/>
        <w:ind w:left="0" w:firstLine="0"/>
        <w:jc w:val="both"/>
        <w:rPr>
          <w:rFonts w:cs="Times New Roman"/>
          <w:color w:val="000000"/>
          <w:szCs w:val="24"/>
        </w:rPr>
      </w:pPr>
      <w:r w:rsidRPr="00E104FB">
        <w:rPr>
          <w:rFonts w:cs="Times New Roman"/>
          <w:color w:val="000000"/>
          <w:szCs w:val="24"/>
        </w:rPr>
        <w:t xml:space="preserve">Манипулятор «мышь» – разъем </w:t>
      </w:r>
      <w:r w:rsidRPr="00E104FB">
        <w:rPr>
          <w:rFonts w:cs="Times New Roman"/>
          <w:color w:val="000000"/>
          <w:szCs w:val="24"/>
          <w:lang w:val="en-US"/>
        </w:rPr>
        <w:t>PS</w:t>
      </w:r>
      <w:r w:rsidRPr="00E104FB">
        <w:rPr>
          <w:rFonts w:cs="Times New Roman"/>
          <w:color w:val="000000"/>
          <w:szCs w:val="24"/>
        </w:rPr>
        <w:t>/2;</w:t>
      </w:r>
    </w:p>
    <w:p w:rsidR="005F3C0A" w:rsidRPr="00E104FB" w:rsidRDefault="005F3C0A" w:rsidP="005F3C0A">
      <w:pPr>
        <w:jc w:val="both"/>
        <w:rPr>
          <w:rFonts w:cs="Times New Roman"/>
        </w:rPr>
      </w:pPr>
      <w:r w:rsidRPr="00E104FB">
        <w:rPr>
          <w:rFonts w:cs="Times New Roman"/>
        </w:rPr>
        <w:t>Обязательными техническими и программными условиями (при применении рекомендован</w:t>
      </w:r>
      <w:r w:rsidRPr="00E104FB">
        <w:rPr>
          <w:rFonts w:cs="Times New Roman"/>
        </w:rPr>
        <w:softHyphen/>
        <w:t>ных средств защиты информации) являются:</w:t>
      </w:r>
    </w:p>
    <w:p w:rsidR="005F3C0A" w:rsidRPr="00E104FB" w:rsidRDefault="005F3C0A" w:rsidP="005F3C0A">
      <w:pPr>
        <w:pStyle w:val="aa"/>
        <w:widowControl/>
        <w:numPr>
          <w:ilvl w:val="0"/>
          <w:numId w:val="24"/>
        </w:numPr>
        <w:tabs>
          <w:tab w:val="left" w:pos="284"/>
        </w:tabs>
        <w:suppressAutoHyphens w:val="0"/>
        <w:ind w:left="0" w:firstLine="0"/>
        <w:jc w:val="both"/>
        <w:rPr>
          <w:rFonts w:cs="Times New Roman"/>
          <w:color w:val="000000"/>
          <w:szCs w:val="24"/>
        </w:rPr>
      </w:pPr>
      <w:r w:rsidRPr="00E104FB">
        <w:rPr>
          <w:rFonts w:cs="Times New Roman"/>
          <w:color w:val="000000"/>
          <w:szCs w:val="24"/>
        </w:rPr>
        <w:t>системная плата – наличие свободного разъема PCI;</w:t>
      </w:r>
    </w:p>
    <w:p w:rsidR="005F3C0A" w:rsidRPr="00E104FB" w:rsidRDefault="005F3C0A" w:rsidP="005F3C0A">
      <w:pPr>
        <w:pStyle w:val="aa"/>
        <w:widowControl/>
        <w:numPr>
          <w:ilvl w:val="0"/>
          <w:numId w:val="24"/>
        </w:numPr>
        <w:tabs>
          <w:tab w:val="left" w:pos="284"/>
        </w:tabs>
        <w:suppressAutoHyphens w:val="0"/>
        <w:ind w:left="0" w:firstLine="0"/>
        <w:jc w:val="both"/>
        <w:rPr>
          <w:rFonts w:cs="Times New Roman"/>
          <w:color w:val="000000"/>
          <w:szCs w:val="24"/>
        </w:rPr>
      </w:pPr>
      <w:r w:rsidRPr="00E104FB">
        <w:rPr>
          <w:rFonts w:cs="Times New Roman"/>
          <w:color w:val="000000"/>
          <w:szCs w:val="24"/>
        </w:rPr>
        <w:t xml:space="preserve">клавиатура – разъем </w:t>
      </w:r>
      <w:r w:rsidRPr="00E104FB">
        <w:rPr>
          <w:rFonts w:cs="Times New Roman"/>
          <w:color w:val="000000"/>
          <w:szCs w:val="24"/>
          <w:lang w:val="en-US"/>
        </w:rPr>
        <w:t>PS</w:t>
      </w:r>
      <w:r w:rsidRPr="00E104FB">
        <w:rPr>
          <w:rFonts w:cs="Times New Roman"/>
          <w:color w:val="000000"/>
          <w:szCs w:val="24"/>
        </w:rPr>
        <w:t>/2;</w:t>
      </w:r>
    </w:p>
    <w:p w:rsidR="005F3C0A" w:rsidRPr="00E104FB" w:rsidRDefault="005F3C0A" w:rsidP="005F3C0A">
      <w:pPr>
        <w:pStyle w:val="aa"/>
        <w:widowControl/>
        <w:numPr>
          <w:ilvl w:val="0"/>
          <w:numId w:val="24"/>
        </w:numPr>
        <w:tabs>
          <w:tab w:val="left" w:pos="284"/>
        </w:tabs>
        <w:suppressAutoHyphens w:val="0"/>
        <w:ind w:left="0" w:firstLine="0"/>
        <w:jc w:val="both"/>
        <w:rPr>
          <w:rFonts w:cs="Times New Roman"/>
          <w:color w:val="000000"/>
          <w:szCs w:val="24"/>
        </w:rPr>
      </w:pPr>
      <w:r w:rsidRPr="00E104FB">
        <w:rPr>
          <w:rFonts w:cs="Times New Roman"/>
          <w:color w:val="000000"/>
          <w:szCs w:val="24"/>
        </w:rPr>
        <w:t xml:space="preserve">операционная система – </w:t>
      </w:r>
      <w:r w:rsidRPr="00E104FB">
        <w:rPr>
          <w:rFonts w:cs="Times New Roman"/>
          <w:color w:val="000000"/>
          <w:szCs w:val="24"/>
          <w:lang w:val="en-US"/>
        </w:rPr>
        <w:t>Microsoft</w:t>
      </w:r>
      <w:r w:rsidRPr="00E104FB">
        <w:rPr>
          <w:rFonts w:cs="Times New Roman"/>
          <w:color w:val="000000"/>
          <w:szCs w:val="24"/>
        </w:rPr>
        <w:t xml:space="preserve"> </w:t>
      </w:r>
      <w:r w:rsidRPr="00E104FB">
        <w:rPr>
          <w:rFonts w:cs="Times New Roman"/>
          <w:color w:val="000000"/>
          <w:szCs w:val="24"/>
          <w:lang w:val="en-US"/>
        </w:rPr>
        <w:t>Windows</w:t>
      </w:r>
      <w:r w:rsidRPr="00E104FB">
        <w:rPr>
          <w:rFonts w:cs="Times New Roman"/>
          <w:color w:val="000000"/>
          <w:szCs w:val="24"/>
        </w:rPr>
        <w:t xml:space="preserve"> </w:t>
      </w:r>
      <w:r w:rsidRPr="00E104FB">
        <w:rPr>
          <w:rFonts w:cs="Times New Roman"/>
          <w:color w:val="000000"/>
          <w:szCs w:val="24"/>
          <w:lang w:val="en-US"/>
        </w:rPr>
        <w:t>XP</w:t>
      </w:r>
      <w:r w:rsidRPr="00E104FB">
        <w:rPr>
          <w:rFonts w:cs="Times New Roman"/>
          <w:color w:val="000000"/>
          <w:szCs w:val="24"/>
        </w:rPr>
        <w:t xml:space="preserve"> </w:t>
      </w:r>
      <w:r w:rsidRPr="00E104FB">
        <w:rPr>
          <w:rFonts w:cs="Times New Roman"/>
          <w:color w:val="000000"/>
          <w:szCs w:val="24"/>
          <w:lang w:val="en-US"/>
        </w:rPr>
        <w:t>Professional</w:t>
      </w:r>
      <w:r w:rsidRPr="00E104FB">
        <w:rPr>
          <w:rFonts w:cs="Times New Roman"/>
          <w:color w:val="000000"/>
          <w:szCs w:val="24"/>
        </w:rPr>
        <w:t xml:space="preserve"> </w:t>
      </w:r>
      <w:r w:rsidRPr="00E104FB">
        <w:rPr>
          <w:rFonts w:cs="Times New Roman"/>
          <w:color w:val="000000"/>
          <w:szCs w:val="24"/>
          <w:lang w:val="en-US"/>
        </w:rPr>
        <w:t>SP</w:t>
      </w:r>
      <w:r w:rsidRPr="00E104FB">
        <w:rPr>
          <w:rFonts w:cs="Times New Roman"/>
          <w:color w:val="000000"/>
          <w:szCs w:val="24"/>
        </w:rPr>
        <w:t xml:space="preserve">2 или </w:t>
      </w:r>
      <w:r w:rsidRPr="00E104FB">
        <w:rPr>
          <w:rFonts w:cs="Times New Roman"/>
          <w:color w:val="000000"/>
          <w:szCs w:val="24"/>
          <w:lang w:val="en-US"/>
        </w:rPr>
        <w:t>SP</w:t>
      </w:r>
      <w:r w:rsidRPr="00E104FB">
        <w:rPr>
          <w:rFonts w:cs="Times New Roman"/>
          <w:color w:val="000000"/>
          <w:szCs w:val="24"/>
        </w:rPr>
        <w:t>3 32</w:t>
      </w:r>
      <w:r w:rsidRPr="00E104FB">
        <w:rPr>
          <w:rFonts w:cs="Times New Roman"/>
          <w:color w:val="000000"/>
          <w:szCs w:val="24"/>
          <w:lang w:val="en-US"/>
        </w:rPr>
        <w:t>bit</w:t>
      </w:r>
      <w:r w:rsidRPr="00E104FB">
        <w:rPr>
          <w:rFonts w:cs="Times New Roman"/>
          <w:color w:val="000000"/>
          <w:szCs w:val="24"/>
        </w:rPr>
        <w:t>, Русская версия;</w:t>
      </w:r>
    </w:p>
    <w:p w:rsidR="005F3C0A" w:rsidRPr="00E104FB" w:rsidRDefault="005F3C0A" w:rsidP="005F3C0A">
      <w:pPr>
        <w:pStyle w:val="aa"/>
        <w:widowControl/>
        <w:numPr>
          <w:ilvl w:val="0"/>
          <w:numId w:val="24"/>
        </w:numPr>
        <w:tabs>
          <w:tab w:val="left" w:pos="284"/>
        </w:tabs>
        <w:suppressAutoHyphens w:val="0"/>
        <w:ind w:left="0" w:firstLine="0"/>
        <w:jc w:val="both"/>
        <w:rPr>
          <w:rFonts w:cs="Times New Roman"/>
          <w:color w:val="000000"/>
          <w:szCs w:val="24"/>
        </w:rPr>
      </w:pPr>
      <w:r w:rsidRPr="00E104FB">
        <w:rPr>
          <w:rFonts w:cs="Times New Roman"/>
          <w:color w:val="000000"/>
          <w:szCs w:val="24"/>
        </w:rPr>
        <w:t>установка операционной системы должна производиться на раздел с файловой систе</w:t>
      </w:r>
      <w:r w:rsidRPr="00E104FB">
        <w:rPr>
          <w:rFonts w:cs="Times New Roman"/>
          <w:color w:val="000000"/>
          <w:szCs w:val="24"/>
        </w:rPr>
        <w:softHyphen/>
        <w:t>мой NTFS;</w:t>
      </w:r>
    </w:p>
    <w:p w:rsidR="005F3C0A" w:rsidRPr="00E104FB" w:rsidRDefault="005F3C0A" w:rsidP="005F3C0A">
      <w:pPr>
        <w:pStyle w:val="aa"/>
        <w:widowControl/>
        <w:numPr>
          <w:ilvl w:val="0"/>
          <w:numId w:val="24"/>
        </w:numPr>
        <w:tabs>
          <w:tab w:val="left" w:pos="284"/>
        </w:tabs>
        <w:suppressAutoHyphens w:val="0"/>
        <w:ind w:left="0" w:firstLine="0"/>
        <w:jc w:val="both"/>
        <w:rPr>
          <w:rFonts w:cs="Times New Roman"/>
          <w:color w:val="000000"/>
          <w:szCs w:val="24"/>
        </w:rPr>
      </w:pPr>
      <w:r w:rsidRPr="00E104FB">
        <w:rPr>
          <w:rFonts w:cs="Times New Roman"/>
          <w:color w:val="000000"/>
          <w:szCs w:val="24"/>
        </w:rPr>
        <w:t>настройка операционной системы после ее установки и установки драйверов оборуд</w:t>
      </w:r>
      <w:r w:rsidRPr="00E104FB">
        <w:rPr>
          <w:rFonts w:cs="Times New Roman"/>
          <w:color w:val="000000"/>
          <w:szCs w:val="24"/>
        </w:rPr>
        <w:t>о</w:t>
      </w:r>
      <w:r w:rsidRPr="00E104FB">
        <w:rPr>
          <w:rFonts w:cs="Times New Roman"/>
          <w:color w:val="000000"/>
          <w:szCs w:val="24"/>
        </w:rPr>
        <w:t>ва</w:t>
      </w:r>
      <w:r w:rsidRPr="00E104FB">
        <w:rPr>
          <w:rFonts w:cs="Times New Roman"/>
          <w:color w:val="000000"/>
          <w:szCs w:val="24"/>
        </w:rPr>
        <w:softHyphen/>
        <w:t>ния производиться не должна.</w:t>
      </w:r>
    </w:p>
    <w:p w:rsidR="005F3C0A" w:rsidRPr="00E104FB" w:rsidRDefault="005F3C0A" w:rsidP="005F3C0A">
      <w:pPr>
        <w:jc w:val="both"/>
        <w:rPr>
          <w:rFonts w:cs="Times New Roman"/>
        </w:rPr>
      </w:pPr>
      <w:r w:rsidRPr="00E104FB">
        <w:rPr>
          <w:rFonts w:cs="Times New Roman"/>
        </w:rPr>
        <w:t>При наличии сети Интернет рекомендуется иметь настроенное и работоспособное соедине</w:t>
      </w:r>
      <w:r w:rsidRPr="00E104FB">
        <w:rPr>
          <w:rFonts w:cs="Times New Roman"/>
        </w:rPr>
        <w:softHyphen/>
        <w:t>ние.</w:t>
      </w:r>
    </w:p>
    <w:p w:rsidR="005F3C0A" w:rsidRPr="00E104FB" w:rsidRDefault="005F3C0A" w:rsidP="005F3C0A">
      <w:pPr>
        <w:jc w:val="both"/>
        <w:rPr>
          <w:rFonts w:cs="Times New Roman"/>
        </w:rPr>
      </w:pPr>
      <w:r w:rsidRPr="00E104FB">
        <w:rPr>
          <w:rFonts w:cs="Times New Roman"/>
        </w:rPr>
        <w:t>Все остальные параметры и характеристики выбираются в зависи</w:t>
      </w:r>
      <w:r w:rsidRPr="00E104FB">
        <w:rPr>
          <w:rFonts w:cs="Times New Roman"/>
        </w:rPr>
        <w:softHyphen/>
        <w:t>мости от задач, решаемых на рабочем месте. Программное обеспечение должно соответствовать законодательству об авторском праве.</w:t>
      </w:r>
    </w:p>
    <w:p w:rsidR="005F3C0A" w:rsidRPr="00E104FB" w:rsidRDefault="005F3C0A" w:rsidP="005F3C0A">
      <w:pPr>
        <w:jc w:val="both"/>
        <w:outlineLvl w:val="1"/>
        <w:rPr>
          <w:rFonts w:cs="Times New Roman"/>
        </w:rPr>
      </w:pPr>
    </w:p>
    <w:p w:rsidR="005F3C0A" w:rsidRPr="00E104FB" w:rsidRDefault="005F3C0A" w:rsidP="005F3C0A">
      <w:pPr>
        <w:pStyle w:val="14"/>
        <w:numPr>
          <w:ilvl w:val="1"/>
          <w:numId w:val="1"/>
        </w:numPr>
        <w:ind w:left="0" w:firstLine="0"/>
        <w:jc w:val="both"/>
        <w:outlineLvl w:val="1"/>
        <w:rPr>
          <w:rFonts w:cs="Times New Roman"/>
          <w:bCs/>
          <w:spacing w:val="-4"/>
        </w:rPr>
      </w:pPr>
      <w:bookmarkStart w:id="170" w:name="_Toc271719031"/>
      <w:r w:rsidRPr="00E104FB">
        <w:rPr>
          <w:rFonts w:cs="Times New Roman"/>
          <w:bCs/>
          <w:spacing w:val="-4"/>
        </w:rPr>
        <w:t>Требования к техническим средствам и системному программному обеспече</w:t>
      </w:r>
      <w:r w:rsidRPr="00E104FB">
        <w:rPr>
          <w:rFonts w:cs="Times New Roman"/>
          <w:bCs/>
          <w:spacing w:val="-4"/>
        </w:rPr>
        <w:softHyphen/>
        <w:t>нию, телекоммуникационному оборудованию и каналам связи</w:t>
      </w:r>
      <w:bookmarkEnd w:id="170"/>
      <w:r w:rsidRPr="00E104FB">
        <w:rPr>
          <w:rFonts w:cs="Times New Roman"/>
          <w:bCs/>
          <w:spacing w:val="-4"/>
        </w:rPr>
        <w:t xml:space="preserve"> </w:t>
      </w:r>
    </w:p>
    <w:p w:rsidR="005F3C0A" w:rsidRPr="00E104FB" w:rsidRDefault="005F3C0A" w:rsidP="005F3C0A">
      <w:pPr>
        <w:jc w:val="both"/>
        <w:outlineLvl w:val="1"/>
        <w:rPr>
          <w:rFonts w:cs="Times New Roman"/>
        </w:rPr>
      </w:pPr>
    </w:p>
    <w:p w:rsidR="005F3C0A" w:rsidRPr="00174859" w:rsidRDefault="005F3C0A" w:rsidP="005F3C0A">
      <w:pPr>
        <w:jc w:val="both"/>
      </w:pPr>
      <w:r w:rsidRPr="00174859">
        <w:t xml:space="preserve">Имеющееся в наличии телекоммуникационное оборудование должно быть совместимо с техническими средствами и системным программным обеспечением. Нестабильность работы канала связи не должна существенно влиять на межсетевое взаимодействие </w:t>
      </w:r>
      <w:proofErr w:type="spellStart"/>
      <w:r w:rsidRPr="00174859">
        <w:t>ИСПДн</w:t>
      </w:r>
      <w:proofErr w:type="spellEnd"/>
      <w:r w:rsidRPr="00174859">
        <w:t>.</w:t>
      </w:r>
    </w:p>
    <w:p w:rsidR="005F3C0A" w:rsidRPr="00E104FB" w:rsidRDefault="005F3C0A" w:rsidP="005F3C0A">
      <w:pPr>
        <w:jc w:val="both"/>
        <w:outlineLvl w:val="1"/>
        <w:rPr>
          <w:rFonts w:cs="Times New Roman"/>
        </w:rPr>
      </w:pPr>
    </w:p>
    <w:p w:rsidR="005F3C0A" w:rsidRPr="00E104FB" w:rsidRDefault="005F3C0A" w:rsidP="005F3C0A">
      <w:pPr>
        <w:pStyle w:val="14"/>
        <w:numPr>
          <w:ilvl w:val="1"/>
          <w:numId w:val="1"/>
        </w:numPr>
        <w:ind w:left="0" w:firstLine="0"/>
        <w:jc w:val="both"/>
        <w:outlineLvl w:val="1"/>
        <w:rPr>
          <w:rFonts w:cs="Times New Roman"/>
          <w:bCs/>
          <w:spacing w:val="-4"/>
        </w:rPr>
      </w:pPr>
      <w:bookmarkStart w:id="171" w:name="_Toc271719032"/>
      <w:r w:rsidRPr="00E104FB">
        <w:rPr>
          <w:rFonts w:cs="Times New Roman"/>
          <w:bCs/>
          <w:spacing w:val="-4"/>
        </w:rPr>
        <w:t>Проведение профилактических мероприятий</w:t>
      </w:r>
      <w:bookmarkEnd w:id="171"/>
    </w:p>
    <w:p w:rsidR="005F3C0A" w:rsidRPr="00E104FB" w:rsidRDefault="005F3C0A" w:rsidP="005F3C0A">
      <w:pPr>
        <w:shd w:val="clear" w:color="auto" w:fill="FFFFFF"/>
        <w:jc w:val="both"/>
        <w:rPr>
          <w:rFonts w:cs="Times New Roman"/>
        </w:rPr>
      </w:pPr>
    </w:p>
    <w:p w:rsidR="005F3C0A" w:rsidRPr="00E104FB" w:rsidRDefault="005F3C0A" w:rsidP="005F3C0A">
      <w:pPr>
        <w:shd w:val="clear" w:color="auto" w:fill="FFFFFF"/>
        <w:jc w:val="both"/>
        <w:rPr>
          <w:rFonts w:cs="Times New Roman"/>
        </w:rPr>
      </w:pPr>
      <w:r w:rsidRPr="00E104FB">
        <w:rPr>
          <w:rFonts w:cs="Times New Roman"/>
        </w:rPr>
        <w:t>Проведение профилактических мероприятий по поддержанию работоспособности оборудова</w:t>
      </w:r>
      <w:r w:rsidRPr="00E104FB">
        <w:rPr>
          <w:rFonts w:cs="Times New Roman"/>
        </w:rPr>
        <w:softHyphen/>
        <w:t xml:space="preserve">ния и телекоммуникационных средств организации </w:t>
      </w:r>
      <w:r w:rsidRPr="00E104FB">
        <w:rPr>
          <w:rFonts w:cs="Times New Roman"/>
          <w:spacing w:val="-1"/>
        </w:rPr>
        <w:t xml:space="preserve">осуществляется не чаще одного раза в месяц при </w:t>
      </w:r>
      <w:r w:rsidRPr="00E104FB">
        <w:rPr>
          <w:rFonts w:cs="Times New Roman"/>
        </w:rPr>
        <w:t>соблюдении следую</w:t>
      </w:r>
      <w:r w:rsidRPr="00E104FB">
        <w:rPr>
          <w:rFonts w:cs="Times New Roman"/>
        </w:rPr>
        <w:softHyphen/>
        <w:t>щих условий:</w:t>
      </w:r>
    </w:p>
    <w:p w:rsidR="005F3C0A" w:rsidRPr="00E104FB" w:rsidRDefault="005F3C0A" w:rsidP="005F3C0A">
      <w:pPr>
        <w:pStyle w:val="aa"/>
        <w:widowControl/>
        <w:numPr>
          <w:ilvl w:val="0"/>
          <w:numId w:val="24"/>
        </w:numPr>
        <w:tabs>
          <w:tab w:val="left" w:pos="284"/>
        </w:tabs>
        <w:suppressAutoHyphens w:val="0"/>
        <w:ind w:left="0" w:firstLine="0"/>
        <w:jc w:val="both"/>
        <w:rPr>
          <w:rFonts w:cs="Times New Roman"/>
          <w:szCs w:val="24"/>
        </w:rPr>
      </w:pPr>
      <w:r w:rsidRPr="00E104FB">
        <w:rPr>
          <w:rFonts w:cs="Times New Roman"/>
          <w:szCs w:val="24"/>
        </w:rPr>
        <w:t>время проведения профилактических мероприятий не должно превышать одни сутки;</w:t>
      </w:r>
    </w:p>
    <w:p w:rsidR="005F3C0A" w:rsidRPr="00E104FB" w:rsidRDefault="005F3C0A" w:rsidP="005F3C0A">
      <w:pPr>
        <w:pStyle w:val="aa"/>
        <w:widowControl/>
        <w:numPr>
          <w:ilvl w:val="0"/>
          <w:numId w:val="24"/>
        </w:numPr>
        <w:tabs>
          <w:tab w:val="left" w:pos="284"/>
        </w:tabs>
        <w:suppressAutoHyphens w:val="0"/>
        <w:ind w:left="0" w:firstLine="0"/>
        <w:jc w:val="both"/>
        <w:rPr>
          <w:rFonts w:cs="Times New Roman"/>
          <w:color w:val="000000"/>
          <w:szCs w:val="24"/>
        </w:rPr>
      </w:pPr>
      <w:r w:rsidRPr="00E104FB">
        <w:rPr>
          <w:rFonts w:cs="Times New Roman"/>
          <w:color w:val="000000"/>
          <w:szCs w:val="24"/>
        </w:rPr>
        <w:t>профилактические мероприятия должны проводиться в пределах первых 5 (пяти) к</w:t>
      </w:r>
      <w:r w:rsidRPr="00E104FB">
        <w:rPr>
          <w:rFonts w:cs="Times New Roman"/>
          <w:color w:val="000000"/>
          <w:szCs w:val="24"/>
        </w:rPr>
        <w:t>а</w:t>
      </w:r>
      <w:r w:rsidRPr="00E104FB">
        <w:rPr>
          <w:rFonts w:cs="Times New Roman"/>
          <w:color w:val="000000"/>
          <w:szCs w:val="24"/>
        </w:rPr>
        <w:t>лендар</w:t>
      </w:r>
      <w:r w:rsidRPr="00E104FB">
        <w:rPr>
          <w:rFonts w:cs="Times New Roman"/>
          <w:color w:val="000000"/>
          <w:szCs w:val="24"/>
        </w:rPr>
        <w:softHyphen/>
        <w:t>ных дней месяца.</w:t>
      </w:r>
    </w:p>
    <w:p w:rsidR="005F3C0A" w:rsidRPr="00E104FB" w:rsidRDefault="005F3C0A" w:rsidP="005F3C0A">
      <w:pPr>
        <w:jc w:val="both"/>
        <w:outlineLvl w:val="1"/>
        <w:rPr>
          <w:rFonts w:cs="Times New Roman"/>
        </w:rPr>
      </w:pPr>
    </w:p>
    <w:p w:rsidR="005F3C0A" w:rsidRPr="00E104FB" w:rsidRDefault="005F3C0A" w:rsidP="005F3C0A">
      <w:pPr>
        <w:pStyle w:val="14"/>
        <w:numPr>
          <w:ilvl w:val="1"/>
          <w:numId w:val="1"/>
        </w:numPr>
        <w:ind w:left="0" w:firstLine="0"/>
        <w:jc w:val="both"/>
        <w:outlineLvl w:val="1"/>
        <w:rPr>
          <w:rFonts w:cs="Times New Roman"/>
          <w:bCs/>
          <w:spacing w:val="-4"/>
        </w:rPr>
      </w:pPr>
      <w:bookmarkStart w:id="172" w:name="_Toc271719033"/>
      <w:r w:rsidRPr="00E104FB">
        <w:rPr>
          <w:rFonts w:cs="Times New Roman"/>
          <w:bCs/>
          <w:spacing w:val="-4"/>
        </w:rPr>
        <w:t>Требования к настройкам системного программного обеспечения и средств защиты информации</w:t>
      </w:r>
      <w:bookmarkEnd w:id="172"/>
    </w:p>
    <w:p w:rsidR="005F3C0A" w:rsidRPr="00E104FB" w:rsidRDefault="005F3C0A" w:rsidP="005F3C0A">
      <w:pPr>
        <w:jc w:val="both"/>
        <w:outlineLvl w:val="1"/>
        <w:rPr>
          <w:rFonts w:cs="Times New Roman"/>
        </w:rPr>
      </w:pPr>
    </w:p>
    <w:p w:rsidR="005F3C0A" w:rsidRPr="00174859" w:rsidRDefault="005F3C0A" w:rsidP="005F3C0A">
      <w:pPr>
        <w:jc w:val="both"/>
      </w:pPr>
      <w:r w:rsidRPr="00174859">
        <w:t>Настройка средств защиты информации должна проводиться в строгом соответствии с эксплуатационной документацией на применяемые средства защиты информации по уровню безопасности информации, устанавливаемому настоящим Положением.</w:t>
      </w:r>
    </w:p>
    <w:p w:rsidR="005F3C0A" w:rsidRPr="00E104FB" w:rsidRDefault="005F3C0A" w:rsidP="005F3C0A">
      <w:pPr>
        <w:jc w:val="both"/>
        <w:outlineLvl w:val="1"/>
        <w:rPr>
          <w:rFonts w:cs="Times New Roman"/>
        </w:rPr>
      </w:pPr>
    </w:p>
    <w:p w:rsidR="005F3C0A" w:rsidRPr="00E104FB" w:rsidRDefault="005F3C0A" w:rsidP="005F3C0A">
      <w:pPr>
        <w:pStyle w:val="14"/>
        <w:numPr>
          <w:ilvl w:val="1"/>
          <w:numId w:val="1"/>
        </w:numPr>
        <w:ind w:left="0" w:firstLine="0"/>
        <w:jc w:val="both"/>
        <w:outlineLvl w:val="1"/>
        <w:rPr>
          <w:rFonts w:cs="Times New Roman"/>
          <w:bCs/>
          <w:spacing w:val="-4"/>
        </w:rPr>
      </w:pPr>
      <w:bookmarkStart w:id="173" w:name="_Toc251834779"/>
      <w:bookmarkStart w:id="174" w:name="_Toc271719034"/>
      <w:r w:rsidRPr="00E104FB">
        <w:rPr>
          <w:rFonts w:cs="Times New Roman"/>
          <w:bCs/>
          <w:spacing w:val="-4"/>
        </w:rPr>
        <w:t>Регламент оценки соответствия требованиям по безопасности информации</w:t>
      </w:r>
      <w:bookmarkEnd w:id="173"/>
      <w:bookmarkEnd w:id="174"/>
    </w:p>
    <w:p w:rsidR="005F3C0A" w:rsidRPr="00E104FB" w:rsidRDefault="005F3C0A" w:rsidP="005F3C0A">
      <w:pPr>
        <w:jc w:val="both"/>
        <w:rPr>
          <w:rFonts w:eastAsia="Times New Roman" w:cs="Times New Roman"/>
        </w:rPr>
      </w:pPr>
    </w:p>
    <w:p w:rsidR="005F3C0A" w:rsidRPr="00174859" w:rsidRDefault="005F3C0A" w:rsidP="005F3C0A">
      <w:pPr>
        <w:jc w:val="both"/>
      </w:pPr>
      <w:r w:rsidRPr="00174859">
        <w:t xml:space="preserve">Оценка соответствия по требованиям безопасности информации </w:t>
      </w:r>
      <w:proofErr w:type="spellStart"/>
      <w:r w:rsidRPr="00174859">
        <w:t>ИСПДн</w:t>
      </w:r>
      <w:proofErr w:type="spellEnd"/>
      <w:r w:rsidRPr="00174859">
        <w:t xml:space="preserve"> про</w:t>
      </w:r>
      <w:r w:rsidRPr="00174859">
        <w:softHyphen/>
        <w:t>водится в форме сертификации (аттестации) по требова</w:t>
      </w:r>
      <w:r w:rsidRPr="00174859">
        <w:softHyphen/>
        <w:t>ниям безопасности информации.</w:t>
      </w:r>
    </w:p>
    <w:p w:rsidR="005F3C0A" w:rsidRPr="00174859" w:rsidRDefault="005F3C0A" w:rsidP="005F3C0A">
      <w:pPr>
        <w:jc w:val="both"/>
      </w:pPr>
      <w:r w:rsidRPr="00174859">
        <w:t>Аттестация объектов информатизации проводится в соответст</w:t>
      </w:r>
      <w:r w:rsidRPr="00174859">
        <w:softHyphen/>
        <w:t xml:space="preserve">вии с действующим законодательством и требованиями не ниже, установленных настоящим Положением. </w:t>
      </w:r>
    </w:p>
    <w:p w:rsidR="005F3C0A" w:rsidRPr="00174859" w:rsidRDefault="005F3C0A" w:rsidP="005F3C0A">
      <w:pPr>
        <w:jc w:val="both"/>
      </w:pPr>
      <w:r w:rsidRPr="00174859">
        <w:t>Аттестацию объектов информатизации производится специализированными организа</w:t>
      </w:r>
      <w:r w:rsidRPr="00174859">
        <w:softHyphen/>
        <w:t>циями, имеющими необходимые лицензии и другие (если это предусмотрено действую</w:t>
      </w:r>
      <w:r w:rsidRPr="00174859">
        <w:softHyphen/>
        <w:t>щим законодательством) разрешительные документы ФСТЭК России.</w:t>
      </w:r>
    </w:p>
    <w:p w:rsidR="005F3C0A" w:rsidRPr="00174859" w:rsidRDefault="005F3C0A" w:rsidP="005F3C0A">
      <w:pPr>
        <w:jc w:val="both"/>
      </w:pPr>
      <w:r w:rsidRPr="00174859">
        <w:t>Порядок, содержание, условия и методы испытаний для оценки характеристик и показате</w:t>
      </w:r>
      <w:r w:rsidRPr="00174859">
        <w:softHyphen/>
        <w:t>лей, проверяемых при аттестации, соответствия их установленным требованиям, а также применяемые в этих целях контрольная аппаратура и тестовые средства определяются в методиках испытаний объектов информатизации.</w:t>
      </w:r>
    </w:p>
    <w:p w:rsidR="005F3C0A" w:rsidRPr="00174859" w:rsidRDefault="005F3C0A" w:rsidP="005F3C0A">
      <w:pPr>
        <w:jc w:val="both"/>
      </w:pPr>
      <w:r w:rsidRPr="00174859">
        <w:t>Состав нормативной и методической документации для аттестации объектов информатиза</w:t>
      </w:r>
      <w:r w:rsidRPr="00174859">
        <w:softHyphen/>
        <w:t>ции определяется аттестующей организацией на основании настоящего Положения и анализа исходных данных по аттестуемому объекту.</w:t>
      </w:r>
    </w:p>
    <w:p w:rsidR="005F3C0A" w:rsidRPr="00174859" w:rsidRDefault="005F3C0A" w:rsidP="005F3C0A">
      <w:pPr>
        <w:jc w:val="both"/>
      </w:pPr>
      <w:r w:rsidRPr="00174859">
        <w:t>Документом, подтверждающим выполнение на объекте информатизации требований по безопасности информации, является Аттестат соответствия требованиям безопасности инфор</w:t>
      </w:r>
      <w:r w:rsidRPr="00174859">
        <w:softHyphen/>
        <w:t>мации, выданный аттестующей организацией. К Аттестату соответствия требова</w:t>
      </w:r>
      <w:r w:rsidRPr="00174859">
        <w:softHyphen/>
        <w:t>ниям безопасности информации должны прилагаться Заключение по результатам аттеста</w:t>
      </w:r>
      <w:r w:rsidRPr="00174859">
        <w:softHyphen/>
        <w:t>ции и протоколы испытаний, подтверждающие полученные при испытаниях результаты и обосновывающие приведенный в заключении вывод.</w:t>
      </w:r>
    </w:p>
    <w:p w:rsidR="005F3C0A" w:rsidRPr="00174859" w:rsidRDefault="005F3C0A" w:rsidP="005F3C0A">
      <w:pPr>
        <w:jc w:val="both"/>
      </w:pPr>
      <w:r w:rsidRPr="00174859">
        <w:t>Владелец аттестованного объекта информатизации несет ответственность за выполнение установленных условий функционирования объекта информатизации, технологии обра</w:t>
      </w:r>
      <w:r w:rsidRPr="00174859">
        <w:softHyphen/>
        <w:t xml:space="preserve">ботки защищаемой информации и требований по безопасности информации. </w:t>
      </w:r>
      <w:r w:rsidRPr="00174859">
        <w:br/>
        <w:t>В случае изменения условий и технологии обработки защищаемой информации вла</w:t>
      </w:r>
      <w:r w:rsidRPr="00174859">
        <w:softHyphen/>
        <w:t xml:space="preserve">делец аттестованного объекта обязан известить об этом специализированную организацию, имеющую право проведения аттестации по требованиям безопасности информации, которая принимает решение о необходимости </w:t>
      </w:r>
      <w:proofErr w:type="gramStart"/>
      <w:r w:rsidRPr="00174859">
        <w:t>прове</w:t>
      </w:r>
      <w:r w:rsidRPr="00174859">
        <w:softHyphen/>
        <w:t>дения дополнительной проверки эффективности системы защиты объекта информатиза</w:t>
      </w:r>
      <w:r w:rsidRPr="00174859">
        <w:softHyphen/>
        <w:t>ции</w:t>
      </w:r>
      <w:proofErr w:type="gramEnd"/>
      <w:r w:rsidRPr="00174859">
        <w:t>.</w:t>
      </w:r>
    </w:p>
    <w:p w:rsidR="005F3C0A" w:rsidRPr="00E104FB" w:rsidRDefault="005F3C0A" w:rsidP="005F3C0A">
      <w:pPr>
        <w:jc w:val="both"/>
        <w:outlineLvl w:val="1"/>
        <w:rPr>
          <w:rFonts w:cs="Times New Roman"/>
        </w:rPr>
      </w:pPr>
    </w:p>
    <w:p w:rsidR="005F3C0A" w:rsidRPr="00E104FB" w:rsidRDefault="005F3C0A" w:rsidP="005F3C0A">
      <w:pPr>
        <w:pStyle w:val="14"/>
        <w:numPr>
          <w:ilvl w:val="1"/>
          <w:numId w:val="1"/>
        </w:numPr>
        <w:ind w:left="0" w:firstLine="0"/>
        <w:jc w:val="both"/>
        <w:outlineLvl w:val="1"/>
        <w:rPr>
          <w:rFonts w:cs="Times New Roman"/>
          <w:bCs/>
          <w:spacing w:val="-4"/>
        </w:rPr>
      </w:pPr>
      <w:bookmarkStart w:id="175" w:name="_Toc251834781"/>
      <w:bookmarkStart w:id="176" w:name="_Toc271719035"/>
      <w:r w:rsidRPr="00E104FB">
        <w:rPr>
          <w:rFonts w:cs="Times New Roman"/>
          <w:bCs/>
          <w:spacing w:val="-4"/>
        </w:rPr>
        <w:t>Условия и порядок проведения контроля выполнения требований по безопасно</w:t>
      </w:r>
      <w:r w:rsidRPr="00E104FB">
        <w:rPr>
          <w:rFonts w:cs="Times New Roman"/>
          <w:bCs/>
          <w:spacing w:val="-4"/>
        </w:rPr>
        <w:softHyphen/>
        <w:t>сти</w:t>
      </w:r>
      <w:bookmarkEnd w:id="175"/>
      <w:bookmarkEnd w:id="176"/>
    </w:p>
    <w:p w:rsidR="005F3C0A" w:rsidRPr="00E104FB" w:rsidRDefault="005F3C0A" w:rsidP="005F3C0A">
      <w:pPr>
        <w:jc w:val="both"/>
        <w:rPr>
          <w:rFonts w:cs="Times New Roman"/>
        </w:rPr>
      </w:pPr>
    </w:p>
    <w:p w:rsidR="005F3C0A" w:rsidRPr="00174859" w:rsidRDefault="005F3C0A" w:rsidP="005F3C0A">
      <w:pPr>
        <w:jc w:val="both"/>
      </w:pPr>
      <w:r w:rsidRPr="00174859">
        <w:t>Ответственный за обеспечение режима ограничения доступа к информации произво</w:t>
      </w:r>
      <w:r w:rsidRPr="00174859">
        <w:softHyphen/>
        <w:t xml:space="preserve">дит периодический </w:t>
      </w:r>
      <w:proofErr w:type="gramStart"/>
      <w:r w:rsidRPr="00174859">
        <w:t>контроль за</w:t>
      </w:r>
      <w:proofErr w:type="gramEnd"/>
      <w:r w:rsidRPr="00174859">
        <w:t xml:space="preserve"> соблюдением режима ограничения доступа к информации в соответствии с Планом внутренних проверок режима защиты персональных данных, утвержденным в организации.</w:t>
      </w:r>
    </w:p>
    <w:p w:rsidR="005F3C0A" w:rsidRPr="00174859" w:rsidRDefault="005F3C0A" w:rsidP="005F3C0A">
      <w:pPr>
        <w:jc w:val="both"/>
      </w:pPr>
      <w:r w:rsidRPr="00174859">
        <w:t>В случае выявления нарушений составляется Акт выполнения требований по безопас</w:t>
      </w:r>
      <w:r w:rsidRPr="00174859">
        <w:softHyphen/>
        <w:t xml:space="preserve">ности с указанием выявленных нарушений и принятых к их устранению мер. </w:t>
      </w:r>
    </w:p>
    <w:p w:rsidR="005F3C0A" w:rsidRPr="00174859" w:rsidRDefault="005F3C0A" w:rsidP="005F3C0A">
      <w:pPr>
        <w:jc w:val="both"/>
      </w:pPr>
      <w:r w:rsidRPr="00174859">
        <w:t>Ответственный за обеспечение режима ограничения доступа к информации обязан обобщать результаты контроля, анализировать причины выявленных недостат</w:t>
      </w:r>
      <w:r w:rsidRPr="00174859">
        <w:softHyphen/>
        <w:t>ков, разрабатывать меры по их профилактике, контролировать выполнение рекоменда</w:t>
      </w:r>
      <w:r w:rsidRPr="00174859">
        <w:softHyphen/>
        <w:t>ций, содержащихся в актах проверок.</w:t>
      </w:r>
    </w:p>
    <w:p w:rsidR="005F3C0A" w:rsidRPr="00E104FB" w:rsidRDefault="005F3C0A" w:rsidP="005F3C0A">
      <w:pPr>
        <w:pStyle w:val="14"/>
        <w:jc w:val="both"/>
        <w:rPr>
          <w:rFonts w:eastAsia="Times New Roman" w:cs="Times New Roman"/>
          <w:bCs/>
          <w:spacing w:val="-4"/>
        </w:rPr>
      </w:pPr>
    </w:p>
    <w:p w:rsidR="005F3C0A" w:rsidRPr="00E104FB" w:rsidRDefault="005F3C0A" w:rsidP="005F3C0A">
      <w:pPr>
        <w:pStyle w:val="21"/>
        <w:numPr>
          <w:ilvl w:val="2"/>
          <w:numId w:val="1"/>
        </w:numPr>
        <w:tabs>
          <w:tab w:val="left" w:pos="567"/>
          <w:tab w:val="left" w:pos="1210"/>
        </w:tabs>
        <w:ind w:left="0" w:firstLine="0"/>
        <w:jc w:val="both"/>
        <w:rPr>
          <w:rFonts w:cs="Times New Roman"/>
          <w:bCs/>
        </w:rPr>
      </w:pPr>
      <w:bookmarkStart w:id="177" w:name="_Toc247617783"/>
      <w:bookmarkStart w:id="178" w:name="_Toc230970687"/>
      <w:bookmarkStart w:id="179" w:name="_Toc258584589"/>
      <w:r w:rsidRPr="00E104FB">
        <w:rPr>
          <w:rFonts w:cs="Times New Roman"/>
          <w:bCs/>
        </w:rPr>
        <w:t xml:space="preserve">Перечень должностных лиц, допущенных в помещения </w:t>
      </w:r>
      <w:proofErr w:type="spellStart"/>
      <w:r w:rsidRPr="00E104FB">
        <w:rPr>
          <w:rFonts w:cs="Times New Roman"/>
          <w:bCs/>
        </w:rPr>
        <w:t>ИСПДн</w:t>
      </w:r>
      <w:proofErr w:type="spellEnd"/>
      <w:r w:rsidRPr="00E104FB">
        <w:rPr>
          <w:rFonts w:cs="Times New Roman"/>
          <w:bCs/>
        </w:rPr>
        <w:t xml:space="preserve"> и к обработке </w:t>
      </w:r>
      <w:proofErr w:type="spellStart"/>
      <w:r w:rsidRPr="00E104FB">
        <w:rPr>
          <w:rFonts w:cs="Times New Roman"/>
          <w:bCs/>
        </w:rPr>
        <w:t>ПДн</w:t>
      </w:r>
      <w:bookmarkEnd w:id="177"/>
      <w:bookmarkEnd w:id="178"/>
      <w:proofErr w:type="spellEnd"/>
      <w:r w:rsidRPr="00E104FB">
        <w:rPr>
          <w:rFonts w:cs="Times New Roman"/>
          <w:bCs/>
        </w:rPr>
        <w:t>.</w:t>
      </w:r>
      <w:bookmarkEnd w:id="179"/>
    </w:p>
    <w:p w:rsidR="005F3C0A" w:rsidRPr="00E104FB" w:rsidRDefault="005F3C0A" w:rsidP="005F3C0A">
      <w:pPr>
        <w:pStyle w:val="14"/>
        <w:jc w:val="both"/>
        <w:rPr>
          <w:rFonts w:cs="Times New Roman"/>
          <w:bCs/>
        </w:rPr>
      </w:pPr>
    </w:p>
    <w:p w:rsidR="005F3C0A" w:rsidRPr="00174859" w:rsidRDefault="005F3C0A" w:rsidP="005F3C0A">
      <w:pPr>
        <w:jc w:val="both"/>
      </w:pPr>
      <w:r w:rsidRPr="00174859">
        <w:t xml:space="preserve">Перечень сотрудников, которым разрешен доступ в помещения </w:t>
      </w:r>
      <w:proofErr w:type="spellStart"/>
      <w:r w:rsidRPr="00174859">
        <w:t>ИСПДн</w:t>
      </w:r>
      <w:proofErr w:type="spellEnd"/>
      <w:r w:rsidRPr="00174859">
        <w:t>, оформляется документом «Список лиц, имеющих доступ в помещение, в котором обрабатываются персональные данные».</w:t>
      </w:r>
    </w:p>
    <w:p w:rsidR="005F3C0A" w:rsidRPr="00E104FB" w:rsidRDefault="005F3C0A" w:rsidP="005F3C0A">
      <w:pPr>
        <w:pStyle w:val="14"/>
        <w:jc w:val="both"/>
        <w:rPr>
          <w:rFonts w:cs="Times New Roman"/>
          <w:bCs/>
        </w:rPr>
      </w:pPr>
    </w:p>
    <w:p w:rsidR="005F3C0A" w:rsidRPr="00E104FB" w:rsidRDefault="005F3C0A" w:rsidP="005F3C0A">
      <w:pPr>
        <w:pStyle w:val="21"/>
        <w:numPr>
          <w:ilvl w:val="2"/>
          <w:numId w:val="1"/>
        </w:numPr>
        <w:tabs>
          <w:tab w:val="left" w:pos="567"/>
          <w:tab w:val="left" w:pos="1210"/>
        </w:tabs>
        <w:ind w:left="0" w:firstLine="0"/>
        <w:jc w:val="both"/>
        <w:rPr>
          <w:rFonts w:cs="Times New Roman"/>
          <w:bCs/>
        </w:rPr>
      </w:pPr>
      <w:bookmarkStart w:id="180" w:name="_Toc258584590"/>
      <w:r w:rsidRPr="00E104FB">
        <w:rPr>
          <w:rFonts w:cs="Times New Roman"/>
          <w:bCs/>
        </w:rPr>
        <w:t>Перечень должностных лиц, допущенных к работе с информацией, подлежащей защите.</w:t>
      </w:r>
      <w:bookmarkEnd w:id="180"/>
    </w:p>
    <w:p w:rsidR="005F3C0A" w:rsidRPr="00E104FB" w:rsidRDefault="005F3C0A" w:rsidP="005F3C0A">
      <w:pPr>
        <w:pStyle w:val="14"/>
        <w:jc w:val="both"/>
        <w:rPr>
          <w:rFonts w:eastAsia="Times New Roman" w:cs="Times New Roman"/>
          <w:bCs/>
          <w:spacing w:val="-4"/>
          <w:shd w:val="clear" w:color="auto" w:fill="FF00FF"/>
        </w:rPr>
      </w:pPr>
    </w:p>
    <w:p w:rsidR="005F3C0A" w:rsidRPr="00174859" w:rsidRDefault="005F3C0A" w:rsidP="005F3C0A">
      <w:pPr>
        <w:jc w:val="both"/>
      </w:pPr>
      <w:r w:rsidRPr="00174859">
        <w:t xml:space="preserve">Перечень сотрудников, допущенных к работе в </w:t>
      </w:r>
      <w:proofErr w:type="spellStart"/>
      <w:r w:rsidRPr="00174859">
        <w:t>ИСПДн</w:t>
      </w:r>
      <w:proofErr w:type="spellEnd"/>
      <w:r w:rsidRPr="00174859">
        <w:t>, оформляется документам «Список лиц, допущенных к работе в информационных системах персональных данных комитета по труду и занятости населения Курской области» и «Перечень защищаемых информационных ресурсов информационных систем персональных данных комитета по труду и занятости населения Курской области».</w:t>
      </w:r>
    </w:p>
    <w:p w:rsidR="005F3C0A" w:rsidRPr="00E104FB" w:rsidRDefault="005F3C0A" w:rsidP="005F3C0A">
      <w:pPr>
        <w:pStyle w:val="14"/>
        <w:jc w:val="both"/>
        <w:rPr>
          <w:rFonts w:eastAsia="Times New Roman" w:cs="Times New Roman"/>
          <w:bCs/>
          <w:spacing w:val="-4"/>
          <w:shd w:val="clear" w:color="auto" w:fill="FF00FF"/>
        </w:rPr>
      </w:pPr>
    </w:p>
    <w:p w:rsidR="005F3C0A" w:rsidRPr="00E104FB" w:rsidRDefault="005F3C0A" w:rsidP="005F3C0A">
      <w:pPr>
        <w:pStyle w:val="14"/>
        <w:numPr>
          <w:ilvl w:val="0"/>
          <w:numId w:val="1"/>
        </w:numPr>
        <w:ind w:left="0" w:firstLine="0"/>
        <w:jc w:val="both"/>
        <w:outlineLvl w:val="0"/>
        <w:rPr>
          <w:rFonts w:eastAsia="Times New Roman" w:cs="Times New Roman"/>
          <w:bCs/>
          <w:spacing w:val="-4"/>
        </w:rPr>
      </w:pPr>
      <w:bookmarkStart w:id="181" w:name="_Toc271719036"/>
      <w:r w:rsidRPr="00E104FB">
        <w:rPr>
          <w:rFonts w:eastAsia="Times New Roman" w:cs="Times New Roman"/>
          <w:bCs/>
          <w:spacing w:val="-4"/>
        </w:rPr>
        <w:t xml:space="preserve">Порядок </w:t>
      </w:r>
      <w:proofErr w:type="gramStart"/>
      <w:r w:rsidRPr="00E104FB">
        <w:rPr>
          <w:rFonts w:eastAsia="Times New Roman" w:cs="Times New Roman"/>
          <w:bCs/>
          <w:spacing w:val="-4"/>
        </w:rPr>
        <w:t>контроля за</w:t>
      </w:r>
      <w:proofErr w:type="gramEnd"/>
      <w:r w:rsidRPr="00E104FB">
        <w:rPr>
          <w:rFonts w:eastAsia="Times New Roman" w:cs="Times New Roman"/>
          <w:bCs/>
          <w:spacing w:val="-4"/>
        </w:rPr>
        <w:t xml:space="preserve"> соблюдением требований по обработке и обеспечению безопасности персональных данных.</w:t>
      </w:r>
      <w:bookmarkEnd w:id="181"/>
    </w:p>
    <w:p w:rsidR="005F3C0A" w:rsidRPr="00E104FB" w:rsidRDefault="005F3C0A" w:rsidP="005F3C0A">
      <w:pPr>
        <w:pStyle w:val="14"/>
        <w:numPr>
          <w:ilvl w:val="1"/>
          <w:numId w:val="1"/>
        </w:numPr>
        <w:ind w:left="0" w:firstLine="0"/>
        <w:jc w:val="both"/>
        <w:outlineLvl w:val="1"/>
        <w:rPr>
          <w:rFonts w:eastAsia="Times New Roman" w:cs="Times New Roman"/>
          <w:bCs/>
          <w:spacing w:val="-4"/>
        </w:rPr>
      </w:pPr>
      <w:bookmarkStart w:id="182" w:name="_Toc271719037"/>
      <w:r w:rsidRPr="00E104FB">
        <w:rPr>
          <w:rFonts w:eastAsia="Times New Roman" w:cs="Times New Roman"/>
          <w:bCs/>
          <w:spacing w:val="-4"/>
        </w:rPr>
        <w:t xml:space="preserve">Порядок внутреннего </w:t>
      </w:r>
      <w:proofErr w:type="gramStart"/>
      <w:r w:rsidRPr="00E104FB">
        <w:rPr>
          <w:rFonts w:eastAsia="Times New Roman" w:cs="Times New Roman"/>
          <w:bCs/>
          <w:spacing w:val="-4"/>
        </w:rPr>
        <w:t>контроля за</w:t>
      </w:r>
      <w:proofErr w:type="gramEnd"/>
      <w:r w:rsidRPr="00E104FB">
        <w:rPr>
          <w:rFonts w:eastAsia="Times New Roman" w:cs="Times New Roman"/>
          <w:bCs/>
          <w:spacing w:val="-4"/>
        </w:rPr>
        <w:t xml:space="preserve"> соблюдением требований по обращению и обеспечению безопасности данных.</w:t>
      </w:r>
      <w:bookmarkEnd w:id="182"/>
    </w:p>
    <w:p w:rsidR="005F3C0A" w:rsidRPr="00E104FB" w:rsidRDefault="005F3C0A" w:rsidP="005F3C0A">
      <w:pPr>
        <w:pStyle w:val="14"/>
        <w:jc w:val="both"/>
        <w:outlineLvl w:val="1"/>
        <w:rPr>
          <w:rFonts w:eastAsia="Times New Roman" w:cs="Times New Roman"/>
          <w:bCs/>
          <w:spacing w:val="-4"/>
        </w:rPr>
      </w:pPr>
    </w:p>
    <w:p w:rsidR="005F3C0A" w:rsidRPr="00174859" w:rsidRDefault="005F3C0A" w:rsidP="005F3C0A">
      <w:pPr>
        <w:jc w:val="both"/>
      </w:pPr>
      <w:r w:rsidRPr="00174859">
        <w:t xml:space="preserve">Внутренний контроль за соблюдением требований по обеспечению безопасности персональных данных осуществляет ответственный </w:t>
      </w:r>
      <w:proofErr w:type="gramStart"/>
      <w:r w:rsidRPr="00174859">
        <w:t>за обеспечение режима ограничения доступа к информации в соответствии с утвержденным планом мероприятий по обеспечению</w:t>
      </w:r>
      <w:proofErr w:type="gramEnd"/>
      <w:r w:rsidRPr="00174859">
        <w:t xml:space="preserve"> безопасности персональных данных. </w:t>
      </w:r>
    </w:p>
    <w:p w:rsidR="005F3C0A" w:rsidRPr="00174859" w:rsidRDefault="005F3C0A" w:rsidP="005F3C0A">
      <w:pPr>
        <w:jc w:val="both"/>
      </w:pPr>
    </w:p>
    <w:p w:rsidR="005F3C0A" w:rsidRPr="00E104FB" w:rsidRDefault="005F3C0A" w:rsidP="005F3C0A">
      <w:pPr>
        <w:pStyle w:val="14"/>
        <w:numPr>
          <w:ilvl w:val="1"/>
          <w:numId w:val="1"/>
        </w:numPr>
        <w:ind w:left="0" w:firstLine="0"/>
        <w:jc w:val="both"/>
        <w:outlineLvl w:val="1"/>
        <w:rPr>
          <w:rFonts w:eastAsia="Times New Roman" w:cs="Times New Roman"/>
          <w:bCs/>
          <w:spacing w:val="-4"/>
        </w:rPr>
      </w:pPr>
      <w:bookmarkStart w:id="183" w:name="_Toc271719038"/>
      <w:r w:rsidRPr="00E104FB">
        <w:rPr>
          <w:rFonts w:eastAsia="Times New Roman" w:cs="Times New Roman"/>
          <w:bCs/>
          <w:spacing w:val="-4"/>
        </w:rPr>
        <w:t xml:space="preserve">Порядок внешнего </w:t>
      </w:r>
      <w:proofErr w:type="gramStart"/>
      <w:r w:rsidRPr="00E104FB">
        <w:rPr>
          <w:rFonts w:eastAsia="Times New Roman" w:cs="Times New Roman"/>
          <w:bCs/>
          <w:spacing w:val="-4"/>
        </w:rPr>
        <w:t>контроля за</w:t>
      </w:r>
      <w:proofErr w:type="gramEnd"/>
      <w:r w:rsidRPr="00E104FB">
        <w:rPr>
          <w:rFonts w:eastAsia="Times New Roman" w:cs="Times New Roman"/>
          <w:bCs/>
          <w:spacing w:val="-4"/>
        </w:rPr>
        <w:t xml:space="preserve"> соблюдением требований по обращению и обеспечению безопасности данных.</w:t>
      </w:r>
      <w:bookmarkEnd w:id="183"/>
    </w:p>
    <w:p w:rsidR="005F3C0A" w:rsidRPr="00E104FB" w:rsidRDefault="005F3C0A" w:rsidP="005F3C0A">
      <w:pPr>
        <w:pStyle w:val="14"/>
        <w:jc w:val="both"/>
        <w:outlineLvl w:val="1"/>
        <w:rPr>
          <w:rFonts w:eastAsia="Times New Roman" w:cs="Times New Roman"/>
          <w:bCs/>
          <w:spacing w:val="-4"/>
        </w:rPr>
      </w:pPr>
    </w:p>
    <w:p w:rsidR="005F3C0A" w:rsidRPr="00B806F5" w:rsidRDefault="005F3C0A" w:rsidP="005F3C0A">
      <w:pPr>
        <w:jc w:val="both"/>
      </w:pPr>
      <w:r w:rsidRPr="00B806F5">
        <w:t xml:space="preserve">Внешний </w:t>
      </w:r>
      <w:proofErr w:type="gramStart"/>
      <w:r w:rsidRPr="00B806F5">
        <w:t>контроль за</w:t>
      </w:r>
      <w:proofErr w:type="gramEnd"/>
      <w:r w:rsidRPr="00B806F5">
        <w:t xml:space="preserve"> соблюдением требований по обращению и обеспечению безопасности данных осуществляют Федеральная служба по надзору в сфере связи, информационных технологий и массовых коммуникаций, Федеральная служба безопасности и Федеральная служба товарного и экспортного контроля.</w:t>
      </w:r>
    </w:p>
    <w:p w:rsidR="005F3C0A" w:rsidRPr="00E104FB" w:rsidRDefault="005F3C0A" w:rsidP="005F3C0A">
      <w:pPr>
        <w:jc w:val="both"/>
        <w:rPr>
          <w:rFonts w:cs="Times New Roman"/>
        </w:rPr>
      </w:pPr>
      <w:r w:rsidRPr="00E104FB">
        <w:rPr>
          <w:rFonts w:cs="Times New Roman"/>
        </w:rPr>
        <w:t>Перечень проверяемых требований Федеральной службы безопасности:</w:t>
      </w:r>
    </w:p>
    <w:p w:rsidR="005F3C0A" w:rsidRPr="00E104FB" w:rsidRDefault="005F3C0A" w:rsidP="005F3C0A">
      <w:pPr>
        <w:jc w:val="both"/>
        <w:rPr>
          <w:rFonts w:cs="Times New Roman"/>
        </w:rPr>
      </w:pPr>
      <w:r w:rsidRPr="00E104FB">
        <w:rPr>
          <w:rFonts w:cs="Times New Roman"/>
        </w:rPr>
        <w:t>Организация системы организационных мер защиты персональных данных:</w:t>
      </w:r>
    </w:p>
    <w:p w:rsidR="005F3C0A" w:rsidRPr="00E104FB" w:rsidRDefault="005F3C0A" w:rsidP="005F3C0A">
      <w:pPr>
        <w:jc w:val="both"/>
        <w:rPr>
          <w:rFonts w:cs="Times New Roman"/>
        </w:rPr>
      </w:pPr>
      <w:r w:rsidRPr="00E104FB">
        <w:rPr>
          <w:rFonts w:cs="Times New Roman"/>
        </w:rPr>
        <w:t>- область применения сре</w:t>
      </w:r>
      <w:proofErr w:type="gramStart"/>
      <w:r w:rsidRPr="00E104FB">
        <w:rPr>
          <w:rFonts w:cs="Times New Roman"/>
        </w:rPr>
        <w:t>дств кр</w:t>
      </w:r>
      <w:proofErr w:type="gramEnd"/>
      <w:r w:rsidRPr="00E104FB">
        <w:rPr>
          <w:rFonts w:cs="Times New Roman"/>
        </w:rPr>
        <w:t>иптографической защиты информации (далее - СКЗИ) в информационных системах персональных данных;</w:t>
      </w:r>
    </w:p>
    <w:p w:rsidR="005F3C0A" w:rsidRPr="00E104FB" w:rsidRDefault="005F3C0A" w:rsidP="005F3C0A">
      <w:pPr>
        <w:jc w:val="both"/>
        <w:rPr>
          <w:rFonts w:cs="Times New Roman"/>
        </w:rPr>
      </w:pPr>
      <w:r w:rsidRPr="00E104FB">
        <w:rPr>
          <w:rFonts w:cs="Times New Roman"/>
        </w:rPr>
        <w:t>- наличие ведомственных документов и приказов по организации криптографической защиты информации;</w:t>
      </w:r>
    </w:p>
    <w:p w:rsidR="005F3C0A" w:rsidRPr="00E104FB" w:rsidRDefault="005F3C0A" w:rsidP="005F3C0A">
      <w:pPr>
        <w:jc w:val="both"/>
        <w:rPr>
          <w:rFonts w:cs="Times New Roman"/>
        </w:rPr>
      </w:pPr>
      <w:r w:rsidRPr="00E104FB">
        <w:rPr>
          <w:rFonts w:cs="Times New Roman"/>
        </w:rPr>
        <w:t xml:space="preserve">- выполнение рекомендаций и указаний ФСБ России (при их наличии) по вопросам организации связи с использованием </w:t>
      </w:r>
      <w:proofErr w:type="spellStart"/>
      <w:r w:rsidRPr="00E104FB">
        <w:rPr>
          <w:rFonts w:cs="Times New Roman"/>
        </w:rPr>
        <w:t>криптосредств</w:t>
      </w:r>
      <w:proofErr w:type="spellEnd"/>
      <w:r w:rsidRPr="00E104FB">
        <w:rPr>
          <w:rFonts w:cs="Times New Roman"/>
        </w:rPr>
        <w:t>.</w:t>
      </w:r>
    </w:p>
    <w:p w:rsidR="005F3C0A" w:rsidRPr="00E104FB" w:rsidRDefault="005F3C0A" w:rsidP="005F3C0A">
      <w:pPr>
        <w:jc w:val="both"/>
        <w:rPr>
          <w:rFonts w:cs="Times New Roman"/>
        </w:rPr>
      </w:pPr>
      <w:r w:rsidRPr="00E104FB">
        <w:rPr>
          <w:rFonts w:cs="Times New Roman"/>
        </w:rPr>
        <w:t xml:space="preserve"> Организация системы криптографических мер защиты информации:</w:t>
      </w:r>
    </w:p>
    <w:p w:rsidR="005F3C0A" w:rsidRPr="00E104FB" w:rsidRDefault="005F3C0A" w:rsidP="005F3C0A">
      <w:pPr>
        <w:jc w:val="both"/>
        <w:rPr>
          <w:rFonts w:cs="Times New Roman"/>
        </w:rPr>
      </w:pPr>
      <w:r w:rsidRPr="00E104FB">
        <w:rPr>
          <w:rFonts w:cs="Times New Roman"/>
        </w:rPr>
        <w:t>- наличие модели угроз нарушителя;</w:t>
      </w:r>
    </w:p>
    <w:p w:rsidR="005F3C0A" w:rsidRPr="00E104FB" w:rsidRDefault="005F3C0A" w:rsidP="005F3C0A">
      <w:pPr>
        <w:jc w:val="both"/>
        <w:rPr>
          <w:rFonts w:cs="Times New Roman"/>
        </w:rPr>
      </w:pPr>
      <w:r w:rsidRPr="00E104FB">
        <w:rPr>
          <w:rFonts w:cs="Times New Roman"/>
        </w:rPr>
        <w:t>- соответствие модели угроз исходным данным;</w:t>
      </w:r>
    </w:p>
    <w:p w:rsidR="005F3C0A" w:rsidRPr="00E104FB" w:rsidRDefault="005F3C0A" w:rsidP="005F3C0A">
      <w:pPr>
        <w:jc w:val="both"/>
        <w:rPr>
          <w:rFonts w:cs="Times New Roman"/>
        </w:rPr>
      </w:pPr>
      <w:r w:rsidRPr="00E104FB">
        <w:rPr>
          <w:rFonts w:cs="Times New Roman"/>
        </w:rPr>
        <w:t>- соответствие требуемого уровня криптографической защиты полученной модели нарушителя;</w:t>
      </w:r>
    </w:p>
    <w:p w:rsidR="005F3C0A" w:rsidRPr="00E104FB" w:rsidRDefault="005F3C0A" w:rsidP="005F3C0A">
      <w:pPr>
        <w:jc w:val="both"/>
        <w:rPr>
          <w:rFonts w:cs="Times New Roman"/>
        </w:rPr>
      </w:pPr>
      <w:r w:rsidRPr="00E104FB">
        <w:rPr>
          <w:rFonts w:cs="Times New Roman"/>
        </w:rPr>
        <w:t xml:space="preserve">соответствие </w:t>
      </w:r>
      <w:proofErr w:type="gramStart"/>
      <w:r w:rsidRPr="00E104FB">
        <w:rPr>
          <w:rFonts w:cs="Times New Roman"/>
        </w:rPr>
        <w:t>используемых</w:t>
      </w:r>
      <w:proofErr w:type="gramEnd"/>
      <w:r w:rsidRPr="00E104FB">
        <w:rPr>
          <w:rFonts w:cs="Times New Roman"/>
        </w:rPr>
        <w:t xml:space="preserve"> СКЗИ полученному уровню криптографической защиты;</w:t>
      </w:r>
    </w:p>
    <w:p w:rsidR="005F3C0A" w:rsidRPr="00E104FB" w:rsidRDefault="005F3C0A" w:rsidP="005F3C0A">
      <w:pPr>
        <w:jc w:val="both"/>
        <w:rPr>
          <w:rFonts w:cs="Times New Roman"/>
        </w:rPr>
      </w:pPr>
      <w:r w:rsidRPr="00E104FB">
        <w:rPr>
          <w:rFonts w:cs="Times New Roman"/>
        </w:rPr>
        <w:t>- наличие документов по поставке СКЗИ оператору.</w:t>
      </w:r>
    </w:p>
    <w:p w:rsidR="005F3C0A" w:rsidRPr="00E104FB" w:rsidRDefault="005F3C0A" w:rsidP="005F3C0A">
      <w:pPr>
        <w:jc w:val="both"/>
        <w:rPr>
          <w:rFonts w:cs="Times New Roman"/>
        </w:rPr>
      </w:pPr>
      <w:r w:rsidRPr="00E104FB">
        <w:rPr>
          <w:rFonts w:cs="Times New Roman"/>
        </w:rPr>
        <w:t>Разрешительная и эксплуатационная документация:</w:t>
      </w:r>
    </w:p>
    <w:p w:rsidR="005F3C0A" w:rsidRPr="00E104FB" w:rsidRDefault="005F3C0A" w:rsidP="005F3C0A">
      <w:pPr>
        <w:jc w:val="both"/>
        <w:rPr>
          <w:rFonts w:cs="Times New Roman"/>
        </w:rPr>
      </w:pPr>
      <w:r w:rsidRPr="00E104FB">
        <w:rPr>
          <w:rFonts w:cs="Times New Roman"/>
        </w:rPr>
        <w:t>- наличие необходимых лицензий для использования СКЗИ в информационных системах персональных данных;</w:t>
      </w:r>
    </w:p>
    <w:p w:rsidR="005F3C0A" w:rsidRPr="00E104FB" w:rsidRDefault="005F3C0A" w:rsidP="005F3C0A">
      <w:pPr>
        <w:jc w:val="both"/>
        <w:rPr>
          <w:rFonts w:cs="Times New Roman"/>
        </w:rPr>
      </w:pPr>
      <w:r w:rsidRPr="00E104FB">
        <w:rPr>
          <w:rFonts w:cs="Times New Roman"/>
        </w:rPr>
        <w:t xml:space="preserve">- наличие сертификатов соответствия </w:t>
      </w:r>
      <w:proofErr w:type="gramStart"/>
      <w:r w:rsidRPr="00E104FB">
        <w:rPr>
          <w:rFonts w:cs="Times New Roman"/>
        </w:rPr>
        <w:t>на</w:t>
      </w:r>
      <w:proofErr w:type="gramEnd"/>
      <w:r w:rsidRPr="00E104FB">
        <w:rPr>
          <w:rFonts w:cs="Times New Roman"/>
        </w:rPr>
        <w:t xml:space="preserve"> используемые СКЗИ;</w:t>
      </w:r>
    </w:p>
    <w:p w:rsidR="005F3C0A" w:rsidRPr="00E104FB" w:rsidRDefault="005F3C0A" w:rsidP="005F3C0A">
      <w:pPr>
        <w:jc w:val="both"/>
        <w:rPr>
          <w:rFonts w:cs="Times New Roman"/>
        </w:rPr>
      </w:pPr>
      <w:r w:rsidRPr="00E104FB">
        <w:rPr>
          <w:rFonts w:cs="Times New Roman"/>
        </w:rPr>
        <w:t>- наличие эксплуатационной документации на СКЗИ (формуляров, правил работы, руководств оператора и т.п.);</w:t>
      </w:r>
    </w:p>
    <w:p w:rsidR="005F3C0A" w:rsidRPr="00E104FB" w:rsidRDefault="005F3C0A" w:rsidP="005F3C0A">
      <w:pPr>
        <w:jc w:val="both"/>
        <w:rPr>
          <w:rFonts w:cs="Times New Roman"/>
        </w:rPr>
      </w:pPr>
      <w:r w:rsidRPr="00E104FB">
        <w:rPr>
          <w:rFonts w:cs="Times New Roman"/>
        </w:rPr>
        <w:t>- порядок учета СКЗИ, эксплуатационной и технической документации к ним;</w:t>
      </w:r>
    </w:p>
    <w:p w:rsidR="005F3C0A" w:rsidRPr="00E104FB" w:rsidRDefault="005F3C0A" w:rsidP="005F3C0A">
      <w:pPr>
        <w:jc w:val="both"/>
        <w:rPr>
          <w:rFonts w:cs="Times New Roman"/>
        </w:rPr>
      </w:pPr>
      <w:r w:rsidRPr="00E104FB">
        <w:rPr>
          <w:rFonts w:cs="Times New Roman"/>
        </w:rPr>
        <w:t xml:space="preserve">-  выявление </w:t>
      </w:r>
      <w:proofErr w:type="spellStart"/>
      <w:r w:rsidRPr="00E104FB">
        <w:rPr>
          <w:rFonts w:cs="Times New Roman"/>
        </w:rPr>
        <w:t>несертифицированных</w:t>
      </w:r>
      <w:proofErr w:type="spellEnd"/>
      <w:r w:rsidRPr="00E104FB">
        <w:rPr>
          <w:rFonts w:cs="Times New Roman"/>
        </w:rPr>
        <w:t xml:space="preserve"> ФСБ России (ФАПСИ) СКЗИ.</w:t>
      </w:r>
    </w:p>
    <w:p w:rsidR="005F3C0A" w:rsidRPr="00E104FB" w:rsidRDefault="005F3C0A" w:rsidP="005F3C0A">
      <w:pPr>
        <w:jc w:val="both"/>
        <w:rPr>
          <w:rFonts w:cs="Times New Roman"/>
        </w:rPr>
      </w:pPr>
      <w:r w:rsidRPr="00E104FB">
        <w:rPr>
          <w:rFonts w:cs="Times New Roman"/>
        </w:rPr>
        <w:t>Требования к обслуживающему персоналу:</w:t>
      </w:r>
    </w:p>
    <w:p w:rsidR="005F3C0A" w:rsidRPr="00E104FB" w:rsidRDefault="005F3C0A" w:rsidP="005F3C0A">
      <w:pPr>
        <w:jc w:val="both"/>
        <w:rPr>
          <w:rFonts w:cs="Times New Roman"/>
        </w:rPr>
      </w:pPr>
      <w:r w:rsidRPr="00E104FB">
        <w:rPr>
          <w:rFonts w:cs="Times New Roman"/>
        </w:rPr>
        <w:t xml:space="preserve">-  порядок учета лиц, допущенных к работе с СКЗИ, </w:t>
      </w:r>
      <w:proofErr w:type="gramStart"/>
      <w:r w:rsidRPr="00E104FB">
        <w:rPr>
          <w:rFonts w:cs="Times New Roman"/>
        </w:rPr>
        <w:t>предназначенными</w:t>
      </w:r>
      <w:proofErr w:type="gramEnd"/>
      <w:r w:rsidRPr="00E104FB">
        <w:rPr>
          <w:rFonts w:cs="Times New Roman"/>
        </w:rPr>
        <w:t xml:space="preserve"> для обеспечения безопасности персональных данных в информационной системе;</w:t>
      </w:r>
    </w:p>
    <w:p w:rsidR="005F3C0A" w:rsidRPr="00E104FB" w:rsidRDefault="005F3C0A" w:rsidP="005F3C0A">
      <w:pPr>
        <w:jc w:val="both"/>
        <w:rPr>
          <w:rFonts w:cs="Times New Roman"/>
        </w:rPr>
      </w:pPr>
      <w:r w:rsidRPr="00E104FB">
        <w:rPr>
          <w:rFonts w:cs="Times New Roman"/>
        </w:rPr>
        <w:t>- наличие функциональных обязанностей ответственных пользователей СКЗИ;</w:t>
      </w:r>
    </w:p>
    <w:p w:rsidR="005F3C0A" w:rsidRPr="00E104FB" w:rsidRDefault="005F3C0A" w:rsidP="005F3C0A">
      <w:pPr>
        <w:jc w:val="both"/>
        <w:rPr>
          <w:rFonts w:cs="Times New Roman"/>
        </w:rPr>
      </w:pPr>
      <w:r w:rsidRPr="00E104FB">
        <w:rPr>
          <w:rFonts w:cs="Times New Roman"/>
        </w:rPr>
        <w:t xml:space="preserve">- укомплектованность штатных должностей личным составом, а также достаточность </w:t>
      </w:r>
      <w:r w:rsidRPr="00E104FB">
        <w:rPr>
          <w:rFonts w:cs="Times New Roman"/>
        </w:rPr>
        <w:lastRenderedPageBreak/>
        <w:t>имеющегося личного состава для решения задач по организации криптографической защиты информации;</w:t>
      </w:r>
    </w:p>
    <w:p w:rsidR="005F3C0A" w:rsidRPr="00E104FB" w:rsidRDefault="005F3C0A" w:rsidP="005F3C0A">
      <w:pPr>
        <w:jc w:val="both"/>
        <w:rPr>
          <w:rFonts w:cs="Times New Roman"/>
        </w:rPr>
      </w:pPr>
      <w:r w:rsidRPr="00E104FB">
        <w:rPr>
          <w:rFonts w:cs="Times New Roman"/>
        </w:rPr>
        <w:t>- организация процесса обучения лиц, использующих СКЗИ, применяемых в информационных системах, правилам работы с ними и другим нормативным документам по организации работ (связи) с использованием СКЗИ.</w:t>
      </w:r>
    </w:p>
    <w:p w:rsidR="005F3C0A" w:rsidRPr="00E104FB" w:rsidRDefault="005F3C0A" w:rsidP="005F3C0A">
      <w:pPr>
        <w:jc w:val="both"/>
        <w:rPr>
          <w:rFonts w:cs="Times New Roman"/>
        </w:rPr>
      </w:pPr>
      <w:r w:rsidRPr="00E104FB">
        <w:rPr>
          <w:rFonts w:cs="Times New Roman"/>
        </w:rPr>
        <w:t>Эксплуатация СКЗИ:</w:t>
      </w:r>
    </w:p>
    <w:p w:rsidR="005F3C0A" w:rsidRPr="00E104FB" w:rsidRDefault="005F3C0A" w:rsidP="005F3C0A">
      <w:pPr>
        <w:jc w:val="both"/>
        <w:rPr>
          <w:rFonts w:cs="Times New Roman"/>
        </w:rPr>
      </w:pPr>
      <w:r w:rsidRPr="00E104FB">
        <w:rPr>
          <w:rFonts w:cs="Times New Roman"/>
        </w:rPr>
        <w:t>- проверка правильности ввода СКЗИ в эксплуатацию и соответствие условий эксплуатации технических средств удостоверяющего центра (при наличии) требованиям эксплуатационной документации и сертификатов соответствия;</w:t>
      </w:r>
    </w:p>
    <w:p w:rsidR="005F3C0A" w:rsidRPr="00E104FB" w:rsidRDefault="005F3C0A" w:rsidP="005F3C0A">
      <w:pPr>
        <w:jc w:val="both"/>
        <w:rPr>
          <w:rFonts w:cs="Times New Roman"/>
        </w:rPr>
      </w:pPr>
      <w:r w:rsidRPr="00E104FB">
        <w:rPr>
          <w:rFonts w:cs="Times New Roman"/>
        </w:rPr>
        <w:t>- оценка технического состояния СКЗИ, соблюдения сроков и полноты проведения технического обслуживания, а также проверка соблюдения правил пользования СКЗИ и порядка обращения с ключевыми документами к ним.</w:t>
      </w:r>
    </w:p>
    <w:p w:rsidR="005F3C0A" w:rsidRPr="00E104FB" w:rsidRDefault="005F3C0A" w:rsidP="005F3C0A">
      <w:pPr>
        <w:jc w:val="both"/>
        <w:rPr>
          <w:rFonts w:cs="Times New Roman"/>
        </w:rPr>
      </w:pPr>
      <w:r w:rsidRPr="00E104FB">
        <w:rPr>
          <w:rFonts w:cs="Times New Roman"/>
        </w:rPr>
        <w:t xml:space="preserve">Оценка соответствия </w:t>
      </w:r>
      <w:proofErr w:type="gramStart"/>
      <w:r w:rsidRPr="00E104FB">
        <w:rPr>
          <w:rFonts w:cs="Times New Roman"/>
        </w:rPr>
        <w:t>применяемых</w:t>
      </w:r>
      <w:proofErr w:type="gramEnd"/>
      <w:r w:rsidRPr="00E104FB">
        <w:rPr>
          <w:rFonts w:cs="Times New Roman"/>
        </w:rPr>
        <w:t xml:space="preserve"> СКЗИ:</w:t>
      </w:r>
    </w:p>
    <w:p w:rsidR="005F3C0A" w:rsidRPr="00E104FB" w:rsidRDefault="005F3C0A" w:rsidP="005F3C0A">
      <w:pPr>
        <w:jc w:val="both"/>
        <w:rPr>
          <w:rFonts w:cs="Times New Roman"/>
        </w:rPr>
      </w:pPr>
      <w:proofErr w:type="gramStart"/>
      <w:r w:rsidRPr="00E104FB">
        <w:rPr>
          <w:rFonts w:cs="Times New Roman"/>
        </w:rPr>
        <w:t>- соответствие программного обеспечения, реализующего криптографические алгоритмы используемых СКЗИ, эталонным версиям, проходивших сертификацию в ФСБ России;</w:t>
      </w:r>
      <w:proofErr w:type="gramEnd"/>
    </w:p>
    <w:p w:rsidR="005F3C0A" w:rsidRPr="00E104FB" w:rsidRDefault="005F3C0A" w:rsidP="005F3C0A">
      <w:pPr>
        <w:jc w:val="both"/>
        <w:rPr>
          <w:rFonts w:cs="Times New Roman"/>
        </w:rPr>
      </w:pPr>
      <w:r w:rsidRPr="00E104FB">
        <w:rPr>
          <w:rFonts w:cs="Times New Roman"/>
        </w:rPr>
        <w:t>- проведение (при необходимости) на местах осуществления проверки оперативных тематических исследований используемых СКЗИ.</w:t>
      </w:r>
    </w:p>
    <w:p w:rsidR="005F3C0A" w:rsidRPr="00E104FB" w:rsidRDefault="005F3C0A" w:rsidP="005F3C0A">
      <w:pPr>
        <w:jc w:val="both"/>
        <w:rPr>
          <w:rFonts w:cs="Times New Roman"/>
        </w:rPr>
      </w:pPr>
      <w:r w:rsidRPr="00E104FB">
        <w:rPr>
          <w:rFonts w:cs="Times New Roman"/>
        </w:rPr>
        <w:t>Организационные меры:</w:t>
      </w:r>
    </w:p>
    <w:p w:rsidR="005F3C0A" w:rsidRPr="00E104FB" w:rsidRDefault="005F3C0A" w:rsidP="005F3C0A">
      <w:pPr>
        <w:jc w:val="both"/>
        <w:rPr>
          <w:rFonts w:cs="Times New Roman"/>
        </w:rPr>
      </w:pPr>
      <w:r w:rsidRPr="00E104FB">
        <w:rPr>
          <w:rFonts w:cs="Times New Roman"/>
        </w:rPr>
        <w:t>- выполнения требований по размещению, специальному оборудованию, охране и организации режима в помещениях, где установлены СКЗИ или хранятся ключевые документы к ним, а также соответствия режима хранения СКЗИ и ключевой документации предъявляемым требованиям;</w:t>
      </w:r>
    </w:p>
    <w:p w:rsidR="005F3C0A" w:rsidRPr="00E104FB" w:rsidRDefault="005F3C0A" w:rsidP="005F3C0A">
      <w:pPr>
        <w:jc w:val="both"/>
        <w:rPr>
          <w:rFonts w:cs="Times New Roman"/>
        </w:rPr>
      </w:pPr>
      <w:r w:rsidRPr="00E104FB">
        <w:rPr>
          <w:rFonts w:cs="Times New Roman"/>
        </w:rPr>
        <w:t xml:space="preserve">- оценка степени обеспечения оператора </w:t>
      </w:r>
      <w:proofErr w:type="spellStart"/>
      <w:r w:rsidRPr="00E104FB">
        <w:rPr>
          <w:rFonts w:cs="Times New Roman"/>
        </w:rPr>
        <w:t>криптоключами</w:t>
      </w:r>
      <w:proofErr w:type="spellEnd"/>
      <w:r w:rsidRPr="00E104FB">
        <w:rPr>
          <w:rFonts w:cs="Times New Roman"/>
        </w:rPr>
        <w:t xml:space="preserve"> и организации их доставки.</w:t>
      </w:r>
    </w:p>
    <w:p w:rsidR="005F3C0A" w:rsidRPr="00E104FB" w:rsidRDefault="005F3C0A" w:rsidP="005F3C0A">
      <w:pPr>
        <w:jc w:val="both"/>
        <w:rPr>
          <w:rFonts w:cs="Times New Roman"/>
        </w:rPr>
      </w:pPr>
      <w:r w:rsidRPr="00E104FB">
        <w:rPr>
          <w:rFonts w:cs="Times New Roman"/>
        </w:rPr>
        <w:t>- проверка наличия инструкции по восстановлению связи в случае компрометации действующих ключей к СКЗИ.</w:t>
      </w:r>
    </w:p>
    <w:p w:rsidR="005F3C0A" w:rsidRPr="00E104FB" w:rsidRDefault="005F3C0A" w:rsidP="005F3C0A">
      <w:pPr>
        <w:jc w:val="both"/>
        <w:rPr>
          <w:rFonts w:cs="Times New Roman"/>
        </w:rPr>
      </w:pPr>
      <w:r w:rsidRPr="00E104FB">
        <w:rPr>
          <w:rFonts w:cs="Times New Roman"/>
        </w:rPr>
        <w:t>- порядок проведения разбирательств и составления заключений по фактам нарушения условий хранения носителей персональных данных или использования СКЗИ.</w:t>
      </w:r>
    </w:p>
    <w:p w:rsidR="005F3C0A" w:rsidRPr="00E104FB" w:rsidRDefault="005F3C0A" w:rsidP="005F3C0A">
      <w:pPr>
        <w:jc w:val="both"/>
        <w:rPr>
          <w:rFonts w:cs="Times New Roman"/>
        </w:rPr>
      </w:pPr>
      <w:r w:rsidRPr="00E104FB">
        <w:rPr>
          <w:rFonts w:cs="Times New Roman"/>
        </w:rPr>
        <w:t xml:space="preserve">Перечень контролируемых параметров </w:t>
      </w:r>
      <w:r w:rsidRPr="00E104FB">
        <w:rPr>
          <w:rFonts w:eastAsia="Times New Roman" w:cs="Times New Roman"/>
          <w:bCs/>
          <w:spacing w:val="-4"/>
        </w:rPr>
        <w:t>Федеральной службой по надзору в сфере связи, информационных технологий и массовых коммуникаций</w:t>
      </w:r>
      <w:r w:rsidRPr="00E104FB">
        <w:rPr>
          <w:rFonts w:cs="Times New Roman"/>
        </w:rPr>
        <w:t>:</w:t>
      </w:r>
    </w:p>
    <w:p w:rsidR="005F3C0A" w:rsidRPr="00E104FB" w:rsidRDefault="005F3C0A" w:rsidP="005F3C0A">
      <w:pPr>
        <w:jc w:val="both"/>
        <w:rPr>
          <w:rFonts w:cs="Times New Roman"/>
        </w:rPr>
      </w:pPr>
      <w:r w:rsidRPr="00E104FB">
        <w:rPr>
          <w:rFonts w:cs="Times New Roman"/>
        </w:rPr>
        <w:t>рассмотрение документов Оператора, включающих сведения:</w:t>
      </w:r>
    </w:p>
    <w:p w:rsidR="005F3C0A" w:rsidRPr="00E104FB" w:rsidRDefault="005F3C0A" w:rsidP="005F3C0A">
      <w:pPr>
        <w:pStyle w:val="aa"/>
        <w:numPr>
          <w:ilvl w:val="0"/>
          <w:numId w:val="25"/>
        </w:numPr>
        <w:ind w:left="0" w:firstLine="0"/>
        <w:jc w:val="both"/>
        <w:rPr>
          <w:rFonts w:cs="Times New Roman"/>
          <w:szCs w:val="24"/>
        </w:rPr>
      </w:pPr>
      <w:r w:rsidRPr="00E104FB">
        <w:rPr>
          <w:rFonts w:cs="Times New Roman"/>
          <w:szCs w:val="24"/>
        </w:rPr>
        <w:t>содержащиеся в уведомлении об обработке персональных данных, поступивших от Оператора и фактической деятельности Оператора;</w:t>
      </w:r>
    </w:p>
    <w:p w:rsidR="005F3C0A" w:rsidRPr="00E104FB" w:rsidRDefault="005F3C0A" w:rsidP="005F3C0A">
      <w:pPr>
        <w:pStyle w:val="aa"/>
        <w:numPr>
          <w:ilvl w:val="0"/>
          <w:numId w:val="25"/>
        </w:numPr>
        <w:ind w:left="0" w:firstLine="0"/>
        <w:jc w:val="both"/>
        <w:rPr>
          <w:rFonts w:cs="Times New Roman"/>
          <w:szCs w:val="24"/>
        </w:rPr>
      </w:pPr>
      <w:r w:rsidRPr="00E104FB">
        <w:rPr>
          <w:rFonts w:cs="Times New Roman"/>
          <w:szCs w:val="24"/>
        </w:rPr>
        <w:t>о фактах, содержащих признаки нарушения законодательства Российской Федерации в области персональных данных, изложенных в обращениях граждан и информации, поступившей в Службу или ее территориальный орган;</w:t>
      </w:r>
    </w:p>
    <w:p w:rsidR="005F3C0A" w:rsidRPr="00E104FB" w:rsidRDefault="005F3C0A" w:rsidP="005F3C0A">
      <w:pPr>
        <w:pStyle w:val="aa"/>
        <w:numPr>
          <w:ilvl w:val="0"/>
          <w:numId w:val="25"/>
        </w:numPr>
        <w:ind w:left="0" w:firstLine="0"/>
        <w:jc w:val="both"/>
        <w:rPr>
          <w:rFonts w:cs="Times New Roman"/>
          <w:szCs w:val="24"/>
        </w:rPr>
      </w:pPr>
      <w:r w:rsidRPr="00E104FB">
        <w:rPr>
          <w:rFonts w:cs="Times New Roman"/>
          <w:szCs w:val="24"/>
        </w:rPr>
        <w:t>о выполнении Оператором предписаний об устранении ранее выявленных нарушений законодательства Российской Федерации в области персональных данных. Данная проверка проводится в виде внеплановой проверки;</w:t>
      </w:r>
    </w:p>
    <w:p w:rsidR="005F3C0A" w:rsidRPr="00E104FB" w:rsidRDefault="005F3C0A" w:rsidP="005F3C0A">
      <w:pPr>
        <w:pStyle w:val="aa"/>
        <w:numPr>
          <w:ilvl w:val="0"/>
          <w:numId w:val="25"/>
        </w:numPr>
        <w:ind w:left="0" w:firstLine="0"/>
        <w:jc w:val="both"/>
        <w:rPr>
          <w:rFonts w:cs="Times New Roman"/>
          <w:szCs w:val="24"/>
        </w:rPr>
      </w:pPr>
      <w:r w:rsidRPr="00E104FB">
        <w:rPr>
          <w:rFonts w:cs="Times New Roman"/>
          <w:szCs w:val="24"/>
        </w:rPr>
        <w:t>о налич</w:t>
      </w:r>
      <w:proofErr w:type="gramStart"/>
      <w:r w:rsidRPr="00E104FB">
        <w:rPr>
          <w:rFonts w:cs="Times New Roman"/>
          <w:szCs w:val="24"/>
        </w:rPr>
        <w:t>ии у О</w:t>
      </w:r>
      <w:proofErr w:type="gramEnd"/>
      <w:r w:rsidRPr="00E104FB">
        <w:rPr>
          <w:rFonts w:cs="Times New Roman"/>
          <w:szCs w:val="24"/>
        </w:rPr>
        <w:t>ператора письменного согласия субъекта персональных данных на обработку его персональных данных;</w:t>
      </w:r>
    </w:p>
    <w:p w:rsidR="005F3C0A" w:rsidRPr="00E104FB" w:rsidRDefault="005F3C0A" w:rsidP="005F3C0A">
      <w:pPr>
        <w:pStyle w:val="aa"/>
        <w:numPr>
          <w:ilvl w:val="0"/>
          <w:numId w:val="25"/>
        </w:numPr>
        <w:ind w:left="0" w:firstLine="0"/>
        <w:jc w:val="both"/>
        <w:rPr>
          <w:rFonts w:cs="Times New Roman"/>
          <w:szCs w:val="24"/>
        </w:rPr>
      </w:pPr>
      <w:r w:rsidRPr="00E104FB">
        <w:rPr>
          <w:rFonts w:cs="Times New Roman"/>
          <w:szCs w:val="24"/>
        </w:rPr>
        <w:t>о соблюдении требований законодательства Российской Федерации при обработке специальных категорий и  биометрических персональных данных;</w:t>
      </w:r>
    </w:p>
    <w:p w:rsidR="005F3C0A" w:rsidRPr="00E104FB" w:rsidRDefault="005F3C0A" w:rsidP="005F3C0A">
      <w:pPr>
        <w:pStyle w:val="aa"/>
        <w:numPr>
          <w:ilvl w:val="0"/>
          <w:numId w:val="25"/>
        </w:numPr>
        <w:ind w:left="0" w:firstLine="0"/>
        <w:jc w:val="both"/>
        <w:rPr>
          <w:rFonts w:cs="Times New Roman"/>
          <w:szCs w:val="24"/>
        </w:rPr>
      </w:pPr>
      <w:r w:rsidRPr="00E104FB">
        <w:rPr>
          <w:rFonts w:cs="Times New Roman"/>
          <w:szCs w:val="24"/>
        </w:rPr>
        <w:t>о порядке и условиях трансграничной передачи персональных данных;</w:t>
      </w:r>
    </w:p>
    <w:p w:rsidR="005F3C0A" w:rsidRPr="00E104FB" w:rsidRDefault="005F3C0A" w:rsidP="005F3C0A">
      <w:pPr>
        <w:pStyle w:val="aa"/>
        <w:numPr>
          <w:ilvl w:val="0"/>
          <w:numId w:val="25"/>
        </w:numPr>
        <w:ind w:left="0" w:firstLine="0"/>
        <w:jc w:val="both"/>
        <w:rPr>
          <w:rFonts w:cs="Times New Roman"/>
          <w:szCs w:val="24"/>
        </w:rPr>
      </w:pPr>
      <w:r w:rsidRPr="00E104FB">
        <w:rPr>
          <w:rFonts w:cs="Times New Roman"/>
          <w:szCs w:val="24"/>
        </w:rPr>
        <w:t>о порядке обработки персональных данных, осуществляемой без использования средств автоматизации;</w:t>
      </w:r>
    </w:p>
    <w:p w:rsidR="005F3C0A" w:rsidRPr="00E104FB" w:rsidRDefault="005F3C0A" w:rsidP="005F3C0A">
      <w:pPr>
        <w:pStyle w:val="aa"/>
        <w:numPr>
          <w:ilvl w:val="0"/>
          <w:numId w:val="25"/>
        </w:numPr>
        <w:ind w:left="0" w:firstLine="0"/>
        <w:jc w:val="both"/>
        <w:rPr>
          <w:rFonts w:cs="Times New Roman"/>
          <w:szCs w:val="24"/>
        </w:rPr>
      </w:pPr>
      <w:r w:rsidRPr="00E104FB">
        <w:rPr>
          <w:rFonts w:cs="Times New Roman"/>
          <w:szCs w:val="24"/>
        </w:rPr>
        <w:t>о соблюдении требований конфиденциальности при обработке персональных данных;</w:t>
      </w:r>
    </w:p>
    <w:p w:rsidR="005F3C0A" w:rsidRPr="00E104FB" w:rsidRDefault="005F3C0A" w:rsidP="005F3C0A">
      <w:pPr>
        <w:pStyle w:val="aa"/>
        <w:numPr>
          <w:ilvl w:val="0"/>
          <w:numId w:val="25"/>
        </w:numPr>
        <w:ind w:left="0" w:firstLine="0"/>
        <w:jc w:val="both"/>
        <w:rPr>
          <w:rFonts w:cs="Times New Roman"/>
          <w:szCs w:val="24"/>
        </w:rPr>
      </w:pPr>
      <w:r w:rsidRPr="00E104FB">
        <w:rPr>
          <w:rFonts w:cs="Times New Roman"/>
          <w:szCs w:val="24"/>
        </w:rPr>
        <w:t>о фактах уничтожения Оператором персональных данных субъектов персональных данных по достижении цели обработки;</w:t>
      </w:r>
    </w:p>
    <w:p w:rsidR="005F3C0A" w:rsidRPr="00E104FB" w:rsidRDefault="005F3C0A" w:rsidP="005F3C0A">
      <w:pPr>
        <w:pStyle w:val="aa"/>
        <w:numPr>
          <w:ilvl w:val="0"/>
          <w:numId w:val="25"/>
        </w:numPr>
        <w:ind w:left="0" w:firstLine="0"/>
        <w:jc w:val="both"/>
        <w:rPr>
          <w:rFonts w:cs="Times New Roman"/>
          <w:szCs w:val="24"/>
        </w:rPr>
      </w:pPr>
      <w:r w:rsidRPr="00E104FB">
        <w:rPr>
          <w:rFonts w:cs="Times New Roman"/>
          <w:szCs w:val="24"/>
        </w:rPr>
        <w:t>локальные акты Оператора, регламентирующие порядок и условия обработки персональных данных;</w:t>
      </w:r>
    </w:p>
    <w:p w:rsidR="005F3C0A" w:rsidRPr="00E104FB" w:rsidRDefault="005F3C0A" w:rsidP="005F3C0A">
      <w:pPr>
        <w:pStyle w:val="aa"/>
        <w:numPr>
          <w:ilvl w:val="0"/>
          <w:numId w:val="25"/>
        </w:numPr>
        <w:ind w:left="0" w:firstLine="0"/>
        <w:jc w:val="both"/>
        <w:rPr>
          <w:rFonts w:cs="Times New Roman"/>
          <w:szCs w:val="24"/>
        </w:rPr>
      </w:pPr>
      <w:r w:rsidRPr="00E104FB">
        <w:rPr>
          <w:rFonts w:cs="Times New Roman"/>
          <w:szCs w:val="24"/>
        </w:rPr>
        <w:t>об иной деятельности, связанной с обработкой персональных данных;</w:t>
      </w:r>
    </w:p>
    <w:p w:rsidR="005F3C0A" w:rsidRPr="00E104FB" w:rsidRDefault="005F3C0A" w:rsidP="005F3C0A">
      <w:pPr>
        <w:pStyle w:val="aa"/>
        <w:numPr>
          <w:ilvl w:val="0"/>
          <w:numId w:val="25"/>
        </w:numPr>
        <w:ind w:left="0" w:firstLine="0"/>
        <w:jc w:val="both"/>
        <w:rPr>
          <w:rFonts w:cs="Times New Roman"/>
          <w:szCs w:val="24"/>
        </w:rPr>
      </w:pPr>
      <w:r w:rsidRPr="00E104FB">
        <w:rPr>
          <w:rFonts w:cs="Times New Roman"/>
          <w:szCs w:val="24"/>
        </w:rPr>
        <w:lastRenderedPageBreak/>
        <w:t>исследование (обследование) информационной системы персональных данных, в части касающейся персональных данных субъектов персональных данных, обрабатываемых  в ней.</w:t>
      </w:r>
    </w:p>
    <w:p w:rsidR="005F3C0A" w:rsidRPr="00E104FB" w:rsidRDefault="005F3C0A" w:rsidP="005F3C0A">
      <w:pPr>
        <w:jc w:val="both"/>
        <w:rPr>
          <w:rFonts w:cs="Times New Roman"/>
        </w:rPr>
      </w:pPr>
    </w:p>
    <w:p w:rsidR="005F3C0A" w:rsidRPr="00E104FB" w:rsidRDefault="005F3C0A" w:rsidP="005F3C0A">
      <w:pPr>
        <w:pStyle w:val="14"/>
        <w:numPr>
          <w:ilvl w:val="0"/>
          <w:numId w:val="1"/>
        </w:numPr>
        <w:ind w:left="0" w:firstLine="0"/>
        <w:jc w:val="both"/>
        <w:outlineLvl w:val="0"/>
        <w:rPr>
          <w:rFonts w:eastAsia="Times New Roman" w:cs="Times New Roman"/>
          <w:bCs/>
          <w:spacing w:val="-4"/>
        </w:rPr>
      </w:pPr>
      <w:bookmarkStart w:id="184" w:name="_Toc271719039"/>
      <w:r w:rsidRPr="00E104FB">
        <w:rPr>
          <w:rFonts w:eastAsia="Times New Roman" w:cs="Times New Roman"/>
          <w:bCs/>
          <w:spacing w:val="-4"/>
        </w:rPr>
        <w:t>Мероприятия при нарушении безопасности персональных данных</w:t>
      </w:r>
      <w:bookmarkEnd w:id="184"/>
    </w:p>
    <w:p w:rsidR="005F3C0A" w:rsidRPr="00E104FB" w:rsidRDefault="005F3C0A" w:rsidP="005F3C0A">
      <w:pPr>
        <w:pStyle w:val="14"/>
        <w:jc w:val="both"/>
        <w:outlineLvl w:val="0"/>
        <w:rPr>
          <w:rFonts w:eastAsia="Times New Roman" w:cs="Times New Roman"/>
          <w:bCs/>
          <w:spacing w:val="-4"/>
        </w:rPr>
      </w:pPr>
    </w:p>
    <w:p w:rsidR="005F3C0A" w:rsidRPr="00174859" w:rsidRDefault="005F3C0A" w:rsidP="005F3C0A">
      <w:pPr>
        <w:jc w:val="both"/>
      </w:pPr>
      <w:proofErr w:type="gramStart"/>
      <w:r w:rsidRPr="00174859">
        <w:t>В случае выявления недостоверных персональных данных или неправомерных действий с ними оператора при обращении или по запросу субъекта персональных данных или его законного представителя либо уполномоченного органа по защите прав субъектов персональных данных оператор обязан осуществить блокирование персональных данных, относящихся к соответствующему субъекту персональных данных, с момента такого обращения или получения такого запроса на период проверки.</w:t>
      </w:r>
      <w:proofErr w:type="gramEnd"/>
    </w:p>
    <w:p w:rsidR="005F3C0A" w:rsidRPr="00174859" w:rsidRDefault="005F3C0A" w:rsidP="005F3C0A">
      <w:pPr>
        <w:jc w:val="both"/>
      </w:pPr>
      <w:r w:rsidRPr="00174859">
        <w:t>В случае подтверждения факта недостоверности персональных данных оператор на основании документов, представленных субъектом персональных данных или его законным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и снять их блокирование.</w:t>
      </w:r>
    </w:p>
    <w:p w:rsidR="005F3C0A" w:rsidRPr="00174859" w:rsidRDefault="005F3C0A" w:rsidP="005F3C0A">
      <w:pPr>
        <w:jc w:val="both"/>
      </w:pPr>
      <w:r w:rsidRPr="00174859">
        <w:t xml:space="preserve">В случае выявления неправомерных действий с персональными данными оператор в срок, не превышающий трех рабочих дней </w:t>
      </w:r>
      <w:proofErr w:type="gramStart"/>
      <w:r w:rsidRPr="00174859">
        <w:t>с даты</w:t>
      </w:r>
      <w:proofErr w:type="gramEnd"/>
      <w:r w:rsidRPr="00174859">
        <w:t xml:space="preserve"> такого выявления, обязан устранить допущенные нарушения. В случае невозможности устранения допущенных нарушений оператор в срок, не превышающий трех рабочих дней </w:t>
      </w:r>
      <w:proofErr w:type="gramStart"/>
      <w:r w:rsidRPr="00174859">
        <w:t>с даты выявления</w:t>
      </w:r>
      <w:proofErr w:type="gramEnd"/>
      <w:r w:rsidRPr="00174859">
        <w:t xml:space="preserve"> неправомерности действий с персональными данными, обязан уничтожить персональные данные. Об устранении допущенных нарушений или об уничтожении персональных данных оператор обязан уведомить субъекта персональных данных или его законного представителя, а в случае, если обращение или запрос были направлены уполномоченным органом по защите прав субъектов персональных данных, - также указанный орган.</w:t>
      </w:r>
    </w:p>
    <w:p w:rsidR="005F3C0A" w:rsidRPr="00E104FB" w:rsidRDefault="005F3C0A" w:rsidP="005F3C0A">
      <w:pPr>
        <w:pStyle w:val="14"/>
        <w:jc w:val="both"/>
        <w:outlineLvl w:val="0"/>
        <w:rPr>
          <w:rFonts w:eastAsia="Times New Roman" w:cs="Times New Roman"/>
          <w:bCs/>
          <w:spacing w:val="-4"/>
        </w:rPr>
      </w:pPr>
    </w:p>
    <w:p w:rsidR="005F3C0A" w:rsidRPr="00E104FB" w:rsidRDefault="005F3C0A" w:rsidP="005F3C0A">
      <w:pPr>
        <w:pStyle w:val="14"/>
        <w:numPr>
          <w:ilvl w:val="0"/>
          <w:numId w:val="1"/>
        </w:numPr>
        <w:ind w:left="0" w:firstLine="0"/>
        <w:jc w:val="both"/>
        <w:outlineLvl w:val="0"/>
        <w:rPr>
          <w:rFonts w:eastAsia="Times New Roman" w:cs="Times New Roman"/>
          <w:bCs/>
          <w:spacing w:val="-4"/>
        </w:rPr>
      </w:pPr>
      <w:bookmarkStart w:id="185" w:name="_Toc271719040"/>
      <w:r w:rsidRPr="00E104FB">
        <w:rPr>
          <w:rFonts w:eastAsia="Times New Roman" w:cs="Times New Roman"/>
          <w:bCs/>
          <w:spacing w:val="-4"/>
        </w:rPr>
        <w:t>Ответственность за нарушение норм, регулирующих обработку персональных данных</w:t>
      </w:r>
      <w:bookmarkEnd w:id="185"/>
    </w:p>
    <w:p w:rsidR="005F3C0A" w:rsidRPr="00E104FB" w:rsidRDefault="005F3C0A" w:rsidP="005F3C0A">
      <w:pPr>
        <w:pStyle w:val="14"/>
        <w:jc w:val="both"/>
        <w:outlineLvl w:val="0"/>
        <w:rPr>
          <w:rFonts w:eastAsia="Times New Roman" w:cs="Times New Roman"/>
          <w:bCs/>
          <w:spacing w:val="-4"/>
        </w:rPr>
      </w:pPr>
    </w:p>
    <w:p w:rsidR="005F3C0A" w:rsidRPr="00174859" w:rsidRDefault="005F3C0A" w:rsidP="005F3C0A">
      <w:pPr>
        <w:jc w:val="both"/>
      </w:pPr>
      <w:proofErr w:type="gramStart"/>
      <w:r w:rsidRPr="00174859">
        <w:t xml:space="preserve">В случае нарушения режима ограничения доступа к информации по вине работника наступает ответственность в соответствии со ст. 13.11 </w:t>
      </w:r>
      <w:proofErr w:type="spellStart"/>
      <w:r w:rsidRPr="00174859">
        <w:t>КоАП</w:t>
      </w:r>
      <w:proofErr w:type="spellEnd"/>
      <w:r w:rsidRPr="00174859">
        <w:t xml:space="preserve"> РФ «Нарушение установленного законом порядка сбора, хранения, использования или распространения информации о гражданах (персональных данных)», ст. 13.12 </w:t>
      </w:r>
      <w:proofErr w:type="spellStart"/>
      <w:r w:rsidRPr="00174859">
        <w:t>КоАП</w:t>
      </w:r>
      <w:proofErr w:type="spellEnd"/>
      <w:r w:rsidRPr="00174859">
        <w:t xml:space="preserve"> РФ «Нарушение правил защиты информации», ст. 13.13 </w:t>
      </w:r>
      <w:proofErr w:type="spellStart"/>
      <w:r w:rsidRPr="00174859">
        <w:t>КоАП</w:t>
      </w:r>
      <w:proofErr w:type="spellEnd"/>
      <w:r w:rsidRPr="00174859">
        <w:t xml:space="preserve"> РФ «Незаконная деятельность в области защиты информации», ст. 13.14 </w:t>
      </w:r>
      <w:proofErr w:type="spellStart"/>
      <w:r w:rsidRPr="00174859">
        <w:t>КоАП</w:t>
      </w:r>
      <w:proofErr w:type="spellEnd"/>
      <w:r w:rsidRPr="00174859">
        <w:t xml:space="preserve"> РФ «Разглашение информации с ограниченным</w:t>
      </w:r>
      <w:proofErr w:type="gramEnd"/>
      <w:r w:rsidRPr="00174859">
        <w:t xml:space="preserve"> доступом», ст. 140 УК РФ «Отказ в предоставлении гражданину информации», ст. 272 УК РФ «Неправомерный доступ к компьютерной информации», ст. 273 УК РФ «Создание, использование и распространение вредоносных программ для ЭВМ», ст. 274 УК РФ «Нарушение правил эксплуатации ЭВМ, системы ЭВМ или их сети».</w:t>
      </w:r>
    </w:p>
    <w:p w:rsidR="005F3C0A" w:rsidRPr="00E104FB" w:rsidRDefault="005F3C0A" w:rsidP="005F3C0A">
      <w:pPr>
        <w:pStyle w:val="14"/>
        <w:jc w:val="both"/>
        <w:outlineLvl w:val="0"/>
        <w:rPr>
          <w:rFonts w:eastAsia="Times New Roman" w:cs="Times New Roman"/>
          <w:bCs/>
          <w:spacing w:val="-4"/>
        </w:rPr>
      </w:pPr>
    </w:p>
    <w:p w:rsidR="005F3C0A" w:rsidRPr="00E104FB" w:rsidRDefault="005F3C0A" w:rsidP="005F3C0A">
      <w:pPr>
        <w:pStyle w:val="14"/>
        <w:numPr>
          <w:ilvl w:val="0"/>
          <w:numId w:val="1"/>
        </w:numPr>
        <w:ind w:left="0" w:firstLine="0"/>
        <w:jc w:val="both"/>
        <w:outlineLvl w:val="0"/>
        <w:rPr>
          <w:rFonts w:eastAsia="Times New Roman" w:cs="Times New Roman"/>
          <w:bCs/>
          <w:spacing w:val="-4"/>
        </w:rPr>
      </w:pPr>
      <w:bookmarkStart w:id="186" w:name="_Toc271719041"/>
      <w:r w:rsidRPr="00E104FB">
        <w:rPr>
          <w:rFonts w:eastAsia="Times New Roman" w:cs="Times New Roman"/>
          <w:bCs/>
          <w:spacing w:val="-4"/>
        </w:rPr>
        <w:t>Мероприятия при возникновении обстоятельств непреодолимой силы (форс-мажор)</w:t>
      </w:r>
      <w:bookmarkEnd w:id="186"/>
    </w:p>
    <w:p w:rsidR="005F3C0A" w:rsidRPr="00E104FB" w:rsidRDefault="005F3C0A" w:rsidP="005F3C0A">
      <w:pPr>
        <w:pStyle w:val="14"/>
        <w:jc w:val="both"/>
        <w:rPr>
          <w:rFonts w:eastAsia="Times New Roman" w:cs="Times New Roman"/>
          <w:bCs/>
          <w:spacing w:val="-4"/>
        </w:rPr>
      </w:pPr>
    </w:p>
    <w:p w:rsidR="005F3C0A" w:rsidRPr="008A648C" w:rsidRDefault="005F3C0A" w:rsidP="005F3C0A">
      <w:pPr>
        <w:jc w:val="both"/>
      </w:pPr>
      <w:proofErr w:type="gramStart"/>
      <w:r w:rsidRPr="008A648C">
        <w:t>В случае наступления обстоятельств непреодолимой силы, вызванных прямо или косвенно, например: наводнением, пожаром, эпидемией, военным конфликтом, военным переворотом, террористическим актом, гражданскими волнениями, забастовками, предписаниями, приказами или иным административным вмешательством со стороны государственных органов или каких-либо других постановлений, административными или правительственными ограничениями и оказывающих влияние на выполнение обязательств</w:t>
      </w:r>
      <w:r>
        <w:t xml:space="preserve"> комитетом по труду и занятости населения Курской области</w:t>
      </w:r>
      <w:r w:rsidRPr="008A648C">
        <w:t xml:space="preserve"> сроки выполнения этих обязательств соразмерно</w:t>
      </w:r>
      <w:proofErr w:type="gramEnd"/>
      <w:r w:rsidRPr="008A648C">
        <w:t xml:space="preserve"> отодвигаются на время действия этих обстоятельств.</w:t>
      </w:r>
    </w:p>
    <w:p w:rsidR="005F3C0A" w:rsidRPr="008A648C" w:rsidRDefault="005F3C0A" w:rsidP="005F3C0A">
      <w:pPr>
        <w:jc w:val="both"/>
      </w:pPr>
      <w:r>
        <w:t xml:space="preserve">Комитет по труду и занятости должен </w:t>
      </w:r>
      <w:r w:rsidRPr="008A648C">
        <w:t xml:space="preserve">известить </w:t>
      </w:r>
      <w:r>
        <w:t xml:space="preserve">субъекта персональных данных </w:t>
      </w:r>
      <w:r w:rsidRPr="008A648C">
        <w:t>о начале и окончании обстоятельств форс-мажора</w:t>
      </w:r>
      <w:r>
        <w:t xml:space="preserve"> и</w:t>
      </w:r>
      <w:r w:rsidRPr="008A648C">
        <w:t xml:space="preserve"> представить для их подтверждения документ </w:t>
      </w:r>
      <w:r w:rsidRPr="008A648C">
        <w:lastRenderedPageBreak/>
        <w:t>компетентного государственного органа.</w:t>
      </w:r>
    </w:p>
    <w:p w:rsidR="005F3C0A" w:rsidRPr="00E104FB" w:rsidRDefault="005F3C0A" w:rsidP="005F3C0A">
      <w:pPr>
        <w:pStyle w:val="14"/>
        <w:jc w:val="both"/>
        <w:rPr>
          <w:rFonts w:eastAsia="Times New Roman" w:cs="Times New Roman"/>
          <w:bCs/>
          <w:spacing w:val="-4"/>
        </w:rPr>
      </w:pPr>
    </w:p>
    <w:p w:rsidR="005F3C0A" w:rsidRPr="00E104FB" w:rsidRDefault="005F3C0A" w:rsidP="005F3C0A">
      <w:pPr>
        <w:pStyle w:val="14"/>
        <w:numPr>
          <w:ilvl w:val="0"/>
          <w:numId w:val="1"/>
        </w:numPr>
        <w:ind w:left="0" w:firstLine="0"/>
        <w:jc w:val="both"/>
        <w:outlineLvl w:val="0"/>
        <w:rPr>
          <w:rFonts w:eastAsia="Times New Roman" w:cs="Times New Roman"/>
          <w:bCs/>
          <w:spacing w:val="-4"/>
        </w:rPr>
      </w:pPr>
      <w:bookmarkStart w:id="187" w:name="_Toc271719042"/>
      <w:r w:rsidRPr="00E104FB">
        <w:rPr>
          <w:rFonts w:eastAsia="Times New Roman" w:cs="Times New Roman"/>
          <w:bCs/>
          <w:spacing w:val="-4"/>
        </w:rPr>
        <w:t xml:space="preserve">Мероприятия по обработке </w:t>
      </w:r>
      <w:proofErr w:type="spellStart"/>
      <w:r w:rsidRPr="00E104FB">
        <w:rPr>
          <w:rFonts w:eastAsia="Times New Roman" w:cs="Times New Roman"/>
          <w:bCs/>
          <w:spacing w:val="-4"/>
        </w:rPr>
        <w:t>ПДн</w:t>
      </w:r>
      <w:proofErr w:type="spellEnd"/>
      <w:r w:rsidRPr="00E104FB">
        <w:rPr>
          <w:rFonts w:eastAsia="Times New Roman" w:cs="Times New Roman"/>
          <w:bCs/>
          <w:spacing w:val="-4"/>
        </w:rPr>
        <w:t xml:space="preserve"> при прекращении деятельности</w:t>
      </w:r>
      <w:bookmarkEnd w:id="187"/>
    </w:p>
    <w:p w:rsidR="005F3C0A" w:rsidRDefault="005F3C0A" w:rsidP="005F3C0A">
      <w:pPr>
        <w:pStyle w:val="14"/>
        <w:jc w:val="both"/>
        <w:rPr>
          <w:rFonts w:eastAsia="Times New Roman" w:cs="Times New Roman"/>
          <w:bCs/>
          <w:spacing w:val="-4"/>
        </w:rPr>
      </w:pPr>
    </w:p>
    <w:p w:rsidR="005F3C0A" w:rsidRPr="00ED7D7F" w:rsidRDefault="005F3C0A" w:rsidP="005F3C0A">
      <w:pPr>
        <w:jc w:val="both"/>
      </w:pPr>
      <w:r w:rsidRPr="00ED7D7F">
        <w:t>При слиянии юридических лиц права и обязанности каждого из них переходят к вновь возникшему юридическому лицу в соответствии с передаточным актом.</w:t>
      </w:r>
    </w:p>
    <w:p w:rsidR="005F3C0A" w:rsidRPr="00ED7D7F" w:rsidRDefault="005F3C0A" w:rsidP="005F3C0A">
      <w:pPr>
        <w:jc w:val="both"/>
      </w:pPr>
      <w:r w:rsidRPr="00ED7D7F">
        <w:t>При присоединении юридического лица к другому юридическому лицу к последнему переходят права и обязанности присоединенного юридического лица в соответствии с передаточным актом.</w:t>
      </w:r>
    </w:p>
    <w:p w:rsidR="005F3C0A" w:rsidRPr="00ED7D7F" w:rsidRDefault="005F3C0A" w:rsidP="005F3C0A">
      <w:pPr>
        <w:jc w:val="both"/>
      </w:pPr>
      <w:r w:rsidRPr="00ED7D7F">
        <w:t>При разделении юридического лица его права и обязанности переходят к вновь возникшим юридическим лицам в соответствии с разделительным балансом.</w:t>
      </w:r>
    </w:p>
    <w:p w:rsidR="005F3C0A" w:rsidRPr="00ED7D7F" w:rsidRDefault="005F3C0A" w:rsidP="005F3C0A">
      <w:pPr>
        <w:jc w:val="both"/>
      </w:pPr>
      <w:r w:rsidRPr="00ED7D7F">
        <w:t>При выделении из состава юридического лица одного или нескольких юридических лиц к каждому из них переходят права и обязанности реорганизованного юридического лица в соответствии с разделительным балансом.</w:t>
      </w:r>
    </w:p>
    <w:p w:rsidR="005F3C0A" w:rsidRPr="00ED7D7F" w:rsidRDefault="005F3C0A" w:rsidP="005F3C0A">
      <w:pPr>
        <w:jc w:val="both"/>
      </w:pPr>
      <w:r w:rsidRPr="00ED7D7F">
        <w:t>При преобразовании юридического лица одного вида в юридическое лицо другого вида (изменении организационно-правовой формы) к вновь возникшему юридическому лицу переходят права и обязанности реорганизованного юридического лица в соответствии с передаточным актом.</w:t>
      </w:r>
    </w:p>
    <w:p w:rsidR="005F3C0A" w:rsidRPr="00ED7D7F" w:rsidRDefault="005F3C0A" w:rsidP="005F3C0A">
      <w:pPr>
        <w:jc w:val="both"/>
      </w:pPr>
      <w:r w:rsidRPr="00ED7D7F">
        <w:t xml:space="preserve">Передаточный акт и разделительный баланс должны содержать положения о правопреемстве </w:t>
      </w:r>
      <w:proofErr w:type="spellStart"/>
      <w:r>
        <w:t>ИСПДн</w:t>
      </w:r>
      <w:proofErr w:type="spellEnd"/>
      <w:r>
        <w:t xml:space="preserve"> и </w:t>
      </w:r>
      <w:r w:rsidRPr="00ED7D7F">
        <w:t xml:space="preserve">по всем обязательствам реорганизованного юридического лица в отношении </w:t>
      </w:r>
      <w:r>
        <w:t>субъектов персональных данных</w:t>
      </w:r>
      <w:r w:rsidRPr="00ED7D7F">
        <w:t>.</w:t>
      </w:r>
    </w:p>
    <w:p w:rsidR="005F3C0A" w:rsidRPr="00ED7D7F" w:rsidRDefault="005F3C0A" w:rsidP="005F3C0A">
      <w:pPr>
        <w:jc w:val="both"/>
      </w:pPr>
      <w:proofErr w:type="gramStart"/>
      <w:r w:rsidRPr="00ED7D7F">
        <w:t>Передаточный акт и разделительный баланс утверждаются учредителями (участниками) юридического лица или органом, принявшим решение о реорганизации юридических лиц, и представляются вместе с учредительными документами для государственной регистрации вновь возникших юридических лиц или внесения изменений в учредительные документы существующих юридических лиц.</w:t>
      </w:r>
      <w:proofErr w:type="gramEnd"/>
    </w:p>
    <w:p w:rsidR="005F3C0A" w:rsidRPr="00BE78BF" w:rsidRDefault="005F3C0A" w:rsidP="005F3C0A">
      <w:pPr>
        <w:jc w:val="both"/>
      </w:pPr>
      <w:r w:rsidRPr="00BE78BF">
        <w:t>В случае ликвидации комитета по труду и занятости населения Курской области ликвидационная комиссия помещает в органах печати, в которых публикуются данные о государственной регистрации юридического лица, публикацию о его ликвидации и о порядке и сроке заявления требований его кредиторами. Этот срок не может быть менее двух месяцев с момента публикации о ликвидации.</w:t>
      </w:r>
    </w:p>
    <w:p w:rsidR="005F3C0A" w:rsidRPr="00BE78BF" w:rsidRDefault="005F3C0A" w:rsidP="005F3C0A">
      <w:pPr>
        <w:jc w:val="both"/>
      </w:pPr>
      <w:r w:rsidRPr="00BE78BF">
        <w:t xml:space="preserve">Ликвидационная комиссия уведомляет субъектов персональных данных о ликвидации юридического лица. Далее комиссией выносится постановление </w:t>
      </w:r>
      <w:proofErr w:type="gramStart"/>
      <w:r w:rsidRPr="00BE78BF">
        <w:t>о</w:t>
      </w:r>
      <w:proofErr w:type="gramEnd"/>
      <w:r w:rsidRPr="00BE78BF">
        <w:t xml:space="preserve"> уничтожении персональных данных и </w:t>
      </w:r>
      <w:proofErr w:type="spellStart"/>
      <w:r w:rsidRPr="00BE78BF">
        <w:t>ИСПДн</w:t>
      </w:r>
      <w:proofErr w:type="spellEnd"/>
      <w:r w:rsidRPr="00BE78BF">
        <w:t xml:space="preserve">. Уничтожение осуществляется в соответствии с требованиями и методами, отраженными в настоящем Положении. </w:t>
      </w:r>
    </w:p>
    <w:p w:rsidR="005F3C0A" w:rsidRPr="00BE78BF" w:rsidRDefault="005F3C0A" w:rsidP="005F3C0A">
      <w:pPr>
        <w:jc w:val="both"/>
      </w:pPr>
      <w:proofErr w:type="gramStart"/>
      <w:r w:rsidRPr="00BE78BF">
        <w:t>Ликвидация юридического лица считается завершенной, а юридическое лицо - прекратившим существование после внесения об этом записи в единый государственный реестр юридических лиц.</w:t>
      </w:r>
      <w:proofErr w:type="gramEnd"/>
    </w:p>
    <w:p w:rsidR="005F3C0A" w:rsidRPr="00BE78BF" w:rsidRDefault="005F3C0A" w:rsidP="005F3C0A">
      <w:pPr>
        <w:jc w:val="both"/>
      </w:pPr>
    </w:p>
    <w:p w:rsidR="005F3C0A" w:rsidRPr="00E104FB" w:rsidRDefault="005F3C0A" w:rsidP="005F3C0A">
      <w:pPr>
        <w:pStyle w:val="14"/>
        <w:jc w:val="both"/>
        <w:rPr>
          <w:rFonts w:eastAsia="Times New Roman" w:cs="Times New Roman"/>
          <w:bCs/>
          <w:spacing w:val="-4"/>
        </w:rPr>
      </w:pPr>
    </w:p>
    <w:p w:rsidR="005F3C0A" w:rsidRDefault="005F3C0A" w:rsidP="005F3C0A">
      <w:pPr>
        <w:pStyle w:val="14"/>
        <w:jc w:val="both"/>
        <w:rPr>
          <w:rFonts w:eastAsia="Times New Roman" w:cs="Times New Roman"/>
          <w:bCs/>
          <w:spacing w:val="-4"/>
        </w:rPr>
      </w:pPr>
    </w:p>
    <w:p w:rsidR="005F3C0A" w:rsidRDefault="005F3C0A" w:rsidP="005F3C0A">
      <w:pPr>
        <w:pStyle w:val="14"/>
        <w:jc w:val="both"/>
        <w:rPr>
          <w:rFonts w:eastAsia="Times New Roman" w:cs="Times New Roman"/>
          <w:bCs/>
          <w:spacing w:val="-4"/>
        </w:rPr>
      </w:pPr>
    </w:p>
    <w:p w:rsidR="005F3C0A" w:rsidRDefault="005F3C0A" w:rsidP="005F3C0A">
      <w:pPr>
        <w:pStyle w:val="14"/>
        <w:jc w:val="both"/>
        <w:rPr>
          <w:rFonts w:eastAsia="Times New Roman" w:cs="Times New Roman"/>
          <w:bCs/>
          <w:spacing w:val="-4"/>
        </w:rPr>
      </w:pPr>
    </w:p>
    <w:p w:rsidR="005F3C0A" w:rsidRDefault="005F3C0A" w:rsidP="005F3C0A">
      <w:pPr>
        <w:pStyle w:val="14"/>
        <w:jc w:val="both"/>
        <w:rPr>
          <w:rFonts w:eastAsia="Times New Roman" w:cs="Times New Roman"/>
          <w:bCs/>
          <w:spacing w:val="-4"/>
        </w:rPr>
      </w:pPr>
    </w:p>
    <w:p w:rsidR="005F3C0A" w:rsidRDefault="005F3C0A" w:rsidP="005F3C0A">
      <w:pPr>
        <w:pStyle w:val="14"/>
        <w:jc w:val="both"/>
        <w:rPr>
          <w:rFonts w:eastAsia="Times New Roman" w:cs="Times New Roman"/>
          <w:bCs/>
          <w:spacing w:val="-4"/>
        </w:rPr>
      </w:pPr>
    </w:p>
    <w:p w:rsidR="005F3C0A" w:rsidRDefault="005F3C0A" w:rsidP="005F3C0A">
      <w:pPr>
        <w:pStyle w:val="14"/>
        <w:jc w:val="both"/>
        <w:rPr>
          <w:rFonts w:eastAsia="Times New Roman" w:cs="Times New Roman"/>
          <w:bCs/>
          <w:spacing w:val="-4"/>
        </w:rPr>
      </w:pPr>
    </w:p>
    <w:p w:rsidR="005F3C0A" w:rsidRDefault="005F3C0A" w:rsidP="005F3C0A">
      <w:pPr>
        <w:pStyle w:val="14"/>
        <w:jc w:val="both"/>
        <w:rPr>
          <w:rFonts w:eastAsia="Times New Roman" w:cs="Times New Roman"/>
          <w:bCs/>
          <w:spacing w:val="-4"/>
        </w:rPr>
      </w:pPr>
    </w:p>
    <w:p w:rsidR="005F3C0A" w:rsidRDefault="005F3C0A" w:rsidP="005F3C0A">
      <w:pPr>
        <w:pStyle w:val="14"/>
        <w:jc w:val="both"/>
        <w:rPr>
          <w:rFonts w:eastAsia="Times New Roman" w:cs="Times New Roman"/>
          <w:bCs/>
          <w:spacing w:val="-4"/>
        </w:rPr>
      </w:pPr>
    </w:p>
    <w:p w:rsidR="005F3C0A" w:rsidRDefault="005F3C0A" w:rsidP="005F3C0A">
      <w:pPr>
        <w:pStyle w:val="14"/>
        <w:jc w:val="both"/>
        <w:rPr>
          <w:rFonts w:eastAsia="Times New Roman" w:cs="Times New Roman"/>
          <w:bCs/>
          <w:spacing w:val="-4"/>
        </w:rPr>
      </w:pPr>
    </w:p>
    <w:p w:rsidR="005F3C0A" w:rsidRPr="00E104FB" w:rsidRDefault="005F3C0A" w:rsidP="005F3C0A">
      <w:pPr>
        <w:pStyle w:val="14"/>
        <w:jc w:val="both"/>
        <w:rPr>
          <w:rFonts w:eastAsia="Times New Roman" w:cs="Times New Roman"/>
          <w:bCs/>
          <w:spacing w:val="-4"/>
        </w:rPr>
      </w:pPr>
    </w:p>
    <w:p w:rsidR="005F3C0A" w:rsidRDefault="005F3C0A" w:rsidP="005F3C0A">
      <w:pPr>
        <w:pStyle w:val="14"/>
        <w:jc w:val="both"/>
        <w:rPr>
          <w:rFonts w:eastAsia="Times New Roman" w:cs="Times New Roman"/>
          <w:bCs/>
          <w:spacing w:val="-4"/>
        </w:rPr>
      </w:pPr>
    </w:p>
    <w:p w:rsidR="005F3C0A" w:rsidRDefault="005F3C0A" w:rsidP="005F3C0A">
      <w:pPr>
        <w:pStyle w:val="14"/>
        <w:jc w:val="both"/>
        <w:rPr>
          <w:rFonts w:eastAsia="Times New Roman" w:cs="Times New Roman"/>
          <w:bCs/>
          <w:spacing w:val="-4"/>
        </w:rPr>
      </w:pPr>
    </w:p>
    <w:p w:rsidR="005F3C0A" w:rsidRDefault="005F3C0A" w:rsidP="005F3C0A">
      <w:pPr>
        <w:pStyle w:val="14"/>
        <w:jc w:val="both"/>
        <w:rPr>
          <w:rFonts w:eastAsia="Times New Roman" w:cs="Times New Roman"/>
          <w:bCs/>
          <w:spacing w:val="-4"/>
        </w:rPr>
      </w:pPr>
    </w:p>
    <w:p w:rsidR="005F3C0A" w:rsidRDefault="005F3C0A" w:rsidP="005F3C0A">
      <w:pPr>
        <w:pStyle w:val="14"/>
        <w:jc w:val="both"/>
        <w:rPr>
          <w:rFonts w:eastAsia="Times New Roman" w:cs="Times New Roman"/>
          <w:bCs/>
          <w:spacing w:val="-4"/>
        </w:rPr>
      </w:pPr>
    </w:p>
    <w:p w:rsidR="005F3C0A" w:rsidRPr="00E104FB" w:rsidRDefault="005F3C0A" w:rsidP="005F3C0A">
      <w:pPr>
        <w:pStyle w:val="14"/>
        <w:jc w:val="both"/>
        <w:rPr>
          <w:rFonts w:eastAsia="Times New Roman" w:cs="Times New Roman"/>
          <w:bCs/>
          <w:spacing w:val="-4"/>
        </w:rPr>
      </w:pPr>
    </w:p>
    <w:p w:rsidR="005F3C0A" w:rsidRPr="00E104FB" w:rsidRDefault="005F3C0A" w:rsidP="005F3C0A">
      <w:pPr>
        <w:pStyle w:val="14"/>
        <w:numPr>
          <w:ilvl w:val="0"/>
          <w:numId w:val="1"/>
        </w:numPr>
        <w:ind w:left="0" w:firstLine="0"/>
        <w:jc w:val="both"/>
        <w:outlineLvl w:val="0"/>
        <w:rPr>
          <w:rFonts w:eastAsia="Times New Roman" w:cs="Times New Roman"/>
          <w:bCs/>
          <w:spacing w:val="-4"/>
        </w:rPr>
      </w:pPr>
      <w:bookmarkStart w:id="188" w:name="_Toc271719043"/>
      <w:r w:rsidRPr="00E104FB">
        <w:rPr>
          <w:rFonts w:eastAsia="Times New Roman" w:cs="Times New Roman"/>
          <w:bCs/>
          <w:spacing w:val="-4"/>
        </w:rPr>
        <w:t>Приложения</w:t>
      </w:r>
      <w:bookmarkEnd w:id="188"/>
    </w:p>
    <w:p w:rsidR="005F3C0A" w:rsidRPr="00E104FB" w:rsidRDefault="005F3C0A" w:rsidP="005F3C0A">
      <w:pPr>
        <w:pStyle w:val="13"/>
        <w:spacing w:line="240" w:lineRule="auto"/>
        <w:rPr>
          <w:rFonts w:ascii="Times New Roman" w:hAnsi="Times New Roman" w:cs="Times New Roman"/>
        </w:rPr>
      </w:pPr>
    </w:p>
    <w:p w:rsidR="005F3C0A" w:rsidRPr="00E104FB" w:rsidRDefault="005F3C0A" w:rsidP="005F3C0A">
      <w:pPr>
        <w:pStyle w:val="13"/>
        <w:spacing w:line="240" w:lineRule="auto"/>
        <w:rPr>
          <w:rFonts w:ascii="Times New Roman" w:hAnsi="Times New Roman" w:cs="Times New Roman"/>
        </w:rPr>
      </w:pPr>
    </w:p>
    <w:p w:rsidR="005F3C0A" w:rsidRPr="00E104FB" w:rsidRDefault="005F3C0A" w:rsidP="005F3C0A">
      <w:pPr>
        <w:pStyle w:val="13"/>
        <w:spacing w:line="240" w:lineRule="auto"/>
        <w:rPr>
          <w:rFonts w:ascii="Times New Roman" w:hAnsi="Times New Roman" w:cs="Times New Roman"/>
        </w:rPr>
      </w:pPr>
    </w:p>
    <w:p w:rsidR="005F3C0A" w:rsidRPr="00E104FB" w:rsidRDefault="005F3C0A" w:rsidP="005F3C0A">
      <w:pPr>
        <w:pStyle w:val="13"/>
        <w:spacing w:line="240" w:lineRule="auto"/>
        <w:rPr>
          <w:rFonts w:ascii="Times New Roman" w:hAnsi="Times New Roman" w:cs="Times New Roman"/>
        </w:rPr>
      </w:pPr>
    </w:p>
    <w:p w:rsidR="005F3C0A" w:rsidRPr="00E104FB" w:rsidRDefault="005F3C0A" w:rsidP="005F3C0A">
      <w:pPr>
        <w:pStyle w:val="13"/>
        <w:spacing w:line="240" w:lineRule="auto"/>
        <w:rPr>
          <w:rFonts w:ascii="Times New Roman" w:hAnsi="Times New Roman" w:cs="Times New Roman"/>
        </w:rPr>
      </w:pPr>
    </w:p>
    <w:p w:rsidR="005F3C0A" w:rsidRPr="00E104FB" w:rsidRDefault="005F3C0A" w:rsidP="005F3C0A">
      <w:pPr>
        <w:pStyle w:val="13"/>
        <w:spacing w:line="240" w:lineRule="auto"/>
        <w:rPr>
          <w:rFonts w:ascii="Times New Roman" w:hAnsi="Times New Roman" w:cs="Times New Roman"/>
        </w:rPr>
      </w:pPr>
    </w:p>
    <w:p w:rsidR="005F3C0A" w:rsidRPr="00E104FB" w:rsidRDefault="005F3C0A" w:rsidP="005F3C0A">
      <w:pPr>
        <w:pStyle w:val="13"/>
        <w:spacing w:line="240" w:lineRule="auto"/>
        <w:rPr>
          <w:rFonts w:ascii="Times New Roman" w:hAnsi="Times New Roman" w:cs="Times New Roman"/>
        </w:rPr>
      </w:pPr>
    </w:p>
    <w:p w:rsidR="005F3C0A" w:rsidRPr="00E104FB" w:rsidRDefault="005F3C0A" w:rsidP="005F3C0A">
      <w:pPr>
        <w:pStyle w:val="13"/>
        <w:spacing w:line="240" w:lineRule="auto"/>
        <w:rPr>
          <w:rFonts w:ascii="Times New Roman" w:hAnsi="Times New Roman" w:cs="Times New Roman"/>
        </w:rPr>
        <w:sectPr w:rsidR="005F3C0A" w:rsidRPr="00E104FB">
          <w:pgSz w:w="11906" w:h="16838"/>
          <w:pgMar w:top="1134" w:right="850" w:bottom="1134" w:left="1701" w:header="720" w:footer="720" w:gutter="0"/>
          <w:cols w:space="720"/>
          <w:docGrid w:linePitch="240" w:charSpace="32768"/>
        </w:sectPr>
      </w:pPr>
    </w:p>
    <w:p w:rsidR="005F3C0A" w:rsidRPr="00E104FB" w:rsidRDefault="005F3C0A" w:rsidP="005F3C0A">
      <w:pPr>
        <w:pStyle w:val="14"/>
        <w:jc w:val="center"/>
        <w:outlineLvl w:val="1"/>
        <w:rPr>
          <w:rFonts w:eastAsia="Times New Roman" w:cs="Times New Roman"/>
          <w:bCs/>
          <w:color w:val="FFFFFF"/>
          <w:spacing w:val="-4"/>
        </w:rPr>
      </w:pPr>
      <w:bookmarkStart w:id="189" w:name="_Toc271719044"/>
      <w:r w:rsidRPr="00E104FB">
        <w:rPr>
          <w:rFonts w:eastAsia="Times New Roman" w:cs="Times New Roman"/>
          <w:bCs/>
          <w:color w:val="FFFFFF"/>
          <w:spacing w:val="-4"/>
        </w:rPr>
        <w:lastRenderedPageBreak/>
        <w:t xml:space="preserve">Приложение 1. Перечень документов по разработке Положения о </w:t>
      </w:r>
      <w:bookmarkEnd w:id="189"/>
    </w:p>
    <w:tbl>
      <w:tblPr>
        <w:tblW w:w="9356" w:type="dxa"/>
        <w:tblInd w:w="108" w:type="dxa"/>
        <w:tblLook w:val="00A0"/>
      </w:tblPr>
      <w:tblGrid>
        <w:gridCol w:w="1595"/>
        <w:gridCol w:w="1595"/>
        <w:gridCol w:w="504"/>
        <w:gridCol w:w="720"/>
        <w:gridCol w:w="371"/>
        <w:gridCol w:w="1595"/>
        <w:gridCol w:w="2976"/>
      </w:tblGrid>
      <w:tr w:rsidR="005F3C0A" w:rsidRPr="00E104FB" w:rsidTr="000B76EF">
        <w:trPr>
          <w:trHeight w:val="87"/>
        </w:trPr>
        <w:tc>
          <w:tcPr>
            <w:tcW w:w="1595" w:type="dxa"/>
          </w:tcPr>
          <w:p w:rsidR="005F3C0A" w:rsidRPr="005301BC" w:rsidRDefault="005F3C0A" w:rsidP="000B76EF">
            <w:pPr>
              <w:pStyle w:val="2"/>
              <w:spacing w:before="0"/>
              <w:jc w:val="right"/>
              <w:rPr>
                <w:rFonts w:ascii="Times New Roman" w:hAnsi="Times New Roman" w:cs="Times New Roman"/>
                <w:b w:val="0"/>
                <w:color w:val="auto"/>
                <w:spacing w:val="-4"/>
                <w:sz w:val="24"/>
                <w:szCs w:val="24"/>
              </w:rPr>
            </w:pPr>
          </w:p>
        </w:tc>
        <w:tc>
          <w:tcPr>
            <w:tcW w:w="1595" w:type="dxa"/>
          </w:tcPr>
          <w:p w:rsidR="005F3C0A" w:rsidRPr="005301BC" w:rsidRDefault="005F3C0A" w:rsidP="000B76EF">
            <w:pPr>
              <w:pStyle w:val="2"/>
              <w:spacing w:before="0"/>
              <w:jc w:val="right"/>
              <w:rPr>
                <w:rFonts w:ascii="Times New Roman" w:hAnsi="Times New Roman" w:cs="Times New Roman"/>
                <w:b w:val="0"/>
                <w:color w:val="auto"/>
                <w:spacing w:val="-4"/>
                <w:sz w:val="24"/>
                <w:szCs w:val="24"/>
              </w:rPr>
            </w:pPr>
          </w:p>
        </w:tc>
        <w:tc>
          <w:tcPr>
            <w:tcW w:w="504" w:type="dxa"/>
          </w:tcPr>
          <w:p w:rsidR="005F3C0A" w:rsidRPr="005301BC" w:rsidRDefault="005F3C0A" w:rsidP="000B76EF">
            <w:pPr>
              <w:pStyle w:val="2"/>
              <w:spacing w:before="0"/>
              <w:jc w:val="right"/>
              <w:rPr>
                <w:rFonts w:ascii="Times New Roman" w:hAnsi="Times New Roman" w:cs="Times New Roman"/>
                <w:b w:val="0"/>
                <w:color w:val="auto"/>
                <w:spacing w:val="-4"/>
                <w:sz w:val="24"/>
                <w:szCs w:val="24"/>
              </w:rPr>
            </w:pPr>
          </w:p>
        </w:tc>
        <w:tc>
          <w:tcPr>
            <w:tcW w:w="720" w:type="dxa"/>
          </w:tcPr>
          <w:p w:rsidR="005F3C0A" w:rsidRPr="005301BC" w:rsidRDefault="005F3C0A" w:rsidP="000B76EF">
            <w:pPr>
              <w:pStyle w:val="2"/>
              <w:spacing w:before="0"/>
              <w:jc w:val="right"/>
              <w:rPr>
                <w:rFonts w:ascii="Times New Roman" w:hAnsi="Times New Roman" w:cs="Times New Roman"/>
                <w:b w:val="0"/>
                <w:color w:val="auto"/>
                <w:spacing w:val="-4"/>
                <w:sz w:val="24"/>
                <w:szCs w:val="24"/>
              </w:rPr>
            </w:pPr>
          </w:p>
        </w:tc>
        <w:tc>
          <w:tcPr>
            <w:tcW w:w="4942" w:type="dxa"/>
            <w:gridSpan w:val="3"/>
          </w:tcPr>
          <w:p w:rsidR="005F3C0A" w:rsidRPr="005301BC" w:rsidRDefault="005F3C0A" w:rsidP="000B76EF">
            <w:pPr>
              <w:pStyle w:val="2"/>
              <w:spacing w:before="0"/>
              <w:jc w:val="right"/>
              <w:rPr>
                <w:rFonts w:ascii="Times New Roman" w:hAnsi="Times New Roman" w:cs="Times New Roman"/>
                <w:b w:val="0"/>
                <w:color w:val="auto"/>
                <w:spacing w:val="-3"/>
                <w:sz w:val="24"/>
                <w:szCs w:val="24"/>
              </w:rPr>
            </w:pPr>
            <w:bookmarkStart w:id="190" w:name="_Toc271719045"/>
            <w:r w:rsidRPr="005301BC">
              <w:rPr>
                <w:rFonts w:ascii="Times New Roman" w:hAnsi="Times New Roman" w:cs="Times New Roman"/>
                <w:b w:val="0"/>
                <w:color w:val="auto"/>
                <w:spacing w:val="-4"/>
                <w:sz w:val="24"/>
                <w:szCs w:val="24"/>
              </w:rPr>
              <w:t>Приложение 1.</w:t>
            </w:r>
            <w:bookmarkEnd w:id="190"/>
          </w:p>
        </w:tc>
      </w:tr>
      <w:tr w:rsidR="005F3C0A" w:rsidRPr="00E104FB" w:rsidTr="000B76EF">
        <w:tc>
          <w:tcPr>
            <w:tcW w:w="1595" w:type="dxa"/>
          </w:tcPr>
          <w:p w:rsidR="005F3C0A" w:rsidRPr="00E104FB" w:rsidRDefault="005F3C0A" w:rsidP="000B76EF">
            <w:pPr>
              <w:jc w:val="center"/>
              <w:rPr>
                <w:rFonts w:cs="Times New Roman"/>
                <w:spacing w:val="-3"/>
              </w:rPr>
            </w:pPr>
          </w:p>
        </w:tc>
        <w:tc>
          <w:tcPr>
            <w:tcW w:w="1595" w:type="dxa"/>
          </w:tcPr>
          <w:p w:rsidR="005F3C0A" w:rsidRPr="00E104FB" w:rsidRDefault="005F3C0A" w:rsidP="000B76EF">
            <w:pPr>
              <w:jc w:val="center"/>
              <w:rPr>
                <w:rFonts w:cs="Times New Roman"/>
                <w:spacing w:val="-3"/>
              </w:rPr>
            </w:pPr>
          </w:p>
        </w:tc>
        <w:tc>
          <w:tcPr>
            <w:tcW w:w="504" w:type="dxa"/>
          </w:tcPr>
          <w:p w:rsidR="005F3C0A" w:rsidRPr="00E104FB" w:rsidRDefault="005F3C0A" w:rsidP="000B76EF">
            <w:pPr>
              <w:jc w:val="center"/>
              <w:rPr>
                <w:rFonts w:cs="Times New Roman"/>
                <w:spacing w:val="-3"/>
              </w:rPr>
            </w:pPr>
          </w:p>
        </w:tc>
        <w:tc>
          <w:tcPr>
            <w:tcW w:w="720" w:type="dxa"/>
          </w:tcPr>
          <w:p w:rsidR="005F3C0A" w:rsidRPr="00E104FB" w:rsidRDefault="005F3C0A" w:rsidP="000B76EF">
            <w:pPr>
              <w:jc w:val="center"/>
              <w:rPr>
                <w:rFonts w:cs="Times New Roman"/>
                <w:spacing w:val="-3"/>
              </w:rPr>
            </w:pPr>
          </w:p>
        </w:tc>
        <w:tc>
          <w:tcPr>
            <w:tcW w:w="4942" w:type="dxa"/>
            <w:gridSpan w:val="3"/>
          </w:tcPr>
          <w:p w:rsidR="005F3C0A" w:rsidRPr="00E104FB" w:rsidRDefault="005F3C0A" w:rsidP="000B76EF">
            <w:pPr>
              <w:jc w:val="center"/>
              <w:rPr>
                <w:rFonts w:cs="Times New Roman"/>
              </w:rPr>
            </w:pPr>
          </w:p>
        </w:tc>
      </w:tr>
      <w:tr w:rsidR="005F3C0A" w:rsidRPr="00E104FB" w:rsidTr="000B76EF">
        <w:tc>
          <w:tcPr>
            <w:tcW w:w="9356" w:type="dxa"/>
            <w:gridSpan w:val="7"/>
          </w:tcPr>
          <w:p w:rsidR="005F3C0A" w:rsidRPr="00E104FB" w:rsidRDefault="005F3C0A" w:rsidP="000B76EF">
            <w:pPr>
              <w:jc w:val="center"/>
              <w:rPr>
                <w:rFonts w:cs="Times New Roman"/>
                <w:shd w:val="clear" w:color="auto" w:fill="FFFFFF"/>
              </w:rPr>
            </w:pPr>
            <w:r w:rsidRPr="00E104FB">
              <w:rPr>
                <w:rFonts w:cs="Times New Roman"/>
                <w:shd w:val="clear" w:color="auto" w:fill="FFFFFF"/>
              </w:rPr>
              <w:t xml:space="preserve">Перечень документов по разработке </w:t>
            </w:r>
          </w:p>
        </w:tc>
      </w:tr>
      <w:tr w:rsidR="005F3C0A" w:rsidRPr="00E104FB" w:rsidTr="000B76EF">
        <w:tc>
          <w:tcPr>
            <w:tcW w:w="9356" w:type="dxa"/>
            <w:gridSpan w:val="7"/>
          </w:tcPr>
          <w:p w:rsidR="005F3C0A" w:rsidRPr="00E104FB" w:rsidRDefault="005F3C0A" w:rsidP="000B76EF">
            <w:pPr>
              <w:jc w:val="center"/>
              <w:rPr>
                <w:rFonts w:cs="Times New Roman"/>
                <w:shd w:val="clear" w:color="auto" w:fill="FFFFFF"/>
              </w:rPr>
            </w:pPr>
            <w:r w:rsidRPr="00E104FB">
              <w:rPr>
                <w:rFonts w:cs="Times New Roman"/>
                <w:shd w:val="clear" w:color="auto" w:fill="FFFFFF"/>
              </w:rPr>
              <w:t>Положения о персональных данных в комитете по труду и занятости населения Курской области</w:t>
            </w:r>
          </w:p>
        </w:tc>
      </w:tr>
      <w:tr w:rsidR="005F3C0A" w:rsidRPr="00E104FB" w:rsidTr="000B76EF">
        <w:tc>
          <w:tcPr>
            <w:tcW w:w="1595" w:type="dxa"/>
          </w:tcPr>
          <w:p w:rsidR="005F3C0A" w:rsidRPr="00E104FB" w:rsidRDefault="005F3C0A" w:rsidP="000B76EF">
            <w:pPr>
              <w:jc w:val="center"/>
              <w:rPr>
                <w:rFonts w:cs="Times New Roman"/>
                <w:spacing w:val="-3"/>
              </w:rPr>
            </w:pPr>
          </w:p>
        </w:tc>
        <w:tc>
          <w:tcPr>
            <w:tcW w:w="1595" w:type="dxa"/>
          </w:tcPr>
          <w:p w:rsidR="005F3C0A" w:rsidRPr="00E104FB" w:rsidRDefault="005F3C0A" w:rsidP="000B76EF">
            <w:pPr>
              <w:jc w:val="center"/>
              <w:rPr>
                <w:rFonts w:cs="Times New Roman"/>
                <w:spacing w:val="-3"/>
              </w:rPr>
            </w:pPr>
          </w:p>
        </w:tc>
        <w:tc>
          <w:tcPr>
            <w:tcW w:w="1595" w:type="dxa"/>
            <w:gridSpan w:val="3"/>
          </w:tcPr>
          <w:p w:rsidR="005F3C0A" w:rsidRPr="00E104FB" w:rsidRDefault="005F3C0A" w:rsidP="000B76EF">
            <w:pPr>
              <w:jc w:val="center"/>
              <w:rPr>
                <w:rFonts w:cs="Times New Roman"/>
                <w:spacing w:val="-3"/>
              </w:rPr>
            </w:pPr>
          </w:p>
        </w:tc>
        <w:tc>
          <w:tcPr>
            <w:tcW w:w="1595" w:type="dxa"/>
          </w:tcPr>
          <w:p w:rsidR="005F3C0A" w:rsidRPr="00E104FB" w:rsidRDefault="005F3C0A" w:rsidP="000B76EF">
            <w:pPr>
              <w:jc w:val="center"/>
              <w:rPr>
                <w:rFonts w:cs="Times New Roman"/>
                <w:spacing w:val="-3"/>
              </w:rPr>
            </w:pPr>
          </w:p>
        </w:tc>
        <w:tc>
          <w:tcPr>
            <w:tcW w:w="2976" w:type="dxa"/>
          </w:tcPr>
          <w:p w:rsidR="005F3C0A" w:rsidRPr="00E104FB" w:rsidRDefault="005F3C0A" w:rsidP="000B76EF">
            <w:pPr>
              <w:jc w:val="center"/>
              <w:rPr>
                <w:rFonts w:cs="Times New Roman"/>
              </w:rPr>
            </w:pPr>
          </w:p>
        </w:tc>
      </w:tr>
    </w:tbl>
    <w:p w:rsidR="005F3C0A" w:rsidRPr="00E104FB" w:rsidRDefault="005F3C0A" w:rsidP="005F3C0A">
      <w:pPr>
        <w:tabs>
          <w:tab w:val="left" w:pos="426"/>
          <w:tab w:val="num" w:pos="1134"/>
        </w:tabs>
        <w:suppressAutoHyphens w:val="0"/>
        <w:autoSpaceDN w:val="0"/>
        <w:adjustRightInd w:val="0"/>
        <w:rPr>
          <w:rFonts w:cs="Times New Roman"/>
        </w:rPr>
      </w:pPr>
    </w:p>
    <w:p w:rsidR="005F3C0A" w:rsidRPr="00E104FB" w:rsidRDefault="005F3C0A" w:rsidP="005F3C0A">
      <w:pPr>
        <w:pStyle w:val="aa"/>
        <w:widowControl/>
        <w:numPr>
          <w:ilvl w:val="0"/>
          <w:numId w:val="3"/>
        </w:numPr>
        <w:suppressAutoHyphens w:val="0"/>
        <w:ind w:left="0" w:firstLine="0"/>
        <w:jc w:val="both"/>
        <w:rPr>
          <w:rFonts w:cs="Times New Roman"/>
          <w:szCs w:val="24"/>
        </w:rPr>
      </w:pPr>
      <w:r w:rsidRPr="00E104FB">
        <w:rPr>
          <w:rFonts w:cs="Times New Roman"/>
          <w:szCs w:val="24"/>
        </w:rPr>
        <w:t>Документы по вопросам защиты прав субъектов персональных данных.</w:t>
      </w:r>
    </w:p>
    <w:p w:rsidR="005F3C0A" w:rsidRPr="00E104FB" w:rsidRDefault="005F3C0A" w:rsidP="005F3C0A">
      <w:pPr>
        <w:pStyle w:val="ConsPlusTitle"/>
        <w:widowControl/>
        <w:numPr>
          <w:ilvl w:val="1"/>
          <w:numId w:val="3"/>
        </w:numPr>
        <w:tabs>
          <w:tab w:val="left" w:pos="709"/>
        </w:tabs>
        <w:ind w:left="0" w:firstLine="0"/>
        <w:jc w:val="both"/>
        <w:rPr>
          <w:rFonts w:ascii="Times New Roman" w:hAnsi="Times New Roman" w:cs="Times New Roman"/>
          <w:b w:val="0"/>
          <w:sz w:val="24"/>
          <w:szCs w:val="24"/>
        </w:rPr>
      </w:pPr>
      <w:r w:rsidRPr="00E104FB">
        <w:rPr>
          <w:rFonts w:ascii="Times New Roman" w:hAnsi="Times New Roman" w:cs="Times New Roman"/>
          <w:b w:val="0"/>
          <w:sz w:val="24"/>
          <w:szCs w:val="24"/>
        </w:rPr>
        <w:t>Общие документы.</w:t>
      </w:r>
    </w:p>
    <w:p w:rsidR="005F3C0A" w:rsidRPr="00E104FB" w:rsidRDefault="005F3C0A" w:rsidP="005F3C0A">
      <w:pPr>
        <w:pStyle w:val="ConsPlusTitle"/>
        <w:widowControl/>
        <w:numPr>
          <w:ilvl w:val="2"/>
          <w:numId w:val="3"/>
        </w:numPr>
        <w:tabs>
          <w:tab w:val="left" w:pos="426"/>
        </w:tabs>
        <w:ind w:left="0" w:firstLine="0"/>
        <w:jc w:val="both"/>
        <w:rPr>
          <w:rFonts w:ascii="Times New Roman" w:hAnsi="Times New Roman" w:cs="Times New Roman"/>
          <w:b w:val="0"/>
          <w:sz w:val="24"/>
          <w:szCs w:val="24"/>
        </w:rPr>
      </w:pPr>
      <w:r w:rsidRPr="00E104FB">
        <w:rPr>
          <w:rFonts w:ascii="Times New Roman" w:hAnsi="Times New Roman" w:cs="Times New Roman"/>
          <w:b w:val="0"/>
          <w:sz w:val="24"/>
          <w:szCs w:val="24"/>
        </w:rPr>
        <w:t>Федеральный Закон РФ №152-ФЗ от 27.07.2006 г. «О персональных данных».</w:t>
      </w:r>
    </w:p>
    <w:p w:rsidR="005F3C0A" w:rsidRPr="00E104FB" w:rsidRDefault="005F3C0A" w:rsidP="005F3C0A">
      <w:pPr>
        <w:pStyle w:val="ConsPlusTitle"/>
        <w:widowControl/>
        <w:numPr>
          <w:ilvl w:val="2"/>
          <w:numId w:val="3"/>
        </w:numPr>
        <w:tabs>
          <w:tab w:val="left" w:pos="426"/>
        </w:tabs>
        <w:ind w:left="0" w:firstLine="0"/>
        <w:jc w:val="both"/>
        <w:rPr>
          <w:rFonts w:ascii="Times New Roman" w:hAnsi="Times New Roman" w:cs="Times New Roman"/>
          <w:b w:val="0"/>
          <w:sz w:val="24"/>
          <w:szCs w:val="24"/>
        </w:rPr>
      </w:pPr>
      <w:r w:rsidRPr="00E104FB">
        <w:rPr>
          <w:rFonts w:ascii="Times New Roman" w:hAnsi="Times New Roman" w:cs="Times New Roman"/>
          <w:b w:val="0"/>
          <w:sz w:val="24"/>
          <w:szCs w:val="24"/>
        </w:rPr>
        <w:t>Федеральный закон №63-ФЗ от 13.06.96 г. «Уголовный кодекс Российской Федер</w:t>
      </w:r>
      <w:r w:rsidRPr="00E104FB">
        <w:rPr>
          <w:rFonts w:ascii="Times New Roman" w:hAnsi="Times New Roman" w:cs="Times New Roman"/>
          <w:b w:val="0"/>
          <w:sz w:val="24"/>
          <w:szCs w:val="24"/>
        </w:rPr>
        <w:t>а</w:t>
      </w:r>
      <w:r w:rsidRPr="00E104FB">
        <w:rPr>
          <w:rFonts w:ascii="Times New Roman" w:hAnsi="Times New Roman" w:cs="Times New Roman"/>
          <w:b w:val="0"/>
          <w:sz w:val="24"/>
          <w:szCs w:val="24"/>
        </w:rPr>
        <w:t>ции».</w:t>
      </w:r>
    </w:p>
    <w:p w:rsidR="005F3C0A" w:rsidRPr="00E104FB" w:rsidRDefault="005F3C0A" w:rsidP="005F3C0A">
      <w:pPr>
        <w:pStyle w:val="ConsPlusTitle"/>
        <w:widowControl/>
        <w:numPr>
          <w:ilvl w:val="2"/>
          <w:numId w:val="3"/>
        </w:numPr>
        <w:tabs>
          <w:tab w:val="left" w:pos="426"/>
        </w:tabs>
        <w:ind w:left="0" w:firstLine="0"/>
        <w:jc w:val="both"/>
        <w:rPr>
          <w:rFonts w:ascii="Times New Roman" w:hAnsi="Times New Roman" w:cs="Times New Roman"/>
          <w:b w:val="0"/>
          <w:sz w:val="24"/>
          <w:szCs w:val="24"/>
        </w:rPr>
      </w:pPr>
      <w:r w:rsidRPr="00E104FB">
        <w:rPr>
          <w:rFonts w:ascii="Times New Roman" w:hAnsi="Times New Roman" w:cs="Times New Roman"/>
          <w:b w:val="0"/>
          <w:sz w:val="24"/>
          <w:szCs w:val="24"/>
        </w:rPr>
        <w:t>Федеральный закон №195-ФЗ от 30.12.01 г. «Кодекс Российской Федерации об а</w:t>
      </w:r>
      <w:r w:rsidRPr="00E104FB">
        <w:rPr>
          <w:rFonts w:ascii="Times New Roman" w:hAnsi="Times New Roman" w:cs="Times New Roman"/>
          <w:b w:val="0"/>
          <w:sz w:val="24"/>
          <w:szCs w:val="24"/>
        </w:rPr>
        <w:t>д</w:t>
      </w:r>
      <w:r w:rsidRPr="00E104FB">
        <w:rPr>
          <w:rFonts w:ascii="Times New Roman" w:hAnsi="Times New Roman" w:cs="Times New Roman"/>
          <w:b w:val="0"/>
          <w:sz w:val="24"/>
          <w:szCs w:val="24"/>
        </w:rPr>
        <w:t>министративных правонарушениях».</w:t>
      </w:r>
    </w:p>
    <w:p w:rsidR="005F3C0A" w:rsidRPr="00E104FB" w:rsidRDefault="005F3C0A" w:rsidP="005F3C0A">
      <w:pPr>
        <w:pStyle w:val="ConsPlusTitle"/>
        <w:widowControl/>
        <w:numPr>
          <w:ilvl w:val="1"/>
          <w:numId w:val="3"/>
        </w:numPr>
        <w:tabs>
          <w:tab w:val="left" w:pos="709"/>
        </w:tabs>
        <w:ind w:left="0" w:firstLine="0"/>
        <w:jc w:val="both"/>
        <w:rPr>
          <w:rFonts w:ascii="Times New Roman" w:hAnsi="Times New Roman" w:cs="Times New Roman"/>
          <w:b w:val="0"/>
          <w:sz w:val="24"/>
          <w:szCs w:val="24"/>
        </w:rPr>
      </w:pPr>
      <w:r w:rsidRPr="00E104FB">
        <w:rPr>
          <w:rFonts w:ascii="Times New Roman" w:hAnsi="Times New Roman" w:cs="Times New Roman"/>
          <w:b w:val="0"/>
          <w:sz w:val="24"/>
          <w:szCs w:val="24"/>
        </w:rPr>
        <w:t>Документы Министерства связи РФ.</w:t>
      </w:r>
    </w:p>
    <w:p w:rsidR="005F3C0A" w:rsidRPr="00E104FB" w:rsidRDefault="005F3C0A" w:rsidP="005F3C0A">
      <w:pPr>
        <w:pStyle w:val="ConsPlusTitle"/>
        <w:widowControl/>
        <w:numPr>
          <w:ilvl w:val="2"/>
          <w:numId w:val="3"/>
        </w:numPr>
        <w:tabs>
          <w:tab w:val="left" w:pos="426"/>
        </w:tabs>
        <w:ind w:left="0" w:firstLine="0"/>
        <w:jc w:val="both"/>
        <w:rPr>
          <w:rFonts w:ascii="Times New Roman" w:hAnsi="Times New Roman" w:cs="Times New Roman"/>
          <w:b w:val="0"/>
          <w:sz w:val="24"/>
          <w:szCs w:val="24"/>
        </w:rPr>
      </w:pPr>
      <w:proofErr w:type="gramStart"/>
      <w:r w:rsidRPr="00E104FB">
        <w:rPr>
          <w:rFonts w:ascii="Times New Roman" w:hAnsi="Times New Roman" w:cs="Times New Roman"/>
          <w:b w:val="0"/>
          <w:sz w:val="24"/>
          <w:szCs w:val="24"/>
        </w:rPr>
        <w:t>«Административный регламент проведения проверок Федеральной службой по надзору в сфере связи, информационных технологий и массовых коммуникаций при осуществлении федерального государственного контроля (надзора) за соответствием обр</w:t>
      </w:r>
      <w:r w:rsidRPr="00E104FB">
        <w:rPr>
          <w:rFonts w:ascii="Times New Roman" w:hAnsi="Times New Roman" w:cs="Times New Roman"/>
          <w:b w:val="0"/>
          <w:sz w:val="24"/>
          <w:szCs w:val="24"/>
        </w:rPr>
        <w:t>а</w:t>
      </w:r>
      <w:r w:rsidRPr="00E104FB">
        <w:rPr>
          <w:rFonts w:ascii="Times New Roman" w:hAnsi="Times New Roman" w:cs="Times New Roman"/>
          <w:b w:val="0"/>
          <w:sz w:val="24"/>
          <w:szCs w:val="24"/>
        </w:rPr>
        <w:t>ботки персональных данных требованиям законодательства Российской Федерации в области персональных данных» Федеральной службы по надзору в сфере связи, информац</w:t>
      </w:r>
      <w:r w:rsidRPr="00E104FB">
        <w:rPr>
          <w:rFonts w:ascii="Times New Roman" w:hAnsi="Times New Roman" w:cs="Times New Roman"/>
          <w:b w:val="0"/>
          <w:sz w:val="24"/>
          <w:szCs w:val="24"/>
        </w:rPr>
        <w:t>и</w:t>
      </w:r>
      <w:r w:rsidRPr="00E104FB">
        <w:rPr>
          <w:rFonts w:ascii="Times New Roman" w:hAnsi="Times New Roman" w:cs="Times New Roman"/>
          <w:b w:val="0"/>
          <w:sz w:val="24"/>
          <w:szCs w:val="24"/>
        </w:rPr>
        <w:t>онных технологий и массовых коммуникаций № 630 от 01.12.2009 г.</w:t>
      </w:r>
      <w:proofErr w:type="gramEnd"/>
    </w:p>
    <w:p w:rsidR="005F3C0A" w:rsidRPr="00E104FB" w:rsidRDefault="005F3C0A" w:rsidP="005F3C0A">
      <w:pPr>
        <w:pStyle w:val="ConsPlusTitle"/>
        <w:widowControl/>
        <w:numPr>
          <w:ilvl w:val="2"/>
          <w:numId w:val="3"/>
        </w:numPr>
        <w:tabs>
          <w:tab w:val="left" w:pos="426"/>
        </w:tabs>
        <w:ind w:left="0" w:firstLine="0"/>
        <w:jc w:val="both"/>
        <w:rPr>
          <w:rFonts w:ascii="Times New Roman" w:hAnsi="Times New Roman" w:cs="Times New Roman"/>
          <w:b w:val="0"/>
          <w:sz w:val="24"/>
          <w:szCs w:val="24"/>
        </w:rPr>
      </w:pPr>
      <w:r w:rsidRPr="00E104FB">
        <w:rPr>
          <w:rFonts w:ascii="Times New Roman" w:hAnsi="Times New Roman" w:cs="Times New Roman"/>
          <w:b w:val="0"/>
          <w:sz w:val="24"/>
          <w:szCs w:val="24"/>
        </w:rPr>
        <w:t xml:space="preserve">Приказ </w:t>
      </w:r>
      <w:proofErr w:type="spellStart"/>
      <w:r w:rsidRPr="00E104FB">
        <w:rPr>
          <w:rFonts w:ascii="Times New Roman" w:hAnsi="Times New Roman" w:cs="Times New Roman"/>
          <w:b w:val="0"/>
          <w:sz w:val="24"/>
          <w:szCs w:val="24"/>
        </w:rPr>
        <w:t>Россвязьохранкультуры</w:t>
      </w:r>
      <w:proofErr w:type="spellEnd"/>
      <w:r w:rsidRPr="00E104FB">
        <w:rPr>
          <w:rFonts w:ascii="Times New Roman" w:hAnsi="Times New Roman" w:cs="Times New Roman"/>
          <w:b w:val="0"/>
          <w:sz w:val="24"/>
          <w:szCs w:val="24"/>
        </w:rPr>
        <w:t xml:space="preserve"> №154 от 28.03.08 г. «Об утверждении положения о ведении реестра операторов, осуществляющих обработку персональных данных».</w:t>
      </w:r>
    </w:p>
    <w:p w:rsidR="005F3C0A" w:rsidRPr="00E104FB" w:rsidRDefault="005F3C0A" w:rsidP="005F3C0A">
      <w:pPr>
        <w:pStyle w:val="ConsPlusTitle"/>
        <w:widowControl/>
        <w:numPr>
          <w:ilvl w:val="2"/>
          <w:numId w:val="3"/>
        </w:numPr>
        <w:tabs>
          <w:tab w:val="left" w:pos="426"/>
        </w:tabs>
        <w:ind w:left="0" w:firstLine="0"/>
        <w:jc w:val="both"/>
        <w:rPr>
          <w:rFonts w:ascii="Times New Roman" w:hAnsi="Times New Roman" w:cs="Times New Roman"/>
          <w:b w:val="0"/>
          <w:sz w:val="24"/>
          <w:szCs w:val="24"/>
        </w:rPr>
      </w:pPr>
      <w:r w:rsidRPr="00E104FB">
        <w:rPr>
          <w:rFonts w:ascii="Times New Roman" w:hAnsi="Times New Roman" w:cs="Times New Roman"/>
          <w:b w:val="0"/>
          <w:sz w:val="24"/>
          <w:szCs w:val="24"/>
        </w:rPr>
        <w:t xml:space="preserve">Приказ </w:t>
      </w:r>
      <w:proofErr w:type="spellStart"/>
      <w:r w:rsidRPr="00E104FB">
        <w:rPr>
          <w:rFonts w:ascii="Times New Roman" w:hAnsi="Times New Roman" w:cs="Times New Roman"/>
          <w:b w:val="0"/>
          <w:sz w:val="24"/>
          <w:szCs w:val="24"/>
        </w:rPr>
        <w:t>Россвязькомнадзора</w:t>
      </w:r>
      <w:proofErr w:type="spellEnd"/>
      <w:r w:rsidRPr="00E104FB">
        <w:rPr>
          <w:rFonts w:ascii="Times New Roman" w:hAnsi="Times New Roman" w:cs="Times New Roman"/>
          <w:b w:val="0"/>
          <w:sz w:val="24"/>
          <w:szCs w:val="24"/>
        </w:rPr>
        <w:t xml:space="preserve"> №08 от 17.07.08 г. «Об утверждении образца формы уведомления об обработке персональных данных».</w:t>
      </w:r>
    </w:p>
    <w:p w:rsidR="005F3C0A" w:rsidRPr="00E104FB" w:rsidRDefault="005F3C0A" w:rsidP="005F3C0A">
      <w:pPr>
        <w:pStyle w:val="aa"/>
        <w:widowControl/>
        <w:numPr>
          <w:ilvl w:val="0"/>
          <w:numId w:val="3"/>
        </w:numPr>
        <w:suppressAutoHyphens w:val="0"/>
        <w:ind w:left="0" w:firstLine="0"/>
        <w:jc w:val="both"/>
        <w:rPr>
          <w:rFonts w:cs="Times New Roman"/>
          <w:szCs w:val="24"/>
        </w:rPr>
      </w:pPr>
      <w:r w:rsidRPr="00E104FB">
        <w:rPr>
          <w:rFonts w:cs="Times New Roman"/>
          <w:szCs w:val="24"/>
        </w:rPr>
        <w:t>Документы по вопросам деятельности организации.</w:t>
      </w:r>
    </w:p>
    <w:p w:rsidR="005F3C0A" w:rsidRPr="00E104FB" w:rsidRDefault="005F3C0A" w:rsidP="005F3C0A">
      <w:pPr>
        <w:pStyle w:val="ConsPlusTitle"/>
        <w:widowControl/>
        <w:numPr>
          <w:ilvl w:val="1"/>
          <w:numId w:val="3"/>
        </w:numPr>
        <w:tabs>
          <w:tab w:val="left" w:pos="709"/>
        </w:tabs>
        <w:ind w:left="0" w:firstLine="0"/>
        <w:jc w:val="both"/>
        <w:rPr>
          <w:rFonts w:ascii="Times New Roman" w:hAnsi="Times New Roman" w:cs="Times New Roman"/>
          <w:b w:val="0"/>
          <w:sz w:val="24"/>
          <w:szCs w:val="24"/>
        </w:rPr>
      </w:pPr>
      <w:r w:rsidRPr="00E104FB">
        <w:rPr>
          <w:rFonts w:ascii="Times New Roman" w:hAnsi="Times New Roman" w:cs="Times New Roman"/>
          <w:b w:val="0"/>
          <w:sz w:val="24"/>
          <w:szCs w:val="24"/>
        </w:rPr>
        <w:t>Общие документы.</w:t>
      </w:r>
    </w:p>
    <w:p w:rsidR="005F3C0A" w:rsidRPr="00E104FB" w:rsidRDefault="005F3C0A" w:rsidP="005F3C0A">
      <w:pPr>
        <w:pStyle w:val="ConsPlusTitle"/>
        <w:widowControl/>
        <w:numPr>
          <w:ilvl w:val="2"/>
          <w:numId w:val="3"/>
        </w:numPr>
        <w:tabs>
          <w:tab w:val="left" w:pos="426"/>
        </w:tabs>
        <w:ind w:left="0" w:firstLine="0"/>
        <w:jc w:val="both"/>
        <w:rPr>
          <w:rFonts w:ascii="Times New Roman" w:hAnsi="Times New Roman" w:cs="Times New Roman"/>
          <w:b w:val="0"/>
          <w:sz w:val="24"/>
          <w:szCs w:val="24"/>
        </w:rPr>
      </w:pPr>
      <w:r w:rsidRPr="00E104FB">
        <w:rPr>
          <w:rFonts w:ascii="Times New Roman" w:hAnsi="Times New Roman" w:cs="Times New Roman"/>
          <w:b w:val="0"/>
          <w:sz w:val="24"/>
          <w:szCs w:val="24"/>
        </w:rPr>
        <w:t>Федеральный Закон РФ №197-ФЗ от 30.12.2001 г. «Трудовой кодекс Российской Федерации».</w:t>
      </w:r>
    </w:p>
    <w:p w:rsidR="005F3C0A" w:rsidRPr="00E104FB" w:rsidRDefault="005F3C0A" w:rsidP="005F3C0A">
      <w:pPr>
        <w:pStyle w:val="ConsPlusTitle"/>
        <w:widowControl/>
        <w:numPr>
          <w:ilvl w:val="2"/>
          <w:numId w:val="3"/>
        </w:numPr>
        <w:tabs>
          <w:tab w:val="left" w:pos="426"/>
        </w:tabs>
        <w:ind w:left="0" w:firstLine="0"/>
        <w:jc w:val="both"/>
        <w:rPr>
          <w:rFonts w:ascii="Times New Roman" w:hAnsi="Times New Roman" w:cs="Times New Roman"/>
          <w:b w:val="0"/>
          <w:sz w:val="24"/>
          <w:szCs w:val="24"/>
        </w:rPr>
      </w:pPr>
      <w:r w:rsidRPr="00E104FB">
        <w:rPr>
          <w:rFonts w:ascii="Times New Roman" w:hAnsi="Times New Roman" w:cs="Times New Roman"/>
          <w:b w:val="0"/>
          <w:sz w:val="24"/>
          <w:szCs w:val="24"/>
        </w:rPr>
        <w:t>Постановление Государственного комитета Российской Федерации по статистике №1 от 05.01.2004 г. «Об утверждении унифицированных форм первичной учетной док</w:t>
      </w:r>
      <w:r w:rsidRPr="00E104FB">
        <w:rPr>
          <w:rFonts w:ascii="Times New Roman" w:hAnsi="Times New Roman" w:cs="Times New Roman"/>
          <w:b w:val="0"/>
          <w:sz w:val="24"/>
          <w:szCs w:val="24"/>
        </w:rPr>
        <w:t>у</w:t>
      </w:r>
      <w:r w:rsidRPr="00E104FB">
        <w:rPr>
          <w:rFonts w:ascii="Times New Roman" w:hAnsi="Times New Roman" w:cs="Times New Roman"/>
          <w:b w:val="0"/>
          <w:sz w:val="24"/>
          <w:szCs w:val="24"/>
        </w:rPr>
        <w:t>ментации по учету труда и его оплаты».</w:t>
      </w:r>
    </w:p>
    <w:p w:rsidR="005F3C0A" w:rsidRPr="00E104FB" w:rsidRDefault="005F3C0A" w:rsidP="005F3C0A">
      <w:pPr>
        <w:pStyle w:val="ConsPlusTitle"/>
        <w:widowControl/>
        <w:numPr>
          <w:ilvl w:val="2"/>
          <w:numId w:val="3"/>
        </w:numPr>
        <w:tabs>
          <w:tab w:val="left" w:pos="426"/>
        </w:tabs>
        <w:ind w:left="0" w:firstLine="0"/>
        <w:jc w:val="both"/>
        <w:rPr>
          <w:rFonts w:ascii="Times New Roman" w:hAnsi="Times New Roman" w:cs="Times New Roman"/>
          <w:b w:val="0"/>
          <w:sz w:val="24"/>
          <w:szCs w:val="24"/>
        </w:rPr>
      </w:pPr>
      <w:r w:rsidRPr="00E104FB">
        <w:rPr>
          <w:rFonts w:ascii="Times New Roman" w:hAnsi="Times New Roman" w:cs="Times New Roman"/>
          <w:b w:val="0"/>
          <w:sz w:val="24"/>
          <w:szCs w:val="24"/>
        </w:rPr>
        <w:t>Федеральный Закон РФ №117-ФЗ от 05.08.2000 г. «Налоговый кодекс Российской Федерации часть первая».</w:t>
      </w:r>
    </w:p>
    <w:p w:rsidR="005F3C0A" w:rsidRPr="00E104FB" w:rsidRDefault="005F3C0A" w:rsidP="005F3C0A">
      <w:pPr>
        <w:pStyle w:val="ConsPlusTitle"/>
        <w:widowControl/>
        <w:numPr>
          <w:ilvl w:val="2"/>
          <w:numId w:val="3"/>
        </w:numPr>
        <w:tabs>
          <w:tab w:val="left" w:pos="426"/>
        </w:tabs>
        <w:ind w:left="0" w:firstLine="0"/>
        <w:jc w:val="both"/>
        <w:rPr>
          <w:rFonts w:ascii="Times New Roman" w:hAnsi="Times New Roman" w:cs="Times New Roman"/>
          <w:b w:val="0"/>
          <w:sz w:val="24"/>
          <w:szCs w:val="24"/>
        </w:rPr>
      </w:pPr>
      <w:r w:rsidRPr="00E104FB">
        <w:rPr>
          <w:rFonts w:ascii="Times New Roman" w:hAnsi="Times New Roman" w:cs="Times New Roman"/>
          <w:b w:val="0"/>
          <w:sz w:val="24"/>
          <w:szCs w:val="24"/>
        </w:rPr>
        <w:t>Федеральный Закон РФ №146-ФЗ от 31.07.1998 г. «Налоговый кодекс Российской Федерации часть вторая».</w:t>
      </w:r>
    </w:p>
    <w:p w:rsidR="005F3C0A" w:rsidRPr="00E104FB" w:rsidRDefault="005F3C0A" w:rsidP="005F3C0A">
      <w:pPr>
        <w:pStyle w:val="ConsPlusTitle"/>
        <w:widowControl/>
        <w:numPr>
          <w:ilvl w:val="2"/>
          <w:numId w:val="3"/>
        </w:numPr>
        <w:tabs>
          <w:tab w:val="left" w:pos="426"/>
        </w:tabs>
        <w:ind w:left="0" w:firstLine="0"/>
        <w:jc w:val="both"/>
        <w:rPr>
          <w:rFonts w:ascii="Times New Roman" w:hAnsi="Times New Roman" w:cs="Times New Roman"/>
          <w:b w:val="0"/>
          <w:sz w:val="24"/>
          <w:szCs w:val="24"/>
        </w:rPr>
      </w:pPr>
      <w:r w:rsidRPr="00E104FB">
        <w:rPr>
          <w:rFonts w:ascii="Times New Roman" w:hAnsi="Times New Roman" w:cs="Times New Roman"/>
          <w:b w:val="0"/>
          <w:sz w:val="24"/>
          <w:szCs w:val="24"/>
        </w:rPr>
        <w:t>Федеральный Закон РФ №129-ФЗ от 21.11.1996 г. «О бухгалтерском учете».</w:t>
      </w:r>
    </w:p>
    <w:p w:rsidR="005F3C0A" w:rsidRPr="00E104FB" w:rsidRDefault="005F3C0A" w:rsidP="005F3C0A">
      <w:pPr>
        <w:pStyle w:val="aa"/>
        <w:widowControl/>
        <w:numPr>
          <w:ilvl w:val="0"/>
          <w:numId w:val="3"/>
        </w:numPr>
        <w:suppressAutoHyphens w:val="0"/>
        <w:ind w:left="0" w:firstLine="0"/>
        <w:jc w:val="both"/>
        <w:rPr>
          <w:rFonts w:cs="Times New Roman"/>
          <w:szCs w:val="24"/>
        </w:rPr>
      </w:pPr>
      <w:r w:rsidRPr="00E104FB">
        <w:rPr>
          <w:rFonts w:cs="Times New Roman"/>
          <w:szCs w:val="24"/>
        </w:rPr>
        <w:t>Документы по вопросам защиты информации.</w:t>
      </w:r>
    </w:p>
    <w:p w:rsidR="005F3C0A" w:rsidRPr="00E104FB" w:rsidRDefault="005F3C0A" w:rsidP="005F3C0A">
      <w:pPr>
        <w:pStyle w:val="ConsPlusTitle"/>
        <w:widowControl/>
        <w:numPr>
          <w:ilvl w:val="1"/>
          <w:numId w:val="3"/>
        </w:numPr>
        <w:tabs>
          <w:tab w:val="left" w:pos="709"/>
        </w:tabs>
        <w:ind w:left="0" w:firstLine="0"/>
        <w:jc w:val="both"/>
        <w:rPr>
          <w:rFonts w:ascii="Times New Roman" w:hAnsi="Times New Roman" w:cs="Times New Roman"/>
          <w:b w:val="0"/>
          <w:sz w:val="24"/>
          <w:szCs w:val="24"/>
        </w:rPr>
      </w:pPr>
      <w:r w:rsidRPr="00E104FB">
        <w:rPr>
          <w:rFonts w:ascii="Times New Roman" w:hAnsi="Times New Roman" w:cs="Times New Roman"/>
          <w:b w:val="0"/>
          <w:sz w:val="24"/>
          <w:szCs w:val="24"/>
        </w:rPr>
        <w:t>Общие документы.</w:t>
      </w:r>
    </w:p>
    <w:p w:rsidR="005F3C0A" w:rsidRPr="00E104FB" w:rsidRDefault="005F3C0A" w:rsidP="005F3C0A">
      <w:pPr>
        <w:pStyle w:val="ConsPlusTitle"/>
        <w:widowControl/>
        <w:numPr>
          <w:ilvl w:val="2"/>
          <w:numId w:val="3"/>
        </w:numPr>
        <w:tabs>
          <w:tab w:val="left" w:pos="426"/>
        </w:tabs>
        <w:ind w:left="0" w:firstLine="0"/>
        <w:jc w:val="both"/>
        <w:rPr>
          <w:rFonts w:ascii="Times New Roman" w:hAnsi="Times New Roman" w:cs="Times New Roman"/>
          <w:b w:val="0"/>
          <w:sz w:val="24"/>
          <w:szCs w:val="24"/>
        </w:rPr>
      </w:pPr>
      <w:r w:rsidRPr="00E104FB">
        <w:rPr>
          <w:rFonts w:ascii="Times New Roman" w:hAnsi="Times New Roman" w:cs="Times New Roman"/>
          <w:b w:val="0"/>
          <w:sz w:val="24"/>
          <w:szCs w:val="24"/>
        </w:rPr>
        <w:t>Федеральный Закон РФ №149-ФЗ от 27.07.2006 г. «Об информации, информацио</w:t>
      </w:r>
      <w:r w:rsidRPr="00E104FB">
        <w:rPr>
          <w:rFonts w:ascii="Times New Roman" w:hAnsi="Times New Roman" w:cs="Times New Roman"/>
          <w:b w:val="0"/>
          <w:sz w:val="24"/>
          <w:szCs w:val="24"/>
        </w:rPr>
        <w:t>н</w:t>
      </w:r>
      <w:r w:rsidRPr="00E104FB">
        <w:rPr>
          <w:rFonts w:ascii="Times New Roman" w:hAnsi="Times New Roman" w:cs="Times New Roman"/>
          <w:b w:val="0"/>
          <w:sz w:val="24"/>
          <w:szCs w:val="24"/>
        </w:rPr>
        <w:t>ных технологиях и о защите информации».</w:t>
      </w:r>
    </w:p>
    <w:p w:rsidR="005F3C0A" w:rsidRPr="00E104FB" w:rsidRDefault="005F3C0A" w:rsidP="005F3C0A">
      <w:pPr>
        <w:pStyle w:val="ConsPlusTitle"/>
        <w:widowControl/>
        <w:numPr>
          <w:ilvl w:val="2"/>
          <w:numId w:val="3"/>
        </w:numPr>
        <w:tabs>
          <w:tab w:val="left" w:pos="426"/>
        </w:tabs>
        <w:ind w:left="0" w:firstLine="0"/>
        <w:jc w:val="both"/>
        <w:rPr>
          <w:rFonts w:ascii="Times New Roman" w:hAnsi="Times New Roman" w:cs="Times New Roman"/>
          <w:b w:val="0"/>
          <w:sz w:val="24"/>
          <w:szCs w:val="24"/>
        </w:rPr>
      </w:pPr>
      <w:r w:rsidRPr="00E104FB">
        <w:rPr>
          <w:rFonts w:ascii="Times New Roman" w:hAnsi="Times New Roman" w:cs="Times New Roman"/>
          <w:b w:val="0"/>
          <w:sz w:val="24"/>
          <w:szCs w:val="24"/>
        </w:rPr>
        <w:t>Федеральный Закон РФ №98-ФЗ от 29.07.2004 г. «О коммерческой тайне».</w:t>
      </w:r>
    </w:p>
    <w:p w:rsidR="005F3C0A" w:rsidRPr="00E104FB" w:rsidRDefault="005F3C0A" w:rsidP="005F3C0A">
      <w:pPr>
        <w:pStyle w:val="ConsPlusTitle"/>
        <w:widowControl/>
        <w:numPr>
          <w:ilvl w:val="2"/>
          <w:numId w:val="3"/>
        </w:numPr>
        <w:tabs>
          <w:tab w:val="left" w:pos="426"/>
        </w:tabs>
        <w:ind w:left="0" w:firstLine="0"/>
        <w:jc w:val="both"/>
        <w:rPr>
          <w:rFonts w:ascii="Times New Roman" w:hAnsi="Times New Roman" w:cs="Times New Roman"/>
          <w:b w:val="0"/>
          <w:sz w:val="24"/>
          <w:szCs w:val="24"/>
        </w:rPr>
      </w:pPr>
      <w:r w:rsidRPr="00E104FB">
        <w:rPr>
          <w:rFonts w:ascii="Times New Roman" w:hAnsi="Times New Roman" w:cs="Times New Roman"/>
          <w:b w:val="0"/>
          <w:sz w:val="24"/>
          <w:szCs w:val="24"/>
        </w:rPr>
        <w:t>Постановление Правительства РФ №35 от 05 декабря 1991 г. «О перечне сведений, которые не могут составлять коммерческую тайну».</w:t>
      </w:r>
    </w:p>
    <w:p w:rsidR="005F3C0A" w:rsidRPr="00E104FB" w:rsidRDefault="005F3C0A" w:rsidP="005F3C0A">
      <w:pPr>
        <w:pStyle w:val="ConsPlusTitle"/>
        <w:widowControl/>
        <w:numPr>
          <w:ilvl w:val="2"/>
          <w:numId w:val="3"/>
        </w:numPr>
        <w:tabs>
          <w:tab w:val="left" w:pos="426"/>
        </w:tabs>
        <w:ind w:left="0" w:firstLine="0"/>
        <w:jc w:val="both"/>
        <w:rPr>
          <w:rFonts w:ascii="Times New Roman" w:hAnsi="Times New Roman" w:cs="Times New Roman"/>
          <w:b w:val="0"/>
          <w:sz w:val="24"/>
          <w:szCs w:val="24"/>
        </w:rPr>
      </w:pPr>
      <w:r w:rsidRPr="00E104FB">
        <w:rPr>
          <w:rFonts w:ascii="Times New Roman" w:hAnsi="Times New Roman" w:cs="Times New Roman"/>
          <w:b w:val="0"/>
          <w:sz w:val="24"/>
          <w:szCs w:val="24"/>
        </w:rPr>
        <w:t>Федеральный Закон РФ №1-ФЗ от 10.01.2002 г. «Об электронной цифровой подп</w:t>
      </w:r>
      <w:r w:rsidRPr="00E104FB">
        <w:rPr>
          <w:rFonts w:ascii="Times New Roman" w:hAnsi="Times New Roman" w:cs="Times New Roman"/>
          <w:b w:val="0"/>
          <w:sz w:val="24"/>
          <w:szCs w:val="24"/>
        </w:rPr>
        <w:t>и</w:t>
      </w:r>
      <w:r w:rsidRPr="00E104FB">
        <w:rPr>
          <w:rFonts w:ascii="Times New Roman" w:hAnsi="Times New Roman" w:cs="Times New Roman"/>
          <w:b w:val="0"/>
          <w:sz w:val="24"/>
          <w:szCs w:val="24"/>
        </w:rPr>
        <w:t>си».</w:t>
      </w:r>
    </w:p>
    <w:p w:rsidR="005F3C0A" w:rsidRPr="00E104FB" w:rsidRDefault="005F3C0A" w:rsidP="005F3C0A">
      <w:pPr>
        <w:pStyle w:val="ConsPlusTitle"/>
        <w:widowControl/>
        <w:numPr>
          <w:ilvl w:val="2"/>
          <w:numId w:val="3"/>
        </w:numPr>
        <w:tabs>
          <w:tab w:val="left" w:pos="426"/>
        </w:tabs>
        <w:ind w:left="0" w:firstLine="0"/>
        <w:jc w:val="both"/>
        <w:rPr>
          <w:rFonts w:ascii="Times New Roman" w:hAnsi="Times New Roman" w:cs="Times New Roman"/>
          <w:b w:val="0"/>
          <w:sz w:val="24"/>
          <w:szCs w:val="24"/>
        </w:rPr>
      </w:pPr>
      <w:r w:rsidRPr="00E104FB">
        <w:rPr>
          <w:rFonts w:ascii="Times New Roman" w:hAnsi="Times New Roman" w:cs="Times New Roman"/>
          <w:b w:val="0"/>
          <w:sz w:val="24"/>
          <w:szCs w:val="24"/>
        </w:rPr>
        <w:t>Федеральный закон от 27 декабря 2002 г. № 184-ФЗ «О техническом регулиров</w:t>
      </w:r>
      <w:r w:rsidRPr="00E104FB">
        <w:rPr>
          <w:rFonts w:ascii="Times New Roman" w:hAnsi="Times New Roman" w:cs="Times New Roman"/>
          <w:b w:val="0"/>
          <w:sz w:val="24"/>
          <w:szCs w:val="24"/>
        </w:rPr>
        <w:t>а</w:t>
      </w:r>
      <w:r w:rsidRPr="00E104FB">
        <w:rPr>
          <w:rFonts w:ascii="Times New Roman" w:hAnsi="Times New Roman" w:cs="Times New Roman"/>
          <w:b w:val="0"/>
          <w:sz w:val="24"/>
          <w:szCs w:val="24"/>
        </w:rPr>
        <w:t>нии».</w:t>
      </w:r>
    </w:p>
    <w:p w:rsidR="005F3C0A" w:rsidRPr="00E104FB" w:rsidRDefault="005F3C0A" w:rsidP="005F3C0A">
      <w:pPr>
        <w:pStyle w:val="ConsPlusTitle"/>
        <w:widowControl/>
        <w:numPr>
          <w:ilvl w:val="2"/>
          <w:numId w:val="3"/>
        </w:numPr>
        <w:tabs>
          <w:tab w:val="left" w:pos="426"/>
        </w:tabs>
        <w:ind w:left="0" w:firstLine="0"/>
        <w:jc w:val="both"/>
        <w:rPr>
          <w:rFonts w:ascii="Times New Roman" w:hAnsi="Times New Roman" w:cs="Times New Roman"/>
          <w:b w:val="0"/>
          <w:sz w:val="24"/>
          <w:szCs w:val="24"/>
        </w:rPr>
      </w:pPr>
      <w:r w:rsidRPr="00E104FB">
        <w:rPr>
          <w:rFonts w:ascii="Times New Roman" w:hAnsi="Times New Roman" w:cs="Times New Roman"/>
          <w:b w:val="0"/>
          <w:sz w:val="24"/>
          <w:szCs w:val="24"/>
        </w:rPr>
        <w:t>Приказ Федеральной службы по техническому и экспортному контролю №55 Федеральной службы безопасности Российской Федерации №86 Министерства информац</w:t>
      </w:r>
      <w:r w:rsidRPr="00E104FB">
        <w:rPr>
          <w:rFonts w:ascii="Times New Roman" w:hAnsi="Times New Roman" w:cs="Times New Roman"/>
          <w:b w:val="0"/>
          <w:sz w:val="24"/>
          <w:szCs w:val="24"/>
        </w:rPr>
        <w:t>и</w:t>
      </w:r>
      <w:r w:rsidRPr="00E104FB">
        <w:rPr>
          <w:rFonts w:ascii="Times New Roman" w:hAnsi="Times New Roman" w:cs="Times New Roman"/>
          <w:b w:val="0"/>
          <w:sz w:val="24"/>
          <w:szCs w:val="24"/>
        </w:rPr>
        <w:t xml:space="preserve">онных технологий и связи Российской Федерации №20 от 13.02.2008 г. «Об </w:t>
      </w:r>
      <w:r w:rsidRPr="00E104FB">
        <w:rPr>
          <w:rFonts w:ascii="Times New Roman" w:hAnsi="Times New Roman" w:cs="Times New Roman"/>
          <w:b w:val="0"/>
          <w:sz w:val="24"/>
          <w:szCs w:val="24"/>
        </w:rPr>
        <w:lastRenderedPageBreak/>
        <w:t>утверждении порядка проведения классификации информационных систем персональных данных».</w:t>
      </w:r>
    </w:p>
    <w:p w:rsidR="005F3C0A" w:rsidRPr="00E104FB" w:rsidRDefault="005F3C0A" w:rsidP="005F3C0A">
      <w:pPr>
        <w:pStyle w:val="ConsPlusTitle"/>
        <w:widowControl/>
        <w:numPr>
          <w:ilvl w:val="2"/>
          <w:numId w:val="3"/>
        </w:numPr>
        <w:tabs>
          <w:tab w:val="left" w:pos="426"/>
        </w:tabs>
        <w:ind w:left="0" w:firstLine="0"/>
        <w:jc w:val="both"/>
        <w:rPr>
          <w:rFonts w:ascii="Times New Roman" w:hAnsi="Times New Roman" w:cs="Times New Roman"/>
          <w:b w:val="0"/>
          <w:sz w:val="24"/>
          <w:szCs w:val="24"/>
        </w:rPr>
      </w:pPr>
      <w:r w:rsidRPr="00E104FB">
        <w:rPr>
          <w:rFonts w:ascii="Times New Roman" w:hAnsi="Times New Roman" w:cs="Times New Roman"/>
          <w:b w:val="0"/>
          <w:sz w:val="24"/>
          <w:szCs w:val="24"/>
        </w:rPr>
        <w:t>Постановление Правительства РФ №781 от 17.11.2007 г. «Об утверждении полож</w:t>
      </w:r>
      <w:r w:rsidRPr="00E104FB">
        <w:rPr>
          <w:rFonts w:ascii="Times New Roman" w:hAnsi="Times New Roman" w:cs="Times New Roman"/>
          <w:b w:val="0"/>
          <w:sz w:val="24"/>
          <w:szCs w:val="24"/>
        </w:rPr>
        <w:t>е</w:t>
      </w:r>
      <w:r w:rsidRPr="00E104FB">
        <w:rPr>
          <w:rFonts w:ascii="Times New Roman" w:hAnsi="Times New Roman" w:cs="Times New Roman"/>
          <w:b w:val="0"/>
          <w:sz w:val="24"/>
          <w:szCs w:val="24"/>
        </w:rPr>
        <w:t>ния об обеспечении безопасности персональных данных при их обработке в информац</w:t>
      </w:r>
      <w:r w:rsidRPr="00E104FB">
        <w:rPr>
          <w:rFonts w:ascii="Times New Roman" w:hAnsi="Times New Roman" w:cs="Times New Roman"/>
          <w:b w:val="0"/>
          <w:sz w:val="24"/>
          <w:szCs w:val="24"/>
        </w:rPr>
        <w:t>и</w:t>
      </w:r>
      <w:r w:rsidRPr="00E104FB">
        <w:rPr>
          <w:rFonts w:ascii="Times New Roman" w:hAnsi="Times New Roman" w:cs="Times New Roman"/>
          <w:b w:val="0"/>
          <w:sz w:val="24"/>
          <w:szCs w:val="24"/>
        </w:rPr>
        <w:t>онных системах персональных данных».</w:t>
      </w:r>
    </w:p>
    <w:p w:rsidR="005F3C0A" w:rsidRPr="00E104FB" w:rsidRDefault="005F3C0A" w:rsidP="005F3C0A">
      <w:pPr>
        <w:pStyle w:val="ConsPlusTitle"/>
        <w:widowControl/>
        <w:numPr>
          <w:ilvl w:val="2"/>
          <w:numId w:val="3"/>
        </w:numPr>
        <w:tabs>
          <w:tab w:val="left" w:pos="426"/>
        </w:tabs>
        <w:ind w:left="0" w:firstLine="0"/>
        <w:jc w:val="both"/>
        <w:rPr>
          <w:rFonts w:ascii="Times New Roman" w:hAnsi="Times New Roman" w:cs="Times New Roman"/>
          <w:b w:val="0"/>
          <w:sz w:val="24"/>
          <w:szCs w:val="24"/>
        </w:rPr>
      </w:pPr>
      <w:r w:rsidRPr="00E104FB">
        <w:rPr>
          <w:rFonts w:ascii="Times New Roman" w:hAnsi="Times New Roman" w:cs="Times New Roman"/>
          <w:b w:val="0"/>
          <w:sz w:val="24"/>
          <w:szCs w:val="24"/>
        </w:rPr>
        <w:t>Постановление Правительства РФ №687 от 15.09.2008 г. «Об утверждении полож</w:t>
      </w:r>
      <w:r w:rsidRPr="00E104FB">
        <w:rPr>
          <w:rFonts w:ascii="Times New Roman" w:hAnsi="Times New Roman" w:cs="Times New Roman"/>
          <w:b w:val="0"/>
          <w:sz w:val="24"/>
          <w:szCs w:val="24"/>
        </w:rPr>
        <w:t>е</w:t>
      </w:r>
      <w:r w:rsidRPr="00E104FB">
        <w:rPr>
          <w:rFonts w:ascii="Times New Roman" w:hAnsi="Times New Roman" w:cs="Times New Roman"/>
          <w:b w:val="0"/>
          <w:sz w:val="24"/>
          <w:szCs w:val="24"/>
        </w:rPr>
        <w:t>ния об особенностях обработки персональных данных, осуществляемой без использов</w:t>
      </w:r>
      <w:r w:rsidRPr="00E104FB">
        <w:rPr>
          <w:rFonts w:ascii="Times New Roman" w:hAnsi="Times New Roman" w:cs="Times New Roman"/>
          <w:b w:val="0"/>
          <w:sz w:val="24"/>
          <w:szCs w:val="24"/>
        </w:rPr>
        <w:t>а</w:t>
      </w:r>
      <w:r w:rsidRPr="00E104FB">
        <w:rPr>
          <w:rFonts w:ascii="Times New Roman" w:hAnsi="Times New Roman" w:cs="Times New Roman"/>
          <w:b w:val="0"/>
          <w:sz w:val="24"/>
          <w:szCs w:val="24"/>
        </w:rPr>
        <w:t>ния средств автоматизации».</w:t>
      </w:r>
    </w:p>
    <w:p w:rsidR="005F3C0A" w:rsidRPr="00E104FB" w:rsidRDefault="005F3C0A" w:rsidP="005F3C0A">
      <w:pPr>
        <w:pStyle w:val="ConsPlusTitle"/>
        <w:widowControl/>
        <w:numPr>
          <w:ilvl w:val="2"/>
          <w:numId w:val="3"/>
        </w:numPr>
        <w:tabs>
          <w:tab w:val="left" w:pos="426"/>
        </w:tabs>
        <w:ind w:left="0" w:firstLine="0"/>
        <w:jc w:val="both"/>
        <w:rPr>
          <w:rFonts w:ascii="Times New Roman" w:hAnsi="Times New Roman" w:cs="Times New Roman"/>
          <w:b w:val="0"/>
          <w:sz w:val="24"/>
          <w:szCs w:val="24"/>
        </w:rPr>
      </w:pPr>
      <w:r w:rsidRPr="00E104FB">
        <w:rPr>
          <w:rFonts w:ascii="Times New Roman" w:hAnsi="Times New Roman" w:cs="Times New Roman"/>
          <w:b w:val="0"/>
          <w:sz w:val="24"/>
          <w:szCs w:val="24"/>
        </w:rPr>
        <w:t>Постановление Правительства РФ №512 от 06.07.2008 г. «Об утверждении треб</w:t>
      </w:r>
      <w:r w:rsidRPr="00E104FB">
        <w:rPr>
          <w:rFonts w:ascii="Times New Roman" w:hAnsi="Times New Roman" w:cs="Times New Roman"/>
          <w:b w:val="0"/>
          <w:sz w:val="24"/>
          <w:szCs w:val="24"/>
        </w:rPr>
        <w:t>о</w:t>
      </w:r>
      <w:r w:rsidRPr="00E104FB">
        <w:rPr>
          <w:rFonts w:ascii="Times New Roman" w:hAnsi="Times New Roman" w:cs="Times New Roman"/>
          <w:b w:val="0"/>
          <w:sz w:val="24"/>
          <w:szCs w:val="24"/>
        </w:rPr>
        <w:t>ваний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5F3C0A" w:rsidRPr="00E104FB" w:rsidRDefault="005F3C0A" w:rsidP="005F3C0A">
      <w:pPr>
        <w:pStyle w:val="ConsPlusTitle"/>
        <w:widowControl/>
        <w:numPr>
          <w:ilvl w:val="2"/>
          <w:numId w:val="3"/>
        </w:numPr>
        <w:tabs>
          <w:tab w:val="left" w:pos="426"/>
        </w:tabs>
        <w:ind w:left="0" w:firstLine="0"/>
        <w:jc w:val="both"/>
        <w:rPr>
          <w:rFonts w:ascii="Times New Roman" w:hAnsi="Times New Roman" w:cs="Times New Roman"/>
          <w:b w:val="0"/>
          <w:sz w:val="24"/>
          <w:szCs w:val="24"/>
        </w:rPr>
      </w:pPr>
      <w:r w:rsidRPr="00E104FB">
        <w:rPr>
          <w:rFonts w:ascii="Times New Roman" w:hAnsi="Times New Roman" w:cs="Times New Roman"/>
          <w:b w:val="0"/>
          <w:sz w:val="24"/>
          <w:szCs w:val="24"/>
        </w:rPr>
        <w:t>Постановление Правительства РФ  125 от 04.03.2010 г. «О перечне персональных данных, записываемых на электронные носители информации, содержащиеся в основных документах, удостоверяющих личность гражданина Российской Федерации, по которым граждане Российской Федерации осуществляют выезд из Российской Федерации и въезд в Российскую Федерацию».</w:t>
      </w:r>
    </w:p>
    <w:p w:rsidR="005F3C0A" w:rsidRPr="00E104FB" w:rsidRDefault="005F3C0A" w:rsidP="005F3C0A">
      <w:pPr>
        <w:pStyle w:val="ConsPlusTitle"/>
        <w:widowControl/>
        <w:numPr>
          <w:ilvl w:val="1"/>
          <w:numId w:val="3"/>
        </w:numPr>
        <w:tabs>
          <w:tab w:val="left" w:pos="709"/>
        </w:tabs>
        <w:ind w:left="0" w:firstLine="0"/>
        <w:jc w:val="both"/>
        <w:rPr>
          <w:rFonts w:ascii="Times New Roman" w:hAnsi="Times New Roman" w:cs="Times New Roman"/>
          <w:b w:val="0"/>
          <w:sz w:val="24"/>
          <w:szCs w:val="24"/>
        </w:rPr>
      </w:pPr>
      <w:r w:rsidRPr="00E104FB">
        <w:rPr>
          <w:rFonts w:ascii="Times New Roman" w:hAnsi="Times New Roman" w:cs="Times New Roman"/>
          <w:b w:val="0"/>
          <w:sz w:val="24"/>
          <w:szCs w:val="24"/>
        </w:rPr>
        <w:t>Документы ФСТЭК РФ.</w:t>
      </w:r>
    </w:p>
    <w:p w:rsidR="005F3C0A" w:rsidRPr="00E104FB" w:rsidRDefault="005F3C0A" w:rsidP="005F3C0A">
      <w:pPr>
        <w:pStyle w:val="ConsPlusTitle"/>
        <w:widowControl/>
        <w:numPr>
          <w:ilvl w:val="2"/>
          <w:numId w:val="3"/>
        </w:numPr>
        <w:tabs>
          <w:tab w:val="left" w:pos="426"/>
        </w:tabs>
        <w:ind w:left="0" w:firstLine="0"/>
        <w:jc w:val="both"/>
        <w:rPr>
          <w:rFonts w:ascii="Times New Roman" w:hAnsi="Times New Roman" w:cs="Times New Roman"/>
          <w:b w:val="0"/>
          <w:sz w:val="24"/>
          <w:szCs w:val="24"/>
        </w:rPr>
      </w:pPr>
      <w:r w:rsidRPr="00E104FB">
        <w:rPr>
          <w:rFonts w:ascii="Times New Roman" w:hAnsi="Times New Roman" w:cs="Times New Roman"/>
          <w:b w:val="0"/>
          <w:sz w:val="24"/>
          <w:szCs w:val="24"/>
        </w:rPr>
        <w:t>«Методика определения актуальных угроз безопасности персональных данных при их обработке в информационных системах персональных данных» Федеральной службы по техническому и экспортному контролю от 14.02.2008 г.</w:t>
      </w:r>
    </w:p>
    <w:p w:rsidR="005F3C0A" w:rsidRPr="00E104FB" w:rsidRDefault="005F3C0A" w:rsidP="005F3C0A">
      <w:pPr>
        <w:pStyle w:val="ConsPlusTitle"/>
        <w:widowControl/>
        <w:numPr>
          <w:ilvl w:val="2"/>
          <w:numId w:val="3"/>
        </w:numPr>
        <w:tabs>
          <w:tab w:val="left" w:pos="426"/>
        </w:tabs>
        <w:ind w:left="0" w:firstLine="0"/>
        <w:jc w:val="both"/>
        <w:rPr>
          <w:rFonts w:ascii="Times New Roman" w:hAnsi="Times New Roman" w:cs="Times New Roman"/>
          <w:b w:val="0"/>
          <w:sz w:val="24"/>
          <w:szCs w:val="24"/>
        </w:rPr>
      </w:pPr>
      <w:r w:rsidRPr="00E104FB">
        <w:rPr>
          <w:rFonts w:ascii="Times New Roman" w:hAnsi="Times New Roman" w:cs="Times New Roman"/>
          <w:b w:val="0"/>
          <w:sz w:val="24"/>
          <w:szCs w:val="24"/>
        </w:rPr>
        <w:t>«Базовая модель угроз безопасности персональных данных при их обработке в информационных системах персональных данных (выписка)» Федеральной службы по те</w:t>
      </w:r>
      <w:r w:rsidRPr="00E104FB">
        <w:rPr>
          <w:rFonts w:ascii="Times New Roman" w:hAnsi="Times New Roman" w:cs="Times New Roman"/>
          <w:b w:val="0"/>
          <w:sz w:val="24"/>
          <w:szCs w:val="24"/>
        </w:rPr>
        <w:t>х</w:t>
      </w:r>
      <w:r w:rsidRPr="00E104FB">
        <w:rPr>
          <w:rFonts w:ascii="Times New Roman" w:hAnsi="Times New Roman" w:cs="Times New Roman"/>
          <w:b w:val="0"/>
          <w:sz w:val="24"/>
          <w:szCs w:val="24"/>
        </w:rPr>
        <w:t>ническому и экспортному контролю от 15.02.2008 г.</w:t>
      </w:r>
    </w:p>
    <w:p w:rsidR="005F3C0A" w:rsidRPr="00E104FB" w:rsidRDefault="005F3C0A" w:rsidP="005F3C0A">
      <w:pPr>
        <w:pStyle w:val="ConsPlusTitle"/>
        <w:widowControl/>
        <w:numPr>
          <w:ilvl w:val="2"/>
          <w:numId w:val="3"/>
        </w:numPr>
        <w:tabs>
          <w:tab w:val="left" w:pos="426"/>
        </w:tabs>
        <w:ind w:left="0" w:firstLine="0"/>
        <w:jc w:val="both"/>
        <w:rPr>
          <w:rFonts w:ascii="Times New Roman" w:hAnsi="Times New Roman" w:cs="Times New Roman"/>
          <w:b w:val="0"/>
          <w:sz w:val="24"/>
          <w:szCs w:val="24"/>
        </w:rPr>
      </w:pPr>
      <w:r w:rsidRPr="00E104FB">
        <w:rPr>
          <w:rFonts w:ascii="Times New Roman" w:hAnsi="Times New Roman" w:cs="Times New Roman"/>
          <w:b w:val="0"/>
          <w:sz w:val="24"/>
          <w:szCs w:val="24"/>
        </w:rPr>
        <w:t>Приказ Федеральной службы по техническому и экспортному контролю №58 от 5.02.2010 г. «Об утверждении положения о методах и способах защиты информации в и</w:t>
      </w:r>
      <w:r w:rsidRPr="00E104FB">
        <w:rPr>
          <w:rFonts w:ascii="Times New Roman" w:hAnsi="Times New Roman" w:cs="Times New Roman"/>
          <w:b w:val="0"/>
          <w:sz w:val="24"/>
          <w:szCs w:val="24"/>
        </w:rPr>
        <w:t>н</w:t>
      </w:r>
      <w:r w:rsidRPr="00E104FB">
        <w:rPr>
          <w:rFonts w:ascii="Times New Roman" w:hAnsi="Times New Roman" w:cs="Times New Roman"/>
          <w:b w:val="0"/>
          <w:sz w:val="24"/>
          <w:szCs w:val="24"/>
        </w:rPr>
        <w:t>формационных системах персональных данных».</w:t>
      </w:r>
    </w:p>
    <w:p w:rsidR="005F3C0A" w:rsidRPr="00E104FB" w:rsidRDefault="005F3C0A" w:rsidP="005F3C0A">
      <w:pPr>
        <w:pStyle w:val="ConsPlusTitle"/>
        <w:widowControl/>
        <w:numPr>
          <w:ilvl w:val="2"/>
          <w:numId w:val="3"/>
        </w:numPr>
        <w:tabs>
          <w:tab w:val="left" w:pos="426"/>
        </w:tabs>
        <w:ind w:left="0" w:firstLine="0"/>
        <w:jc w:val="both"/>
        <w:rPr>
          <w:rFonts w:ascii="Times New Roman" w:hAnsi="Times New Roman" w:cs="Times New Roman"/>
          <w:b w:val="0"/>
          <w:sz w:val="24"/>
          <w:szCs w:val="24"/>
        </w:rPr>
      </w:pPr>
      <w:r w:rsidRPr="00E104FB">
        <w:rPr>
          <w:rFonts w:ascii="Times New Roman" w:hAnsi="Times New Roman" w:cs="Times New Roman"/>
          <w:b w:val="0"/>
          <w:sz w:val="24"/>
          <w:szCs w:val="24"/>
        </w:rPr>
        <w:t xml:space="preserve">Нормативно-методический документ. «Специальные требования и рекомендации по технической защите конфиденциальной информации». Утвержден приказом </w:t>
      </w:r>
      <w:proofErr w:type="spellStart"/>
      <w:r w:rsidRPr="00E104FB">
        <w:rPr>
          <w:rFonts w:ascii="Times New Roman" w:hAnsi="Times New Roman" w:cs="Times New Roman"/>
          <w:b w:val="0"/>
          <w:sz w:val="24"/>
          <w:szCs w:val="24"/>
        </w:rPr>
        <w:t>Гостехк</w:t>
      </w:r>
      <w:r w:rsidRPr="00E104FB">
        <w:rPr>
          <w:rFonts w:ascii="Times New Roman" w:hAnsi="Times New Roman" w:cs="Times New Roman"/>
          <w:b w:val="0"/>
          <w:sz w:val="24"/>
          <w:szCs w:val="24"/>
        </w:rPr>
        <w:t>о</w:t>
      </w:r>
      <w:r w:rsidRPr="00E104FB">
        <w:rPr>
          <w:rFonts w:ascii="Times New Roman" w:hAnsi="Times New Roman" w:cs="Times New Roman"/>
          <w:b w:val="0"/>
          <w:sz w:val="24"/>
          <w:szCs w:val="24"/>
        </w:rPr>
        <w:t>миссии</w:t>
      </w:r>
      <w:proofErr w:type="spellEnd"/>
      <w:r w:rsidRPr="00E104FB">
        <w:rPr>
          <w:rFonts w:ascii="Times New Roman" w:hAnsi="Times New Roman" w:cs="Times New Roman"/>
          <w:b w:val="0"/>
          <w:sz w:val="24"/>
          <w:szCs w:val="24"/>
        </w:rPr>
        <w:t xml:space="preserve"> России от 30 августа 2002 г. № 282.</w:t>
      </w:r>
    </w:p>
    <w:p w:rsidR="005F3C0A" w:rsidRPr="00E104FB" w:rsidRDefault="005F3C0A" w:rsidP="005F3C0A">
      <w:pPr>
        <w:pStyle w:val="ConsPlusTitle"/>
        <w:widowControl/>
        <w:numPr>
          <w:ilvl w:val="2"/>
          <w:numId w:val="3"/>
        </w:numPr>
        <w:tabs>
          <w:tab w:val="left" w:pos="426"/>
        </w:tabs>
        <w:ind w:left="0" w:firstLine="0"/>
        <w:jc w:val="both"/>
        <w:rPr>
          <w:rFonts w:ascii="Times New Roman" w:hAnsi="Times New Roman" w:cs="Times New Roman"/>
          <w:b w:val="0"/>
          <w:sz w:val="24"/>
          <w:szCs w:val="24"/>
        </w:rPr>
      </w:pPr>
      <w:r w:rsidRPr="00E104FB">
        <w:rPr>
          <w:rFonts w:ascii="Times New Roman" w:hAnsi="Times New Roman" w:cs="Times New Roman"/>
          <w:b w:val="0"/>
          <w:sz w:val="24"/>
          <w:szCs w:val="24"/>
        </w:rPr>
        <w:t xml:space="preserve">Руководящий документ. Защита от несанкционированного доступа к информации. Термины и определения. </w:t>
      </w:r>
      <w:proofErr w:type="spellStart"/>
      <w:r w:rsidRPr="00E104FB">
        <w:rPr>
          <w:rFonts w:ascii="Times New Roman" w:hAnsi="Times New Roman" w:cs="Times New Roman"/>
          <w:b w:val="0"/>
          <w:sz w:val="24"/>
          <w:szCs w:val="24"/>
        </w:rPr>
        <w:t>Гостехкомиссия</w:t>
      </w:r>
      <w:proofErr w:type="spellEnd"/>
      <w:r w:rsidRPr="00E104FB">
        <w:rPr>
          <w:rFonts w:ascii="Times New Roman" w:hAnsi="Times New Roman" w:cs="Times New Roman"/>
          <w:b w:val="0"/>
          <w:sz w:val="24"/>
          <w:szCs w:val="24"/>
        </w:rPr>
        <w:t xml:space="preserve"> России, 1992.</w:t>
      </w:r>
    </w:p>
    <w:p w:rsidR="005F3C0A" w:rsidRPr="00E104FB" w:rsidRDefault="005F3C0A" w:rsidP="005F3C0A">
      <w:pPr>
        <w:pStyle w:val="ConsPlusTitle"/>
        <w:widowControl/>
        <w:numPr>
          <w:ilvl w:val="2"/>
          <w:numId w:val="3"/>
        </w:numPr>
        <w:tabs>
          <w:tab w:val="left" w:pos="426"/>
        </w:tabs>
        <w:ind w:left="0" w:firstLine="0"/>
        <w:jc w:val="both"/>
        <w:rPr>
          <w:rFonts w:ascii="Times New Roman" w:hAnsi="Times New Roman" w:cs="Times New Roman"/>
          <w:b w:val="0"/>
          <w:sz w:val="24"/>
          <w:szCs w:val="24"/>
        </w:rPr>
      </w:pPr>
      <w:r w:rsidRPr="00E104FB">
        <w:rPr>
          <w:rFonts w:ascii="Times New Roman" w:hAnsi="Times New Roman" w:cs="Times New Roman"/>
          <w:b w:val="0"/>
          <w:sz w:val="24"/>
          <w:szCs w:val="24"/>
        </w:rPr>
        <w:t xml:space="preserve">Руководящий документ. Концепция защиты средств вычислительной техники и автоматизированных систем от несанкционированного доступа к информации. Приказ </w:t>
      </w:r>
      <w:proofErr w:type="spellStart"/>
      <w:r w:rsidRPr="00E104FB">
        <w:rPr>
          <w:rFonts w:ascii="Times New Roman" w:hAnsi="Times New Roman" w:cs="Times New Roman"/>
          <w:b w:val="0"/>
          <w:sz w:val="24"/>
          <w:szCs w:val="24"/>
        </w:rPr>
        <w:t>Го</w:t>
      </w:r>
      <w:r w:rsidRPr="00E104FB">
        <w:rPr>
          <w:rFonts w:ascii="Times New Roman" w:hAnsi="Times New Roman" w:cs="Times New Roman"/>
          <w:b w:val="0"/>
          <w:sz w:val="24"/>
          <w:szCs w:val="24"/>
        </w:rPr>
        <w:t>с</w:t>
      </w:r>
      <w:r w:rsidRPr="00E104FB">
        <w:rPr>
          <w:rFonts w:ascii="Times New Roman" w:hAnsi="Times New Roman" w:cs="Times New Roman"/>
          <w:b w:val="0"/>
          <w:sz w:val="24"/>
          <w:szCs w:val="24"/>
        </w:rPr>
        <w:t>техкомиссии</w:t>
      </w:r>
      <w:proofErr w:type="spellEnd"/>
      <w:r w:rsidRPr="00E104FB">
        <w:rPr>
          <w:rFonts w:ascii="Times New Roman" w:hAnsi="Times New Roman" w:cs="Times New Roman"/>
          <w:b w:val="0"/>
          <w:sz w:val="24"/>
          <w:szCs w:val="24"/>
        </w:rPr>
        <w:t xml:space="preserve"> России, 1992.</w:t>
      </w:r>
    </w:p>
    <w:p w:rsidR="005F3C0A" w:rsidRPr="00E104FB" w:rsidRDefault="005F3C0A" w:rsidP="005F3C0A">
      <w:pPr>
        <w:pStyle w:val="ConsPlusTitle"/>
        <w:widowControl/>
        <w:numPr>
          <w:ilvl w:val="2"/>
          <w:numId w:val="3"/>
        </w:numPr>
        <w:tabs>
          <w:tab w:val="left" w:pos="426"/>
        </w:tabs>
        <w:ind w:left="0" w:firstLine="0"/>
        <w:jc w:val="both"/>
        <w:rPr>
          <w:rFonts w:ascii="Times New Roman" w:hAnsi="Times New Roman" w:cs="Times New Roman"/>
          <w:b w:val="0"/>
          <w:sz w:val="24"/>
          <w:szCs w:val="24"/>
        </w:rPr>
      </w:pPr>
      <w:r w:rsidRPr="00E104FB">
        <w:rPr>
          <w:rFonts w:ascii="Times New Roman" w:hAnsi="Times New Roman" w:cs="Times New Roman"/>
          <w:b w:val="0"/>
          <w:sz w:val="24"/>
          <w:szCs w:val="24"/>
        </w:rPr>
        <w:t>Руководящий документ. Средства вычислительной техники. Защита от несанкци</w:t>
      </w:r>
      <w:r w:rsidRPr="00E104FB">
        <w:rPr>
          <w:rFonts w:ascii="Times New Roman" w:hAnsi="Times New Roman" w:cs="Times New Roman"/>
          <w:b w:val="0"/>
          <w:sz w:val="24"/>
          <w:szCs w:val="24"/>
        </w:rPr>
        <w:t>о</w:t>
      </w:r>
      <w:r w:rsidRPr="00E104FB">
        <w:rPr>
          <w:rFonts w:ascii="Times New Roman" w:hAnsi="Times New Roman" w:cs="Times New Roman"/>
          <w:b w:val="0"/>
          <w:sz w:val="24"/>
          <w:szCs w:val="24"/>
        </w:rPr>
        <w:t xml:space="preserve">нированного доступа к информации. Показатели защищенности от несанкционированного доступа к информации. </w:t>
      </w:r>
      <w:proofErr w:type="spellStart"/>
      <w:r w:rsidRPr="00E104FB">
        <w:rPr>
          <w:rFonts w:ascii="Times New Roman" w:hAnsi="Times New Roman" w:cs="Times New Roman"/>
          <w:b w:val="0"/>
          <w:sz w:val="24"/>
          <w:szCs w:val="24"/>
        </w:rPr>
        <w:t>Гостехкомиссия</w:t>
      </w:r>
      <w:proofErr w:type="spellEnd"/>
      <w:r w:rsidRPr="00E104FB">
        <w:rPr>
          <w:rFonts w:ascii="Times New Roman" w:hAnsi="Times New Roman" w:cs="Times New Roman"/>
          <w:b w:val="0"/>
          <w:sz w:val="24"/>
          <w:szCs w:val="24"/>
        </w:rPr>
        <w:t xml:space="preserve"> России, 1992.</w:t>
      </w:r>
    </w:p>
    <w:p w:rsidR="005F3C0A" w:rsidRPr="00E104FB" w:rsidRDefault="005F3C0A" w:rsidP="005F3C0A">
      <w:pPr>
        <w:pStyle w:val="ConsPlusTitle"/>
        <w:widowControl/>
        <w:numPr>
          <w:ilvl w:val="2"/>
          <w:numId w:val="3"/>
        </w:numPr>
        <w:tabs>
          <w:tab w:val="left" w:pos="426"/>
        </w:tabs>
        <w:ind w:left="0" w:firstLine="0"/>
        <w:jc w:val="both"/>
        <w:rPr>
          <w:rFonts w:ascii="Times New Roman" w:hAnsi="Times New Roman" w:cs="Times New Roman"/>
          <w:b w:val="0"/>
          <w:sz w:val="24"/>
          <w:szCs w:val="24"/>
        </w:rPr>
      </w:pPr>
      <w:r w:rsidRPr="00E104FB">
        <w:rPr>
          <w:rFonts w:ascii="Times New Roman" w:hAnsi="Times New Roman" w:cs="Times New Roman"/>
          <w:b w:val="0"/>
          <w:sz w:val="24"/>
          <w:szCs w:val="24"/>
        </w:rPr>
        <w:t>Руководящий документ. Автоматизированные системы. Защита от несанкционир</w:t>
      </w:r>
      <w:r w:rsidRPr="00E104FB">
        <w:rPr>
          <w:rFonts w:ascii="Times New Roman" w:hAnsi="Times New Roman" w:cs="Times New Roman"/>
          <w:b w:val="0"/>
          <w:sz w:val="24"/>
          <w:szCs w:val="24"/>
        </w:rPr>
        <w:t>о</w:t>
      </w:r>
      <w:r w:rsidRPr="00E104FB">
        <w:rPr>
          <w:rFonts w:ascii="Times New Roman" w:hAnsi="Times New Roman" w:cs="Times New Roman"/>
          <w:b w:val="0"/>
          <w:sz w:val="24"/>
          <w:szCs w:val="24"/>
        </w:rPr>
        <w:t xml:space="preserve">ванного доступа к информации. Классификация автоматизированных систем и требования по защите информации. </w:t>
      </w:r>
      <w:proofErr w:type="spellStart"/>
      <w:r w:rsidRPr="00E104FB">
        <w:rPr>
          <w:rFonts w:ascii="Times New Roman" w:hAnsi="Times New Roman" w:cs="Times New Roman"/>
          <w:b w:val="0"/>
          <w:sz w:val="24"/>
          <w:szCs w:val="24"/>
        </w:rPr>
        <w:t>Гостехкомиссия</w:t>
      </w:r>
      <w:proofErr w:type="spellEnd"/>
      <w:r w:rsidRPr="00E104FB">
        <w:rPr>
          <w:rFonts w:ascii="Times New Roman" w:hAnsi="Times New Roman" w:cs="Times New Roman"/>
          <w:b w:val="0"/>
          <w:sz w:val="24"/>
          <w:szCs w:val="24"/>
        </w:rPr>
        <w:t xml:space="preserve"> России, 1992.</w:t>
      </w:r>
    </w:p>
    <w:p w:rsidR="005F3C0A" w:rsidRPr="00E104FB" w:rsidRDefault="005F3C0A" w:rsidP="005F3C0A">
      <w:pPr>
        <w:pStyle w:val="ConsPlusTitle"/>
        <w:widowControl/>
        <w:numPr>
          <w:ilvl w:val="2"/>
          <w:numId w:val="3"/>
        </w:numPr>
        <w:tabs>
          <w:tab w:val="left" w:pos="426"/>
        </w:tabs>
        <w:ind w:left="0" w:firstLine="0"/>
        <w:jc w:val="both"/>
        <w:rPr>
          <w:rFonts w:ascii="Times New Roman" w:hAnsi="Times New Roman" w:cs="Times New Roman"/>
          <w:b w:val="0"/>
          <w:sz w:val="24"/>
          <w:szCs w:val="24"/>
        </w:rPr>
      </w:pPr>
      <w:r w:rsidRPr="00E104FB">
        <w:rPr>
          <w:rFonts w:ascii="Times New Roman" w:hAnsi="Times New Roman" w:cs="Times New Roman"/>
          <w:b w:val="0"/>
          <w:sz w:val="24"/>
          <w:szCs w:val="24"/>
        </w:rPr>
        <w:t xml:space="preserve">Руководящий документ. Средства вычислительной техники. Межсетевые экраны. Защита от несанкционированного доступа к информации. Показатели защищенности от несанкционированного доступа к информации. </w:t>
      </w:r>
      <w:proofErr w:type="spellStart"/>
      <w:r w:rsidRPr="00E104FB">
        <w:rPr>
          <w:rFonts w:ascii="Times New Roman" w:hAnsi="Times New Roman" w:cs="Times New Roman"/>
          <w:b w:val="0"/>
          <w:sz w:val="24"/>
          <w:szCs w:val="24"/>
        </w:rPr>
        <w:t>Гостехкомиссия</w:t>
      </w:r>
      <w:proofErr w:type="spellEnd"/>
      <w:r w:rsidRPr="00E104FB">
        <w:rPr>
          <w:rFonts w:ascii="Times New Roman" w:hAnsi="Times New Roman" w:cs="Times New Roman"/>
          <w:b w:val="0"/>
          <w:sz w:val="24"/>
          <w:szCs w:val="24"/>
        </w:rPr>
        <w:t xml:space="preserve"> России, 1997.</w:t>
      </w:r>
    </w:p>
    <w:p w:rsidR="005F3C0A" w:rsidRPr="00E104FB" w:rsidRDefault="005F3C0A" w:rsidP="005F3C0A">
      <w:pPr>
        <w:pStyle w:val="ConsPlusTitle"/>
        <w:widowControl/>
        <w:numPr>
          <w:ilvl w:val="2"/>
          <w:numId w:val="3"/>
        </w:numPr>
        <w:tabs>
          <w:tab w:val="left" w:pos="426"/>
        </w:tabs>
        <w:ind w:left="0" w:firstLine="0"/>
        <w:jc w:val="both"/>
        <w:rPr>
          <w:rFonts w:ascii="Times New Roman" w:hAnsi="Times New Roman" w:cs="Times New Roman"/>
          <w:b w:val="0"/>
          <w:sz w:val="24"/>
          <w:szCs w:val="24"/>
        </w:rPr>
      </w:pPr>
      <w:r w:rsidRPr="00E104FB">
        <w:rPr>
          <w:rFonts w:ascii="Times New Roman" w:hAnsi="Times New Roman" w:cs="Times New Roman"/>
          <w:b w:val="0"/>
          <w:sz w:val="24"/>
          <w:szCs w:val="24"/>
        </w:rPr>
        <w:t>Руководящий документ. Защита от несанкционированного доступа. Часть 1. Пр</w:t>
      </w:r>
      <w:r w:rsidRPr="00E104FB">
        <w:rPr>
          <w:rFonts w:ascii="Times New Roman" w:hAnsi="Times New Roman" w:cs="Times New Roman"/>
          <w:b w:val="0"/>
          <w:sz w:val="24"/>
          <w:szCs w:val="24"/>
        </w:rPr>
        <w:t>о</w:t>
      </w:r>
      <w:r w:rsidRPr="00E104FB">
        <w:rPr>
          <w:rFonts w:ascii="Times New Roman" w:hAnsi="Times New Roman" w:cs="Times New Roman"/>
          <w:b w:val="0"/>
          <w:sz w:val="24"/>
          <w:szCs w:val="24"/>
        </w:rPr>
        <w:t xml:space="preserve">граммное обеспечение средств защиты информации. Классификация по уровню контроля отсутствия </w:t>
      </w:r>
      <w:proofErr w:type="spellStart"/>
      <w:r w:rsidRPr="00E104FB">
        <w:rPr>
          <w:rFonts w:ascii="Times New Roman" w:hAnsi="Times New Roman" w:cs="Times New Roman"/>
          <w:b w:val="0"/>
          <w:sz w:val="24"/>
          <w:szCs w:val="24"/>
        </w:rPr>
        <w:t>недекларированных</w:t>
      </w:r>
      <w:proofErr w:type="spellEnd"/>
      <w:r w:rsidRPr="00E104FB">
        <w:rPr>
          <w:rFonts w:ascii="Times New Roman" w:hAnsi="Times New Roman" w:cs="Times New Roman"/>
          <w:b w:val="0"/>
          <w:sz w:val="24"/>
          <w:szCs w:val="24"/>
        </w:rPr>
        <w:t xml:space="preserve"> возможностей.  Приказ </w:t>
      </w:r>
      <w:proofErr w:type="spellStart"/>
      <w:r w:rsidRPr="00E104FB">
        <w:rPr>
          <w:rFonts w:ascii="Times New Roman" w:hAnsi="Times New Roman" w:cs="Times New Roman"/>
          <w:b w:val="0"/>
          <w:sz w:val="24"/>
          <w:szCs w:val="24"/>
        </w:rPr>
        <w:t>Гостехкомиссии</w:t>
      </w:r>
      <w:proofErr w:type="spellEnd"/>
      <w:r w:rsidRPr="00E104FB">
        <w:rPr>
          <w:rFonts w:ascii="Times New Roman" w:hAnsi="Times New Roman" w:cs="Times New Roman"/>
          <w:b w:val="0"/>
          <w:sz w:val="24"/>
          <w:szCs w:val="24"/>
        </w:rPr>
        <w:t xml:space="preserve"> России от 4 июня 1999 г. № 114.</w:t>
      </w:r>
    </w:p>
    <w:p w:rsidR="005F3C0A" w:rsidRPr="00E104FB" w:rsidRDefault="005F3C0A" w:rsidP="005F3C0A">
      <w:pPr>
        <w:pStyle w:val="ConsPlusTitle"/>
        <w:widowControl/>
        <w:numPr>
          <w:ilvl w:val="2"/>
          <w:numId w:val="3"/>
        </w:numPr>
        <w:tabs>
          <w:tab w:val="left" w:pos="426"/>
        </w:tabs>
        <w:ind w:left="0" w:firstLine="0"/>
        <w:jc w:val="both"/>
        <w:rPr>
          <w:rFonts w:ascii="Times New Roman" w:hAnsi="Times New Roman" w:cs="Times New Roman"/>
          <w:b w:val="0"/>
          <w:sz w:val="24"/>
          <w:szCs w:val="24"/>
        </w:rPr>
      </w:pPr>
      <w:r w:rsidRPr="00E104FB">
        <w:rPr>
          <w:rFonts w:ascii="Times New Roman" w:hAnsi="Times New Roman" w:cs="Times New Roman"/>
          <w:b w:val="0"/>
          <w:sz w:val="24"/>
          <w:szCs w:val="24"/>
        </w:rPr>
        <w:t>«Методические рекомендации по технической защите информации, составляющей коммерческую тайну».</w:t>
      </w:r>
    </w:p>
    <w:p w:rsidR="005F3C0A" w:rsidRPr="00E104FB" w:rsidRDefault="005F3C0A" w:rsidP="005F3C0A">
      <w:pPr>
        <w:pStyle w:val="ConsPlusTitle"/>
        <w:widowControl/>
        <w:numPr>
          <w:ilvl w:val="2"/>
          <w:numId w:val="3"/>
        </w:numPr>
        <w:tabs>
          <w:tab w:val="left" w:pos="426"/>
        </w:tabs>
        <w:ind w:left="0" w:firstLine="0"/>
        <w:jc w:val="both"/>
        <w:rPr>
          <w:rFonts w:ascii="Times New Roman" w:hAnsi="Times New Roman" w:cs="Times New Roman"/>
          <w:b w:val="0"/>
          <w:sz w:val="24"/>
          <w:szCs w:val="24"/>
        </w:rPr>
      </w:pPr>
      <w:r w:rsidRPr="00E104FB">
        <w:rPr>
          <w:rFonts w:ascii="Times New Roman" w:hAnsi="Times New Roman" w:cs="Times New Roman"/>
          <w:b w:val="0"/>
          <w:sz w:val="24"/>
          <w:szCs w:val="24"/>
        </w:rPr>
        <w:t>«Пособия к методическим рекомендациям по технической защите информации, с</w:t>
      </w:r>
      <w:r w:rsidRPr="00E104FB">
        <w:rPr>
          <w:rFonts w:ascii="Times New Roman" w:hAnsi="Times New Roman" w:cs="Times New Roman"/>
          <w:b w:val="0"/>
          <w:sz w:val="24"/>
          <w:szCs w:val="24"/>
        </w:rPr>
        <w:t>о</w:t>
      </w:r>
      <w:r w:rsidRPr="00E104FB">
        <w:rPr>
          <w:rFonts w:ascii="Times New Roman" w:hAnsi="Times New Roman" w:cs="Times New Roman"/>
          <w:b w:val="0"/>
          <w:sz w:val="24"/>
          <w:szCs w:val="24"/>
        </w:rPr>
        <w:t>ставляющей коммерческую тайну».</w:t>
      </w:r>
    </w:p>
    <w:p w:rsidR="005F3C0A" w:rsidRPr="00E104FB" w:rsidRDefault="005F3C0A" w:rsidP="005F3C0A">
      <w:pPr>
        <w:pStyle w:val="ConsPlusTitle"/>
        <w:widowControl/>
        <w:numPr>
          <w:ilvl w:val="2"/>
          <w:numId w:val="3"/>
        </w:numPr>
        <w:tabs>
          <w:tab w:val="left" w:pos="426"/>
        </w:tabs>
        <w:ind w:left="0" w:firstLine="0"/>
        <w:jc w:val="both"/>
        <w:rPr>
          <w:rFonts w:ascii="Times New Roman" w:hAnsi="Times New Roman" w:cs="Times New Roman"/>
          <w:b w:val="0"/>
          <w:sz w:val="24"/>
          <w:szCs w:val="24"/>
        </w:rPr>
      </w:pPr>
      <w:r w:rsidRPr="00E104FB">
        <w:rPr>
          <w:rFonts w:ascii="Times New Roman" w:hAnsi="Times New Roman" w:cs="Times New Roman"/>
          <w:b w:val="0"/>
          <w:sz w:val="24"/>
          <w:szCs w:val="24"/>
        </w:rPr>
        <w:lastRenderedPageBreak/>
        <w:t>«Временная методика оценки защищенности помещений от утечки речевой конф</w:t>
      </w:r>
      <w:r w:rsidRPr="00E104FB">
        <w:rPr>
          <w:rFonts w:ascii="Times New Roman" w:hAnsi="Times New Roman" w:cs="Times New Roman"/>
          <w:b w:val="0"/>
          <w:sz w:val="24"/>
          <w:szCs w:val="24"/>
        </w:rPr>
        <w:t>и</w:t>
      </w:r>
      <w:r w:rsidRPr="00E104FB">
        <w:rPr>
          <w:rFonts w:ascii="Times New Roman" w:hAnsi="Times New Roman" w:cs="Times New Roman"/>
          <w:b w:val="0"/>
          <w:sz w:val="24"/>
          <w:szCs w:val="24"/>
        </w:rPr>
        <w:t xml:space="preserve">денциальной информации по </w:t>
      </w:r>
      <w:proofErr w:type="gramStart"/>
      <w:r w:rsidRPr="00E104FB">
        <w:rPr>
          <w:rFonts w:ascii="Times New Roman" w:hAnsi="Times New Roman" w:cs="Times New Roman"/>
          <w:b w:val="0"/>
          <w:sz w:val="24"/>
          <w:szCs w:val="24"/>
        </w:rPr>
        <w:t>акустическому</w:t>
      </w:r>
      <w:proofErr w:type="gramEnd"/>
      <w:r w:rsidRPr="00E104FB">
        <w:rPr>
          <w:rFonts w:ascii="Times New Roman" w:hAnsi="Times New Roman" w:cs="Times New Roman"/>
          <w:b w:val="0"/>
          <w:sz w:val="24"/>
          <w:szCs w:val="24"/>
        </w:rPr>
        <w:t xml:space="preserve"> и </w:t>
      </w:r>
      <w:proofErr w:type="spellStart"/>
      <w:r w:rsidRPr="00E104FB">
        <w:rPr>
          <w:rFonts w:ascii="Times New Roman" w:hAnsi="Times New Roman" w:cs="Times New Roman"/>
          <w:b w:val="0"/>
          <w:sz w:val="24"/>
          <w:szCs w:val="24"/>
        </w:rPr>
        <w:t>виброакустическому</w:t>
      </w:r>
      <w:proofErr w:type="spellEnd"/>
      <w:r w:rsidRPr="00E104FB">
        <w:rPr>
          <w:rFonts w:ascii="Times New Roman" w:hAnsi="Times New Roman" w:cs="Times New Roman"/>
          <w:b w:val="0"/>
          <w:sz w:val="24"/>
          <w:szCs w:val="24"/>
        </w:rPr>
        <w:t xml:space="preserve"> каналам», </w:t>
      </w:r>
      <w:proofErr w:type="spellStart"/>
      <w:r w:rsidRPr="00E104FB">
        <w:rPr>
          <w:rFonts w:ascii="Times New Roman" w:hAnsi="Times New Roman" w:cs="Times New Roman"/>
          <w:b w:val="0"/>
          <w:sz w:val="24"/>
          <w:szCs w:val="24"/>
        </w:rPr>
        <w:t>Гостехк</w:t>
      </w:r>
      <w:r w:rsidRPr="00E104FB">
        <w:rPr>
          <w:rFonts w:ascii="Times New Roman" w:hAnsi="Times New Roman" w:cs="Times New Roman"/>
          <w:b w:val="0"/>
          <w:sz w:val="24"/>
          <w:szCs w:val="24"/>
        </w:rPr>
        <w:t>о</w:t>
      </w:r>
      <w:r w:rsidRPr="00E104FB">
        <w:rPr>
          <w:rFonts w:ascii="Times New Roman" w:hAnsi="Times New Roman" w:cs="Times New Roman"/>
          <w:b w:val="0"/>
          <w:sz w:val="24"/>
          <w:szCs w:val="24"/>
        </w:rPr>
        <w:t>миссия</w:t>
      </w:r>
      <w:proofErr w:type="spellEnd"/>
      <w:r w:rsidRPr="00E104FB">
        <w:rPr>
          <w:rFonts w:ascii="Times New Roman" w:hAnsi="Times New Roman" w:cs="Times New Roman"/>
          <w:b w:val="0"/>
          <w:sz w:val="24"/>
          <w:szCs w:val="24"/>
        </w:rPr>
        <w:t xml:space="preserve"> России, Москва, 2002.</w:t>
      </w:r>
    </w:p>
    <w:p w:rsidR="005F3C0A" w:rsidRPr="00E104FB" w:rsidRDefault="005F3C0A" w:rsidP="005F3C0A">
      <w:pPr>
        <w:pStyle w:val="ConsPlusTitle"/>
        <w:widowControl/>
        <w:numPr>
          <w:ilvl w:val="2"/>
          <w:numId w:val="3"/>
        </w:numPr>
        <w:tabs>
          <w:tab w:val="left" w:pos="426"/>
        </w:tabs>
        <w:ind w:left="0" w:firstLine="0"/>
        <w:jc w:val="both"/>
        <w:rPr>
          <w:rFonts w:ascii="Times New Roman" w:hAnsi="Times New Roman" w:cs="Times New Roman"/>
          <w:b w:val="0"/>
          <w:sz w:val="24"/>
          <w:szCs w:val="24"/>
        </w:rPr>
      </w:pPr>
      <w:r w:rsidRPr="00E104FB">
        <w:rPr>
          <w:rFonts w:ascii="Times New Roman" w:hAnsi="Times New Roman" w:cs="Times New Roman"/>
          <w:b w:val="0"/>
          <w:sz w:val="24"/>
          <w:szCs w:val="24"/>
        </w:rPr>
        <w:t>«Временная методика оценки помещений от утечки речевой конфиденциальной информации по каналам электроакустических преобразований во вспомогательных техн</w:t>
      </w:r>
      <w:r w:rsidRPr="00E104FB">
        <w:rPr>
          <w:rFonts w:ascii="Times New Roman" w:hAnsi="Times New Roman" w:cs="Times New Roman"/>
          <w:b w:val="0"/>
          <w:sz w:val="24"/>
          <w:szCs w:val="24"/>
        </w:rPr>
        <w:t>и</w:t>
      </w:r>
      <w:r w:rsidRPr="00E104FB">
        <w:rPr>
          <w:rFonts w:ascii="Times New Roman" w:hAnsi="Times New Roman" w:cs="Times New Roman"/>
          <w:b w:val="0"/>
          <w:sz w:val="24"/>
          <w:szCs w:val="24"/>
        </w:rPr>
        <w:t xml:space="preserve">ческих средствах и системах», </w:t>
      </w:r>
      <w:proofErr w:type="spellStart"/>
      <w:r w:rsidRPr="00E104FB">
        <w:rPr>
          <w:rFonts w:ascii="Times New Roman" w:hAnsi="Times New Roman" w:cs="Times New Roman"/>
          <w:b w:val="0"/>
          <w:sz w:val="24"/>
          <w:szCs w:val="24"/>
        </w:rPr>
        <w:t>Гостехкомиссия</w:t>
      </w:r>
      <w:proofErr w:type="spellEnd"/>
      <w:r w:rsidRPr="00E104FB">
        <w:rPr>
          <w:rFonts w:ascii="Times New Roman" w:hAnsi="Times New Roman" w:cs="Times New Roman"/>
          <w:b w:val="0"/>
          <w:sz w:val="24"/>
          <w:szCs w:val="24"/>
        </w:rPr>
        <w:t xml:space="preserve"> России, Москва, 2002.</w:t>
      </w:r>
    </w:p>
    <w:p w:rsidR="005F3C0A" w:rsidRPr="00E104FB" w:rsidRDefault="005F3C0A" w:rsidP="005F3C0A">
      <w:pPr>
        <w:pStyle w:val="ConsPlusTitle"/>
        <w:widowControl/>
        <w:numPr>
          <w:ilvl w:val="2"/>
          <w:numId w:val="3"/>
        </w:numPr>
        <w:tabs>
          <w:tab w:val="left" w:pos="426"/>
        </w:tabs>
        <w:ind w:left="0" w:firstLine="0"/>
        <w:jc w:val="both"/>
        <w:rPr>
          <w:rFonts w:ascii="Times New Roman" w:hAnsi="Times New Roman" w:cs="Times New Roman"/>
          <w:b w:val="0"/>
          <w:sz w:val="24"/>
          <w:szCs w:val="24"/>
        </w:rPr>
      </w:pPr>
      <w:r w:rsidRPr="00E104FB">
        <w:rPr>
          <w:rFonts w:ascii="Times New Roman" w:hAnsi="Times New Roman" w:cs="Times New Roman"/>
          <w:b w:val="0"/>
          <w:sz w:val="24"/>
          <w:szCs w:val="24"/>
        </w:rPr>
        <w:t>«Временная методика оценки защищенности основных технических средств и систем, предназначенных для обработки, хранения и (или) передачи по линиям связи конф</w:t>
      </w:r>
      <w:r w:rsidRPr="00E104FB">
        <w:rPr>
          <w:rFonts w:ascii="Times New Roman" w:hAnsi="Times New Roman" w:cs="Times New Roman"/>
          <w:b w:val="0"/>
          <w:sz w:val="24"/>
          <w:szCs w:val="24"/>
        </w:rPr>
        <w:t>и</w:t>
      </w:r>
      <w:r w:rsidRPr="00E104FB">
        <w:rPr>
          <w:rFonts w:ascii="Times New Roman" w:hAnsi="Times New Roman" w:cs="Times New Roman"/>
          <w:b w:val="0"/>
          <w:sz w:val="24"/>
          <w:szCs w:val="24"/>
        </w:rPr>
        <w:t xml:space="preserve">денциальной информации», </w:t>
      </w:r>
      <w:proofErr w:type="spellStart"/>
      <w:r w:rsidRPr="00E104FB">
        <w:rPr>
          <w:rFonts w:ascii="Times New Roman" w:hAnsi="Times New Roman" w:cs="Times New Roman"/>
          <w:b w:val="0"/>
          <w:sz w:val="24"/>
          <w:szCs w:val="24"/>
        </w:rPr>
        <w:t>Гостехкомиссия</w:t>
      </w:r>
      <w:proofErr w:type="spellEnd"/>
      <w:r w:rsidRPr="00E104FB">
        <w:rPr>
          <w:rFonts w:ascii="Times New Roman" w:hAnsi="Times New Roman" w:cs="Times New Roman"/>
          <w:b w:val="0"/>
          <w:sz w:val="24"/>
          <w:szCs w:val="24"/>
        </w:rPr>
        <w:t xml:space="preserve"> России, Москва, 2002.</w:t>
      </w:r>
    </w:p>
    <w:p w:rsidR="005F3C0A" w:rsidRPr="00E104FB" w:rsidRDefault="005F3C0A" w:rsidP="005F3C0A">
      <w:pPr>
        <w:pStyle w:val="ConsPlusTitle"/>
        <w:widowControl/>
        <w:numPr>
          <w:ilvl w:val="2"/>
          <w:numId w:val="3"/>
        </w:numPr>
        <w:tabs>
          <w:tab w:val="left" w:pos="426"/>
        </w:tabs>
        <w:ind w:left="0" w:firstLine="0"/>
        <w:jc w:val="both"/>
        <w:rPr>
          <w:rFonts w:ascii="Times New Roman" w:hAnsi="Times New Roman" w:cs="Times New Roman"/>
          <w:b w:val="0"/>
          <w:sz w:val="24"/>
          <w:szCs w:val="24"/>
        </w:rPr>
      </w:pPr>
      <w:r w:rsidRPr="00E104FB">
        <w:rPr>
          <w:rFonts w:ascii="Times New Roman" w:hAnsi="Times New Roman" w:cs="Times New Roman"/>
          <w:b w:val="0"/>
          <w:sz w:val="24"/>
          <w:szCs w:val="24"/>
        </w:rPr>
        <w:t>«Временная методика оценки защищённости конфиденциальной информации, обрабатываемой основными техническими средствами и системами, от утечки за счёт нав</w:t>
      </w:r>
      <w:r w:rsidRPr="00E104FB">
        <w:rPr>
          <w:rFonts w:ascii="Times New Roman" w:hAnsi="Times New Roman" w:cs="Times New Roman"/>
          <w:b w:val="0"/>
          <w:sz w:val="24"/>
          <w:szCs w:val="24"/>
        </w:rPr>
        <w:t>о</w:t>
      </w:r>
      <w:r w:rsidRPr="00E104FB">
        <w:rPr>
          <w:rFonts w:ascii="Times New Roman" w:hAnsi="Times New Roman" w:cs="Times New Roman"/>
          <w:b w:val="0"/>
          <w:sz w:val="24"/>
          <w:szCs w:val="24"/>
        </w:rPr>
        <w:t xml:space="preserve">док на вспомогательные технические средства и системы и их коммуникации», </w:t>
      </w:r>
      <w:proofErr w:type="spellStart"/>
      <w:r w:rsidRPr="00E104FB">
        <w:rPr>
          <w:rFonts w:ascii="Times New Roman" w:hAnsi="Times New Roman" w:cs="Times New Roman"/>
          <w:b w:val="0"/>
          <w:sz w:val="24"/>
          <w:szCs w:val="24"/>
        </w:rPr>
        <w:t>Гостехк</w:t>
      </w:r>
      <w:r w:rsidRPr="00E104FB">
        <w:rPr>
          <w:rFonts w:ascii="Times New Roman" w:hAnsi="Times New Roman" w:cs="Times New Roman"/>
          <w:b w:val="0"/>
          <w:sz w:val="24"/>
          <w:szCs w:val="24"/>
        </w:rPr>
        <w:t>о</w:t>
      </w:r>
      <w:r w:rsidRPr="00E104FB">
        <w:rPr>
          <w:rFonts w:ascii="Times New Roman" w:hAnsi="Times New Roman" w:cs="Times New Roman"/>
          <w:b w:val="0"/>
          <w:sz w:val="24"/>
          <w:szCs w:val="24"/>
        </w:rPr>
        <w:t>миссия</w:t>
      </w:r>
      <w:proofErr w:type="spellEnd"/>
      <w:r w:rsidRPr="00E104FB">
        <w:rPr>
          <w:rFonts w:ascii="Times New Roman" w:hAnsi="Times New Roman" w:cs="Times New Roman"/>
          <w:b w:val="0"/>
          <w:sz w:val="24"/>
          <w:szCs w:val="24"/>
        </w:rPr>
        <w:t xml:space="preserve"> России, Москва, 2002.</w:t>
      </w:r>
    </w:p>
    <w:p w:rsidR="005F3C0A" w:rsidRPr="00E104FB" w:rsidRDefault="005F3C0A" w:rsidP="005F3C0A">
      <w:pPr>
        <w:pStyle w:val="ConsPlusTitle"/>
        <w:widowControl/>
        <w:numPr>
          <w:ilvl w:val="1"/>
          <w:numId w:val="3"/>
        </w:numPr>
        <w:tabs>
          <w:tab w:val="left" w:pos="709"/>
        </w:tabs>
        <w:ind w:left="0" w:firstLine="0"/>
        <w:jc w:val="both"/>
        <w:rPr>
          <w:rFonts w:ascii="Times New Roman" w:hAnsi="Times New Roman" w:cs="Times New Roman"/>
          <w:b w:val="0"/>
          <w:sz w:val="24"/>
          <w:szCs w:val="24"/>
        </w:rPr>
      </w:pPr>
      <w:r w:rsidRPr="00E104FB">
        <w:rPr>
          <w:rFonts w:ascii="Times New Roman" w:hAnsi="Times New Roman" w:cs="Times New Roman"/>
          <w:b w:val="0"/>
          <w:sz w:val="24"/>
          <w:szCs w:val="24"/>
        </w:rPr>
        <w:t>Документы ФСБ РФ.</w:t>
      </w:r>
    </w:p>
    <w:p w:rsidR="005F3C0A" w:rsidRPr="00E104FB" w:rsidRDefault="005F3C0A" w:rsidP="005F3C0A">
      <w:pPr>
        <w:pStyle w:val="ConsPlusTitle"/>
        <w:widowControl/>
        <w:numPr>
          <w:ilvl w:val="2"/>
          <w:numId w:val="3"/>
        </w:numPr>
        <w:tabs>
          <w:tab w:val="left" w:pos="426"/>
        </w:tabs>
        <w:ind w:left="0" w:firstLine="0"/>
        <w:jc w:val="both"/>
        <w:rPr>
          <w:rFonts w:ascii="Times New Roman" w:hAnsi="Times New Roman" w:cs="Times New Roman"/>
          <w:b w:val="0"/>
          <w:sz w:val="24"/>
          <w:szCs w:val="24"/>
        </w:rPr>
      </w:pPr>
      <w:r w:rsidRPr="00E104FB">
        <w:rPr>
          <w:rFonts w:ascii="Times New Roman" w:hAnsi="Times New Roman" w:cs="Times New Roman"/>
          <w:b w:val="0"/>
          <w:sz w:val="24"/>
          <w:szCs w:val="24"/>
        </w:rPr>
        <w:t xml:space="preserve">«Методические рекомендации по обеспечению с помощью </w:t>
      </w:r>
      <w:proofErr w:type="spellStart"/>
      <w:r w:rsidRPr="00E104FB">
        <w:rPr>
          <w:rFonts w:ascii="Times New Roman" w:hAnsi="Times New Roman" w:cs="Times New Roman"/>
          <w:b w:val="0"/>
          <w:sz w:val="24"/>
          <w:szCs w:val="24"/>
        </w:rPr>
        <w:t>криптосредств</w:t>
      </w:r>
      <w:proofErr w:type="spellEnd"/>
      <w:r w:rsidRPr="00E104FB">
        <w:rPr>
          <w:rFonts w:ascii="Times New Roman" w:hAnsi="Times New Roman" w:cs="Times New Roman"/>
          <w:b w:val="0"/>
          <w:sz w:val="24"/>
          <w:szCs w:val="24"/>
        </w:rPr>
        <w:t xml:space="preserve"> безопа</w:t>
      </w:r>
      <w:r w:rsidRPr="00E104FB">
        <w:rPr>
          <w:rFonts w:ascii="Times New Roman" w:hAnsi="Times New Roman" w:cs="Times New Roman"/>
          <w:b w:val="0"/>
          <w:sz w:val="24"/>
          <w:szCs w:val="24"/>
        </w:rPr>
        <w:t>с</w:t>
      </w:r>
      <w:r w:rsidRPr="00E104FB">
        <w:rPr>
          <w:rFonts w:ascii="Times New Roman" w:hAnsi="Times New Roman" w:cs="Times New Roman"/>
          <w:b w:val="0"/>
          <w:sz w:val="24"/>
          <w:szCs w:val="24"/>
        </w:rPr>
        <w:t>ности персональных данных при их обработке в информационных системах персональных данных с использованием средств автоматизации» руководства 8 Центра ФСБ России № 149/54-144 от 21.02.2008 г.</w:t>
      </w:r>
    </w:p>
    <w:p w:rsidR="005F3C0A" w:rsidRPr="00E104FB" w:rsidRDefault="005F3C0A" w:rsidP="005F3C0A">
      <w:pPr>
        <w:pStyle w:val="ConsPlusTitle"/>
        <w:widowControl/>
        <w:numPr>
          <w:ilvl w:val="2"/>
          <w:numId w:val="3"/>
        </w:numPr>
        <w:tabs>
          <w:tab w:val="left" w:pos="426"/>
        </w:tabs>
        <w:ind w:left="0" w:firstLine="0"/>
        <w:jc w:val="both"/>
        <w:rPr>
          <w:rFonts w:ascii="Times New Roman" w:hAnsi="Times New Roman" w:cs="Times New Roman"/>
          <w:b w:val="0"/>
          <w:sz w:val="24"/>
          <w:szCs w:val="24"/>
        </w:rPr>
      </w:pPr>
      <w:proofErr w:type="gramStart"/>
      <w:r w:rsidRPr="00E104FB">
        <w:rPr>
          <w:rFonts w:ascii="Times New Roman" w:hAnsi="Times New Roman" w:cs="Times New Roman"/>
          <w:b w:val="0"/>
          <w:sz w:val="24"/>
          <w:szCs w:val="24"/>
        </w:rPr>
        <w:t>«Типовые требования по организации и обеспечению функционирования шифр</w:t>
      </w:r>
      <w:r w:rsidRPr="00E104FB">
        <w:rPr>
          <w:rFonts w:ascii="Times New Roman" w:hAnsi="Times New Roman" w:cs="Times New Roman"/>
          <w:b w:val="0"/>
          <w:sz w:val="24"/>
          <w:szCs w:val="24"/>
        </w:rPr>
        <w:t>о</w:t>
      </w:r>
      <w:r w:rsidRPr="00E104FB">
        <w:rPr>
          <w:rFonts w:ascii="Times New Roman" w:hAnsi="Times New Roman" w:cs="Times New Roman"/>
          <w:b w:val="0"/>
          <w:sz w:val="24"/>
          <w:szCs w:val="24"/>
        </w:rPr>
        <w:t>вальных (криптографических) средств, предназначенных для защиты информации, не с</w:t>
      </w:r>
      <w:r w:rsidRPr="00E104FB">
        <w:rPr>
          <w:rFonts w:ascii="Times New Roman" w:hAnsi="Times New Roman" w:cs="Times New Roman"/>
          <w:b w:val="0"/>
          <w:sz w:val="24"/>
          <w:szCs w:val="24"/>
        </w:rPr>
        <w:t>о</w:t>
      </w:r>
      <w:r w:rsidRPr="00E104FB">
        <w:rPr>
          <w:rFonts w:ascii="Times New Roman" w:hAnsi="Times New Roman" w:cs="Times New Roman"/>
          <w:b w:val="0"/>
          <w:sz w:val="24"/>
          <w:szCs w:val="24"/>
        </w:rPr>
        <w:t>держащей сведений, составляющих государственную тайну в случае их использования для обеспечения безопасности персональных данных при их обработке в информацио</w:t>
      </w:r>
      <w:r w:rsidRPr="00E104FB">
        <w:rPr>
          <w:rFonts w:ascii="Times New Roman" w:hAnsi="Times New Roman" w:cs="Times New Roman"/>
          <w:b w:val="0"/>
          <w:sz w:val="24"/>
          <w:szCs w:val="24"/>
        </w:rPr>
        <w:t>н</w:t>
      </w:r>
      <w:r w:rsidRPr="00E104FB">
        <w:rPr>
          <w:rFonts w:ascii="Times New Roman" w:hAnsi="Times New Roman" w:cs="Times New Roman"/>
          <w:b w:val="0"/>
          <w:sz w:val="24"/>
          <w:szCs w:val="24"/>
        </w:rPr>
        <w:t>ных системах персональных данных» руководства 8 Центра ФСБ России № 149/6/6-622 от 21.02.2008 г.</w:t>
      </w:r>
      <w:proofErr w:type="gramEnd"/>
    </w:p>
    <w:p w:rsidR="005F3C0A" w:rsidRPr="00E104FB" w:rsidRDefault="005F3C0A" w:rsidP="005F3C0A">
      <w:pPr>
        <w:pStyle w:val="ConsPlusTitle"/>
        <w:widowControl/>
        <w:numPr>
          <w:ilvl w:val="2"/>
          <w:numId w:val="3"/>
        </w:numPr>
        <w:tabs>
          <w:tab w:val="left" w:pos="426"/>
        </w:tabs>
        <w:ind w:left="0" w:firstLine="0"/>
        <w:jc w:val="both"/>
        <w:rPr>
          <w:rFonts w:ascii="Times New Roman" w:hAnsi="Times New Roman" w:cs="Times New Roman"/>
          <w:b w:val="0"/>
          <w:sz w:val="24"/>
          <w:szCs w:val="24"/>
        </w:rPr>
      </w:pPr>
      <w:r w:rsidRPr="00E104FB">
        <w:rPr>
          <w:rFonts w:ascii="Times New Roman" w:hAnsi="Times New Roman" w:cs="Times New Roman"/>
          <w:b w:val="0"/>
          <w:sz w:val="24"/>
          <w:szCs w:val="24"/>
        </w:rPr>
        <w:t>Приказ Федерального агентства правительственной связи и информации при Пр</w:t>
      </w:r>
      <w:r w:rsidRPr="00E104FB">
        <w:rPr>
          <w:rFonts w:ascii="Times New Roman" w:hAnsi="Times New Roman" w:cs="Times New Roman"/>
          <w:b w:val="0"/>
          <w:sz w:val="24"/>
          <w:szCs w:val="24"/>
        </w:rPr>
        <w:t>е</w:t>
      </w:r>
      <w:r w:rsidRPr="00E104FB">
        <w:rPr>
          <w:rFonts w:ascii="Times New Roman" w:hAnsi="Times New Roman" w:cs="Times New Roman"/>
          <w:b w:val="0"/>
          <w:sz w:val="24"/>
          <w:szCs w:val="24"/>
        </w:rPr>
        <w:t>зиденте Российской Федерации №152 от 13.06.2001 г. «Об утверждении инструкции об организации и обеспечении безопасности хранения, обработки и передачи по каналам св</w:t>
      </w:r>
      <w:r w:rsidRPr="00E104FB">
        <w:rPr>
          <w:rFonts w:ascii="Times New Roman" w:hAnsi="Times New Roman" w:cs="Times New Roman"/>
          <w:b w:val="0"/>
          <w:sz w:val="24"/>
          <w:szCs w:val="24"/>
        </w:rPr>
        <w:t>я</w:t>
      </w:r>
      <w:r w:rsidRPr="00E104FB">
        <w:rPr>
          <w:rFonts w:ascii="Times New Roman" w:hAnsi="Times New Roman" w:cs="Times New Roman"/>
          <w:b w:val="0"/>
          <w:sz w:val="24"/>
          <w:szCs w:val="24"/>
        </w:rPr>
        <w:t>зи с использованием сре</w:t>
      </w:r>
      <w:proofErr w:type="gramStart"/>
      <w:r w:rsidRPr="00E104FB">
        <w:rPr>
          <w:rFonts w:ascii="Times New Roman" w:hAnsi="Times New Roman" w:cs="Times New Roman"/>
          <w:b w:val="0"/>
          <w:sz w:val="24"/>
          <w:szCs w:val="24"/>
        </w:rPr>
        <w:t>дств кр</w:t>
      </w:r>
      <w:proofErr w:type="gramEnd"/>
      <w:r w:rsidRPr="00E104FB">
        <w:rPr>
          <w:rFonts w:ascii="Times New Roman" w:hAnsi="Times New Roman" w:cs="Times New Roman"/>
          <w:b w:val="0"/>
          <w:sz w:val="24"/>
          <w:szCs w:val="24"/>
        </w:rPr>
        <w:t>иптографической защиты информации с ограниченным доступом, не содержащей сведений, составляющих государственную тайну».</w:t>
      </w:r>
    </w:p>
    <w:p w:rsidR="005F3C0A" w:rsidRPr="00E104FB" w:rsidRDefault="005F3C0A" w:rsidP="005F3C0A">
      <w:pPr>
        <w:pStyle w:val="ConsPlusTitle"/>
        <w:widowControl/>
        <w:numPr>
          <w:ilvl w:val="2"/>
          <w:numId w:val="3"/>
        </w:numPr>
        <w:tabs>
          <w:tab w:val="left" w:pos="426"/>
        </w:tabs>
        <w:ind w:left="0" w:firstLine="0"/>
        <w:jc w:val="both"/>
        <w:rPr>
          <w:rFonts w:ascii="Times New Roman" w:hAnsi="Times New Roman" w:cs="Times New Roman"/>
          <w:b w:val="0"/>
          <w:sz w:val="24"/>
          <w:szCs w:val="24"/>
        </w:rPr>
      </w:pPr>
      <w:r w:rsidRPr="00E104FB">
        <w:rPr>
          <w:rFonts w:ascii="Times New Roman" w:hAnsi="Times New Roman" w:cs="Times New Roman"/>
          <w:b w:val="0"/>
          <w:sz w:val="24"/>
          <w:szCs w:val="24"/>
        </w:rPr>
        <w:t>Приказ Федеральной службы безопасности Российской Федерации №66 от 09.02.2005 г. «Об утверждении положения о разработке, производстве, реализации и эк</w:t>
      </w:r>
      <w:r w:rsidRPr="00E104FB">
        <w:rPr>
          <w:rFonts w:ascii="Times New Roman" w:hAnsi="Times New Roman" w:cs="Times New Roman"/>
          <w:b w:val="0"/>
          <w:sz w:val="24"/>
          <w:szCs w:val="24"/>
        </w:rPr>
        <w:t>с</w:t>
      </w:r>
      <w:r w:rsidRPr="00E104FB">
        <w:rPr>
          <w:rFonts w:ascii="Times New Roman" w:hAnsi="Times New Roman" w:cs="Times New Roman"/>
          <w:b w:val="0"/>
          <w:sz w:val="24"/>
          <w:szCs w:val="24"/>
        </w:rPr>
        <w:t>плуатации шифровальных (криптографических) средств защиты информации (положение ПКЗ-2005)».</w:t>
      </w:r>
    </w:p>
    <w:p w:rsidR="005F3C0A" w:rsidRPr="00E104FB" w:rsidRDefault="005F3C0A" w:rsidP="005F3C0A">
      <w:pPr>
        <w:pStyle w:val="ConsPlusTitle"/>
        <w:widowControl/>
        <w:numPr>
          <w:ilvl w:val="2"/>
          <w:numId w:val="3"/>
        </w:numPr>
        <w:tabs>
          <w:tab w:val="left" w:pos="426"/>
        </w:tabs>
        <w:ind w:left="0" w:firstLine="0"/>
        <w:jc w:val="both"/>
        <w:rPr>
          <w:rFonts w:ascii="Times New Roman" w:hAnsi="Times New Roman" w:cs="Times New Roman"/>
          <w:b w:val="0"/>
          <w:sz w:val="24"/>
          <w:szCs w:val="24"/>
        </w:rPr>
      </w:pPr>
      <w:r w:rsidRPr="00E104FB">
        <w:rPr>
          <w:rFonts w:ascii="Times New Roman" w:hAnsi="Times New Roman" w:cs="Times New Roman"/>
          <w:b w:val="0"/>
          <w:sz w:val="24"/>
          <w:szCs w:val="24"/>
        </w:rPr>
        <w:t>«Типовой регламент проведения в пределах полномочий мероприятий по контролю (надзору) за выполнением требований, установленных Правительством Российской Фед</w:t>
      </w:r>
      <w:r w:rsidRPr="00E104FB">
        <w:rPr>
          <w:rFonts w:ascii="Times New Roman" w:hAnsi="Times New Roman" w:cs="Times New Roman"/>
          <w:b w:val="0"/>
          <w:sz w:val="24"/>
          <w:szCs w:val="24"/>
        </w:rPr>
        <w:t>е</w:t>
      </w:r>
      <w:r w:rsidRPr="00E104FB">
        <w:rPr>
          <w:rFonts w:ascii="Times New Roman" w:hAnsi="Times New Roman" w:cs="Times New Roman"/>
          <w:b w:val="0"/>
          <w:sz w:val="24"/>
          <w:szCs w:val="24"/>
        </w:rPr>
        <w:t>рации, к обеспечению безопасности персональных данных при их обработке в информ</w:t>
      </w:r>
      <w:r w:rsidRPr="00E104FB">
        <w:rPr>
          <w:rFonts w:ascii="Times New Roman" w:hAnsi="Times New Roman" w:cs="Times New Roman"/>
          <w:b w:val="0"/>
          <w:sz w:val="24"/>
          <w:szCs w:val="24"/>
        </w:rPr>
        <w:t>а</w:t>
      </w:r>
      <w:r w:rsidRPr="00E104FB">
        <w:rPr>
          <w:rFonts w:ascii="Times New Roman" w:hAnsi="Times New Roman" w:cs="Times New Roman"/>
          <w:b w:val="0"/>
          <w:sz w:val="24"/>
          <w:szCs w:val="24"/>
        </w:rPr>
        <w:t>ционных системах персональных данных» Руководства 8 Центра ФСБ России № 149/7/2/6-1173 от 08.08.2009.</w:t>
      </w:r>
    </w:p>
    <w:p w:rsidR="005F3C0A" w:rsidRPr="00E104FB" w:rsidRDefault="005F3C0A" w:rsidP="005F3C0A">
      <w:pPr>
        <w:pStyle w:val="ConsPlusTitle"/>
        <w:widowControl/>
        <w:numPr>
          <w:ilvl w:val="2"/>
          <w:numId w:val="3"/>
        </w:numPr>
        <w:tabs>
          <w:tab w:val="left" w:pos="426"/>
        </w:tabs>
        <w:ind w:left="0" w:firstLine="0"/>
        <w:jc w:val="both"/>
        <w:rPr>
          <w:rFonts w:ascii="Times New Roman" w:hAnsi="Times New Roman" w:cs="Times New Roman"/>
          <w:b w:val="0"/>
          <w:sz w:val="24"/>
          <w:szCs w:val="24"/>
        </w:rPr>
      </w:pPr>
      <w:r w:rsidRPr="00E104FB">
        <w:rPr>
          <w:rFonts w:ascii="Times New Roman" w:hAnsi="Times New Roman" w:cs="Times New Roman"/>
          <w:b w:val="0"/>
          <w:sz w:val="24"/>
          <w:szCs w:val="24"/>
        </w:rPr>
        <w:t>Указ Президента РФ №334 от 03.04.95 г. «О мерах по соблюдению законности в области разработки, производства, реализации и эксплуатации шифровальных средств, а также предоставления услуг в области шифрования информации».</w:t>
      </w:r>
    </w:p>
    <w:p w:rsidR="005F3C0A" w:rsidRPr="00E104FB" w:rsidRDefault="005F3C0A" w:rsidP="005F3C0A">
      <w:pPr>
        <w:pStyle w:val="ConsPlusTitle"/>
        <w:widowControl/>
        <w:numPr>
          <w:ilvl w:val="1"/>
          <w:numId w:val="3"/>
        </w:numPr>
        <w:tabs>
          <w:tab w:val="left" w:pos="709"/>
        </w:tabs>
        <w:ind w:left="0" w:firstLine="0"/>
        <w:jc w:val="both"/>
        <w:rPr>
          <w:rFonts w:ascii="Times New Roman" w:hAnsi="Times New Roman" w:cs="Times New Roman"/>
          <w:b w:val="0"/>
          <w:sz w:val="24"/>
          <w:szCs w:val="24"/>
        </w:rPr>
      </w:pPr>
      <w:r w:rsidRPr="00E104FB">
        <w:rPr>
          <w:rFonts w:ascii="Times New Roman" w:hAnsi="Times New Roman" w:cs="Times New Roman"/>
          <w:b w:val="0"/>
          <w:sz w:val="24"/>
          <w:szCs w:val="24"/>
        </w:rPr>
        <w:t>Документы МВД РФ.</w:t>
      </w:r>
    </w:p>
    <w:p w:rsidR="005F3C0A" w:rsidRPr="00E104FB" w:rsidRDefault="005F3C0A" w:rsidP="005F3C0A">
      <w:pPr>
        <w:pStyle w:val="ConsPlusTitle"/>
        <w:widowControl/>
        <w:numPr>
          <w:ilvl w:val="2"/>
          <w:numId w:val="3"/>
        </w:numPr>
        <w:tabs>
          <w:tab w:val="left" w:pos="426"/>
        </w:tabs>
        <w:ind w:left="0" w:firstLine="0"/>
        <w:jc w:val="both"/>
        <w:rPr>
          <w:rFonts w:ascii="Times New Roman" w:hAnsi="Times New Roman" w:cs="Times New Roman"/>
          <w:b w:val="0"/>
          <w:sz w:val="24"/>
          <w:szCs w:val="24"/>
        </w:rPr>
      </w:pPr>
      <w:r w:rsidRPr="00E104FB">
        <w:rPr>
          <w:rFonts w:ascii="Times New Roman" w:hAnsi="Times New Roman" w:cs="Times New Roman"/>
          <w:b w:val="0"/>
          <w:sz w:val="24"/>
          <w:szCs w:val="24"/>
        </w:rPr>
        <w:t xml:space="preserve">«РД 78.36.003-2002 Инженерно-техническая </w:t>
      </w:r>
      <w:proofErr w:type="spellStart"/>
      <w:r w:rsidRPr="00E104FB">
        <w:rPr>
          <w:rFonts w:ascii="Times New Roman" w:hAnsi="Times New Roman" w:cs="Times New Roman"/>
          <w:b w:val="0"/>
          <w:sz w:val="24"/>
          <w:szCs w:val="24"/>
        </w:rPr>
        <w:t>укрепленность</w:t>
      </w:r>
      <w:proofErr w:type="spellEnd"/>
      <w:r w:rsidRPr="00E104FB">
        <w:rPr>
          <w:rFonts w:ascii="Times New Roman" w:hAnsi="Times New Roman" w:cs="Times New Roman"/>
          <w:b w:val="0"/>
          <w:sz w:val="24"/>
          <w:szCs w:val="24"/>
        </w:rPr>
        <w:t>. Технические средства охраны. Требования и нормы проектирования по защите объектов от преступных посяг</w:t>
      </w:r>
      <w:r w:rsidRPr="00E104FB">
        <w:rPr>
          <w:rFonts w:ascii="Times New Roman" w:hAnsi="Times New Roman" w:cs="Times New Roman"/>
          <w:b w:val="0"/>
          <w:sz w:val="24"/>
          <w:szCs w:val="24"/>
        </w:rPr>
        <w:t>а</w:t>
      </w:r>
      <w:r w:rsidRPr="00E104FB">
        <w:rPr>
          <w:rFonts w:ascii="Times New Roman" w:hAnsi="Times New Roman" w:cs="Times New Roman"/>
          <w:b w:val="0"/>
          <w:sz w:val="24"/>
          <w:szCs w:val="24"/>
        </w:rPr>
        <w:t>тельств» Министерства внутренних дел Российской Федерации, Главного управления вневедомственной охраны от 06.11.2002 г.</w:t>
      </w:r>
    </w:p>
    <w:p w:rsidR="005F3C0A" w:rsidRPr="00E104FB" w:rsidRDefault="005F3C0A" w:rsidP="005F3C0A">
      <w:pPr>
        <w:pStyle w:val="ConsPlusTitle"/>
        <w:widowControl/>
        <w:numPr>
          <w:ilvl w:val="1"/>
          <w:numId w:val="3"/>
        </w:numPr>
        <w:tabs>
          <w:tab w:val="left" w:pos="709"/>
        </w:tabs>
        <w:ind w:left="0" w:firstLine="0"/>
        <w:jc w:val="both"/>
        <w:rPr>
          <w:rFonts w:ascii="Times New Roman" w:hAnsi="Times New Roman" w:cs="Times New Roman"/>
          <w:b w:val="0"/>
          <w:sz w:val="24"/>
          <w:szCs w:val="24"/>
        </w:rPr>
      </w:pPr>
      <w:r w:rsidRPr="00E104FB">
        <w:rPr>
          <w:rFonts w:ascii="Times New Roman" w:hAnsi="Times New Roman" w:cs="Times New Roman"/>
          <w:b w:val="0"/>
          <w:sz w:val="24"/>
          <w:szCs w:val="24"/>
        </w:rPr>
        <w:t>Документы Министерства связи РФ.</w:t>
      </w:r>
    </w:p>
    <w:p w:rsidR="005F3C0A" w:rsidRPr="00E104FB" w:rsidRDefault="005F3C0A" w:rsidP="005F3C0A">
      <w:pPr>
        <w:pStyle w:val="ConsPlusTitle"/>
        <w:widowControl/>
        <w:numPr>
          <w:ilvl w:val="2"/>
          <w:numId w:val="3"/>
        </w:numPr>
        <w:tabs>
          <w:tab w:val="left" w:pos="426"/>
        </w:tabs>
        <w:ind w:left="0" w:firstLine="0"/>
        <w:jc w:val="both"/>
        <w:rPr>
          <w:rFonts w:ascii="Times New Roman" w:hAnsi="Times New Roman" w:cs="Times New Roman"/>
          <w:b w:val="0"/>
          <w:sz w:val="24"/>
          <w:szCs w:val="24"/>
        </w:rPr>
      </w:pPr>
      <w:r w:rsidRPr="00E104FB">
        <w:rPr>
          <w:rFonts w:ascii="Times New Roman" w:hAnsi="Times New Roman" w:cs="Times New Roman"/>
          <w:b w:val="0"/>
          <w:sz w:val="24"/>
          <w:szCs w:val="24"/>
        </w:rPr>
        <w:t>Постановление Правительства Российской Федерации №424 от 18.05.2009 г. «Об особенностях подключения федеральных государственных систем к информационно-телекоммуникационным сетям».</w:t>
      </w:r>
    </w:p>
    <w:p w:rsidR="005F3C0A" w:rsidRPr="00E104FB" w:rsidRDefault="005F3C0A" w:rsidP="005F3C0A">
      <w:pPr>
        <w:pStyle w:val="ConsPlusTitle"/>
        <w:widowControl/>
        <w:numPr>
          <w:ilvl w:val="2"/>
          <w:numId w:val="3"/>
        </w:numPr>
        <w:tabs>
          <w:tab w:val="left" w:pos="426"/>
        </w:tabs>
        <w:ind w:left="0" w:firstLine="0"/>
        <w:jc w:val="both"/>
        <w:rPr>
          <w:rFonts w:ascii="Times New Roman" w:hAnsi="Times New Roman" w:cs="Times New Roman"/>
          <w:b w:val="0"/>
          <w:sz w:val="24"/>
          <w:szCs w:val="24"/>
        </w:rPr>
      </w:pPr>
      <w:r w:rsidRPr="00E104FB">
        <w:rPr>
          <w:rFonts w:ascii="Times New Roman" w:hAnsi="Times New Roman" w:cs="Times New Roman"/>
          <w:b w:val="0"/>
          <w:sz w:val="24"/>
          <w:szCs w:val="24"/>
        </w:rPr>
        <w:t xml:space="preserve">Приказ Министерства связи и массовых коммуникаций Российской Федерации №104 от 25.08.2009 г. «Об утверждении Требований по обеспечению целостности, </w:t>
      </w:r>
      <w:r w:rsidRPr="00E104FB">
        <w:rPr>
          <w:rFonts w:ascii="Times New Roman" w:hAnsi="Times New Roman" w:cs="Times New Roman"/>
          <w:b w:val="0"/>
          <w:sz w:val="24"/>
          <w:szCs w:val="24"/>
        </w:rPr>
        <w:lastRenderedPageBreak/>
        <w:t>усто</w:t>
      </w:r>
      <w:r w:rsidRPr="00E104FB">
        <w:rPr>
          <w:rFonts w:ascii="Times New Roman" w:hAnsi="Times New Roman" w:cs="Times New Roman"/>
          <w:b w:val="0"/>
          <w:sz w:val="24"/>
          <w:szCs w:val="24"/>
        </w:rPr>
        <w:t>й</w:t>
      </w:r>
      <w:r w:rsidRPr="00E104FB">
        <w:rPr>
          <w:rFonts w:ascii="Times New Roman" w:hAnsi="Times New Roman" w:cs="Times New Roman"/>
          <w:b w:val="0"/>
          <w:sz w:val="24"/>
          <w:szCs w:val="24"/>
        </w:rPr>
        <w:t>чивости функционирования и безопасности информационных систем общего пользов</w:t>
      </w:r>
      <w:r w:rsidRPr="00E104FB">
        <w:rPr>
          <w:rFonts w:ascii="Times New Roman" w:hAnsi="Times New Roman" w:cs="Times New Roman"/>
          <w:b w:val="0"/>
          <w:sz w:val="24"/>
          <w:szCs w:val="24"/>
        </w:rPr>
        <w:t>а</w:t>
      </w:r>
      <w:r w:rsidRPr="00E104FB">
        <w:rPr>
          <w:rFonts w:ascii="Times New Roman" w:hAnsi="Times New Roman" w:cs="Times New Roman"/>
          <w:b w:val="0"/>
          <w:sz w:val="24"/>
          <w:szCs w:val="24"/>
        </w:rPr>
        <w:t>ния».</w:t>
      </w:r>
    </w:p>
    <w:p w:rsidR="005F3C0A" w:rsidRPr="00E104FB" w:rsidRDefault="005F3C0A" w:rsidP="005F3C0A">
      <w:pPr>
        <w:pStyle w:val="aa"/>
        <w:widowControl/>
        <w:numPr>
          <w:ilvl w:val="0"/>
          <w:numId w:val="3"/>
        </w:numPr>
        <w:suppressAutoHyphens w:val="0"/>
        <w:ind w:left="0" w:firstLine="0"/>
        <w:jc w:val="both"/>
        <w:rPr>
          <w:rFonts w:cs="Times New Roman"/>
          <w:szCs w:val="24"/>
        </w:rPr>
      </w:pPr>
      <w:r w:rsidRPr="00E104FB">
        <w:rPr>
          <w:rFonts w:cs="Times New Roman"/>
          <w:szCs w:val="24"/>
        </w:rPr>
        <w:t>Документы по вопросам лицензирования.</w:t>
      </w:r>
    </w:p>
    <w:p w:rsidR="005F3C0A" w:rsidRPr="00E104FB" w:rsidRDefault="005F3C0A" w:rsidP="005F3C0A">
      <w:pPr>
        <w:pStyle w:val="ConsPlusTitle"/>
        <w:widowControl/>
        <w:numPr>
          <w:ilvl w:val="1"/>
          <w:numId w:val="3"/>
        </w:numPr>
        <w:tabs>
          <w:tab w:val="left" w:pos="709"/>
        </w:tabs>
        <w:ind w:left="0" w:firstLine="0"/>
        <w:jc w:val="both"/>
        <w:rPr>
          <w:rFonts w:ascii="Times New Roman" w:hAnsi="Times New Roman" w:cs="Times New Roman"/>
          <w:b w:val="0"/>
          <w:sz w:val="24"/>
          <w:szCs w:val="24"/>
        </w:rPr>
      </w:pPr>
      <w:r w:rsidRPr="00E104FB">
        <w:rPr>
          <w:rFonts w:ascii="Times New Roman" w:hAnsi="Times New Roman" w:cs="Times New Roman"/>
          <w:b w:val="0"/>
          <w:sz w:val="24"/>
          <w:szCs w:val="24"/>
        </w:rPr>
        <w:t>Общие документы.</w:t>
      </w:r>
    </w:p>
    <w:p w:rsidR="005F3C0A" w:rsidRPr="00E104FB" w:rsidRDefault="005F3C0A" w:rsidP="005F3C0A">
      <w:pPr>
        <w:pStyle w:val="ConsPlusTitle"/>
        <w:widowControl/>
        <w:numPr>
          <w:ilvl w:val="2"/>
          <w:numId w:val="3"/>
        </w:numPr>
        <w:tabs>
          <w:tab w:val="left" w:pos="426"/>
        </w:tabs>
        <w:ind w:left="0" w:firstLine="0"/>
        <w:jc w:val="both"/>
        <w:rPr>
          <w:rFonts w:ascii="Times New Roman" w:hAnsi="Times New Roman" w:cs="Times New Roman"/>
          <w:b w:val="0"/>
          <w:sz w:val="24"/>
          <w:szCs w:val="24"/>
        </w:rPr>
      </w:pPr>
      <w:r w:rsidRPr="00E104FB">
        <w:rPr>
          <w:rFonts w:ascii="Times New Roman" w:hAnsi="Times New Roman" w:cs="Times New Roman"/>
          <w:b w:val="0"/>
          <w:sz w:val="24"/>
          <w:szCs w:val="24"/>
        </w:rPr>
        <w:t>Закон Российской Федерации от 8 августа 2001 г. № 128-ФЗ «О лицензировании отдельных видов деятельности».</w:t>
      </w:r>
    </w:p>
    <w:p w:rsidR="005F3C0A" w:rsidRPr="00E104FB" w:rsidRDefault="005F3C0A" w:rsidP="005F3C0A">
      <w:pPr>
        <w:pStyle w:val="ConsPlusTitle"/>
        <w:widowControl/>
        <w:numPr>
          <w:ilvl w:val="2"/>
          <w:numId w:val="3"/>
        </w:numPr>
        <w:tabs>
          <w:tab w:val="left" w:pos="426"/>
        </w:tabs>
        <w:ind w:left="0" w:firstLine="0"/>
        <w:jc w:val="both"/>
        <w:rPr>
          <w:rFonts w:ascii="Times New Roman" w:hAnsi="Times New Roman" w:cs="Times New Roman"/>
          <w:b w:val="0"/>
          <w:sz w:val="24"/>
          <w:szCs w:val="24"/>
        </w:rPr>
      </w:pPr>
      <w:r w:rsidRPr="00E104FB">
        <w:rPr>
          <w:rFonts w:ascii="Times New Roman" w:hAnsi="Times New Roman" w:cs="Times New Roman"/>
          <w:b w:val="0"/>
          <w:sz w:val="24"/>
          <w:szCs w:val="24"/>
        </w:rPr>
        <w:t>Постановление Правительства РФ №326 от 11.04.2000 «О лицензировании отдел</w:t>
      </w:r>
      <w:r w:rsidRPr="00E104FB">
        <w:rPr>
          <w:rFonts w:ascii="Times New Roman" w:hAnsi="Times New Roman" w:cs="Times New Roman"/>
          <w:b w:val="0"/>
          <w:sz w:val="24"/>
          <w:szCs w:val="24"/>
        </w:rPr>
        <w:t>ь</w:t>
      </w:r>
      <w:r w:rsidRPr="00E104FB">
        <w:rPr>
          <w:rFonts w:ascii="Times New Roman" w:hAnsi="Times New Roman" w:cs="Times New Roman"/>
          <w:b w:val="0"/>
          <w:sz w:val="24"/>
          <w:szCs w:val="24"/>
        </w:rPr>
        <w:t>ных видов деятельности».</w:t>
      </w:r>
    </w:p>
    <w:p w:rsidR="005F3C0A" w:rsidRPr="00E104FB" w:rsidRDefault="005F3C0A" w:rsidP="005F3C0A">
      <w:pPr>
        <w:pStyle w:val="ConsPlusTitle"/>
        <w:widowControl/>
        <w:numPr>
          <w:ilvl w:val="2"/>
          <w:numId w:val="3"/>
        </w:numPr>
        <w:tabs>
          <w:tab w:val="left" w:pos="426"/>
        </w:tabs>
        <w:ind w:left="0" w:firstLine="0"/>
        <w:jc w:val="both"/>
        <w:rPr>
          <w:rFonts w:ascii="Times New Roman" w:hAnsi="Times New Roman" w:cs="Times New Roman"/>
          <w:b w:val="0"/>
          <w:sz w:val="24"/>
          <w:szCs w:val="24"/>
        </w:rPr>
      </w:pPr>
      <w:r w:rsidRPr="00E104FB">
        <w:rPr>
          <w:rFonts w:ascii="Times New Roman" w:hAnsi="Times New Roman" w:cs="Times New Roman"/>
          <w:b w:val="0"/>
          <w:sz w:val="24"/>
          <w:szCs w:val="24"/>
        </w:rPr>
        <w:t>Постановление Правительства Российской Федерации от 26 января 2006 г. № 45 «Об организации лицензирования отдельных видов деятельности».</w:t>
      </w:r>
    </w:p>
    <w:p w:rsidR="005F3C0A" w:rsidRPr="00E104FB" w:rsidRDefault="005F3C0A" w:rsidP="005F3C0A">
      <w:pPr>
        <w:pStyle w:val="ConsPlusTitle"/>
        <w:widowControl/>
        <w:numPr>
          <w:ilvl w:val="2"/>
          <w:numId w:val="3"/>
        </w:numPr>
        <w:tabs>
          <w:tab w:val="left" w:pos="426"/>
        </w:tabs>
        <w:ind w:left="0" w:firstLine="0"/>
        <w:jc w:val="both"/>
        <w:rPr>
          <w:rFonts w:ascii="Times New Roman" w:hAnsi="Times New Roman" w:cs="Times New Roman"/>
          <w:b w:val="0"/>
          <w:sz w:val="24"/>
          <w:szCs w:val="24"/>
        </w:rPr>
      </w:pPr>
      <w:r w:rsidRPr="00E104FB">
        <w:rPr>
          <w:rFonts w:ascii="Times New Roman" w:hAnsi="Times New Roman" w:cs="Times New Roman"/>
          <w:b w:val="0"/>
          <w:sz w:val="24"/>
          <w:szCs w:val="24"/>
        </w:rPr>
        <w:t>Постановление Правительства Российской Федерации от 15 августа 2006 г. № 504 «О лицензировании деятельности по технической защите конфиденциальной информ</w:t>
      </w:r>
      <w:r w:rsidRPr="00E104FB">
        <w:rPr>
          <w:rFonts w:ascii="Times New Roman" w:hAnsi="Times New Roman" w:cs="Times New Roman"/>
          <w:b w:val="0"/>
          <w:sz w:val="24"/>
          <w:szCs w:val="24"/>
        </w:rPr>
        <w:t>а</w:t>
      </w:r>
      <w:r w:rsidRPr="00E104FB">
        <w:rPr>
          <w:rFonts w:ascii="Times New Roman" w:hAnsi="Times New Roman" w:cs="Times New Roman"/>
          <w:b w:val="0"/>
          <w:sz w:val="24"/>
          <w:szCs w:val="24"/>
        </w:rPr>
        <w:t>ции».</w:t>
      </w:r>
    </w:p>
    <w:p w:rsidR="005F3C0A" w:rsidRPr="00E104FB" w:rsidRDefault="005F3C0A" w:rsidP="005F3C0A">
      <w:pPr>
        <w:pStyle w:val="ConsPlusTitle"/>
        <w:widowControl/>
        <w:numPr>
          <w:ilvl w:val="2"/>
          <w:numId w:val="3"/>
        </w:numPr>
        <w:tabs>
          <w:tab w:val="left" w:pos="426"/>
        </w:tabs>
        <w:ind w:left="0" w:firstLine="0"/>
        <w:jc w:val="both"/>
        <w:rPr>
          <w:rFonts w:ascii="Times New Roman" w:hAnsi="Times New Roman" w:cs="Times New Roman"/>
          <w:b w:val="0"/>
          <w:sz w:val="24"/>
          <w:szCs w:val="24"/>
        </w:rPr>
      </w:pPr>
      <w:r w:rsidRPr="00E104FB">
        <w:rPr>
          <w:rFonts w:ascii="Times New Roman" w:hAnsi="Times New Roman" w:cs="Times New Roman"/>
          <w:b w:val="0"/>
          <w:sz w:val="24"/>
          <w:szCs w:val="24"/>
        </w:rPr>
        <w:t>Постановление Правительства Российской Федерации от 31 августа 2006 г. № 532 «О лицензировании деятельности по разработке и (или) производству средств защиты конфиденциальной информации».</w:t>
      </w:r>
    </w:p>
    <w:p w:rsidR="005F3C0A" w:rsidRPr="00E104FB" w:rsidRDefault="005F3C0A" w:rsidP="005F3C0A">
      <w:pPr>
        <w:pStyle w:val="ConsPlusTitle"/>
        <w:widowControl/>
        <w:numPr>
          <w:ilvl w:val="1"/>
          <w:numId w:val="3"/>
        </w:numPr>
        <w:tabs>
          <w:tab w:val="left" w:pos="709"/>
        </w:tabs>
        <w:ind w:left="0" w:firstLine="0"/>
        <w:jc w:val="both"/>
        <w:rPr>
          <w:rFonts w:ascii="Times New Roman" w:hAnsi="Times New Roman" w:cs="Times New Roman"/>
          <w:b w:val="0"/>
          <w:sz w:val="24"/>
          <w:szCs w:val="24"/>
        </w:rPr>
      </w:pPr>
      <w:r w:rsidRPr="00E104FB">
        <w:rPr>
          <w:rFonts w:ascii="Times New Roman" w:hAnsi="Times New Roman" w:cs="Times New Roman"/>
          <w:b w:val="0"/>
          <w:sz w:val="24"/>
          <w:szCs w:val="24"/>
        </w:rPr>
        <w:t>Документы ФСТЭК РФ.</w:t>
      </w:r>
    </w:p>
    <w:p w:rsidR="005F3C0A" w:rsidRPr="00E104FB" w:rsidRDefault="005F3C0A" w:rsidP="005F3C0A">
      <w:pPr>
        <w:pStyle w:val="ConsPlusTitle"/>
        <w:widowControl/>
        <w:numPr>
          <w:ilvl w:val="2"/>
          <w:numId w:val="3"/>
        </w:numPr>
        <w:tabs>
          <w:tab w:val="left" w:pos="426"/>
        </w:tabs>
        <w:ind w:left="0" w:firstLine="0"/>
        <w:jc w:val="both"/>
        <w:rPr>
          <w:rFonts w:ascii="Times New Roman" w:hAnsi="Times New Roman" w:cs="Times New Roman"/>
          <w:b w:val="0"/>
          <w:sz w:val="24"/>
          <w:szCs w:val="24"/>
        </w:rPr>
      </w:pPr>
      <w:r w:rsidRPr="00E104FB">
        <w:rPr>
          <w:rFonts w:ascii="Times New Roman" w:hAnsi="Times New Roman" w:cs="Times New Roman"/>
          <w:b w:val="0"/>
          <w:sz w:val="24"/>
          <w:szCs w:val="24"/>
        </w:rPr>
        <w:t>«Положение о государственном лицензировании деятельности в области защиты информации», решение Государственной технической комиссии при Президенте Росси</w:t>
      </w:r>
      <w:r w:rsidRPr="00E104FB">
        <w:rPr>
          <w:rFonts w:ascii="Times New Roman" w:hAnsi="Times New Roman" w:cs="Times New Roman"/>
          <w:b w:val="0"/>
          <w:sz w:val="24"/>
          <w:szCs w:val="24"/>
        </w:rPr>
        <w:t>й</w:t>
      </w:r>
      <w:r w:rsidRPr="00E104FB">
        <w:rPr>
          <w:rFonts w:ascii="Times New Roman" w:hAnsi="Times New Roman" w:cs="Times New Roman"/>
          <w:b w:val="0"/>
          <w:sz w:val="24"/>
          <w:szCs w:val="24"/>
        </w:rPr>
        <w:t>ской Федерации и Федерального агентства правительственной связи и информации при Президенте Российской Федерации №10 от  27.04.94 г.</w:t>
      </w:r>
    </w:p>
    <w:p w:rsidR="005F3C0A" w:rsidRPr="00E104FB" w:rsidRDefault="005F3C0A" w:rsidP="005F3C0A">
      <w:pPr>
        <w:pStyle w:val="ConsPlusTitle"/>
        <w:widowControl/>
        <w:numPr>
          <w:ilvl w:val="2"/>
          <w:numId w:val="3"/>
        </w:numPr>
        <w:tabs>
          <w:tab w:val="left" w:pos="426"/>
        </w:tabs>
        <w:ind w:left="0" w:firstLine="0"/>
        <w:jc w:val="both"/>
        <w:rPr>
          <w:rFonts w:ascii="Times New Roman" w:hAnsi="Times New Roman" w:cs="Times New Roman"/>
          <w:b w:val="0"/>
          <w:sz w:val="24"/>
          <w:szCs w:val="24"/>
        </w:rPr>
      </w:pPr>
      <w:r w:rsidRPr="00E104FB">
        <w:rPr>
          <w:rFonts w:ascii="Times New Roman" w:hAnsi="Times New Roman" w:cs="Times New Roman"/>
          <w:b w:val="0"/>
          <w:sz w:val="24"/>
          <w:szCs w:val="24"/>
        </w:rPr>
        <w:t>Приказ ФСТЭК РФ №181 от 28.08.07 «Об утверждении административного Пол</w:t>
      </w:r>
      <w:r w:rsidRPr="00E104FB">
        <w:rPr>
          <w:rFonts w:ascii="Times New Roman" w:hAnsi="Times New Roman" w:cs="Times New Roman"/>
          <w:b w:val="0"/>
          <w:sz w:val="24"/>
          <w:szCs w:val="24"/>
        </w:rPr>
        <w:t>о</w:t>
      </w:r>
      <w:r w:rsidRPr="00E104FB">
        <w:rPr>
          <w:rFonts w:ascii="Times New Roman" w:hAnsi="Times New Roman" w:cs="Times New Roman"/>
          <w:b w:val="0"/>
          <w:sz w:val="24"/>
          <w:szCs w:val="24"/>
        </w:rPr>
        <w:t>жения Федеральной службы по техническому и экспортному контролю по исполнению государственной функции по лицензированию деятельности по технической защите ко</w:t>
      </w:r>
      <w:r w:rsidRPr="00E104FB">
        <w:rPr>
          <w:rFonts w:ascii="Times New Roman" w:hAnsi="Times New Roman" w:cs="Times New Roman"/>
          <w:b w:val="0"/>
          <w:sz w:val="24"/>
          <w:szCs w:val="24"/>
        </w:rPr>
        <w:t>н</w:t>
      </w:r>
      <w:r w:rsidRPr="00E104FB">
        <w:rPr>
          <w:rFonts w:ascii="Times New Roman" w:hAnsi="Times New Roman" w:cs="Times New Roman"/>
          <w:b w:val="0"/>
          <w:sz w:val="24"/>
          <w:szCs w:val="24"/>
        </w:rPr>
        <w:t>фиденциальной информации».</w:t>
      </w:r>
    </w:p>
    <w:p w:rsidR="005F3C0A" w:rsidRPr="00E104FB" w:rsidRDefault="005F3C0A" w:rsidP="005F3C0A">
      <w:pPr>
        <w:pStyle w:val="ConsPlusTitle"/>
        <w:widowControl/>
        <w:numPr>
          <w:ilvl w:val="2"/>
          <w:numId w:val="3"/>
        </w:numPr>
        <w:tabs>
          <w:tab w:val="left" w:pos="426"/>
        </w:tabs>
        <w:ind w:left="0" w:firstLine="0"/>
        <w:jc w:val="both"/>
        <w:rPr>
          <w:rFonts w:ascii="Times New Roman" w:hAnsi="Times New Roman" w:cs="Times New Roman"/>
          <w:b w:val="0"/>
          <w:sz w:val="24"/>
          <w:szCs w:val="24"/>
        </w:rPr>
      </w:pPr>
      <w:r w:rsidRPr="00E104FB">
        <w:rPr>
          <w:rFonts w:ascii="Times New Roman" w:hAnsi="Times New Roman" w:cs="Times New Roman"/>
          <w:b w:val="0"/>
          <w:sz w:val="24"/>
          <w:szCs w:val="24"/>
        </w:rPr>
        <w:t>Приказ ФСТЭК РФ №182 от 28.08.07 «Об утверждении административного Пол</w:t>
      </w:r>
      <w:r w:rsidRPr="00E104FB">
        <w:rPr>
          <w:rFonts w:ascii="Times New Roman" w:hAnsi="Times New Roman" w:cs="Times New Roman"/>
          <w:b w:val="0"/>
          <w:sz w:val="24"/>
          <w:szCs w:val="24"/>
        </w:rPr>
        <w:t>о</w:t>
      </w:r>
      <w:r w:rsidRPr="00E104FB">
        <w:rPr>
          <w:rFonts w:ascii="Times New Roman" w:hAnsi="Times New Roman" w:cs="Times New Roman"/>
          <w:b w:val="0"/>
          <w:sz w:val="24"/>
          <w:szCs w:val="24"/>
        </w:rPr>
        <w:t>жения Федеральной службы по техническому и экспортному контролю по исполнению государственной функции по лицензированию деятельности по разработке и (или) прои</w:t>
      </w:r>
      <w:r w:rsidRPr="00E104FB">
        <w:rPr>
          <w:rFonts w:ascii="Times New Roman" w:hAnsi="Times New Roman" w:cs="Times New Roman"/>
          <w:b w:val="0"/>
          <w:sz w:val="24"/>
          <w:szCs w:val="24"/>
        </w:rPr>
        <w:t>з</w:t>
      </w:r>
      <w:r w:rsidRPr="00E104FB">
        <w:rPr>
          <w:rFonts w:ascii="Times New Roman" w:hAnsi="Times New Roman" w:cs="Times New Roman"/>
          <w:b w:val="0"/>
          <w:sz w:val="24"/>
          <w:szCs w:val="24"/>
        </w:rPr>
        <w:t>водству средств защиты конфиденциальной информации».</w:t>
      </w:r>
    </w:p>
    <w:p w:rsidR="005F3C0A" w:rsidRPr="00E104FB" w:rsidRDefault="005F3C0A" w:rsidP="005F3C0A">
      <w:pPr>
        <w:pStyle w:val="ConsPlusTitle"/>
        <w:widowControl/>
        <w:numPr>
          <w:ilvl w:val="1"/>
          <w:numId w:val="3"/>
        </w:numPr>
        <w:tabs>
          <w:tab w:val="left" w:pos="709"/>
        </w:tabs>
        <w:ind w:left="0" w:firstLine="0"/>
        <w:jc w:val="both"/>
        <w:rPr>
          <w:rFonts w:ascii="Times New Roman" w:hAnsi="Times New Roman" w:cs="Times New Roman"/>
          <w:b w:val="0"/>
          <w:sz w:val="24"/>
          <w:szCs w:val="24"/>
        </w:rPr>
      </w:pPr>
      <w:r w:rsidRPr="00E104FB">
        <w:rPr>
          <w:rFonts w:ascii="Times New Roman" w:hAnsi="Times New Roman" w:cs="Times New Roman"/>
          <w:b w:val="0"/>
          <w:sz w:val="24"/>
          <w:szCs w:val="24"/>
        </w:rPr>
        <w:t>Документы ФСБ РФ.</w:t>
      </w:r>
    </w:p>
    <w:p w:rsidR="005F3C0A" w:rsidRPr="00E104FB" w:rsidRDefault="005F3C0A" w:rsidP="005F3C0A">
      <w:pPr>
        <w:pStyle w:val="ConsPlusTitle"/>
        <w:widowControl/>
        <w:numPr>
          <w:ilvl w:val="2"/>
          <w:numId w:val="3"/>
        </w:numPr>
        <w:tabs>
          <w:tab w:val="left" w:pos="426"/>
        </w:tabs>
        <w:ind w:left="0" w:firstLine="0"/>
        <w:jc w:val="both"/>
        <w:rPr>
          <w:rFonts w:ascii="Times New Roman" w:hAnsi="Times New Roman" w:cs="Times New Roman"/>
          <w:b w:val="0"/>
          <w:sz w:val="24"/>
          <w:szCs w:val="24"/>
        </w:rPr>
      </w:pPr>
      <w:r w:rsidRPr="00E104FB">
        <w:rPr>
          <w:rFonts w:ascii="Times New Roman" w:hAnsi="Times New Roman" w:cs="Times New Roman"/>
          <w:b w:val="0"/>
          <w:sz w:val="24"/>
          <w:szCs w:val="24"/>
        </w:rPr>
        <w:t>Постановление Правительства Российской Федерации №957 от 29.12.07 «Об у</w:t>
      </w:r>
      <w:r w:rsidRPr="00E104FB">
        <w:rPr>
          <w:rFonts w:ascii="Times New Roman" w:hAnsi="Times New Roman" w:cs="Times New Roman"/>
          <w:b w:val="0"/>
          <w:sz w:val="24"/>
          <w:szCs w:val="24"/>
        </w:rPr>
        <w:t>т</w:t>
      </w:r>
      <w:r w:rsidRPr="00E104FB">
        <w:rPr>
          <w:rFonts w:ascii="Times New Roman" w:hAnsi="Times New Roman" w:cs="Times New Roman"/>
          <w:b w:val="0"/>
          <w:sz w:val="24"/>
          <w:szCs w:val="24"/>
        </w:rPr>
        <w:t>верждении положений о лицензировании отдельных видов деятельности, связанных с шифровальными (криптографическими) средствами».</w:t>
      </w:r>
    </w:p>
    <w:p w:rsidR="005F3C0A" w:rsidRPr="00E104FB" w:rsidRDefault="005F3C0A" w:rsidP="005F3C0A">
      <w:pPr>
        <w:pStyle w:val="ConsPlusTitle"/>
        <w:widowControl/>
        <w:numPr>
          <w:ilvl w:val="2"/>
          <w:numId w:val="3"/>
        </w:numPr>
        <w:tabs>
          <w:tab w:val="left" w:pos="426"/>
        </w:tabs>
        <w:ind w:left="0" w:firstLine="0"/>
        <w:jc w:val="both"/>
        <w:rPr>
          <w:rFonts w:ascii="Times New Roman" w:hAnsi="Times New Roman" w:cs="Times New Roman"/>
          <w:b w:val="0"/>
          <w:sz w:val="24"/>
          <w:szCs w:val="24"/>
        </w:rPr>
      </w:pPr>
      <w:r w:rsidRPr="00E104FB">
        <w:rPr>
          <w:rFonts w:ascii="Times New Roman" w:hAnsi="Times New Roman" w:cs="Times New Roman"/>
          <w:b w:val="0"/>
          <w:sz w:val="24"/>
          <w:szCs w:val="24"/>
        </w:rPr>
        <w:t>Приказ ФСБ России №104 от 16.03.09 «Об утверждении административного Пол</w:t>
      </w:r>
      <w:r w:rsidRPr="00E104FB">
        <w:rPr>
          <w:rFonts w:ascii="Times New Roman" w:hAnsi="Times New Roman" w:cs="Times New Roman"/>
          <w:b w:val="0"/>
          <w:sz w:val="24"/>
          <w:szCs w:val="24"/>
        </w:rPr>
        <w:t>о</w:t>
      </w:r>
      <w:r w:rsidRPr="00E104FB">
        <w:rPr>
          <w:rFonts w:ascii="Times New Roman" w:hAnsi="Times New Roman" w:cs="Times New Roman"/>
          <w:b w:val="0"/>
          <w:sz w:val="24"/>
          <w:szCs w:val="24"/>
        </w:rPr>
        <w:t>жения Федеральной службы безопасности Российской Федерации по исполнению государственной функции по лицензированию деятельности по предоставлению услуг в о</w:t>
      </w:r>
      <w:r w:rsidRPr="00E104FB">
        <w:rPr>
          <w:rFonts w:ascii="Times New Roman" w:hAnsi="Times New Roman" w:cs="Times New Roman"/>
          <w:b w:val="0"/>
          <w:sz w:val="24"/>
          <w:szCs w:val="24"/>
        </w:rPr>
        <w:t>б</w:t>
      </w:r>
      <w:r w:rsidRPr="00E104FB">
        <w:rPr>
          <w:rFonts w:ascii="Times New Roman" w:hAnsi="Times New Roman" w:cs="Times New Roman"/>
          <w:b w:val="0"/>
          <w:sz w:val="24"/>
          <w:szCs w:val="24"/>
        </w:rPr>
        <w:t>ласти шифрования информации».</w:t>
      </w:r>
    </w:p>
    <w:p w:rsidR="005F3C0A" w:rsidRPr="00E104FB" w:rsidRDefault="005F3C0A" w:rsidP="005F3C0A">
      <w:pPr>
        <w:pStyle w:val="ConsPlusTitle"/>
        <w:widowControl/>
        <w:numPr>
          <w:ilvl w:val="2"/>
          <w:numId w:val="3"/>
        </w:numPr>
        <w:tabs>
          <w:tab w:val="left" w:pos="426"/>
        </w:tabs>
        <w:ind w:left="0" w:firstLine="0"/>
        <w:jc w:val="both"/>
        <w:rPr>
          <w:rFonts w:ascii="Times New Roman" w:hAnsi="Times New Roman" w:cs="Times New Roman"/>
          <w:b w:val="0"/>
          <w:sz w:val="24"/>
          <w:szCs w:val="24"/>
        </w:rPr>
      </w:pPr>
      <w:r w:rsidRPr="00E104FB">
        <w:rPr>
          <w:rFonts w:ascii="Times New Roman" w:hAnsi="Times New Roman" w:cs="Times New Roman"/>
          <w:b w:val="0"/>
          <w:sz w:val="24"/>
          <w:szCs w:val="24"/>
        </w:rPr>
        <w:t>Приказ ФСБ России №105 от 16.03.09 «Об утверждении административного Пол</w:t>
      </w:r>
      <w:r w:rsidRPr="00E104FB">
        <w:rPr>
          <w:rFonts w:ascii="Times New Roman" w:hAnsi="Times New Roman" w:cs="Times New Roman"/>
          <w:b w:val="0"/>
          <w:sz w:val="24"/>
          <w:szCs w:val="24"/>
        </w:rPr>
        <w:t>о</w:t>
      </w:r>
      <w:r w:rsidRPr="00E104FB">
        <w:rPr>
          <w:rFonts w:ascii="Times New Roman" w:hAnsi="Times New Roman" w:cs="Times New Roman"/>
          <w:b w:val="0"/>
          <w:sz w:val="24"/>
          <w:szCs w:val="24"/>
        </w:rPr>
        <w:t>жения Федеральной службы безопасности Российской Федерации по исполнению гос</w:t>
      </w:r>
      <w:r w:rsidRPr="00E104FB">
        <w:rPr>
          <w:rFonts w:ascii="Times New Roman" w:hAnsi="Times New Roman" w:cs="Times New Roman"/>
          <w:b w:val="0"/>
          <w:sz w:val="24"/>
          <w:szCs w:val="24"/>
        </w:rPr>
        <w:t>у</w:t>
      </w:r>
      <w:r w:rsidRPr="00E104FB">
        <w:rPr>
          <w:rFonts w:ascii="Times New Roman" w:hAnsi="Times New Roman" w:cs="Times New Roman"/>
          <w:b w:val="0"/>
          <w:sz w:val="24"/>
          <w:szCs w:val="24"/>
        </w:rPr>
        <w:t>дарственной функции по лицензированию деятельности по техническому обслуживанию шифровальных (криптографических) средств».</w:t>
      </w:r>
    </w:p>
    <w:p w:rsidR="005F3C0A" w:rsidRPr="00E104FB" w:rsidRDefault="005F3C0A" w:rsidP="005F3C0A">
      <w:pPr>
        <w:pStyle w:val="ConsPlusTitle"/>
        <w:widowControl/>
        <w:numPr>
          <w:ilvl w:val="2"/>
          <w:numId w:val="3"/>
        </w:numPr>
        <w:tabs>
          <w:tab w:val="left" w:pos="426"/>
        </w:tabs>
        <w:ind w:left="0" w:firstLine="0"/>
        <w:jc w:val="both"/>
        <w:rPr>
          <w:rFonts w:ascii="Times New Roman" w:hAnsi="Times New Roman" w:cs="Times New Roman"/>
          <w:b w:val="0"/>
          <w:sz w:val="24"/>
          <w:szCs w:val="24"/>
        </w:rPr>
      </w:pPr>
      <w:r w:rsidRPr="00E104FB">
        <w:rPr>
          <w:rFonts w:ascii="Times New Roman" w:hAnsi="Times New Roman" w:cs="Times New Roman"/>
          <w:b w:val="0"/>
          <w:sz w:val="24"/>
          <w:szCs w:val="24"/>
        </w:rPr>
        <w:t>Приказ ФСБ России №106 от 16.03.09 «Об утверждении административного Пол</w:t>
      </w:r>
      <w:r w:rsidRPr="00E104FB">
        <w:rPr>
          <w:rFonts w:ascii="Times New Roman" w:hAnsi="Times New Roman" w:cs="Times New Roman"/>
          <w:b w:val="0"/>
          <w:sz w:val="24"/>
          <w:szCs w:val="24"/>
        </w:rPr>
        <w:t>о</w:t>
      </w:r>
      <w:r w:rsidRPr="00E104FB">
        <w:rPr>
          <w:rFonts w:ascii="Times New Roman" w:hAnsi="Times New Roman" w:cs="Times New Roman"/>
          <w:b w:val="0"/>
          <w:sz w:val="24"/>
          <w:szCs w:val="24"/>
        </w:rPr>
        <w:t>жения Федеральной службы безопасности Российской Федерации по исполнению гос</w:t>
      </w:r>
      <w:r w:rsidRPr="00E104FB">
        <w:rPr>
          <w:rFonts w:ascii="Times New Roman" w:hAnsi="Times New Roman" w:cs="Times New Roman"/>
          <w:b w:val="0"/>
          <w:sz w:val="24"/>
          <w:szCs w:val="24"/>
        </w:rPr>
        <w:t>у</w:t>
      </w:r>
      <w:r w:rsidRPr="00E104FB">
        <w:rPr>
          <w:rFonts w:ascii="Times New Roman" w:hAnsi="Times New Roman" w:cs="Times New Roman"/>
          <w:b w:val="0"/>
          <w:sz w:val="24"/>
          <w:szCs w:val="24"/>
        </w:rPr>
        <w:t>дарственной функции по лицензированию деятельности по распространению шифровал</w:t>
      </w:r>
      <w:r w:rsidRPr="00E104FB">
        <w:rPr>
          <w:rFonts w:ascii="Times New Roman" w:hAnsi="Times New Roman" w:cs="Times New Roman"/>
          <w:b w:val="0"/>
          <w:sz w:val="24"/>
          <w:szCs w:val="24"/>
        </w:rPr>
        <w:t>ь</w:t>
      </w:r>
      <w:r w:rsidRPr="00E104FB">
        <w:rPr>
          <w:rFonts w:ascii="Times New Roman" w:hAnsi="Times New Roman" w:cs="Times New Roman"/>
          <w:b w:val="0"/>
          <w:sz w:val="24"/>
          <w:szCs w:val="24"/>
        </w:rPr>
        <w:t>ных (криптографических) средств».</w:t>
      </w:r>
    </w:p>
    <w:p w:rsidR="005F3C0A" w:rsidRPr="00E104FB" w:rsidRDefault="005F3C0A" w:rsidP="005F3C0A">
      <w:pPr>
        <w:pStyle w:val="aa"/>
        <w:widowControl/>
        <w:numPr>
          <w:ilvl w:val="0"/>
          <w:numId w:val="3"/>
        </w:numPr>
        <w:suppressAutoHyphens w:val="0"/>
        <w:ind w:left="0" w:firstLine="0"/>
        <w:jc w:val="both"/>
        <w:rPr>
          <w:rFonts w:cs="Times New Roman"/>
          <w:szCs w:val="24"/>
        </w:rPr>
      </w:pPr>
      <w:r w:rsidRPr="00E104FB">
        <w:rPr>
          <w:rFonts w:cs="Times New Roman"/>
          <w:szCs w:val="24"/>
        </w:rPr>
        <w:t>Документы по вопросам сертификации.</w:t>
      </w:r>
    </w:p>
    <w:p w:rsidR="005F3C0A" w:rsidRPr="00E104FB" w:rsidRDefault="005F3C0A" w:rsidP="005F3C0A">
      <w:pPr>
        <w:pStyle w:val="ConsPlusTitle"/>
        <w:widowControl/>
        <w:numPr>
          <w:ilvl w:val="1"/>
          <w:numId w:val="3"/>
        </w:numPr>
        <w:tabs>
          <w:tab w:val="left" w:pos="709"/>
        </w:tabs>
        <w:ind w:left="0" w:firstLine="0"/>
        <w:jc w:val="both"/>
        <w:rPr>
          <w:rFonts w:ascii="Times New Roman" w:hAnsi="Times New Roman" w:cs="Times New Roman"/>
          <w:b w:val="0"/>
          <w:sz w:val="24"/>
          <w:szCs w:val="24"/>
        </w:rPr>
      </w:pPr>
      <w:r w:rsidRPr="00E104FB">
        <w:rPr>
          <w:rFonts w:ascii="Times New Roman" w:hAnsi="Times New Roman" w:cs="Times New Roman"/>
          <w:b w:val="0"/>
          <w:sz w:val="24"/>
          <w:szCs w:val="24"/>
        </w:rPr>
        <w:t>Документы ФСТЭК РФ.</w:t>
      </w:r>
    </w:p>
    <w:p w:rsidR="005F3C0A" w:rsidRPr="00E104FB" w:rsidRDefault="005F3C0A" w:rsidP="005F3C0A">
      <w:pPr>
        <w:pStyle w:val="ConsPlusTitle"/>
        <w:widowControl/>
        <w:numPr>
          <w:ilvl w:val="2"/>
          <w:numId w:val="3"/>
        </w:numPr>
        <w:tabs>
          <w:tab w:val="left" w:pos="426"/>
        </w:tabs>
        <w:ind w:left="0" w:firstLine="0"/>
        <w:jc w:val="both"/>
        <w:rPr>
          <w:rFonts w:ascii="Times New Roman" w:hAnsi="Times New Roman" w:cs="Times New Roman"/>
          <w:b w:val="0"/>
          <w:sz w:val="24"/>
          <w:szCs w:val="24"/>
        </w:rPr>
      </w:pPr>
      <w:r w:rsidRPr="00E104FB">
        <w:rPr>
          <w:rFonts w:ascii="Times New Roman" w:hAnsi="Times New Roman" w:cs="Times New Roman"/>
          <w:b w:val="0"/>
          <w:sz w:val="24"/>
          <w:szCs w:val="24"/>
        </w:rPr>
        <w:t>Постановление Правительства РФ №608 от 26.06.95 г. «О сертификации средств защиты информации».</w:t>
      </w:r>
    </w:p>
    <w:p w:rsidR="005F3C0A" w:rsidRPr="00E104FB" w:rsidRDefault="005F3C0A" w:rsidP="005F3C0A">
      <w:pPr>
        <w:pStyle w:val="ConsPlusTitle"/>
        <w:widowControl/>
        <w:numPr>
          <w:ilvl w:val="2"/>
          <w:numId w:val="3"/>
        </w:numPr>
        <w:tabs>
          <w:tab w:val="left" w:pos="426"/>
        </w:tabs>
        <w:ind w:left="0" w:firstLine="0"/>
        <w:jc w:val="both"/>
        <w:rPr>
          <w:rFonts w:ascii="Times New Roman" w:hAnsi="Times New Roman" w:cs="Times New Roman"/>
          <w:b w:val="0"/>
          <w:sz w:val="24"/>
          <w:szCs w:val="24"/>
        </w:rPr>
      </w:pPr>
      <w:r w:rsidRPr="00E104FB">
        <w:rPr>
          <w:rFonts w:ascii="Times New Roman" w:hAnsi="Times New Roman" w:cs="Times New Roman"/>
          <w:b w:val="0"/>
          <w:sz w:val="24"/>
          <w:szCs w:val="24"/>
        </w:rPr>
        <w:t>«Положение о сертификации средств защиты информации по требованиям без</w:t>
      </w:r>
      <w:r w:rsidRPr="00E104FB">
        <w:rPr>
          <w:rFonts w:ascii="Times New Roman" w:hAnsi="Times New Roman" w:cs="Times New Roman"/>
          <w:b w:val="0"/>
          <w:sz w:val="24"/>
          <w:szCs w:val="24"/>
        </w:rPr>
        <w:t>о</w:t>
      </w:r>
      <w:r w:rsidRPr="00E104FB">
        <w:rPr>
          <w:rFonts w:ascii="Times New Roman" w:hAnsi="Times New Roman" w:cs="Times New Roman"/>
          <w:b w:val="0"/>
          <w:sz w:val="24"/>
          <w:szCs w:val="24"/>
        </w:rPr>
        <w:t xml:space="preserve">пасности информации», приказ Председателя </w:t>
      </w:r>
      <w:proofErr w:type="spellStart"/>
      <w:r w:rsidRPr="00E104FB">
        <w:rPr>
          <w:rFonts w:ascii="Times New Roman" w:hAnsi="Times New Roman" w:cs="Times New Roman"/>
          <w:b w:val="0"/>
          <w:sz w:val="24"/>
          <w:szCs w:val="24"/>
        </w:rPr>
        <w:t>Гостехкомиссии</w:t>
      </w:r>
      <w:proofErr w:type="spellEnd"/>
      <w:r w:rsidRPr="00E104FB">
        <w:rPr>
          <w:rFonts w:ascii="Times New Roman" w:hAnsi="Times New Roman" w:cs="Times New Roman"/>
          <w:b w:val="0"/>
          <w:sz w:val="24"/>
          <w:szCs w:val="24"/>
        </w:rPr>
        <w:t xml:space="preserve"> России №199 от 27.10.95 г.</w:t>
      </w:r>
    </w:p>
    <w:p w:rsidR="005F3C0A" w:rsidRPr="00E104FB" w:rsidRDefault="005F3C0A" w:rsidP="005F3C0A">
      <w:pPr>
        <w:pStyle w:val="aa"/>
        <w:widowControl/>
        <w:numPr>
          <w:ilvl w:val="2"/>
          <w:numId w:val="3"/>
        </w:numPr>
        <w:suppressAutoHyphens w:val="0"/>
        <w:ind w:left="0" w:firstLine="0"/>
        <w:jc w:val="both"/>
        <w:rPr>
          <w:rFonts w:cs="Times New Roman"/>
          <w:szCs w:val="24"/>
        </w:rPr>
      </w:pPr>
      <w:r w:rsidRPr="00E104FB">
        <w:rPr>
          <w:rFonts w:cs="Times New Roman"/>
          <w:szCs w:val="24"/>
        </w:rPr>
        <w:lastRenderedPageBreak/>
        <w:t>Положение по аттестации объектов информатизации по требованиям безопасности информации, утверждено председателем Государственной технической комиссии при Пр</w:t>
      </w:r>
      <w:r w:rsidRPr="00E104FB">
        <w:rPr>
          <w:rFonts w:cs="Times New Roman"/>
          <w:szCs w:val="24"/>
        </w:rPr>
        <w:t>е</w:t>
      </w:r>
      <w:r w:rsidRPr="00E104FB">
        <w:rPr>
          <w:rFonts w:cs="Times New Roman"/>
          <w:szCs w:val="24"/>
        </w:rPr>
        <w:t>зиденте Российской Федерации 25.11.94 г.</w:t>
      </w:r>
    </w:p>
    <w:p w:rsidR="005F3C0A" w:rsidRPr="00E104FB" w:rsidRDefault="005F3C0A" w:rsidP="005F3C0A">
      <w:pPr>
        <w:pStyle w:val="ConsPlusTitle"/>
        <w:widowControl/>
        <w:numPr>
          <w:ilvl w:val="1"/>
          <w:numId w:val="3"/>
        </w:numPr>
        <w:tabs>
          <w:tab w:val="left" w:pos="709"/>
        </w:tabs>
        <w:ind w:left="0" w:firstLine="0"/>
        <w:jc w:val="both"/>
        <w:rPr>
          <w:rFonts w:ascii="Times New Roman" w:hAnsi="Times New Roman" w:cs="Times New Roman"/>
          <w:b w:val="0"/>
          <w:sz w:val="24"/>
          <w:szCs w:val="24"/>
        </w:rPr>
      </w:pPr>
      <w:r w:rsidRPr="00E104FB">
        <w:rPr>
          <w:rFonts w:ascii="Times New Roman" w:hAnsi="Times New Roman" w:cs="Times New Roman"/>
          <w:b w:val="0"/>
          <w:sz w:val="24"/>
          <w:szCs w:val="24"/>
        </w:rPr>
        <w:t>Документы ФСБ РФ.</w:t>
      </w:r>
    </w:p>
    <w:p w:rsidR="005F3C0A" w:rsidRPr="00E104FB" w:rsidRDefault="005F3C0A" w:rsidP="005F3C0A">
      <w:pPr>
        <w:pStyle w:val="aa"/>
        <w:widowControl/>
        <w:numPr>
          <w:ilvl w:val="0"/>
          <w:numId w:val="3"/>
        </w:numPr>
        <w:suppressAutoHyphens w:val="0"/>
        <w:ind w:left="0" w:firstLine="0"/>
        <w:jc w:val="both"/>
        <w:rPr>
          <w:rFonts w:cs="Times New Roman"/>
          <w:szCs w:val="24"/>
        </w:rPr>
      </w:pPr>
      <w:r w:rsidRPr="00E104FB">
        <w:rPr>
          <w:rFonts w:cs="Times New Roman"/>
          <w:szCs w:val="24"/>
        </w:rPr>
        <w:t>Документы архивного делопроизводства.</w:t>
      </w:r>
    </w:p>
    <w:p w:rsidR="005F3C0A" w:rsidRPr="00E104FB" w:rsidRDefault="005F3C0A" w:rsidP="005F3C0A">
      <w:pPr>
        <w:pStyle w:val="ConsPlusTitle"/>
        <w:widowControl/>
        <w:numPr>
          <w:ilvl w:val="2"/>
          <w:numId w:val="3"/>
        </w:numPr>
        <w:tabs>
          <w:tab w:val="left" w:pos="426"/>
        </w:tabs>
        <w:ind w:left="0" w:firstLine="0"/>
        <w:jc w:val="both"/>
        <w:rPr>
          <w:rFonts w:ascii="Times New Roman" w:hAnsi="Times New Roman" w:cs="Times New Roman"/>
          <w:b w:val="0"/>
          <w:sz w:val="24"/>
          <w:szCs w:val="24"/>
        </w:rPr>
      </w:pPr>
      <w:r w:rsidRPr="00E104FB">
        <w:rPr>
          <w:rFonts w:ascii="Times New Roman" w:hAnsi="Times New Roman" w:cs="Times New Roman"/>
          <w:b w:val="0"/>
          <w:sz w:val="24"/>
          <w:szCs w:val="24"/>
        </w:rPr>
        <w:t>Федеральный закон № 125 от 22.10.04 «Об архивном фонде Российской Федерации и архивах».</w:t>
      </w:r>
    </w:p>
    <w:p w:rsidR="005F3C0A" w:rsidRPr="00E104FB" w:rsidRDefault="005F3C0A" w:rsidP="005F3C0A">
      <w:pPr>
        <w:pStyle w:val="ConsPlusTitle"/>
        <w:widowControl/>
        <w:numPr>
          <w:ilvl w:val="2"/>
          <w:numId w:val="3"/>
        </w:numPr>
        <w:tabs>
          <w:tab w:val="left" w:pos="426"/>
        </w:tabs>
        <w:ind w:left="0" w:firstLine="0"/>
        <w:jc w:val="both"/>
        <w:rPr>
          <w:rFonts w:ascii="Times New Roman" w:hAnsi="Times New Roman" w:cs="Times New Roman"/>
          <w:b w:val="0"/>
          <w:sz w:val="24"/>
          <w:szCs w:val="24"/>
        </w:rPr>
      </w:pPr>
      <w:r w:rsidRPr="00E104FB">
        <w:rPr>
          <w:rFonts w:ascii="Times New Roman" w:hAnsi="Times New Roman" w:cs="Times New Roman"/>
          <w:b w:val="0"/>
          <w:sz w:val="24"/>
          <w:szCs w:val="24"/>
        </w:rPr>
        <w:t xml:space="preserve">«Перечень типовых управленческих документов, образующихся в деятельности организаций, с указанием сроков хранения» в редакции решения </w:t>
      </w:r>
      <w:proofErr w:type="spellStart"/>
      <w:r w:rsidRPr="00E104FB">
        <w:rPr>
          <w:rFonts w:ascii="Times New Roman" w:hAnsi="Times New Roman" w:cs="Times New Roman"/>
          <w:b w:val="0"/>
          <w:sz w:val="24"/>
          <w:szCs w:val="24"/>
        </w:rPr>
        <w:t>Росархива</w:t>
      </w:r>
      <w:proofErr w:type="spellEnd"/>
      <w:r w:rsidRPr="00E104FB">
        <w:rPr>
          <w:rFonts w:ascii="Times New Roman" w:hAnsi="Times New Roman" w:cs="Times New Roman"/>
          <w:b w:val="0"/>
          <w:sz w:val="24"/>
          <w:szCs w:val="24"/>
        </w:rPr>
        <w:t xml:space="preserve"> от 27.10.03 г.</w:t>
      </w:r>
    </w:p>
    <w:p w:rsidR="005F3C0A" w:rsidRPr="00E104FB" w:rsidRDefault="005F3C0A" w:rsidP="005F3C0A">
      <w:pPr>
        <w:pStyle w:val="ConsPlusTitle"/>
        <w:widowControl/>
        <w:numPr>
          <w:ilvl w:val="2"/>
          <w:numId w:val="3"/>
        </w:numPr>
        <w:tabs>
          <w:tab w:val="left" w:pos="426"/>
        </w:tabs>
        <w:ind w:left="0" w:firstLine="0"/>
        <w:jc w:val="both"/>
        <w:rPr>
          <w:rFonts w:ascii="Times New Roman" w:hAnsi="Times New Roman" w:cs="Times New Roman"/>
          <w:b w:val="0"/>
          <w:sz w:val="24"/>
          <w:szCs w:val="24"/>
        </w:rPr>
      </w:pPr>
      <w:r w:rsidRPr="00E104FB">
        <w:rPr>
          <w:rFonts w:ascii="Times New Roman" w:hAnsi="Times New Roman" w:cs="Times New Roman"/>
          <w:b w:val="0"/>
          <w:sz w:val="24"/>
          <w:szCs w:val="24"/>
        </w:rPr>
        <w:t xml:space="preserve">ГОСТ </w:t>
      </w:r>
      <w:proofErr w:type="gramStart"/>
      <w:r w:rsidRPr="00E104FB">
        <w:rPr>
          <w:rFonts w:ascii="Times New Roman" w:hAnsi="Times New Roman" w:cs="Times New Roman"/>
          <w:b w:val="0"/>
          <w:sz w:val="24"/>
          <w:szCs w:val="24"/>
        </w:rPr>
        <w:t>Р</w:t>
      </w:r>
      <w:proofErr w:type="gramEnd"/>
      <w:r w:rsidRPr="00E104FB">
        <w:rPr>
          <w:rFonts w:ascii="Times New Roman" w:hAnsi="Times New Roman" w:cs="Times New Roman"/>
          <w:b w:val="0"/>
          <w:sz w:val="24"/>
          <w:szCs w:val="24"/>
        </w:rPr>
        <w:t xml:space="preserve"> 51141-98 Делопроизводство и архивное дело. Термины и определения.</w:t>
      </w:r>
    </w:p>
    <w:p w:rsidR="005F3C0A" w:rsidRPr="00E104FB" w:rsidRDefault="005F3C0A" w:rsidP="005F3C0A">
      <w:pPr>
        <w:pStyle w:val="aa"/>
        <w:widowControl/>
        <w:numPr>
          <w:ilvl w:val="0"/>
          <w:numId w:val="3"/>
        </w:numPr>
        <w:suppressAutoHyphens w:val="0"/>
        <w:ind w:left="0" w:firstLine="0"/>
        <w:jc w:val="both"/>
        <w:rPr>
          <w:rFonts w:cs="Times New Roman"/>
          <w:szCs w:val="24"/>
        </w:rPr>
      </w:pPr>
      <w:r w:rsidRPr="00E104FB">
        <w:rPr>
          <w:rFonts w:cs="Times New Roman"/>
          <w:szCs w:val="24"/>
        </w:rPr>
        <w:t>Документы других организаций.</w:t>
      </w:r>
    </w:p>
    <w:p w:rsidR="005F3C0A" w:rsidRPr="00E104FB" w:rsidRDefault="005F3C0A" w:rsidP="005F3C0A">
      <w:pPr>
        <w:pStyle w:val="ConsPlusTitle"/>
        <w:widowControl/>
        <w:numPr>
          <w:ilvl w:val="2"/>
          <w:numId w:val="3"/>
        </w:numPr>
        <w:tabs>
          <w:tab w:val="left" w:pos="426"/>
        </w:tabs>
        <w:ind w:left="0" w:firstLine="0"/>
        <w:jc w:val="both"/>
        <w:rPr>
          <w:rFonts w:ascii="Times New Roman" w:hAnsi="Times New Roman" w:cs="Times New Roman"/>
          <w:b w:val="0"/>
          <w:sz w:val="24"/>
          <w:szCs w:val="24"/>
        </w:rPr>
      </w:pPr>
      <w:r w:rsidRPr="00E104FB">
        <w:rPr>
          <w:rFonts w:ascii="Times New Roman" w:hAnsi="Times New Roman" w:cs="Times New Roman"/>
          <w:b w:val="0"/>
          <w:sz w:val="24"/>
          <w:szCs w:val="24"/>
        </w:rPr>
        <w:t>Приказ Министерства здравоохранения и социального развития РФ №205 от 22.04.09 г. «Об утверждении Единого квалификационного справочника должностей рук</w:t>
      </w:r>
      <w:r w:rsidRPr="00E104FB">
        <w:rPr>
          <w:rFonts w:ascii="Times New Roman" w:hAnsi="Times New Roman" w:cs="Times New Roman"/>
          <w:b w:val="0"/>
          <w:sz w:val="24"/>
          <w:szCs w:val="24"/>
        </w:rPr>
        <w:t>о</w:t>
      </w:r>
      <w:r w:rsidRPr="00E104FB">
        <w:rPr>
          <w:rFonts w:ascii="Times New Roman" w:hAnsi="Times New Roman" w:cs="Times New Roman"/>
          <w:b w:val="0"/>
          <w:sz w:val="24"/>
          <w:szCs w:val="24"/>
        </w:rPr>
        <w:t>водителей, специалистов и служащих, раздел «Квалификационные характеристики дол</w:t>
      </w:r>
      <w:r w:rsidRPr="00E104FB">
        <w:rPr>
          <w:rFonts w:ascii="Times New Roman" w:hAnsi="Times New Roman" w:cs="Times New Roman"/>
          <w:b w:val="0"/>
          <w:sz w:val="24"/>
          <w:szCs w:val="24"/>
        </w:rPr>
        <w:t>ж</w:t>
      </w:r>
      <w:r w:rsidRPr="00E104FB">
        <w:rPr>
          <w:rFonts w:ascii="Times New Roman" w:hAnsi="Times New Roman" w:cs="Times New Roman"/>
          <w:b w:val="0"/>
          <w:sz w:val="24"/>
          <w:szCs w:val="24"/>
        </w:rPr>
        <w:t>ностей руководителей и специалистов по обеспечению безопасности информации в ключевых системах информационной инфраструктуры, противодействию техническим ра</w:t>
      </w:r>
      <w:r w:rsidRPr="00E104FB">
        <w:rPr>
          <w:rFonts w:ascii="Times New Roman" w:hAnsi="Times New Roman" w:cs="Times New Roman"/>
          <w:b w:val="0"/>
          <w:sz w:val="24"/>
          <w:szCs w:val="24"/>
        </w:rPr>
        <w:t>з</w:t>
      </w:r>
      <w:r w:rsidRPr="00E104FB">
        <w:rPr>
          <w:rFonts w:ascii="Times New Roman" w:hAnsi="Times New Roman" w:cs="Times New Roman"/>
          <w:b w:val="0"/>
          <w:sz w:val="24"/>
          <w:szCs w:val="24"/>
        </w:rPr>
        <w:t>ведкам и технической защите информации».</w:t>
      </w:r>
    </w:p>
    <w:p w:rsidR="005F3C0A" w:rsidRPr="00E104FB" w:rsidRDefault="005F3C0A" w:rsidP="005F3C0A">
      <w:pPr>
        <w:pStyle w:val="aa"/>
        <w:widowControl/>
        <w:numPr>
          <w:ilvl w:val="0"/>
          <w:numId w:val="3"/>
        </w:numPr>
        <w:suppressAutoHyphens w:val="0"/>
        <w:ind w:left="0" w:firstLine="0"/>
        <w:jc w:val="both"/>
        <w:rPr>
          <w:rFonts w:cs="Times New Roman"/>
          <w:szCs w:val="24"/>
        </w:rPr>
      </w:pPr>
      <w:r w:rsidRPr="00E104FB">
        <w:rPr>
          <w:rFonts w:cs="Times New Roman"/>
          <w:szCs w:val="24"/>
        </w:rPr>
        <w:t>ГОСТ.</w:t>
      </w:r>
    </w:p>
    <w:p w:rsidR="005F3C0A" w:rsidRPr="00E104FB" w:rsidRDefault="005F3C0A" w:rsidP="005F3C0A">
      <w:pPr>
        <w:pStyle w:val="ConsPlusTitle"/>
        <w:widowControl/>
        <w:numPr>
          <w:ilvl w:val="2"/>
          <w:numId w:val="3"/>
        </w:numPr>
        <w:tabs>
          <w:tab w:val="left" w:pos="426"/>
        </w:tabs>
        <w:ind w:left="0" w:firstLine="0"/>
        <w:jc w:val="both"/>
        <w:rPr>
          <w:rFonts w:ascii="Times New Roman" w:hAnsi="Times New Roman" w:cs="Times New Roman"/>
          <w:b w:val="0"/>
          <w:sz w:val="24"/>
          <w:szCs w:val="24"/>
        </w:rPr>
      </w:pPr>
      <w:r w:rsidRPr="00E104FB">
        <w:rPr>
          <w:rFonts w:ascii="Times New Roman" w:hAnsi="Times New Roman" w:cs="Times New Roman"/>
          <w:b w:val="0"/>
          <w:sz w:val="24"/>
          <w:szCs w:val="24"/>
        </w:rPr>
        <w:t>ГОСТ 34.201-89. Информационная технология. Комплекс стандартов на автомат</w:t>
      </w:r>
      <w:r w:rsidRPr="00E104FB">
        <w:rPr>
          <w:rFonts w:ascii="Times New Roman" w:hAnsi="Times New Roman" w:cs="Times New Roman"/>
          <w:b w:val="0"/>
          <w:sz w:val="24"/>
          <w:szCs w:val="24"/>
        </w:rPr>
        <w:t>и</w:t>
      </w:r>
      <w:r w:rsidRPr="00E104FB">
        <w:rPr>
          <w:rFonts w:ascii="Times New Roman" w:hAnsi="Times New Roman" w:cs="Times New Roman"/>
          <w:b w:val="0"/>
          <w:sz w:val="24"/>
          <w:szCs w:val="24"/>
        </w:rPr>
        <w:t>зированные системы. Виды, комплектность и обозначение документов при создании а</w:t>
      </w:r>
      <w:r w:rsidRPr="00E104FB">
        <w:rPr>
          <w:rFonts w:ascii="Times New Roman" w:hAnsi="Times New Roman" w:cs="Times New Roman"/>
          <w:b w:val="0"/>
          <w:sz w:val="24"/>
          <w:szCs w:val="24"/>
        </w:rPr>
        <w:t>в</w:t>
      </w:r>
      <w:r w:rsidRPr="00E104FB">
        <w:rPr>
          <w:rFonts w:ascii="Times New Roman" w:hAnsi="Times New Roman" w:cs="Times New Roman"/>
          <w:b w:val="0"/>
          <w:sz w:val="24"/>
          <w:szCs w:val="24"/>
        </w:rPr>
        <w:t>томатизированных систем.</w:t>
      </w:r>
    </w:p>
    <w:p w:rsidR="005F3C0A" w:rsidRPr="00E104FB" w:rsidRDefault="005F3C0A" w:rsidP="005F3C0A">
      <w:pPr>
        <w:pStyle w:val="ConsPlusTitle"/>
        <w:widowControl/>
        <w:numPr>
          <w:ilvl w:val="2"/>
          <w:numId w:val="3"/>
        </w:numPr>
        <w:tabs>
          <w:tab w:val="left" w:pos="426"/>
        </w:tabs>
        <w:ind w:left="0" w:firstLine="0"/>
        <w:jc w:val="both"/>
        <w:rPr>
          <w:rFonts w:ascii="Times New Roman" w:hAnsi="Times New Roman" w:cs="Times New Roman"/>
          <w:b w:val="0"/>
          <w:sz w:val="24"/>
          <w:szCs w:val="24"/>
        </w:rPr>
      </w:pPr>
      <w:r w:rsidRPr="00E104FB">
        <w:rPr>
          <w:rFonts w:ascii="Times New Roman" w:hAnsi="Times New Roman" w:cs="Times New Roman"/>
          <w:b w:val="0"/>
          <w:sz w:val="24"/>
          <w:szCs w:val="24"/>
        </w:rPr>
        <w:t>ГОСТ 34.602-89. Информационная технология. Комплекс стандартов на автомат</w:t>
      </w:r>
      <w:r w:rsidRPr="00E104FB">
        <w:rPr>
          <w:rFonts w:ascii="Times New Roman" w:hAnsi="Times New Roman" w:cs="Times New Roman"/>
          <w:b w:val="0"/>
          <w:sz w:val="24"/>
          <w:szCs w:val="24"/>
        </w:rPr>
        <w:t>и</w:t>
      </w:r>
      <w:r w:rsidRPr="00E104FB">
        <w:rPr>
          <w:rFonts w:ascii="Times New Roman" w:hAnsi="Times New Roman" w:cs="Times New Roman"/>
          <w:b w:val="0"/>
          <w:sz w:val="24"/>
          <w:szCs w:val="24"/>
        </w:rPr>
        <w:t>зированные системы. Техническое задание на создание автоматизированной системы.</w:t>
      </w:r>
    </w:p>
    <w:p w:rsidR="005F3C0A" w:rsidRPr="00E104FB" w:rsidRDefault="005F3C0A" w:rsidP="005F3C0A">
      <w:pPr>
        <w:pStyle w:val="ConsPlusTitle"/>
        <w:widowControl/>
        <w:numPr>
          <w:ilvl w:val="2"/>
          <w:numId w:val="3"/>
        </w:numPr>
        <w:tabs>
          <w:tab w:val="left" w:pos="426"/>
        </w:tabs>
        <w:ind w:left="0" w:firstLine="0"/>
        <w:jc w:val="both"/>
        <w:rPr>
          <w:rFonts w:ascii="Times New Roman" w:hAnsi="Times New Roman" w:cs="Times New Roman"/>
          <w:b w:val="0"/>
          <w:sz w:val="24"/>
          <w:szCs w:val="24"/>
        </w:rPr>
      </w:pPr>
      <w:r w:rsidRPr="00E104FB">
        <w:rPr>
          <w:rFonts w:ascii="Times New Roman" w:hAnsi="Times New Roman" w:cs="Times New Roman"/>
          <w:b w:val="0"/>
          <w:sz w:val="24"/>
          <w:szCs w:val="24"/>
        </w:rPr>
        <w:t>ГОСТ 34.003-90. Информационная технология. Комплекс стандартов на автомат</w:t>
      </w:r>
      <w:r w:rsidRPr="00E104FB">
        <w:rPr>
          <w:rFonts w:ascii="Times New Roman" w:hAnsi="Times New Roman" w:cs="Times New Roman"/>
          <w:b w:val="0"/>
          <w:sz w:val="24"/>
          <w:szCs w:val="24"/>
        </w:rPr>
        <w:t>и</w:t>
      </w:r>
      <w:r w:rsidRPr="00E104FB">
        <w:rPr>
          <w:rFonts w:ascii="Times New Roman" w:hAnsi="Times New Roman" w:cs="Times New Roman"/>
          <w:b w:val="0"/>
          <w:sz w:val="24"/>
          <w:szCs w:val="24"/>
        </w:rPr>
        <w:t>зированные системы. Автоматизированные системы. Термины и определения.</w:t>
      </w:r>
    </w:p>
    <w:p w:rsidR="005F3C0A" w:rsidRPr="00E104FB" w:rsidRDefault="005F3C0A" w:rsidP="005F3C0A">
      <w:pPr>
        <w:pStyle w:val="ConsPlusTitle"/>
        <w:widowControl/>
        <w:numPr>
          <w:ilvl w:val="2"/>
          <w:numId w:val="3"/>
        </w:numPr>
        <w:tabs>
          <w:tab w:val="left" w:pos="426"/>
        </w:tabs>
        <w:ind w:left="0" w:firstLine="0"/>
        <w:jc w:val="both"/>
        <w:rPr>
          <w:rFonts w:ascii="Times New Roman" w:hAnsi="Times New Roman" w:cs="Times New Roman"/>
          <w:b w:val="0"/>
          <w:sz w:val="24"/>
          <w:szCs w:val="24"/>
        </w:rPr>
      </w:pPr>
      <w:r w:rsidRPr="00E104FB">
        <w:rPr>
          <w:rFonts w:ascii="Times New Roman" w:hAnsi="Times New Roman" w:cs="Times New Roman"/>
          <w:b w:val="0"/>
          <w:sz w:val="24"/>
          <w:szCs w:val="24"/>
        </w:rPr>
        <w:t>ГОСТ 34.601-90. Информационная технология. Комплекс стандартов на автомат</w:t>
      </w:r>
      <w:r w:rsidRPr="00E104FB">
        <w:rPr>
          <w:rFonts w:ascii="Times New Roman" w:hAnsi="Times New Roman" w:cs="Times New Roman"/>
          <w:b w:val="0"/>
          <w:sz w:val="24"/>
          <w:szCs w:val="24"/>
        </w:rPr>
        <w:t>и</w:t>
      </w:r>
      <w:r w:rsidRPr="00E104FB">
        <w:rPr>
          <w:rFonts w:ascii="Times New Roman" w:hAnsi="Times New Roman" w:cs="Times New Roman"/>
          <w:b w:val="0"/>
          <w:sz w:val="24"/>
          <w:szCs w:val="24"/>
        </w:rPr>
        <w:t>зированные системы. Автоматизированные системы. Стадии создания.</w:t>
      </w:r>
    </w:p>
    <w:p w:rsidR="005F3C0A" w:rsidRPr="00E104FB" w:rsidRDefault="005F3C0A" w:rsidP="005F3C0A">
      <w:pPr>
        <w:pStyle w:val="ConsPlusTitle"/>
        <w:widowControl/>
        <w:numPr>
          <w:ilvl w:val="2"/>
          <w:numId w:val="3"/>
        </w:numPr>
        <w:tabs>
          <w:tab w:val="left" w:pos="426"/>
        </w:tabs>
        <w:ind w:left="0" w:firstLine="0"/>
        <w:jc w:val="both"/>
        <w:rPr>
          <w:rFonts w:ascii="Times New Roman" w:hAnsi="Times New Roman" w:cs="Times New Roman"/>
          <w:b w:val="0"/>
          <w:sz w:val="24"/>
          <w:szCs w:val="24"/>
        </w:rPr>
      </w:pPr>
      <w:r w:rsidRPr="00E104FB">
        <w:rPr>
          <w:rFonts w:ascii="Times New Roman" w:hAnsi="Times New Roman" w:cs="Times New Roman"/>
          <w:b w:val="0"/>
          <w:sz w:val="24"/>
          <w:szCs w:val="24"/>
        </w:rPr>
        <w:t xml:space="preserve">ГОСТ </w:t>
      </w:r>
      <w:proofErr w:type="gramStart"/>
      <w:r w:rsidRPr="00E104FB">
        <w:rPr>
          <w:rFonts w:ascii="Times New Roman" w:hAnsi="Times New Roman" w:cs="Times New Roman"/>
          <w:b w:val="0"/>
          <w:sz w:val="24"/>
          <w:szCs w:val="24"/>
        </w:rPr>
        <w:t>Р</w:t>
      </w:r>
      <w:proofErr w:type="gramEnd"/>
      <w:r w:rsidRPr="00E104FB">
        <w:rPr>
          <w:rFonts w:ascii="Times New Roman" w:hAnsi="Times New Roman" w:cs="Times New Roman"/>
          <w:b w:val="0"/>
          <w:sz w:val="24"/>
          <w:szCs w:val="24"/>
        </w:rPr>
        <w:t xml:space="preserve"> 51188-98. Защита информации. Испытания программных средств на нал</w:t>
      </w:r>
      <w:r w:rsidRPr="00E104FB">
        <w:rPr>
          <w:rFonts w:ascii="Times New Roman" w:hAnsi="Times New Roman" w:cs="Times New Roman"/>
          <w:b w:val="0"/>
          <w:sz w:val="24"/>
          <w:szCs w:val="24"/>
        </w:rPr>
        <w:t>и</w:t>
      </w:r>
      <w:r w:rsidRPr="00E104FB">
        <w:rPr>
          <w:rFonts w:ascii="Times New Roman" w:hAnsi="Times New Roman" w:cs="Times New Roman"/>
          <w:b w:val="0"/>
          <w:sz w:val="24"/>
          <w:szCs w:val="24"/>
        </w:rPr>
        <w:t>чие компьютерных вирусов. Типовое руководство.</w:t>
      </w:r>
    </w:p>
    <w:p w:rsidR="005F3C0A" w:rsidRPr="00E104FB" w:rsidRDefault="005F3C0A" w:rsidP="005F3C0A">
      <w:pPr>
        <w:pStyle w:val="ConsPlusTitle"/>
        <w:widowControl/>
        <w:numPr>
          <w:ilvl w:val="2"/>
          <w:numId w:val="3"/>
        </w:numPr>
        <w:tabs>
          <w:tab w:val="left" w:pos="426"/>
        </w:tabs>
        <w:ind w:left="0" w:firstLine="0"/>
        <w:jc w:val="both"/>
        <w:rPr>
          <w:rFonts w:ascii="Times New Roman" w:hAnsi="Times New Roman" w:cs="Times New Roman"/>
          <w:b w:val="0"/>
          <w:sz w:val="24"/>
          <w:szCs w:val="24"/>
        </w:rPr>
      </w:pPr>
      <w:r w:rsidRPr="00E104FB">
        <w:rPr>
          <w:rFonts w:ascii="Times New Roman" w:hAnsi="Times New Roman" w:cs="Times New Roman"/>
          <w:b w:val="0"/>
          <w:sz w:val="24"/>
          <w:szCs w:val="24"/>
        </w:rPr>
        <w:t xml:space="preserve">ГОСТ </w:t>
      </w:r>
      <w:proofErr w:type="gramStart"/>
      <w:r w:rsidRPr="00E104FB">
        <w:rPr>
          <w:rFonts w:ascii="Times New Roman" w:hAnsi="Times New Roman" w:cs="Times New Roman"/>
          <w:b w:val="0"/>
          <w:sz w:val="24"/>
          <w:szCs w:val="24"/>
        </w:rPr>
        <w:t>Р</w:t>
      </w:r>
      <w:proofErr w:type="gramEnd"/>
      <w:r w:rsidRPr="00E104FB">
        <w:rPr>
          <w:rFonts w:ascii="Times New Roman" w:hAnsi="Times New Roman" w:cs="Times New Roman"/>
          <w:b w:val="0"/>
          <w:sz w:val="24"/>
          <w:szCs w:val="24"/>
        </w:rPr>
        <w:t xml:space="preserve"> 51275-99. Защита информации. Объект информатизации. Факторы, возде</w:t>
      </w:r>
      <w:r w:rsidRPr="00E104FB">
        <w:rPr>
          <w:rFonts w:ascii="Times New Roman" w:hAnsi="Times New Roman" w:cs="Times New Roman"/>
          <w:b w:val="0"/>
          <w:sz w:val="24"/>
          <w:szCs w:val="24"/>
        </w:rPr>
        <w:t>й</w:t>
      </w:r>
      <w:r w:rsidRPr="00E104FB">
        <w:rPr>
          <w:rFonts w:ascii="Times New Roman" w:hAnsi="Times New Roman" w:cs="Times New Roman"/>
          <w:b w:val="0"/>
          <w:sz w:val="24"/>
          <w:szCs w:val="24"/>
        </w:rPr>
        <w:t>ствующие на информацию. Общие положения.</w:t>
      </w:r>
    </w:p>
    <w:p w:rsidR="005F3C0A" w:rsidRPr="00E104FB" w:rsidRDefault="005F3C0A" w:rsidP="005F3C0A">
      <w:pPr>
        <w:pStyle w:val="ConsPlusTitle"/>
        <w:widowControl/>
        <w:numPr>
          <w:ilvl w:val="2"/>
          <w:numId w:val="3"/>
        </w:numPr>
        <w:tabs>
          <w:tab w:val="left" w:pos="426"/>
        </w:tabs>
        <w:ind w:left="0" w:firstLine="0"/>
        <w:jc w:val="both"/>
        <w:rPr>
          <w:rFonts w:ascii="Times New Roman" w:hAnsi="Times New Roman" w:cs="Times New Roman"/>
          <w:b w:val="0"/>
          <w:sz w:val="24"/>
          <w:szCs w:val="24"/>
        </w:rPr>
      </w:pPr>
      <w:r w:rsidRPr="00E104FB">
        <w:rPr>
          <w:rFonts w:ascii="Times New Roman" w:hAnsi="Times New Roman" w:cs="Times New Roman"/>
          <w:b w:val="0"/>
          <w:sz w:val="24"/>
          <w:szCs w:val="24"/>
        </w:rPr>
        <w:t xml:space="preserve">ГОСТ </w:t>
      </w:r>
      <w:proofErr w:type="gramStart"/>
      <w:r w:rsidRPr="00E104FB">
        <w:rPr>
          <w:rFonts w:ascii="Times New Roman" w:hAnsi="Times New Roman" w:cs="Times New Roman"/>
          <w:b w:val="0"/>
          <w:sz w:val="24"/>
          <w:szCs w:val="24"/>
        </w:rPr>
        <w:t>Р</w:t>
      </w:r>
      <w:proofErr w:type="gramEnd"/>
      <w:r w:rsidRPr="00E104FB">
        <w:rPr>
          <w:rFonts w:ascii="Times New Roman" w:hAnsi="Times New Roman" w:cs="Times New Roman"/>
          <w:b w:val="0"/>
          <w:sz w:val="24"/>
          <w:szCs w:val="24"/>
        </w:rPr>
        <w:t xml:space="preserve"> 51583-2000. Защита информации. Порядок создания автоматизированных систем в защищённом исполнении. Общие положения</w:t>
      </w:r>
    </w:p>
    <w:p w:rsidR="005F3C0A" w:rsidRPr="00E104FB" w:rsidRDefault="005F3C0A" w:rsidP="005F3C0A">
      <w:pPr>
        <w:pStyle w:val="ConsPlusTitle"/>
        <w:widowControl/>
        <w:numPr>
          <w:ilvl w:val="2"/>
          <w:numId w:val="3"/>
        </w:numPr>
        <w:tabs>
          <w:tab w:val="left" w:pos="426"/>
        </w:tabs>
        <w:ind w:left="0" w:firstLine="0"/>
        <w:jc w:val="both"/>
        <w:rPr>
          <w:rFonts w:ascii="Times New Roman" w:hAnsi="Times New Roman" w:cs="Times New Roman"/>
          <w:b w:val="0"/>
          <w:sz w:val="24"/>
          <w:szCs w:val="24"/>
        </w:rPr>
      </w:pPr>
      <w:r w:rsidRPr="00E104FB">
        <w:rPr>
          <w:rFonts w:ascii="Times New Roman" w:hAnsi="Times New Roman" w:cs="Times New Roman"/>
          <w:b w:val="0"/>
          <w:sz w:val="24"/>
          <w:szCs w:val="24"/>
        </w:rPr>
        <w:t xml:space="preserve">ГОСТ </w:t>
      </w:r>
      <w:proofErr w:type="gramStart"/>
      <w:r w:rsidRPr="00E104FB">
        <w:rPr>
          <w:rFonts w:ascii="Times New Roman" w:hAnsi="Times New Roman" w:cs="Times New Roman"/>
          <w:b w:val="0"/>
          <w:sz w:val="24"/>
          <w:szCs w:val="24"/>
        </w:rPr>
        <w:t>Р</w:t>
      </w:r>
      <w:proofErr w:type="gramEnd"/>
      <w:r w:rsidRPr="00E104FB">
        <w:rPr>
          <w:rFonts w:ascii="Times New Roman" w:hAnsi="Times New Roman" w:cs="Times New Roman"/>
          <w:b w:val="0"/>
          <w:sz w:val="24"/>
          <w:szCs w:val="24"/>
        </w:rPr>
        <w:t xml:space="preserve"> 51624-2000. Защита информации. Автоматизированные системы в защ</w:t>
      </w:r>
      <w:r w:rsidRPr="00E104FB">
        <w:rPr>
          <w:rFonts w:ascii="Times New Roman" w:hAnsi="Times New Roman" w:cs="Times New Roman"/>
          <w:b w:val="0"/>
          <w:sz w:val="24"/>
          <w:szCs w:val="24"/>
        </w:rPr>
        <w:t>и</w:t>
      </w:r>
      <w:r w:rsidRPr="00E104FB">
        <w:rPr>
          <w:rFonts w:ascii="Times New Roman" w:hAnsi="Times New Roman" w:cs="Times New Roman"/>
          <w:b w:val="0"/>
          <w:sz w:val="24"/>
          <w:szCs w:val="24"/>
        </w:rPr>
        <w:t>щённом исполнении. Общие требования</w:t>
      </w:r>
    </w:p>
    <w:p w:rsidR="005F3C0A" w:rsidRPr="00E104FB" w:rsidRDefault="005F3C0A" w:rsidP="005F3C0A">
      <w:pPr>
        <w:pStyle w:val="ConsPlusTitle"/>
        <w:widowControl/>
        <w:numPr>
          <w:ilvl w:val="2"/>
          <w:numId w:val="3"/>
        </w:numPr>
        <w:tabs>
          <w:tab w:val="left" w:pos="426"/>
        </w:tabs>
        <w:ind w:left="0" w:firstLine="0"/>
        <w:jc w:val="both"/>
        <w:rPr>
          <w:rFonts w:ascii="Times New Roman" w:hAnsi="Times New Roman" w:cs="Times New Roman"/>
          <w:b w:val="0"/>
          <w:sz w:val="24"/>
          <w:szCs w:val="24"/>
        </w:rPr>
      </w:pPr>
      <w:r w:rsidRPr="00E104FB">
        <w:rPr>
          <w:rFonts w:ascii="Times New Roman" w:hAnsi="Times New Roman" w:cs="Times New Roman"/>
          <w:b w:val="0"/>
          <w:sz w:val="24"/>
          <w:szCs w:val="24"/>
        </w:rPr>
        <w:t>РД 50-682-89. Методические указания. Информационная технология. Комплекс стандартов и руководящих документов на автоматизированные системы. Основные пол</w:t>
      </w:r>
      <w:r w:rsidRPr="00E104FB">
        <w:rPr>
          <w:rFonts w:ascii="Times New Roman" w:hAnsi="Times New Roman" w:cs="Times New Roman"/>
          <w:b w:val="0"/>
          <w:sz w:val="24"/>
          <w:szCs w:val="24"/>
        </w:rPr>
        <w:t>о</w:t>
      </w:r>
      <w:r w:rsidRPr="00E104FB">
        <w:rPr>
          <w:rFonts w:ascii="Times New Roman" w:hAnsi="Times New Roman" w:cs="Times New Roman"/>
          <w:b w:val="0"/>
          <w:sz w:val="24"/>
          <w:szCs w:val="24"/>
        </w:rPr>
        <w:t>жения.</w:t>
      </w:r>
    </w:p>
    <w:p w:rsidR="005F3C0A" w:rsidRPr="00E104FB" w:rsidRDefault="005F3C0A" w:rsidP="005F3C0A">
      <w:pPr>
        <w:pStyle w:val="ConsPlusTitle"/>
        <w:widowControl/>
        <w:numPr>
          <w:ilvl w:val="2"/>
          <w:numId w:val="3"/>
        </w:numPr>
        <w:tabs>
          <w:tab w:val="left" w:pos="426"/>
        </w:tabs>
        <w:ind w:left="0" w:firstLine="0"/>
        <w:jc w:val="both"/>
        <w:rPr>
          <w:rFonts w:ascii="Times New Roman" w:hAnsi="Times New Roman" w:cs="Times New Roman"/>
          <w:b w:val="0"/>
          <w:sz w:val="24"/>
          <w:szCs w:val="24"/>
        </w:rPr>
      </w:pPr>
      <w:r w:rsidRPr="00E104FB">
        <w:rPr>
          <w:rFonts w:ascii="Times New Roman" w:hAnsi="Times New Roman" w:cs="Times New Roman"/>
          <w:b w:val="0"/>
          <w:sz w:val="24"/>
          <w:szCs w:val="24"/>
        </w:rPr>
        <w:t>РД 50-34.698-90. Методические указания. Комплекс стандартов и руководящих д</w:t>
      </w:r>
      <w:r w:rsidRPr="00E104FB">
        <w:rPr>
          <w:rFonts w:ascii="Times New Roman" w:hAnsi="Times New Roman" w:cs="Times New Roman"/>
          <w:b w:val="0"/>
          <w:sz w:val="24"/>
          <w:szCs w:val="24"/>
        </w:rPr>
        <w:t>о</w:t>
      </w:r>
      <w:r w:rsidRPr="00E104FB">
        <w:rPr>
          <w:rFonts w:ascii="Times New Roman" w:hAnsi="Times New Roman" w:cs="Times New Roman"/>
          <w:b w:val="0"/>
          <w:sz w:val="24"/>
          <w:szCs w:val="24"/>
        </w:rPr>
        <w:t>кументов на автоматизированные системы. Требования к содержанию документов.</w:t>
      </w:r>
    </w:p>
    <w:p w:rsidR="005F3C0A" w:rsidRPr="00E104FB" w:rsidRDefault="005F3C0A" w:rsidP="005F3C0A">
      <w:pPr>
        <w:pStyle w:val="ConsPlusTitle"/>
        <w:widowControl/>
        <w:numPr>
          <w:ilvl w:val="2"/>
          <w:numId w:val="3"/>
        </w:numPr>
        <w:tabs>
          <w:tab w:val="left" w:pos="426"/>
        </w:tabs>
        <w:ind w:left="0" w:firstLine="0"/>
        <w:jc w:val="both"/>
        <w:rPr>
          <w:rFonts w:ascii="Times New Roman" w:hAnsi="Times New Roman" w:cs="Times New Roman"/>
          <w:b w:val="0"/>
          <w:sz w:val="24"/>
          <w:szCs w:val="24"/>
        </w:rPr>
      </w:pPr>
      <w:r w:rsidRPr="00E104FB">
        <w:rPr>
          <w:rFonts w:ascii="Times New Roman" w:hAnsi="Times New Roman" w:cs="Times New Roman"/>
          <w:b w:val="0"/>
          <w:sz w:val="24"/>
          <w:szCs w:val="24"/>
        </w:rPr>
        <w:t>РД 50-680-88. Методические указания. Автоматизированные системы. Основные положения</w:t>
      </w:r>
    </w:p>
    <w:p w:rsidR="005F3C0A" w:rsidRPr="00E104FB" w:rsidRDefault="005F3C0A" w:rsidP="005F3C0A">
      <w:pPr>
        <w:pStyle w:val="ConsPlusTitle"/>
        <w:widowControl/>
        <w:numPr>
          <w:ilvl w:val="2"/>
          <w:numId w:val="3"/>
        </w:numPr>
        <w:tabs>
          <w:tab w:val="left" w:pos="426"/>
        </w:tabs>
        <w:ind w:left="0" w:firstLine="0"/>
        <w:jc w:val="both"/>
        <w:rPr>
          <w:rFonts w:ascii="Times New Roman" w:hAnsi="Times New Roman" w:cs="Times New Roman"/>
          <w:b w:val="0"/>
          <w:sz w:val="24"/>
          <w:szCs w:val="24"/>
        </w:rPr>
      </w:pPr>
      <w:r w:rsidRPr="00E104FB">
        <w:rPr>
          <w:rFonts w:ascii="Times New Roman" w:hAnsi="Times New Roman" w:cs="Times New Roman"/>
          <w:b w:val="0"/>
          <w:sz w:val="24"/>
          <w:szCs w:val="24"/>
        </w:rPr>
        <w:t xml:space="preserve">ГОСТ </w:t>
      </w:r>
      <w:proofErr w:type="gramStart"/>
      <w:r w:rsidRPr="00E104FB">
        <w:rPr>
          <w:rFonts w:ascii="Times New Roman" w:hAnsi="Times New Roman" w:cs="Times New Roman"/>
          <w:b w:val="0"/>
          <w:sz w:val="24"/>
          <w:szCs w:val="24"/>
        </w:rPr>
        <w:t>Р</w:t>
      </w:r>
      <w:proofErr w:type="gramEnd"/>
      <w:r w:rsidRPr="00E104FB">
        <w:rPr>
          <w:rFonts w:ascii="Times New Roman" w:hAnsi="Times New Roman" w:cs="Times New Roman"/>
          <w:b w:val="0"/>
          <w:sz w:val="24"/>
          <w:szCs w:val="24"/>
        </w:rPr>
        <w:t xml:space="preserve"> 50-34.119-90. Рекомендации. Информационная технология. Комплекс стандартов и руководящих документов на автоматизированные системы. Архитектура л</w:t>
      </w:r>
      <w:r w:rsidRPr="00E104FB">
        <w:rPr>
          <w:rFonts w:ascii="Times New Roman" w:hAnsi="Times New Roman" w:cs="Times New Roman"/>
          <w:b w:val="0"/>
          <w:sz w:val="24"/>
          <w:szCs w:val="24"/>
        </w:rPr>
        <w:t>о</w:t>
      </w:r>
      <w:r w:rsidRPr="00E104FB">
        <w:rPr>
          <w:rFonts w:ascii="Times New Roman" w:hAnsi="Times New Roman" w:cs="Times New Roman"/>
          <w:b w:val="0"/>
          <w:sz w:val="24"/>
          <w:szCs w:val="24"/>
        </w:rPr>
        <w:t>кальных вычислительных сетей.</w:t>
      </w:r>
    </w:p>
    <w:p w:rsidR="005F3C0A" w:rsidRPr="00E104FB" w:rsidRDefault="005F3C0A" w:rsidP="005F3C0A">
      <w:pPr>
        <w:pStyle w:val="ConsPlusTitle"/>
        <w:widowControl/>
        <w:numPr>
          <w:ilvl w:val="2"/>
          <w:numId w:val="3"/>
        </w:numPr>
        <w:tabs>
          <w:tab w:val="left" w:pos="426"/>
        </w:tabs>
        <w:ind w:left="0" w:firstLine="0"/>
        <w:jc w:val="both"/>
        <w:rPr>
          <w:rFonts w:ascii="Times New Roman" w:hAnsi="Times New Roman" w:cs="Times New Roman"/>
          <w:b w:val="0"/>
          <w:sz w:val="24"/>
          <w:szCs w:val="24"/>
        </w:rPr>
      </w:pPr>
      <w:r w:rsidRPr="00E104FB">
        <w:rPr>
          <w:rFonts w:ascii="Times New Roman" w:hAnsi="Times New Roman" w:cs="Times New Roman"/>
          <w:b w:val="0"/>
          <w:sz w:val="24"/>
          <w:szCs w:val="24"/>
        </w:rPr>
        <w:t>ГОСТ 24.208-80 Требования к содержанию документов стадии «Ввод в эксплуат</w:t>
      </w:r>
      <w:r w:rsidRPr="00E104FB">
        <w:rPr>
          <w:rFonts w:ascii="Times New Roman" w:hAnsi="Times New Roman" w:cs="Times New Roman"/>
          <w:b w:val="0"/>
          <w:sz w:val="24"/>
          <w:szCs w:val="24"/>
        </w:rPr>
        <w:t>а</w:t>
      </w:r>
      <w:r w:rsidRPr="00E104FB">
        <w:rPr>
          <w:rFonts w:ascii="Times New Roman" w:hAnsi="Times New Roman" w:cs="Times New Roman"/>
          <w:b w:val="0"/>
          <w:sz w:val="24"/>
          <w:szCs w:val="24"/>
        </w:rPr>
        <w:t>цию».</w:t>
      </w:r>
    </w:p>
    <w:p w:rsidR="005F3C0A" w:rsidRPr="00E104FB" w:rsidRDefault="005F3C0A" w:rsidP="005F3C0A">
      <w:pPr>
        <w:pStyle w:val="ConsPlusTitle"/>
        <w:widowControl/>
        <w:numPr>
          <w:ilvl w:val="2"/>
          <w:numId w:val="3"/>
        </w:numPr>
        <w:tabs>
          <w:tab w:val="left" w:pos="426"/>
        </w:tabs>
        <w:ind w:left="0" w:firstLine="0"/>
        <w:jc w:val="both"/>
        <w:rPr>
          <w:rFonts w:ascii="Times New Roman" w:hAnsi="Times New Roman" w:cs="Times New Roman"/>
          <w:b w:val="0"/>
          <w:sz w:val="24"/>
          <w:szCs w:val="24"/>
        </w:rPr>
      </w:pPr>
      <w:r w:rsidRPr="00E104FB">
        <w:rPr>
          <w:rFonts w:ascii="Times New Roman" w:hAnsi="Times New Roman" w:cs="Times New Roman"/>
          <w:b w:val="0"/>
          <w:sz w:val="24"/>
          <w:szCs w:val="24"/>
        </w:rPr>
        <w:t>ГОСТ 2.118-73 Техническое предложение.</w:t>
      </w:r>
    </w:p>
    <w:p w:rsidR="005F3C0A" w:rsidRPr="00E104FB" w:rsidRDefault="005F3C0A" w:rsidP="005F3C0A">
      <w:pPr>
        <w:pStyle w:val="ConsPlusTitle"/>
        <w:widowControl/>
        <w:numPr>
          <w:ilvl w:val="2"/>
          <w:numId w:val="3"/>
        </w:numPr>
        <w:tabs>
          <w:tab w:val="left" w:pos="426"/>
        </w:tabs>
        <w:ind w:left="0" w:firstLine="0"/>
        <w:jc w:val="both"/>
        <w:rPr>
          <w:rFonts w:ascii="Times New Roman" w:hAnsi="Times New Roman" w:cs="Times New Roman"/>
          <w:b w:val="0"/>
          <w:sz w:val="24"/>
          <w:szCs w:val="24"/>
        </w:rPr>
      </w:pPr>
      <w:r w:rsidRPr="00E104FB">
        <w:rPr>
          <w:rFonts w:ascii="Times New Roman" w:hAnsi="Times New Roman" w:cs="Times New Roman"/>
          <w:b w:val="0"/>
          <w:sz w:val="24"/>
          <w:szCs w:val="24"/>
        </w:rPr>
        <w:t>ГОСТ 2.119-73 Эскизный проект.</w:t>
      </w:r>
    </w:p>
    <w:p w:rsidR="005F3C0A" w:rsidRPr="00E104FB" w:rsidRDefault="005F3C0A" w:rsidP="005F3C0A">
      <w:pPr>
        <w:pStyle w:val="ConsPlusTitle"/>
        <w:widowControl/>
        <w:numPr>
          <w:ilvl w:val="2"/>
          <w:numId w:val="3"/>
        </w:numPr>
        <w:tabs>
          <w:tab w:val="left" w:pos="426"/>
        </w:tabs>
        <w:ind w:left="0" w:firstLine="0"/>
        <w:jc w:val="both"/>
        <w:rPr>
          <w:rFonts w:ascii="Times New Roman" w:hAnsi="Times New Roman" w:cs="Times New Roman"/>
          <w:b w:val="0"/>
          <w:sz w:val="24"/>
          <w:szCs w:val="24"/>
        </w:rPr>
      </w:pPr>
      <w:r w:rsidRPr="00E104FB">
        <w:rPr>
          <w:rFonts w:ascii="Times New Roman" w:hAnsi="Times New Roman" w:cs="Times New Roman"/>
          <w:b w:val="0"/>
          <w:sz w:val="24"/>
          <w:szCs w:val="24"/>
        </w:rPr>
        <w:t>ГОСТ 2.120-73 Технический проект.</w:t>
      </w:r>
    </w:p>
    <w:p w:rsidR="005F3C0A" w:rsidRPr="00E104FB" w:rsidRDefault="005F3C0A" w:rsidP="005F3C0A">
      <w:pPr>
        <w:pStyle w:val="ConsPlusTitle"/>
        <w:widowControl/>
        <w:numPr>
          <w:ilvl w:val="2"/>
          <w:numId w:val="3"/>
        </w:numPr>
        <w:tabs>
          <w:tab w:val="left" w:pos="426"/>
        </w:tabs>
        <w:ind w:left="0" w:firstLine="0"/>
        <w:jc w:val="both"/>
        <w:rPr>
          <w:rFonts w:ascii="Times New Roman" w:hAnsi="Times New Roman" w:cs="Times New Roman"/>
          <w:b w:val="0"/>
          <w:sz w:val="24"/>
          <w:szCs w:val="24"/>
        </w:rPr>
      </w:pPr>
      <w:r w:rsidRPr="00E104FB">
        <w:rPr>
          <w:rFonts w:ascii="Times New Roman" w:hAnsi="Times New Roman" w:cs="Times New Roman"/>
          <w:b w:val="0"/>
          <w:sz w:val="24"/>
          <w:szCs w:val="24"/>
        </w:rPr>
        <w:t>ГОСТ 2.601-95 Эксплуатационные документы автоматизации. Общие положения.</w:t>
      </w:r>
    </w:p>
    <w:p w:rsidR="005F3C0A" w:rsidRPr="00E104FB" w:rsidRDefault="005F3C0A" w:rsidP="005F3C0A">
      <w:pPr>
        <w:pStyle w:val="ConsPlusTitle"/>
        <w:widowControl/>
        <w:numPr>
          <w:ilvl w:val="2"/>
          <w:numId w:val="3"/>
        </w:numPr>
        <w:tabs>
          <w:tab w:val="left" w:pos="426"/>
        </w:tabs>
        <w:ind w:left="0" w:firstLine="0"/>
        <w:jc w:val="both"/>
        <w:rPr>
          <w:rFonts w:ascii="Times New Roman" w:hAnsi="Times New Roman" w:cs="Times New Roman"/>
          <w:b w:val="0"/>
          <w:sz w:val="24"/>
          <w:szCs w:val="24"/>
        </w:rPr>
      </w:pPr>
      <w:r w:rsidRPr="00E104FB">
        <w:rPr>
          <w:rFonts w:ascii="Times New Roman" w:hAnsi="Times New Roman" w:cs="Times New Roman"/>
          <w:b w:val="0"/>
          <w:sz w:val="24"/>
          <w:szCs w:val="24"/>
        </w:rPr>
        <w:lastRenderedPageBreak/>
        <w:t>ГОСТ ИСО/МЭК 15408-1-2002. Информационная технология. Методы обеспечения безопасности. Критерии оценки безопасности информационных технологий. Часть 1. Вв</w:t>
      </w:r>
      <w:r w:rsidRPr="00E104FB">
        <w:rPr>
          <w:rFonts w:ascii="Times New Roman" w:hAnsi="Times New Roman" w:cs="Times New Roman"/>
          <w:b w:val="0"/>
          <w:sz w:val="24"/>
          <w:szCs w:val="24"/>
        </w:rPr>
        <w:t>е</w:t>
      </w:r>
      <w:r w:rsidRPr="00E104FB">
        <w:rPr>
          <w:rFonts w:ascii="Times New Roman" w:hAnsi="Times New Roman" w:cs="Times New Roman"/>
          <w:b w:val="0"/>
          <w:sz w:val="24"/>
          <w:szCs w:val="24"/>
        </w:rPr>
        <w:t>дение и общая модель.</w:t>
      </w:r>
    </w:p>
    <w:p w:rsidR="005F3C0A" w:rsidRPr="00E104FB" w:rsidRDefault="005F3C0A" w:rsidP="005F3C0A">
      <w:pPr>
        <w:pStyle w:val="ConsPlusTitle"/>
        <w:widowControl/>
        <w:numPr>
          <w:ilvl w:val="2"/>
          <w:numId w:val="3"/>
        </w:numPr>
        <w:tabs>
          <w:tab w:val="left" w:pos="426"/>
        </w:tabs>
        <w:ind w:left="0" w:firstLine="0"/>
        <w:jc w:val="both"/>
        <w:rPr>
          <w:rFonts w:ascii="Times New Roman" w:hAnsi="Times New Roman" w:cs="Times New Roman"/>
          <w:b w:val="0"/>
          <w:sz w:val="24"/>
          <w:szCs w:val="24"/>
        </w:rPr>
      </w:pPr>
      <w:r w:rsidRPr="00E104FB">
        <w:rPr>
          <w:rFonts w:ascii="Times New Roman" w:hAnsi="Times New Roman" w:cs="Times New Roman"/>
          <w:b w:val="0"/>
          <w:sz w:val="24"/>
          <w:szCs w:val="24"/>
        </w:rPr>
        <w:t>ГОСТ ИСО/МЭК 15408-2-2002. Информационная технология. Методы обеспечения безопасности. Критерии оценки безопасности информационных технологий Часть 2. Функциональные требования безопасности.</w:t>
      </w:r>
    </w:p>
    <w:p w:rsidR="005F3C0A" w:rsidRPr="00E104FB" w:rsidRDefault="005F3C0A" w:rsidP="005F3C0A">
      <w:pPr>
        <w:pStyle w:val="ConsPlusTitle"/>
        <w:widowControl/>
        <w:numPr>
          <w:ilvl w:val="2"/>
          <w:numId w:val="3"/>
        </w:numPr>
        <w:tabs>
          <w:tab w:val="left" w:pos="426"/>
        </w:tabs>
        <w:ind w:left="0" w:firstLine="0"/>
        <w:jc w:val="both"/>
        <w:rPr>
          <w:rFonts w:ascii="Times New Roman" w:hAnsi="Times New Roman" w:cs="Times New Roman"/>
          <w:b w:val="0"/>
          <w:sz w:val="24"/>
          <w:szCs w:val="24"/>
        </w:rPr>
      </w:pPr>
      <w:r w:rsidRPr="00E104FB">
        <w:rPr>
          <w:rFonts w:ascii="Times New Roman" w:hAnsi="Times New Roman" w:cs="Times New Roman"/>
          <w:b w:val="0"/>
          <w:sz w:val="24"/>
          <w:szCs w:val="24"/>
        </w:rPr>
        <w:t>ГОСТ ИСО/МЭК 15408-3-2002. Информационная технология. Методы обеспечения безопасности. Критерии оценки безопасности информационных технологий. Часть 3. Тр</w:t>
      </w:r>
      <w:r w:rsidRPr="00E104FB">
        <w:rPr>
          <w:rFonts w:ascii="Times New Roman" w:hAnsi="Times New Roman" w:cs="Times New Roman"/>
          <w:b w:val="0"/>
          <w:sz w:val="24"/>
          <w:szCs w:val="24"/>
        </w:rPr>
        <w:t>е</w:t>
      </w:r>
      <w:r w:rsidRPr="00E104FB">
        <w:rPr>
          <w:rFonts w:ascii="Times New Roman" w:hAnsi="Times New Roman" w:cs="Times New Roman"/>
          <w:b w:val="0"/>
          <w:sz w:val="24"/>
          <w:szCs w:val="24"/>
        </w:rPr>
        <w:t>бования доверия к безопасности.</w:t>
      </w:r>
    </w:p>
    <w:p w:rsidR="005F3C0A" w:rsidRPr="00E104FB" w:rsidRDefault="005F3C0A" w:rsidP="005F3C0A">
      <w:pPr>
        <w:pStyle w:val="ConsPlusTitle"/>
        <w:widowControl/>
        <w:numPr>
          <w:ilvl w:val="2"/>
          <w:numId w:val="3"/>
        </w:numPr>
        <w:tabs>
          <w:tab w:val="left" w:pos="426"/>
        </w:tabs>
        <w:ind w:left="0" w:firstLine="0"/>
        <w:jc w:val="both"/>
        <w:rPr>
          <w:rFonts w:ascii="Times New Roman" w:hAnsi="Times New Roman" w:cs="Times New Roman"/>
          <w:b w:val="0"/>
          <w:sz w:val="24"/>
          <w:szCs w:val="24"/>
        </w:rPr>
      </w:pPr>
      <w:r w:rsidRPr="00E104FB">
        <w:rPr>
          <w:rFonts w:ascii="Times New Roman" w:hAnsi="Times New Roman" w:cs="Times New Roman"/>
          <w:b w:val="0"/>
          <w:sz w:val="24"/>
          <w:szCs w:val="24"/>
        </w:rPr>
        <w:t xml:space="preserve">ГОСТ </w:t>
      </w:r>
      <w:proofErr w:type="gramStart"/>
      <w:r w:rsidRPr="00E104FB">
        <w:rPr>
          <w:rFonts w:ascii="Times New Roman" w:hAnsi="Times New Roman" w:cs="Times New Roman"/>
          <w:b w:val="0"/>
          <w:sz w:val="24"/>
          <w:szCs w:val="24"/>
        </w:rPr>
        <w:t>Р</w:t>
      </w:r>
      <w:proofErr w:type="gramEnd"/>
      <w:r w:rsidRPr="00E104FB">
        <w:rPr>
          <w:rFonts w:ascii="Times New Roman" w:hAnsi="Times New Roman" w:cs="Times New Roman"/>
          <w:b w:val="0"/>
          <w:sz w:val="24"/>
          <w:szCs w:val="24"/>
        </w:rPr>
        <w:t xml:space="preserve"> ИСО/МЭК 13335-1-2006 Информационная технология. Методы и средства обеспечения безопасности. Часть 1. Концепция и модели менеджмента безопасности и</w:t>
      </w:r>
      <w:r w:rsidRPr="00E104FB">
        <w:rPr>
          <w:rFonts w:ascii="Times New Roman" w:hAnsi="Times New Roman" w:cs="Times New Roman"/>
          <w:b w:val="0"/>
          <w:sz w:val="24"/>
          <w:szCs w:val="24"/>
        </w:rPr>
        <w:t>н</w:t>
      </w:r>
      <w:r w:rsidRPr="00E104FB">
        <w:rPr>
          <w:rFonts w:ascii="Times New Roman" w:hAnsi="Times New Roman" w:cs="Times New Roman"/>
          <w:b w:val="0"/>
          <w:sz w:val="24"/>
          <w:szCs w:val="24"/>
        </w:rPr>
        <w:t>формационных и телекоммуникационных технологий.</w:t>
      </w:r>
    </w:p>
    <w:p w:rsidR="005F3C0A" w:rsidRPr="00E104FB" w:rsidRDefault="005F3C0A" w:rsidP="005F3C0A">
      <w:pPr>
        <w:pStyle w:val="ConsPlusTitle"/>
        <w:widowControl/>
        <w:numPr>
          <w:ilvl w:val="2"/>
          <w:numId w:val="3"/>
        </w:numPr>
        <w:tabs>
          <w:tab w:val="left" w:pos="426"/>
        </w:tabs>
        <w:ind w:left="0" w:firstLine="0"/>
        <w:jc w:val="both"/>
        <w:rPr>
          <w:rFonts w:ascii="Times New Roman" w:hAnsi="Times New Roman" w:cs="Times New Roman"/>
          <w:b w:val="0"/>
          <w:sz w:val="24"/>
          <w:szCs w:val="24"/>
        </w:rPr>
      </w:pPr>
      <w:r w:rsidRPr="00E104FB">
        <w:rPr>
          <w:rFonts w:ascii="Times New Roman" w:hAnsi="Times New Roman" w:cs="Times New Roman"/>
          <w:b w:val="0"/>
          <w:sz w:val="24"/>
          <w:szCs w:val="24"/>
        </w:rPr>
        <w:t xml:space="preserve">ГОСТ </w:t>
      </w:r>
      <w:proofErr w:type="gramStart"/>
      <w:r w:rsidRPr="00E104FB">
        <w:rPr>
          <w:rFonts w:ascii="Times New Roman" w:hAnsi="Times New Roman" w:cs="Times New Roman"/>
          <w:b w:val="0"/>
          <w:sz w:val="24"/>
          <w:szCs w:val="24"/>
        </w:rPr>
        <w:t>Р</w:t>
      </w:r>
      <w:proofErr w:type="gramEnd"/>
      <w:r w:rsidRPr="00E104FB">
        <w:rPr>
          <w:rFonts w:ascii="Times New Roman" w:hAnsi="Times New Roman" w:cs="Times New Roman"/>
          <w:b w:val="0"/>
          <w:sz w:val="24"/>
          <w:szCs w:val="24"/>
        </w:rPr>
        <w:t xml:space="preserve"> ИСО/МЭК ТО 13335-3-2007  Информационная технология. Методы и средства обеспечения безопасности. Часть 3. Методы менеджмента безопасности инфо</w:t>
      </w:r>
      <w:r w:rsidRPr="00E104FB">
        <w:rPr>
          <w:rFonts w:ascii="Times New Roman" w:hAnsi="Times New Roman" w:cs="Times New Roman"/>
          <w:b w:val="0"/>
          <w:sz w:val="24"/>
          <w:szCs w:val="24"/>
        </w:rPr>
        <w:t>р</w:t>
      </w:r>
      <w:r w:rsidRPr="00E104FB">
        <w:rPr>
          <w:rFonts w:ascii="Times New Roman" w:hAnsi="Times New Roman" w:cs="Times New Roman"/>
          <w:b w:val="0"/>
          <w:sz w:val="24"/>
          <w:szCs w:val="24"/>
        </w:rPr>
        <w:t>мационных технологий.</w:t>
      </w:r>
    </w:p>
    <w:p w:rsidR="005F3C0A" w:rsidRPr="00E104FB" w:rsidRDefault="005F3C0A" w:rsidP="005F3C0A">
      <w:pPr>
        <w:pStyle w:val="ConsPlusTitle"/>
        <w:widowControl/>
        <w:numPr>
          <w:ilvl w:val="2"/>
          <w:numId w:val="3"/>
        </w:numPr>
        <w:tabs>
          <w:tab w:val="left" w:pos="426"/>
        </w:tabs>
        <w:ind w:left="0" w:firstLine="0"/>
        <w:jc w:val="both"/>
        <w:rPr>
          <w:rFonts w:ascii="Times New Roman" w:hAnsi="Times New Roman" w:cs="Times New Roman"/>
          <w:b w:val="0"/>
          <w:sz w:val="24"/>
          <w:szCs w:val="24"/>
        </w:rPr>
      </w:pPr>
      <w:r w:rsidRPr="00E104FB">
        <w:rPr>
          <w:rFonts w:ascii="Times New Roman" w:hAnsi="Times New Roman" w:cs="Times New Roman"/>
          <w:b w:val="0"/>
          <w:sz w:val="24"/>
          <w:szCs w:val="24"/>
        </w:rPr>
        <w:t xml:space="preserve">ГОСТ </w:t>
      </w:r>
      <w:proofErr w:type="gramStart"/>
      <w:r w:rsidRPr="00E104FB">
        <w:rPr>
          <w:rFonts w:ascii="Times New Roman" w:hAnsi="Times New Roman" w:cs="Times New Roman"/>
          <w:b w:val="0"/>
          <w:sz w:val="24"/>
          <w:szCs w:val="24"/>
        </w:rPr>
        <w:t>Р</w:t>
      </w:r>
      <w:proofErr w:type="gramEnd"/>
      <w:r w:rsidRPr="00E104FB">
        <w:rPr>
          <w:rFonts w:ascii="Times New Roman" w:hAnsi="Times New Roman" w:cs="Times New Roman"/>
          <w:b w:val="0"/>
          <w:sz w:val="24"/>
          <w:szCs w:val="24"/>
        </w:rPr>
        <w:t xml:space="preserve"> ИСО/МЭК ТО 13335-4-2007  Информационная технология. Методы и средства обеспечения безопасности. Часть 4. Выбор защитных мер.</w:t>
      </w:r>
    </w:p>
    <w:p w:rsidR="005F3C0A" w:rsidRPr="00E104FB" w:rsidRDefault="005F3C0A" w:rsidP="005F3C0A">
      <w:pPr>
        <w:pStyle w:val="ConsPlusTitle"/>
        <w:widowControl/>
        <w:numPr>
          <w:ilvl w:val="2"/>
          <w:numId w:val="3"/>
        </w:numPr>
        <w:tabs>
          <w:tab w:val="left" w:pos="426"/>
        </w:tabs>
        <w:ind w:left="0" w:firstLine="0"/>
        <w:jc w:val="both"/>
        <w:rPr>
          <w:rFonts w:ascii="Times New Roman" w:hAnsi="Times New Roman" w:cs="Times New Roman"/>
          <w:b w:val="0"/>
          <w:sz w:val="24"/>
          <w:szCs w:val="24"/>
        </w:rPr>
      </w:pPr>
      <w:r w:rsidRPr="00E104FB">
        <w:rPr>
          <w:rFonts w:ascii="Times New Roman" w:hAnsi="Times New Roman" w:cs="Times New Roman"/>
          <w:b w:val="0"/>
          <w:sz w:val="24"/>
          <w:szCs w:val="24"/>
        </w:rPr>
        <w:t xml:space="preserve">ГОСТ </w:t>
      </w:r>
      <w:proofErr w:type="gramStart"/>
      <w:r w:rsidRPr="00E104FB">
        <w:rPr>
          <w:rFonts w:ascii="Times New Roman" w:hAnsi="Times New Roman" w:cs="Times New Roman"/>
          <w:b w:val="0"/>
          <w:sz w:val="24"/>
          <w:szCs w:val="24"/>
        </w:rPr>
        <w:t>Р</w:t>
      </w:r>
      <w:proofErr w:type="gramEnd"/>
      <w:r w:rsidRPr="00E104FB">
        <w:rPr>
          <w:rFonts w:ascii="Times New Roman" w:hAnsi="Times New Roman" w:cs="Times New Roman"/>
          <w:b w:val="0"/>
          <w:sz w:val="24"/>
          <w:szCs w:val="24"/>
        </w:rPr>
        <w:t xml:space="preserve"> ИСО/МЭК ТО 13335-5-2006 Информационная технология. Методы и сре</w:t>
      </w:r>
      <w:r w:rsidRPr="00E104FB">
        <w:rPr>
          <w:rFonts w:ascii="Times New Roman" w:hAnsi="Times New Roman" w:cs="Times New Roman"/>
          <w:b w:val="0"/>
          <w:sz w:val="24"/>
          <w:szCs w:val="24"/>
        </w:rPr>
        <w:t>д</w:t>
      </w:r>
      <w:r w:rsidRPr="00E104FB">
        <w:rPr>
          <w:rFonts w:ascii="Times New Roman" w:hAnsi="Times New Roman" w:cs="Times New Roman"/>
          <w:b w:val="0"/>
          <w:sz w:val="24"/>
          <w:szCs w:val="24"/>
        </w:rPr>
        <w:t>ства обеспечения безопасности. Часть 5. Руководство по менеджменту безопасности сети.</w:t>
      </w:r>
    </w:p>
    <w:p w:rsidR="005F3C0A" w:rsidRPr="00E104FB" w:rsidRDefault="005F3C0A" w:rsidP="005F3C0A">
      <w:pPr>
        <w:pStyle w:val="ConsPlusTitle"/>
        <w:widowControl/>
        <w:numPr>
          <w:ilvl w:val="2"/>
          <w:numId w:val="3"/>
        </w:numPr>
        <w:tabs>
          <w:tab w:val="left" w:pos="426"/>
        </w:tabs>
        <w:ind w:left="0" w:firstLine="0"/>
        <w:jc w:val="both"/>
        <w:rPr>
          <w:rFonts w:ascii="Times New Roman" w:hAnsi="Times New Roman" w:cs="Times New Roman"/>
          <w:b w:val="0"/>
          <w:sz w:val="24"/>
          <w:szCs w:val="24"/>
        </w:rPr>
      </w:pPr>
      <w:r w:rsidRPr="00E104FB">
        <w:rPr>
          <w:rFonts w:ascii="Times New Roman" w:hAnsi="Times New Roman" w:cs="Times New Roman"/>
          <w:b w:val="0"/>
          <w:sz w:val="24"/>
          <w:szCs w:val="24"/>
        </w:rPr>
        <w:t xml:space="preserve">ГОСТ </w:t>
      </w:r>
      <w:proofErr w:type="gramStart"/>
      <w:r w:rsidRPr="00E104FB">
        <w:rPr>
          <w:rFonts w:ascii="Times New Roman" w:hAnsi="Times New Roman" w:cs="Times New Roman"/>
          <w:b w:val="0"/>
          <w:sz w:val="24"/>
          <w:szCs w:val="24"/>
        </w:rPr>
        <w:t>Р</w:t>
      </w:r>
      <w:proofErr w:type="gramEnd"/>
      <w:r w:rsidRPr="00E104FB">
        <w:rPr>
          <w:rFonts w:ascii="Times New Roman" w:hAnsi="Times New Roman" w:cs="Times New Roman"/>
          <w:b w:val="0"/>
          <w:sz w:val="24"/>
          <w:szCs w:val="24"/>
        </w:rPr>
        <w:t xml:space="preserve"> ИСО/МЭК 13569-xxxx (проект 10.05.2007) Финансовые услуги. Рекоме</w:t>
      </w:r>
      <w:r w:rsidRPr="00E104FB">
        <w:rPr>
          <w:rFonts w:ascii="Times New Roman" w:hAnsi="Times New Roman" w:cs="Times New Roman"/>
          <w:b w:val="0"/>
          <w:sz w:val="24"/>
          <w:szCs w:val="24"/>
        </w:rPr>
        <w:t>н</w:t>
      </w:r>
      <w:r w:rsidRPr="00E104FB">
        <w:rPr>
          <w:rFonts w:ascii="Times New Roman" w:hAnsi="Times New Roman" w:cs="Times New Roman"/>
          <w:b w:val="0"/>
          <w:sz w:val="24"/>
          <w:szCs w:val="24"/>
        </w:rPr>
        <w:t>дации по информационной безопасности.</w:t>
      </w:r>
    </w:p>
    <w:p w:rsidR="005F3C0A" w:rsidRPr="00E104FB" w:rsidRDefault="005F3C0A" w:rsidP="005F3C0A">
      <w:pPr>
        <w:pStyle w:val="ConsPlusTitle"/>
        <w:widowControl/>
        <w:numPr>
          <w:ilvl w:val="2"/>
          <w:numId w:val="3"/>
        </w:numPr>
        <w:tabs>
          <w:tab w:val="left" w:pos="426"/>
        </w:tabs>
        <w:ind w:left="0" w:firstLine="0"/>
        <w:jc w:val="both"/>
        <w:rPr>
          <w:rFonts w:ascii="Times New Roman" w:hAnsi="Times New Roman" w:cs="Times New Roman"/>
          <w:b w:val="0"/>
          <w:sz w:val="24"/>
          <w:szCs w:val="24"/>
        </w:rPr>
      </w:pPr>
      <w:r w:rsidRPr="00E104FB">
        <w:rPr>
          <w:rFonts w:ascii="Times New Roman" w:hAnsi="Times New Roman" w:cs="Times New Roman"/>
          <w:b w:val="0"/>
          <w:sz w:val="24"/>
          <w:szCs w:val="24"/>
        </w:rPr>
        <w:t xml:space="preserve">ГОСТ </w:t>
      </w:r>
      <w:proofErr w:type="gramStart"/>
      <w:r w:rsidRPr="00E104FB">
        <w:rPr>
          <w:rFonts w:ascii="Times New Roman" w:hAnsi="Times New Roman" w:cs="Times New Roman"/>
          <w:b w:val="0"/>
          <w:sz w:val="24"/>
          <w:szCs w:val="24"/>
        </w:rPr>
        <w:t>Р</w:t>
      </w:r>
      <w:proofErr w:type="gramEnd"/>
      <w:r w:rsidRPr="00E104FB">
        <w:rPr>
          <w:rFonts w:ascii="Times New Roman" w:hAnsi="Times New Roman" w:cs="Times New Roman"/>
          <w:b w:val="0"/>
          <w:sz w:val="24"/>
          <w:szCs w:val="24"/>
        </w:rPr>
        <w:t xml:space="preserve"> ИСО/МЭК 17799-2005     Информационная технология. Практические пр</w:t>
      </w:r>
      <w:r w:rsidRPr="00E104FB">
        <w:rPr>
          <w:rFonts w:ascii="Times New Roman" w:hAnsi="Times New Roman" w:cs="Times New Roman"/>
          <w:b w:val="0"/>
          <w:sz w:val="24"/>
          <w:szCs w:val="24"/>
        </w:rPr>
        <w:t>а</w:t>
      </w:r>
      <w:r w:rsidRPr="00E104FB">
        <w:rPr>
          <w:rFonts w:ascii="Times New Roman" w:hAnsi="Times New Roman" w:cs="Times New Roman"/>
          <w:b w:val="0"/>
          <w:sz w:val="24"/>
          <w:szCs w:val="24"/>
        </w:rPr>
        <w:t>вила управления информационной безопасностью.</w:t>
      </w:r>
    </w:p>
    <w:p w:rsidR="005F3C0A" w:rsidRPr="00E104FB" w:rsidRDefault="005F3C0A" w:rsidP="005F3C0A">
      <w:pPr>
        <w:pStyle w:val="ConsPlusTitle"/>
        <w:widowControl/>
        <w:numPr>
          <w:ilvl w:val="2"/>
          <w:numId w:val="3"/>
        </w:numPr>
        <w:tabs>
          <w:tab w:val="left" w:pos="426"/>
        </w:tabs>
        <w:ind w:left="0" w:firstLine="0"/>
        <w:jc w:val="both"/>
        <w:rPr>
          <w:rFonts w:ascii="Times New Roman" w:hAnsi="Times New Roman" w:cs="Times New Roman"/>
          <w:b w:val="0"/>
          <w:sz w:val="24"/>
          <w:szCs w:val="24"/>
        </w:rPr>
      </w:pPr>
      <w:r w:rsidRPr="00E104FB">
        <w:rPr>
          <w:rFonts w:ascii="Times New Roman" w:hAnsi="Times New Roman" w:cs="Times New Roman"/>
          <w:b w:val="0"/>
          <w:sz w:val="24"/>
          <w:szCs w:val="24"/>
        </w:rPr>
        <w:t xml:space="preserve">ГОСТ </w:t>
      </w:r>
      <w:proofErr w:type="gramStart"/>
      <w:r w:rsidRPr="00E104FB">
        <w:rPr>
          <w:rFonts w:ascii="Times New Roman" w:hAnsi="Times New Roman" w:cs="Times New Roman"/>
          <w:b w:val="0"/>
          <w:sz w:val="24"/>
          <w:szCs w:val="24"/>
        </w:rPr>
        <w:t>Р</w:t>
      </w:r>
      <w:proofErr w:type="gramEnd"/>
      <w:r w:rsidRPr="00E104FB">
        <w:rPr>
          <w:rFonts w:ascii="Times New Roman" w:hAnsi="Times New Roman" w:cs="Times New Roman"/>
          <w:b w:val="0"/>
          <w:sz w:val="24"/>
          <w:szCs w:val="24"/>
        </w:rPr>
        <w:t xml:space="preserve"> ИСО/МЭК 18044 (проект) Информационная технология. Методы и средс</w:t>
      </w:r>
      <w:r w:rsidRPr="00E104FB">
        <w:rPr>
          <w:rFonts w:ascii="Times New Roman" w:hAnsi="Times New Roman" w:cs="Times New Roman"/>
          <w:b w:val="0"/>
          <w:sz w:val="24"/>
          <w:szCs w:val="24"/>
        </w:rPr>
        <w:t>т</w:t>
      </w:r>
      <w:r w:rsidRPr="00E104FB">
        <w:rPr>
          <w:rFonts w:ascii="Times New Roman" w:hAnsi="Times New Roman" w:cs="Times New Roman"/>
          <w:b w:val="0"/>
          <w:sz w:val="24"/>
          <w:szCs w:val="24"/>
        </w:rPr>
        <w:t>ва обеспечения безопасности. Менеджмент инцидентов информационной безопасности.</w:t>
      </w:r>
    </w:p>
    <w:p w:rsidR="005F3C0A" w:rsidRPr="00E104FB" w:rsidRDefault="005F3C0A" w:rsidP="005F3C0A">
      <w:pPr>
        <w:pStyle w:val="ConsPlusTitle"/>
        <w:widowControl/>
        <w:numPr>
          <w:ilvl w:val="2"/>
          <w:numId w:val="3"/>
        </w:numPr>
        <w:tabs>
          <w:tab w:val="left" w:pos="426"/>
        </w:tabs>
        <w:ind w:left="0" w:firstLine="0"/>
        <w:jc w:val="both"/>
        <w:rPr>
          <w:rFonts w:ascii="Times New Roman" w:hAnsi="Times New Roman" w:cs="Times New Roman"/>
          <w:b w:val="0"/>
          <w:sz w:val="24"/>
          <w:szCs w:val="24"/>
        </w:rPr>
      </w:pPr>
      <w:r w:rsidRPr="00E104FB">
        <w:rPr>
          <w:rFonts w:ascii="Times New Roman" w:hAnsi="Times New Roman" w:cs="Times New Roman"/>
          <w:b w:val="0"/>
          <w:sz w:val="24"/>
          <w:szCs w:val="24"/>
        </w:rPr>
        <w:t xml:space="preserve">ГОСТ </w:t>
      </w:r>
      <w:proofErr w:type="gramStart"/>
      <w:r w:rsidRPr="00E104FB">
        <w:rPr>
          <w:rFonts w:ascii="Times New Roman" w:hAnsi="Times New Roman" w:cs="Times New Roman"/>
          <w:b w:val="0"/>
          <w:sz w:val="24"/>
          <w:szCs w:val="24"/>
        </w:rPr>
        <w:t>Р</w:t>
      </w:r>
      <w:proofErr w:type="gramEnd"/>
      <w:r w:rsidRPr="00E104FB">
        <w:rPr>
          <w:rFonts w:ascii="Times New Roman" w:hAnsi="Times New Roman" w:cs="Times New Roman"/>
          <w:b w:val="0"/>
          <w:sz w:val="24"/>
          <w:szCs w:val="24"/>
        </w:rPr>
        <w:t xml:space="preserve"> ИСО/МЭК 18045 (проект) Информационная технология. Методы и средс</w:t>
      </w:r>
      <w:r w:rsidRPr="00E104FB">
        <w:rPr>
          <w:rFonts w:ascii="Times New Roman" w:hAnsi="Times New Roman" w:cs="Times New Roman"/>
          <w:b w:val="0"/>
          <w:sz w:val="24"/>
          <w:szCs w:val="24"/>
        </w:rPr>
        <w:t>т</w:t>
      </w:r>
      <w:r w:rsidRPr="00E104FB">
        <w:rPr>
          <w:rFonts w:ascii="Times New Roman" w:hAnsi="Times New Roman" w:cs="Times New Roman"/>
          <w:b w:val="0"/>
          <w:sz w:val="24"/>
          <w:szCs w:val="24"/>
        </w:rPr>
        <w:t>ва обеспечения безопасности. Методология оценки безопасности информационных техн</w:t>
      </w:r>
      <w:r w:rsidRPr="00E104FB">
        <w:rPr>
          <w:rFonts w:ascii="Times New Roman" w:hAnsi="Times New Roman" w:cs="Times New Roman"/>
          <w:b w:val="0"/>
          <w:sz w:val="24"/>
          <w:szCs w:val="24"/>
        </w:rPr>
        <w:t>о</w:t>
      </w:r>
      <w:r w:rsidRPr="00E104FB">
        <w:rPr>
          <w:rFonts w:ascii="Times New Roman" w:hAnsi="Times New Roman" w:cs="Times New Roman"/>
          <w:b w:val="0"/>
          <w:sz w:val="24"/>
          <w:szCs w:val="24"/>
        </w:rPr>
        <w:t>логий.</w:t>
      </w:r>
    </w:p>
    <w:p w:rsidR="005F3C0A" w:rsidRPr="00E104FB" w:rsidRDefault="005F3C0A" w:rsidP="005F3C0A">
      <w:pPr>
        <w:pStyle w:val="ConsPlusTitle"/>
        <w:widowControl/>
        <w:numPr>
          <w:ilvl w:val="2"/>
          <w:numId w:val="3"/>
        </w:numPr>
        <w:tabs>
          <w:tab w:val="left" w:pos="426"/>
        </w:tabs>
        <w:ind w:left="0" w:firstLine="0"/>
        <w:jc w:val="both"/>
        <w:rPr>
          <w:rFonts w:ascii="Times New Roman" w:hAnsi="Times New Roman" w:cs="Times New Roman"/>
          <w:b w:val="0"/>
          <w:sz w:val="24"/>
          <w:szCs w:val="24"/>
        </w:rPr>
      </w:pPr>
      <w:r w:rsidRPr="00E104FB">
        <w:rPr>
          <w:rFonts w:ascii="Times New Roman" w:hAnsi="Times New Roman" w:cs="Times New Roman"/>
          <w:b w:val="0"/>
          <w:sz w:val="24"/>
          <w:szCs w:val="24"/>
        </w:rPr>
        <w:t xml:space="preserve">ГОСТ </w:t>
      </w:r>
      <w:proofErr w:type="gramStart"/>
      <w:r w:rsidRPr="00E104FB">
        <w:rPr>
          <w:rFonts w:ascii="Times New Roman" w:hAnsi="Times New Roman" w:cs="Times New Roman"/>
          <w:b w:val="0"/>
          <w:sz w:val="24"/>
          <w:szCs w:val="24"/>
        </w:rPr>
        <w:t>Р</w:t>
      </w:r>
      <w:proofErr w:type="gramEnd"/>
      <w:r w:rsidRPr="00E104FB">
        <w:rPr>
          <w:rFonts w:ascii="Times New Roman" w:hAnsi="Times New Roman" w:cs="Times New Roman"/>
          <w:b w:val="0"/>
          <w:sz w:val="24"/>
          <w:szCs w:val="24"/>
        </w:rPr>
        <w:t xml:space="preserve"> ИСО/МЭК 19794-5-2006 Автоматическая идентификация. Идентификация биометрическая. Форматы обмена биометрическими данными. Часть 5. Данные изобр</w:t>
      </w:r>
      <w:r w:rsidRPr="00E104FB">
        <w:rPr>
          <w:rFonts w:ascii="Times New Roman" w:hAnsi="Times New Roman" w:cs="Times New Roman"/>
          <w:b w:val="0"/>
          <w:sz w:val="24"/>
          <w:szCs w:val="24"/>
        </w:rPr>
        <w:t>а</w:t>
      </w:r>
      <w:r w:rsidRPr="00E104FB">
        <w:rPr>
          <w:rFonts w:ascii="Times New Roman" w:hAnsi="Times New Roman" w:cs="Times New Roman"/>
          <w:b w:val="0"/>
          <w:sz w:val="24"/>
          <w:szCs w:val="24"/>
        </w:rPr>
        <w:t>жения лица.</w:t>
      </w:r>
    </w:p>
    <w:p w:rsidR="005F3C0A" w:rsidRPr="00E104FB" w:rsidRDefault="005F3C0A" w:rsidP="005F3C0A">
      <w:pPr>
        <w:pStyle w:val="ConsPlusTitle"/>
        <w:widowControl/>
        <w:numPr>
          <w:ilvl w:val="2"/>
          <w:numId w:val="3"/>
        </w:numPr>
        <w:tabs>
          <w:tab w:val="left" w:pos="426"/>
        </w:tabs>
        <w:ind w:left="0" w:firstLine="0"/>
        <w:jc w:val="both"/>
        <w:rPr>
          <w:rFonts w:ascii="Times New Roman" w:hAnsi="Times New Roman" w:cs="Times New Roman"/>
          <w:b w:val="0"/>
          <w:sz w:val="24"/>
          <w:szCs w:val="24"/>
        </w:rPr>
      </w:pPr>
      <w:r w:rsidRPr="00E104FB">
        <w:rPr>
          <w:rFonts w:ascii="Times New Roman" w:hAnsi="Times New Roman" w:cs="Times New Roman"/>
          <w:b w:val="0"/>
          <w:sz w:val="24"/>
          <w:szCs w:val="24"/>
        </w:rPr>
        <w:t xml:space="preserve">ГОСТ </w:t>
      </w:r>
      <w:proofErr w:type="gramStart"/>
      <w:r w:rsidRPr="00E104FB">
        <w:rPr>
          <w:rFonts w:ascii="Times New Roman" w:hAnsi="Times New Roman" w:cs="Times New Roman"/>
          <w:b w:val="0"/>
          <w:sz w:val="24"/>
          <w:szCs w:val="24"/>
        </w:rPr>
        <w:t>Р</w:t>
      </w:r>
      <w:proofErr w:type="gramEnd"/>
      <w:r w:rsidRPr="00E104FB">
        <w:rPr>
          <w:rFonts w:ascii="Times New Roman" w:hAnsi="Times New Roman" w:cs="Times New Roman"/>
          <w:b w:val="0"/>
          <w:sz w:val="24"/>
          <w:szCs w:val="24"/>
        </w:rPr>
        <w:t xml:space="preserve"> ИСО/МЭК 27001-2006     Информационная технология. Методы и средства обеспечения безопасности. Системы менеджмента информационной безопасности. Треб</w:t>
      </w:r>
      <w:r w:rsidRPr="00E104FB">
        <w:rPr>
          <w:rFonts w:ascii="Times New Roman" w:hAnsi="Times New Roman" w:cs="Times New Roman"/>
          <w:b w:val="0"/>
          <w:sz w:val="24"/>
          <w:szCs w:val="24"/>
        </w:rPr>
        <w:t>о</w:t>
      </w:r>
      <w:r w:rsidRPr="00E104FB">
        <w:rPr>
          <w:rFonts w:ascii="Times New Roman" w:hAnsi="Times New Roman" w:cs="Times New Roman"/>
          <w:b w:val="0"/>
          <w:sz w:val="24"/>
          <w:szCs w:val="24"/>
        </w:rPr>
        <w:t>вания.</w:t>
      </w:r>
    </w:p>
    <w:p w:rsidR="005F3C0A" w:rsidRPr="00E104FB" w:rsidRDefault="005F3C0A" w:rsidP="005F3C0A">
      <w:pPr>
        <w:pStyle w:val="ConsPlusTitle"/>
        <w:widowControl/>
        <w:numPr>
          <w:ilvl w:val="2"/>
          <w:numId w:val="3"/>
        </w:numPr>
        <w:tabs>
          <w:tab w:val="left" w:pos="426"/>
        </w:tabs>
        <w:ind w:left="0" w:firstLine="0"/>
        <w:jc w:val="both"/>
        <w:rPr>
          <w:rFonts w:ascii="Times New Roman" w:hAnsi="Times New Roman" w:cs="Times New Roman"/>
          <w:b w:val="0"/>
          <w:sz w:val="24"/>
          <w:szCs w:val="24"/>
        </w:rPr>
      </w:pPr>
      <w:r w:rsidRPr="00E104FB">
        <w:rPr>
          <w:rFonts w:ascii="Times New Roman" w:hAnsi="Times New Roman" w:cs="Times New Roman"/>
          <w:b w:val="0"/>
          <w:sz w:val="24"/>
          <w:szCs w:val="24"/>
        </w:rPr>
        <w:t xml:space="preserve">ГОСТ </w:t>
      </w:r>
      <w:proofErr w:type="gramStart"/>
      <w:r w:rsidRPr="00E104FB">
        <w:rPr>
          <w:rFonts w:ascii="Times New Roman" w:hAnsi="Times New Roman" w:cs="Times New Roman"/>
          <w:b w:val="0"/>
          <w:sz w:val="24"/>
          <w:szCs w:val="24"/>
        </w:rPr>
        <w:t>Р</w:t>
      </w:r>
      <w:proofErr w:type="gramEnd"/>
      <w:r w:rsidRPr="00E104FB">
        <w:rPr>
          <w:rFonts w:ascii="Times New Roman" w:hAnsi="Times New Roman" w:cs="Times New Roman"/>
          <w:b w:val="0"/>
          <w:sz w:val="24"/>
          <w:szCs w:val="24"/>
        </w:rPr>
        <w:t xml:space="preserve"> 50.1.056 Техническая защита информации. Основные термины и определ</w:t>
      </w:r>
      <w:r w:rsidRPr="00E104FB">
        <w:rPr>
          <w:rFonts w:ascii="Times New Roman" w:hAnsi="Times New Roman" w:cs="Times New Roman"/>
          <w:b w:val="0"/>
          <w:sz w:val="24"/>
          <w:szCs w:val="24"/>
        </w:rPr>
        <w:t>е</w:t>
      </w:r>
      <w:r w:rsidRPr="00E104FB">
        <w:rPr>
          <w:rFonts w:ascii="Times New Roman" w:hAnsi="Times New Roman" w:cs="Times New Roman"/>
          <w:b w:val="0"/>
          <w:sz w:val="24"/>
          <w:szCs w:val="24"/>
        </w:rPr>
        <w:t>ния.</w:t>
      </w:r>
    </w:p>
    <w:p w:rsidR="005F3C0A" w:rsidRPr="00E104FB" w:rsidRDefault="005F3C0A" w:rsidP="005F3C0A">
      <w:pPr>
        <w:pStyle w:val="ConsPlusTitle"/>
        <w:widowControl/>
        <w:numPr>
          <w:ilvl w:val="2"/>
          <w:numId w:val="3"/>
        </w:numPr>
        <w:tabs>
          <w:tab w:val="left" w:pos="426"/>
        </w:tabs>
        <w:ind w:left="0" w:firstLine="0"/>
        <w:jc w:val="both"/>
        <w:rPr>
          <w:rFonts w:ascii="Times New Roman" w:hAnsi="Times New Roman" w:cs="Times New Roman"/>
          <w:b w:val="0"/>
          <w:sz w:val="24"/>
          <w:szCs w:val="24"/>
        </w:rPr>
      </w:pPr>
      <w:r w:rsidRPr="00E104FB">
        <w:rPr>
          <w:rFonts w:ascii="Times New Roman" w:hAnsi="Times New Roman" w:cs="Times New Roman"/>
          <w:b w:val="0"/>
          <w:sz w:val="24"/>
          <w:szCs w:val="24"/>
        </w:rPr>
        <w:t xml:space="preserve">ГОСТ </w:t>
      </w:r>
      <w:proofErr w:type="gramStart"/>
      <w:r w:rsidRPr="00E104FB">
        <w:rPr>
          <w:rFonts w:ascii="Times New Roman" w:hAnsi="Times New Roman" w:cs="Times New Roman"/>
          <w:b w:val="0"/>
          <w:sz w:val="24"/>
          <w:szCs w:val="24"/>
        </w:rPr>
        <w:t>Р</w:t>
      </w:r>
      <w:proofErr w:type="gramEnd"/>
      <w:r w:rsidRPr="00E104FB">
        <w:rPr>
          <w:rFonts w:ascii="Times New Roman" w:hAnsi="Times New Roman" w:cs="Times New Roman"/>
          <w:b w:val="0"/>
          <w:sz w:val="24"/>
          <w:szCs w:val="24"/>
        </w:rPr>
        <w:t xml:space="preserve"> 50922-2006 Защита информации. Основные термины и определения.</w:t>
      </w:r>
    </w:p>
    <w:p w:rsidR="005F3C0A" w:rsidRPr="00E104FB" w:rsidRDefault="005F3C0A" w:rsidP="005F3C0A">
      <w:pPr>
        <w:pStyle w:val="ConsPlusTitle"/>
        <w:widowControl/>
        <w:numPr>
          <w:ilvl w:val="2"/>
          <w:numId w:val="3"/>
        </w:numPr>
        <w:tabs>
          <w:tab w:val="left" w:pos="426"/>
        </w:tabs>
        <w:ind w:left="0" w:firstLine="0"/>
        <w:jc w:val="both"/>
        <w:rPr>
          <w:rFonts w:ascii="Times New Roman" w:hAnsi="Times New Roman" w:cs="Times New Roman"/>
          <w:b w:val="0"/>
          <w:sz w:val="24"/>
          <w:szCs w:val="24"/>
        </w:rPr>
      </w:pPr>
      <w:r w:rsidRPr="00E104FB">
        <w:rPr>
          <w:rFonts w:ascii="Times New Roman" w:hAnsi="Times New Roman" w:cs="Times New Roman"/>
          <w:b w:val="0"/>
          <w:sz w:val="24"/>
          <w:szCs w:val="24"/>
        </w:rPr>
        <w:t xml:space="preserve">ГОСТ </w:t>
      </w:r>
      <w:proofErr w:type="gramStart"/>
      <w:r w:rsidRPr="00E104FB">
        <w:rPr>
          <w:rFonts w:ascii="Times New Roman" w:hAnsi="Times New Roman" w:cs="Times New Roman"/>
          <w:b w:val="0"/>
          <w:sz w:val="24"/>
          <w:szCs w:val="24"/>
        </w:rPr>
        <w:t>Р</w:t>
      </w:r>
      <w:proofErr w:type="gramEnd"/>
      <w:r w:rsidRPr="00E104FB">
        <w:rPr>
          <w:rFonts w:ascii="Times New Roman" w:hAnsi="Times New Roman" w:cs="Times New Roman"/>
          <w:b w:val="0"/>
          <w:sz w:val="24"/>
          <w:szCs w:val="24"/>
        </w:rPr>
        <w:t xml:space="preserve"> 51275-2006 Защита информации. Объект информатизации. Факторы, во</w:t>
      </w:r>
      <w:r w:rsidRPr="00E104FB">
        <w:rPr>
          <w:rFonts w:ascii="Times New Roman" w:hAnsi="Times New Roman" w:cs="Times New Roman"/>
          <w:b w:val="0"/>
          <w:sz w:val="24"/>
          <w:szCs w:val="24"/>
        </w:rPr>
        <w:t>з</w:t>
      </w:r>
      <w:r w:rsidRPr="00E104FB">
        <w:rPr>
          <w:rFonts w:ascii="Times New Roman" w:hAnsi="Times New Roman" w:cs="Times New Roman"/>
          <w:b w:val="0"/>
          <w:sz w:val="24"/>
          <w:szCs w:val="24"/>
        </w:rPr>
        <w:t>действующие на информацию. Общие положения.</w:t>
      </w:r>
    </w:p>
    <w:p w:rsidR="005F3C0A" w:rsidRPr="00E104FB" w:rsidRDefault="005F3C0A" w:rsidP="005F3C0A">
      <w:pPr>
        <w:pStyle w:val="ConsPlusTitle"/>
        <w:widowControl/>
        <w:numPr>
          <w:ilvl w:val="2"/>
          <w:numId w:val="3"/>
        </w:numPr>
        <w:tabs>
          <w:tab w:val="left" w:pos="426"/>
        </w:tabs>
        <w:ind w:left="0" w:firstLine="0"/>
        <w:jc w:val="both"/>
        <w:rPr>
          <w:rFonts w:ascii="Times New Roman" w:hAnsi="Times New Roman" w:cs="Times New Roman"/>
          <w:b w:val="0"/>
          <w:sz w:val="24"/>
          <w:szCs w:val="24"/>
        </w:rPr>
      </w:pPr>
      <w:r w:rsidRPr="00E104FB">
        <w:rPr>
          <w:rFonts w:ascii="Times New Roman" w:hAnsi="Times New Roman" w:cs="Times New Roman"/>
          <w:b w:val="0"/>
          <w:sz w:val="24"/>
          <w:szCs w:val="24"/>
        </w:rPr>
        <w:t xml:space="preserve">ГОСТ </w:t>
      </w:r>
      <w:proofErr w:type="gramStart"/>
      <w:r w:rsidRPr="00E104FB">
        <w:rPr>
          <w:rFonts w:ascii="Times New Roman" w:hAnsi="Times New Roman" w:cs="Times New Roman"/>
          <w:b w:val="0"/>
          <w:sz w:val="24"/>
          <w:szCs w:val="24"/>
        </w:rPr>
        <w:t>Р</w:t>
      </w:r>
      <w:proofErr w:type="gramEnd"/>
      <w:r w:rsidRPr="00E104FB">
        <w:rPr>
          <w:rFonts w:ascii="Times New Roman" w:hAnsi="Times New Roman" w:cs="Times New Roman"/>
          <w:b w:val="0"/>
          <w:sz w:val="24"/>
          <w:szCs w:val="24"/>
        </w:rPr>
        <w:t xml:space="preserve"> 52069.0-2003 Защита информации. Система стандартов. Основные пол</w:t>
      </w:r>
      <w:r w:rsidRPr="00E104FB">
        <w:rPr>
          <w:rFonts w:ascii="Times New Roman" w:hAnsi="Times New Roman" w:cs="Times New Roman"/>
          <w:b w:val="0"/>
          <w:sz w:val="24"/>
          <w:szCs w:val="24"/>
        </w:rPr>
        <w:t>о</w:t>
      </w:r>
      <w:r w:rsidRPr="00E104FB">
        <w:rPr>
          <w:rFonts w:ascii="Times New Roman" w:hAnsi="Times New Roman" w:cs="Times New Roman"/>
          <w:b w:val="0"/>
          <w:sz w:val="24"/>
          <w:szCs w:val="24"/>
        </w:rPr>
        <w:t>жения.</w:t>
      </w:r>
    </w:p>
    <w:p w:rsidR="005F3C0A" w:rsidRPr="00E104FB" w:rsidRDefault="005F3C0A" w:rsidP="005F3C0A">
      <w:pPr>
        <w:pStyle w:val="ConsPlusTitle"/>
        <w:widowControl/>
        <w:numPr>
          <w:ilvl w:val="2"/>
          <w:numId w:val="3"/>
        </w:numPr>
        <w:tabs>
          <w:tab w:val="left" w:pos="426"/>
        </w:tabs>
        <w:ind w:left="0" w:firstLine="0"/>
        <w:jc w:val="both"/>
        <w:rPr>
          <w:rFonts w:ascii="Times New Roman" w:hAnsi="Times New Roman" w:cs="Times New Roman"/>
          <w:b w:val="0"/>
          <w:sz w:val="24"/>
          <w:szCs w:val="24"/>
        </w:rPr>
      </w:pPr>
      <w:r w:rsidRPr="00E104FB">
        <w:rPr>
          <w:rFonts w:ascii="Times New Roman" w:hAnsi="Times New Roman" w:cs="Times New Roman"/>
          <w:b w:val="0"/>
          <w:sz w:val="24"/>
          <w:szCs w:val="24"/>
        </w:rPr>
        <w:t xml:space="preserve">ГОСТ </w:t>
      </w:r>
      <w:proofErr w:type="gramStart"/>
      <w:r w:rsidRPr="00E104FB">
        <w:rPr>
          <w:rFonts w:ascii="Times New Roman" w:hAnsi="Times New Roman" w:cs="Times New Roman"/>
          <w:b w:val="0"/>
          <w:sz w:val="24"/>
          <w:szCs w:val="24"/>
        </w:rPr>
        <w:t>Р</w:t>
      </w:r>
      <w:proofErr w:type="gramEnd"/>
      <w:r w:rsidRPr="00E104FB">
        <w:rPr>
          <w:rFonts w:ascii="Times New Roman" w:hAnsi="Times New Roman" w:cs="Times New Roman"/>
          <w:b w:val="0"/>
          <w:sz w:val="24"/>
          <w:szCs w:val="24"/>
        </w:rPr>
        <w:t xml:space="preserve"> 52447-2005 Защита информации. Техника защиты информации. Номенкл</w:t>
      </w:r>
      <w:r w:rsidRPr="00E104FB">
        <w:rPr>
          <w:rFonts w:ascii="Times New Roman" w:hAnsi="Times New Roman" w:cs="Times New Roman"/>
          <w:b w:val="0"/>
          <w:sz w:val="24"/>
          <w:szCs w:val="24"/>
        </w:rPr>
        <w:t>а</w:t>
      </w:r>
      <w:r w:rsidRPr="00E104FB">
        <w:rPr>
          <w:rFonts w:ascii="Times New Roman" w:hAnsi="Times New Roman" w:cs="Times New Roman"/>
          <w:b w:val="0"/>
          <w:sz w:val="24"/>
          <w:szCs w:val="24"/>
        </w:rPr>
        <w:t>тура показателей качества.</w:t>
      </w:r>
    </w:p>
    <w:p w:rsidR="00C546B0" w:rsidRDefault="00C546B0"/>
    <w:sectPr w:rsidR="00C546B0" w:rsidSect="00C546B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10"/>
        </w:tabs>
        <w:ind w:left="350" w:hanging="360"/>
      </w:pPr>
    </w:lvl>
    <w:lvl w:ilvl="1">
      <w:start w:val="1"/>
      <w:numFmt w:val="decimal"/>
      <w:lvlText w:val="%1.%2."/>
      <w:lvlJc w:val="left"/>
      <w:pPr>
        <w:tabs>
          <w:tab w:val="num" w:pos="208"/>
        </w:tabs>
        <w:ind w:left="1000" w:hanging="432"/>
      </w:pPr>
    </w:lvl>
    <w:lvl w:ilvl="2">
      <w:start w:val="1"/>
      <w:numFmt w:val="decimal"/>
      <w:lvlText w:val="%1.%2.%3."/>
      <w:lvlJc w:val="left"/>
      <w:pPr>
        <w:tabs>
          <w:tab w:val="num" w:pos="-10"/>
        </w:tabs>
        <w:ind w:left="1214" w:hanging="504"/>
      </w:pPr>
    </w:lvl>
    <w:lvl w:ilvl="3">
      <w:start w:val="1"/>
      <w:numFmt w:val="decimal"/>
      <w:lvlText w:val="%1.%2.%3.%4."/>
      <w:lvlJc w:val="left"/>
      <w:pPr>
        <w:tabs>
          <w:tab w:val="num" w:pos="-10"/>
        </w:tabs>
        <w:ind w:left="1718" w:hanging="648"/>
      </w:pPr>
    </w:lvl>
    <w:lvl w:ilvl="4">
      <w:start w:val="1"/>
      <w:numFmt w:val="decimal"/>
      <w:lvlText w:val="%1.%2.%3.%4.%5."/>
      <w:lvlJc w:val="left"/>
      <w:pPr>
        <w:tabs>
          <w:tab w:val="num" w:pos="-10"/>
        </w:tabs>
        <w:ind w:left="2222" w:hanging="792"/>
      </w:pPr>
    </w:lvl>
    <w:lvl w:ilvl="5">
      <w:start w:val="1"/>
      <w:numFmt w:val="decimal"/>
      <w:lvlText w:val="%1.%2.%3.%4.%5.%6."/>
      <w:lvlJc w:val="left"/>
      <w:pPr>
        <w:tabs>
          <w:tab w:val="num" w:pos="-10"/>
        </w:tabs>
        <w:ind w:left="2726" w:hanging="936"/>
      </w:pPr>
    </w:lvl>
    <w:lvl w:ilvl="6">
      <w:start w:val="1"/>
      <w:numFmt w:val="decimal"/>
      <w:lvlText w:val="%1.%2.%3.%4.%5.%6.%7."/>
      <w:lvlJc w:val="left"/>
      <w:pPr>
        <w:tabs>
          <w:tab w:val="num" w:pos="-10"/>
        </w:tabs>
        <w:ind w:left="3230" w:hanging="1080"/>
      </w:pPr>
    </w:lvl>
    <w:lvl w:ilvl="7">
      <w:start w:val="1"/>
      <w:numFmt w:val="decimal"/>
      <w:lvlText w:val="%1.%2.%3.%4.%5.%6.%7.%8."/>
      <w:lvlJc w:val="left"/>
      <w:pPr>
        <w:tabs>
          <w:tab w:val="num" w:pos="-10"/>
        </w:tabs>
        <w:ind w:left="3734" w:hanging="1224"/>
      </w:pPr>
    </w:lvl>
    <w:lvl w:ilvl="8">
      <w:start w:val="1"/>
      <w:numFmt w:val="decimal"/>
      <w:lvlText w:val="%1.%2.%3.%4.%5.%6.%7.%8.%9."/>
      <w:lvlJc w:val="left"/>
      <w:pPr>
        <w:tabs>
          <w:tab w:val="num" w:pos="-10"/>
        </w:tabs>
        <w:ind w:left="4310" w:hanging="1440"/>
      </w:pPr>
    </w:lvl>
  </w:abstractNum>
  <w:abstractNum w:abstractNumId="1">
    <w:nsid w:val="00000002"/>
    <w:multiLevelType w:val="multilevel"/>
    <w:tmpl w:val="00000002"/>
    <w:name w:val="WW8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nsid w:val="09983C69"/>
    <w:multiLevelType w:val="hybridMultilevel"/>
    <w:tmpl w:val="7BB2F2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F86083"/>
    <w:multiLevelType w:val="hybridMultilevel"/>
    <w:tmpl w:val="A97CAF8C"/>
    <w:lvl w:ilvl="0" w:tplc="B54E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DA65AE3"/>
    <w:multiLevelType w:val="hybridMultilevel"/>
    <w:tmpl w:val="421E0A1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0EC14226"/>
    <w:multiLevelType w:val="hybridMultilevel"/>
    <w:tmpl w:val="DF8C978C"/>
    <w:lvl w:ilvl="0" w:tplc="C76CF0F8">
      <w:start w:val="1"/>
      <w:numFmt w:val="bullet"/>
      <w:lvlText w:val=""/>
      <w:lvlJc w:val="left"/>
      <w:pPr>
        <w:ind w:left="2064" w:hanging="360"/>
      </w:pPr>
      <w:rPr>
        <w:rFonts w:ascii="Symbol" w:hAnsi="Symbol" w:hint="default"/>
      </w:rPr>
    </w:lvl>
    <w:lvl w:ilvl="1" w:tplc="04190003" w:tentative="1">
      <w:start w:val="1"/>
      <w:numFmt w:val="bullet"/>
      <w:lvlText w:val="o"/>
      <w:lvlJc w:val="left"/>
      <w:pPr>
        <w:ind w:left="2784" w:hanging="360"/>
      </w:pPr>
      <w:rPr>
        <w:rFonts w:ascii="Courier New" w:hAnsi="Courier New" w:cs="Courier New" w:hint="default"/>
      </w:rPr>
    </w:lvl>
    <w:lvl w:ilvl="2" w:tplc="04190005" w:tentative="1">
      <w:start w:val="1"/>
      <w:numFmt w:val="bullet"/>
      <w:lvlText w:val=""/>
      <w:lvlJc w:val="left"/>
      <w:pPr>
        <w:ind w:left="3504" w:hanging="360"/>
      </w:pPr>
      <w:rPr>
        <w:rFonts w:ascii="Wingdings" w:hAnsi="Wingdings" w:hint="default"/>
      </w:rPr>
    </w:lvl>
    <w:lvl w:ilvl="3" w:tplc="04190001" w:tentative="1">
      <w:start w:val="1"/>
      <w:numFmt w:val="bullet"/>
      <w:lvlText w:val=""/>
      <w:lvlJc w:val="left"/>
      <w:pPr>
        <w:ind w:left="4224" w:hanging="360"/>
      </w:pPr>
      <w:rPr>
        <w:rFonts w:ascii="Symbol" w:hAnsi="Symbol" w:hint="default"/>
      </w:rPr>
    </w:lvl>
    <w:lvl w:ilvl="4" w:tplc="04190003" w:tentative="1">
      <w:start w:val="1"/>
      <w:numFmt w:val="bullet"/>
      <w:lvlText w:val="o"/>
      <w:lvlJc w:val="left"/>
      <w:pPr>
        <w:ind w:left="4944" w:hanging="360"/>
      </w:pPr>
      <w:rPr>
        <w:rFonts w:ascii="Courier New" w:hAnsi="Courier New" w:cs="Courier New" w:hint="default"/>
      </w:rPr>
    </w:lvl>
    <w:lvl w:ilvl="5" w:tplc="04190005" w:tentative="1">
      <w:start w:val="1"/>
      <w:numFmt w:val="bullet"/>
      <w:lvlText w:val=""/>
      <w:lvlJc w:val="left"/>
      <w:pPr>
        <w:ind w:left="5664" w:hanging="360"/>
      </w:pPr>
      <w:rPr>
        <w:rFonts w:ascii="Wingdings" w:hAnsi="Wingdings" w:hint="default"/>
      </w:rPr>
    </w:lvl>
    <w:lvl w:ilvl="6" w:tplc="04190001" w:tentative="1">
      <w:start w:val="1"/>
      <w:numFmt w:val="bullet"/>
      <w:lvlText w:val=""/>
      <w:lvlJc w:val="left"/>
      <w:pPr>
        <w:ind w:left="6384" w:hanging="360"/>
      </w:pPr>
      <w:rPr>
        <w:rFonts w:ascii="Symbol" w:hAnsi="Symbol" w:hint="default"/>
      </w:rPr>
    </w:lvl>
    <w:lvl w:ilvl="7" w:tplc="04190003" w:tentative="1">
      <w:start w:val="1"/>
      <w:numFmt w:val="bullet"/>
      <w:lvlText w:val="o"/>
      <w:lvlJc w:val="left"/>
      <w:pPr>
        <w:ind w:left="7104" w:hanging="360"/>
      </w:pPr>
      <w:rPr>
        <w:rFonts w:ascii="Courier New" w:hAnsi="Courier New" w:cs="Courier New" w:hint="default"/>
      </w:rPr>
    </w:lvl>
    <w:lvl w:ilvl="8" w:tplc="04190005" w:tentative="1">
      <w:start w:val="1"/>
      <w:numFmt w:val="bullet"/>
      <w:lvlText w:val=""/>
      <w:lvlJc w:val="left"/>
      <w:pPr>
        <w:ind w:left="7824" w:hanging="360"/>
      </w:pPr>
      <w:rPr>
        <w:rFonts w:ascii="Wingdings" w:hAnsi="Wingdings" w:hint="default"/>
      </w:rPr>
    </w:lvl>
  </w:abstractNum>
  <w:abstractNum w:abstractNumId="6">
    <w:nsid w:val="105A6DE9"/>
    <w:multiLevelType w:val="hybridMultilevel"/>
    <w:tmpl w:val="AFD4F14C"/>
    <w:lvl w:ilvl="0" w:tplc="CE3A1860">
      <w:start w:val="1"/>
      <w:numFmt w:val="bullet"/>
      <w:lvlText w:val=""/>
      <w:lvlJc w:val="left"/>
      <w:pPr>
        <w:ind w:left="360" w:hanging="360"/>
      </w:pPr>
      <w:rPr>
        <w:rFonts w:ascii="Symbol" w:hAnsi="Symbol" w:cs="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13D80948"/>
    <w:multiLevelType w:val="multilevel"/>
    <w:tmpl w:val="00000001"/>
    <w:lvl w:ilvl="0">
      <w:start w:val="1"/>
      <w:numFmt w:val="decimal"/>
      <w:lvlText w:val="%1."/>
      <w:lvlJc w:val="left"/>
      <w:pPr>
        <w:tabs>
          <w:tab w:val="num" w:pos="-10"/>
        </w:tabs>
        <w:ind w:left="350" w:hanging="360"/>
      </w:pPr>
    </w:lvl>
    <w:lvl w:ilvl="1">
      <w:start w:val="1"/>
      <w:numFmt w:val="decimal"/>
      <w:lvlText w:val="%1.%2."/>
      <w:lvlJc w:val="left"/>
      <w:pPr>
        <w:tabs>
          <w:tab w:val="num" w:pos="208"/>
        </w:tabs>
        <w:ind w:left="1000" w:hanging="432"/>
      </w:pPr>
    </w:lvl>
    <w:lvl w:ilvl="2">
      <w:start w:val="1"/>
      <w:numFmt w:val="decimal"/>
      <w:lvlText w:val="%1.%2.%3."/>
      <w:lvlJc w:val="left"/>
      <w:pPr>
        <w:tabs>
          <w:tab w:val="num" w:pos="-10"/>
        </w:tabs>
        <w:ind w:left="1214" w:hanging="504"/>
      </w:pPr>
    </w:lvl>
    <w:lvl w:ilvl="3">
      <w:start w:val="1"/>
      <w:numFmt w:val="decimal"/>
      <w:lvlText w:val="%1.%2.%3.%4."/>
      <w:lvlJc w:val="left"/>
      <w:pPr>
        <w:tabs>
          <w:tab w:val="num" w:pos="-10"/>
        </w:tabs>
        <w:ind w:left="1718" w:hanging="648"/>
      </w:pPr>
    </w:lvl>
    <w:lvl w:ilvl="4">
      <w:start w:val="1"/>
      <w:numFmt w:val="decimal"/>
      <w:lvlText w:val="%1.%2.%3.%4.%5."/>
      <w:lvlJc w:val="left"/>
      <w:pPr>
        <w:tabs>
          <w:tab w:val="num" w:pos="-10"/>
        </w:tabs>
        <w:ind w:left="2222" w:hanging="792"/>
      </w:pPr>
    </w:lvl>
    <w:lvl w:ilvl="5">
      <w:start w:val="1"/>
      <w:numFmt w:val="decimal"/>
      <w:lvlText w:val="%1.%2.%3.%4.%5.%6."/>
      <w:lvlJc w:val="left"/>
      <w:pPr>
        <w:tabs>
          <w:tab w:val="num" w:pos="-10"/>
        </w:tabs>
        <w:ind w:left="2726" w:hanging="936"/>
      </w:pPr>
    </w:lvl>
    <w:lvl w:ilvl="6">
      <w:start w:val="1"/>
      <w:numFmt w:val="decimal"/>
      <w:lvlText w:val="%1.%2.%3.%4.%5.%6.%7."/>
      <w:lvlJc w:val="left"/>
      <w:pPr>
        <w:tabs>
          <w:tab w:val="num" w:pos="-10"/>
        </w:tabs>
        <w:ind w:left="3230" w:hanging="1080"/>
      </w:pPr>
    </w:lvl>
    <w:lvl w:ilvl="7">
      <w:start w:val="1"/>
      <w:numFmt w:val="decimal"/>
      <w:lvlText w:val="%1.%2.%3.%4.%5.%6.%7.%8."/>
      <w:lvlJc w:val="left"/>
      <w:pPr>
        <w:tabs>
          <w:tab w:val="num" w:pos="-10"/>
        </w:tabs>
        <w:ind w:left="3734" w:hanging="1224"/>
      </w:pPr>
    </w:lvl>
    <w:lvl w:ilvl="8">
      <w:start w:val="1"/>
      <w:numFmt w:val="decimal"/>
      <w:lvlText w:val="%1.%2.%3.%4.%5.%6.%7.%8.%9."/>
      <w:lvlJc w:val="left"/>
      <w:pPr>
        <w:tabs>
          <w:tab w:val="num" w:pos="-10"/>
        </w:tabs>
        <w:ind w:left="4310" w:hanging="1440"/>
      </w:pPr>
    </w:lvl>
  </w:abstractNum>
  <w:abstractNum w:abstractNumId="8">
    <w:nsid w:val="1B321347"/>
    <w:multiLevelType w:val="hybridMultilevel"/>
    <w:tmpl w:val="66984F3A"/>
    <w:lvl w:ilvl="0" w:tplc="D2825E0A">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nsid w:val="1C855EFA"/>
    <w:multiLevelType w:val="hybridMultilevel"/>
    <w:tmpl w:val="CFEE91E6"/>
    <w:lvl w:ilvl="0" w:tplc="CE3A1860">
      <w:start w:val="1"/>
      <w:numFmt w:val="bullet"/>
      <w:lvlText w:val=""/>
      <w:lvlJc w:val="left"/>
      <w:pPr>
        <w:ind w:left="360" w:hanging="360"/>
      </w:pPr>
      <w:rPr>
        <w:rFonts w:ascii="Symbol" w:hAnsi="Symbol" w:cs="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1EF551BD"/>
    <w:multiLevelType w:val="hybridMultilevel"/>
    <w:tmpl w:val="1174FEA4"/>
    <w:lvl w:ilvl="0" w:tplc="CE3A1860">
      <w:start w:val="1"/>
      <w:numFmt w:val="bullet"/>
      <w:lvlText w:val=""/>
      <w:lvlJc w:val="left"/>
      <w:pPr>
        <w:ind w:left="360" w:hanging="360"/>
      </w:pPr>
      <w:rPr>
        <w:rFonts w:ascii="Symbol" w:hAnsi="Symbol" w:cs="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24FE5960"/>
    <w:multiLevelType w:val="hybridMultilevel"/>
    <w:tmpl w:val="DD60514A"/>
    <w:lvl w:ilvl="0" w:tplc="B54E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6A839FC"/>
    <w:multiLevelType w:val="multilevel"/>
    <w:tmpl w:val="75E665D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28C301AA"/>
    <w:multiLevelType w:val="hybridMultilevel"/>
    <w:tmpl w:val="3A3455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13D3222"/>
    <w:multiLevelType w:val="hybridMultilevel"/>
    <w:tmpl w:val="001EC2E0"/>
    <w:lvl w:ilvl="0" w:tplc="B54E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E5D38A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4238206E"/>
    <w:multiLevelType w:val="multilevel"/>
    <w:tmpl w:val="75E665D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nsid w:val="49AC1B13"/>
    <w:multiLevelType w:val="hybridMultilevel"/>
    <w:tmpl w:val="A66AC614"/>
    <w:lvl w:ilvl="0" w:tplc="B54E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9B2688C"/>
    <w:multiLevelType w:val="hybridMultilevel"/>
    <w:tmpl w:val="24006150"/>
    <w:lvl w:ilvl="0" w:tplc="CE3A1860">
      <w:start w:val="1"/>
      <w:numFmt w:val="bullet"/>
      <w:lvlText w:val=""/>
      <w:lvlJc w:val="left"/>
      <w:pPr>
        <w:ind w:left="360" w:hanging="360"/>
      </w:pPr>
      <w:rPr>
        <w:rFonts w:ascii="Symbol" w:hAnsi="Symbol" w:cs="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4B2175B6"/>
    <w:multiLevelType w:val="hybridMultilevel"/>
    <w:tmpl w:val="5060E5EC"/>
    <w:lvl w:ilvl="0" w:tplc="B54E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C726D0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FD71E1D"/>
    <w:multiLevelType w:val="multilevel"/>
    <w:tmpl w:val="75E665D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nsid w:val="53CB6A37"/>
    <w:multiLevelType w:val="hybridMultilevel"/>
    <w:tmpl w:val="01162866"/>
    <w:lvl w:ilvl="0" w:tplc="B54E00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4241E89"/>
    <w:multiLevelType w:val="hybridMultilevel"/>
    <w:tmpl w:val="98F0CF46"/>
    <w:lvl w:ilvl="0" w:tplc="CE3A1860">
      <w:start w:val="1"/>
      <w:numFmt w:val="bullet"/>
      <w:lvlText w:val=""/>
      <w:lvlJc w:val="left"/>
      <w:pPr>
        <w:ind w:left="360" w:hanging="360"/>
      </w:pPr>
      <w:rPr>
        <w:rFonts w:ascii="Symbol" w:hAnsi="Symbol" w:cs="Symbol" w:hint="default"/>
      </w:rPr>
    </w:lvl>
    <w:lvl w:ilvl="1" w:tplc="CE3A1860">
      <w:start w:val="1"/>
      <w:numFmt w:val="bullet"/>
      <w:lvlText w:val=""/>
      <w:lvlJc w:val="left"/>
      <w:pPr>
        <w:ind w:left="1080" w:hanging="360"/>
      </w:pPr>
      <w:rPr>
        <w:rFonts w:ascii="Symbol" w:hAnsi="Symbol" w:cs="Symbol"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5B7902B4"/>
    <w:multiLevelType w:val="hybridMultilevel"/>
    <w:tmpl w:val="08701136"/>
    <w:lvl w:ilvl="0" w:tplc="A3A6866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5E72191B"/>
    <w:multiLevelType w:val="hybridMultilevel"/>
    <w:tmpl w:val="CC58E0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24D6123"/>
    <w:multiLevelType w:val="hybridMultilevel"/>
    <w:tmpl w:val="B1DCBF98"/>
    <w:lvl w:ilvl="0" w:tplc="CE3A1860">
      <w:start w:val="1"/>
      <w:numFmt w:val="bullet"/>
      <w:lvlText w:val=""/>
      <w:lvlJc w:val="left"/>
      <w:pPr>
        <w:ind w:left="360" w:hanging="360"/>
      </w:pPr>
      <w:rPr>
        <w:rFonts w:ascii="Symbol" w:hAnsi="Symbol" w:cs="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64474DD2"/>
    <w:multiLevelType w:val="hybridMultilevel"/>
    <w:tmpl w:val="4FE80700"/>
    <w:lvl w:ilvl="0" w:tplc="B54E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D397014"/>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6EB309BD"/>
    <w:multiLevelType w:val="hybridMultilevel"/>
    <w:tmpl w:val="930A7440"/>
    <w:lvl w:ilvl="0" w:tplc="CE3A1860">
      <w:start w:val="1"/>
      <w:numFmt w:val="bullet"/>
      <w:lvlText w:val=""/>
      <w:lvlJc w:val="left"/>
      <w:pPr>
        <w:ind w:left="360" w:hanging="360"/>
      </w:pPr>
      <w:rPr>
        <w:rFonts w:ascii="Symbol" w:hAnsi="Symbol" w:cs="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nsid w:val="6F8D37F6"/>
    <w:multiLevelType w:val="hybridMultilevel"/>
    <w:tmpl w:val="174E6272"/>
    <w:lvl w:ilvl="0" w:tplc="B54E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16F6DB0"/>
    <w:multiLevelType w:val="hybridMultilevel"/>
    <w:tmpl w:val="A3069B2A"/>
    <w:lvl w:ilvl="0" w:tplc="C73CFE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488641C"/>
    <w:multiLevelType w:val="hybridMultilevel"/>
    <w:tmpl w:val="A0661AD2"/>
    <w:lvl w:ilvl="0" w:tplc="8F9E2FA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3">
    <w:nsid w:val="7559216E"/>
    <w:multiLevelType w:val="hybridMultilevel"/>
    <w:tmpl w:val="4F3034F8"/>
    <w:lvl w:ilvl="0" w:tplc="CE3A1860">
      <w:start w:val="1"/>
      <w:numFmt w:val="bullet"/>
      <w:lvlText w:val=""/>
      <w:lvlJc w:val="left"/>
      <w:pPr>
        <w:ind w:left="360" w:hanging="360"/>
      </w:pPr>
      <w:rPr>
        <w:rFonts w:ascii="Symbol" w:hAnsi="Symbol" w:cs="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0"/>
  </w:num>
  <w:num w:numId="4">
    <w:abstractNumId w:val="15"/>
  </w:num>
  <w:num w:numId="5">
    <w:abstractNumId w:val="32"/>
  </w:num>
  <w:num w:numId="6">
    <w:abstractNumId w:val="24"/>
  </w:num>
  <w:num w:numId="7">
    <w:abstractNumId w:val="25"/>
  </w:num>
  <w:num w:numId="8">
    <w:abstractNumId w:val="12"/>
  </w:num>
  <w:num w:numId="9">
    <w:abstractNumId w:val="16"/>
  </w:num>
  <w:num w:numId="10">
    <w:abstractNumId w:val="21"/>
  </w:num>
  <w:num w:numId="11">
    <w:abstractNumId w:val="28"/>
  </w:num>
  <w:num w:numId="12">
    <w:abstractNumId w:val="13"/>
  </w:num>
  <w:num w:numId="13">
    <w:abstractNumId w:val="26"/>
  </w:num>
  <w:num w:numId="14">
    <w:abstractNumId w:val="18"/>
  </w:num>
  <w:num w:numId="15">
    <w:abstractNumId w:val="9"/>
  </w:num>
  <w:num w:numId="16">
    <w:abstractNumId w:val="23"/>
  </w:num>
  <w:num w:numId="17">
    <w:abstractNumId w:val="10"/>
  </w:num>
  <w:num w:numId="18">
    <w:abstractNumId w:val="29"/>
  </w:num>
  <w:num w:numId="19">
    <w:abstractNumId w:val="6"/>
  </w:num>
  <w:num w:numId="20">
    <w:abstractNumId w:val="33"/>
  </w:num>
  <w:num w:numId="21">
    <w:abstractNumId w:val="4"/>
  </w:num>
  <w:num w:numId="22">
    <w:abstractNumId w:val="8"/>
  </w:num>
  <w:num w:numId="23">
    <w:abstractNumId w:val="5"/>
  </w:num>
  <w:num w:numId="24">
    <w:abstractNumId w:val="31"/>
  </w:num>
  <w:num w:numId="25">
    <w:abstractNumId w:val="22"/>
  </w:num>
  <w:num w:numId="26">
    <w:abstractNumId w:val="11"/>
  </w:num>
  <w:num w:numId="27">
    <w:abstractNumId w:val="14"/>
  </w:num>
  <w:num w:numId="28">
    <w:abstractNumId w:val="3"/>
  </w:num>
  <w:num w:numId="29">
    <w:abstractNumId w:val="27"/>
  </w:num>
  <w:num w:numId="30">
    <w:abstractNumId w:val="19"/>
  </w:num>
  <w:num w:numId="31">
    <w:abstractNumId w:val="30"/>
  </w:num>
  <w:num w:numId="32">
    <w:abstractNumId w:val="17"/>
  </w:num>
  <w:num w:numId="33">
    <w:abstractNumId w:val="2"/>
  </w:num>
  <w:num w:numId="3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F3C0A"/>
    <w:rsid w:val="004B56E2"/>
    <w:rsid w:val="005F3C0A"/>
    <w:rsid w:val="00C546B0"/>
    <w:rsid w:val="00CD16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8"/>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3C0A"/>
    <w:pPr>
      <w:widowControl w:val="0"/>
      <w:suppressAutoHyphens/>
      <w:jc w:val="left"/>
    </w:pPr>
    <w:rPr>
      <w:rFonts w:eastAsia="Arial Unicode MS" w:cs="Tahoma"/>
      <w:kern w:val="1"/>
      <w:sz w:val="24"/>
      <w:szCs w:val="24"/>
      <w:lang w:eastAsia="hi-IN" w:bidi="hi-IN"/>
    </w:rPr>
  </w:style>
  <w:style w:type="paragraph" w:styleId="1">
    <w:name w:val="heading 1"/>
    <w:basedOn w:val="a"/>
    <w:next w:val="a"/>
    <w:link w:val="10"/>
    <w:uiPriority w:val="99"/>
    <w:qFormat/>
    <w:rsid w:val="005F3C0A"/>
    <w:pPr>
      <w:keepNext/>
      <w:keepLines/>
      <w:spacing w:before="480"/>
      <w:outlineLvl w:val="0"/>
    </w:pPr>
    <w:rPr>
      <w:rFonts w:ascii="Cambria" w:eastAsia="Times New Roman" w:hAnsi="Cambria" w:cs="Mangal"/>
      <w:b/>
      <w:bCs/>
      <w:color w:val="365F91"/>
      <w:sz w:val="28"/>
      <w:szCs w:val="25"/>
    </w:rPr>
  </w:style>
  <w:style w:type="paragraph" w:styleId="2">
    <w:name w:val="heading 2"/>
    <w:basedOn w:val="a"/>
    <w:next w:val="a"/>
    <w:link w:val="20"/>
    <w:uiPriority w:val="9"/>
    <w:unhideWhenUsed/>
    <w:qFormat/>
    <w:rsid w:val="005F3C0A"/>
    <w:pPr>
      <w:keepNext/>
      <w:keepLines/>
      <w:spacing w:before="200"/>
      <w:outlineLvl w:val="1"/>
    </w:pPr>
    <w:rPr>
      <w:rFonts w:ascii="Cambria" w:eastAsia="Times New Roman" w:hAnsi="Cambria" w:cs="Mangal"/>
      <w:b/>
      <w:bCs/>
      <w:color w:val="4F81BD"/>
      <w:sz w:val="26"/>
      <w:szCs w:val="23"/>
    </w:rPr>
  </w:style>
  <w:style w:type="paragraph" w:styleId="3">
    <w:name w:val="heading 3"/>
    <w:basedOn w:val="a"/>
    <w:next w:val="a"/>
    <w:link w:val="30"/>
    <w:uiPriority w:val="99"/>
    <w:unhideWhenUsed/>
    <w:qFormat/>
    <w:rsid w:val="005F3C0A"/>
    <w:pPr>
      <w:keepNext/>
      <w:widowControl/>
      <w:suppressAutoHyphens w:val="0"/>
      <w:spacing w:before="240" w:after="60" w:line="276" w:lineRule="auto"/>
      <w:outlineLvl w:val="2"/>
    </w:pPr>
    <w:rPr>
      <w:rFonts w:ascii="Cambria" w:eastAsia="Times New Roman" w:hAnsi="Cambria" w:cs="Times New Roman"/>
      <w:b/>
      <w:bCs/>
      <w:kern w:val="0"/>
      <w:sz w:val="26"/>
      <w:szCs w:val="26"/>
      <w:lang w:eastAsia="ru-RU" w:bidi="ar-SA"/>
    </w:rPr>
  </w:style>
  <w:style w:type="paragraph" w:styleId="4">
    <w:name w:val="heading 4"/>
    <w:basedOn w:val="a"/>
    <w:next w:val="a"/>
    <w:link w:val="40"/>
    <w:uiPriority w:val="9"/>
    <w:semiHidden/>
    <w:unhideWhenUsed/>
    <w:qFormat/>
    <w:rsid w:val="005F3C0A"/>
    <w:pPr>
      <w:keepNext/>
      <w:keepLines/>
      <w:spacing w:before="200"/>
      <w:outlineLvl w:val="3"/>
    </w:pPr>
    <w:rPr>
      <w:rFonts w:ascii="Cambria" w:eastAsia="Times New Roman" w:hAnsi="Cambria" w:cs="Mangal"/>
      <w:b/>
      <w:bCs/>
      <w:i/>
      <w:iCs/>
      <w:color w:val="4F81BD"/>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F3C0A"/>
    <w:rPr>
      <w:rFonts w:ascii="Cambria" w:eastAsia="Times New Roman" w:hAnsi="Cambria" w:cs="Mangal"/>
      <w:b/>
      <w:bCs/>
      <w:color w:val="365F91"/>
      <w:kern w:val="1"/>
      <w:szCs w:val="25"/>
      <w:lang w:eastAsia="hi-IN" w:bidi="hi-IN"/>
    </w:rPr>
  </w:style>
  <w:style w:type="character" w:customStyle="1" w:styleId="20">
    <w:name w:val="Заголовок 2 Знак"/>
    <w:basedOn w:val="a0"/>
    <w:link w:val="2"/>
    <w:uiPriority w:val="9"/>
    <w:rsid w:val="005F3C0A"/>
    <w:rPr>
      <w:rFonts w:ascii="Cambria" w:eastAsia="Times New Roman" w:hAnsi="Cambria" w:cs="Mangal"/>
      <w:b/>
      <w:bCs/>
      <w:color w:val="4F81BD"/>
      <w:kern w:val="1"/>
      <w:sz w:val="26"/>
      <w:szCs w:val="23"/>
      <w:lang w:eastAsia="hi-IN" w:bidi="hi-IN"/>
    </w:rPr>
  </w:style>
  <w:style w:type="character" w:customStyle="1" w:styleId="30">
    <w:name w:val="Заголовок 3 Знак"/>
    <w:basedOn w:val="a0"/>
    <w:link w:val="3"/>
    <w:uiPriority w:val="99"/>
    <w:rsid w:val="005F3C0A"/>
    <w:rPr>
      <w:rFonts w:ascii="Cambria" w:eastAsia="Times New Roman" w:hAnsi="Cambria" w:cs="Times New Roman"/>
      <w:b/>
      <w:bCs/>
      <w:sz w:val="26"/>
      <w:szCs w:val="26"/>
      <w:lang w:eastAsia="ru-RU"/>
    </w:rPr>
  </w:style>
  <w:style w:type="character" w:customStyle="1" w:styleId="40">
    <w:name w:val="Заголовок 4 Знак"/>
    <w:basedOn w:val="a0"/>
    <w:link w:val="4"/>
    <w:uiPriority w:val="9"/>
    <w:semiHidden/>
    <w:rsid w:val="005F3C0A"/>
    <w:rPr>
      <w:rFonts w:ascii="Cambria" w:eastAsia="Times New Roman" w:hAnsi="Cambria" w:cs="Mangal"/>
      <w:b/>
      <w:bCs/>
      <w:i/>
      <w:iCs/>
      <w:color w:val="4F81BD"/>
      <w:kern w:val="1"/>
      <w:sz w:val="24"/>
      <w:szCs w:val="21"/>
      <w:lang w:eastAsia="hi-IN" w:bidi="hi-IN"/>
    </w:rPr>
  </w:style>
  <w:style w:type="character" w:customStyle="1" w:styleId="WW8Num2z0">
    <w:name w:val="WW8Num2z0"/>
    <w:rsid w:val="005F3C0A"/>
    <w:rPr>
      <w:rFonts w:ascii="Symbol" w:hAnsi="Symbol"/>
    </w:rPr>
  </w:style>
  <w:style w:type="character" w:customStyle="1" w:styleId="WW8Num2z1">
    <w:name w:val="WW8Num2z1"/>
    <w:rsid w:val="005F3C0A"/>
    <w:rPr>
      <w:rFonts w:ascii="Courier New" w:hAnsi="Courier New" w:cs="Courier New"/>
    </w:rPr>
  </w:style>
  <w:style w:type="character" w:customStyle="1" w:styleId="WW8Num2z2">
    <w:name w:val="WW8Num2z2"/>
    <w:rsid w:val="005F3C0A"/>
    <w:rPr>
      <w:rFonts w:ascii="Wingdings" w:hAnsi="Wingdings"/>
    </w:rPr>
  </w:style>
  <w:style w:type="character" w:customStyle="1" w:styleId="Absatz-Standardschriftart">
    <w:name w:val="Absatz-Standardschriftart"/>
    <w:rsid w:val="005F3C0A"/>
  </w:style>
  <w:style w:type="character" w:customStyle="1" w:styleId="ListLabel2">
    <w:name w:val="ListLabel 2"/>
    <w:rsid w:val="005F3C0A"/>
    <w:rPr>
      <w:rFonts w:cs="Courier New"/>
    </w:rPr>
  </w:style>
  <w:style w:type="paragraph" w:customStyle="1" w:styleId="a3">
    <w:name w:val="Заголовок"/>
    <w:basedOn w:val="a"/>
    <w:next w:val="a4"/>
    <w:rsid w:val="005F3C0A"/>
    <w:pPr>
      <w:keepNext/>
      <w:spacing w:before="240" w:after="120"/>
    </w:pPr>
    <w:rPr>
      <w:rFonts w:ascii="Arial" w:hAnsi="Arial"/>
      <w:sz w:val="28"/>
      <w:szCs w:val="28"/>
    </w:rPr>
  </w:style>
  <w:style w:type="paragraph" w:styleId="a4">
    <w:name w:val="Body Text"/>
    <w:basedOn w:val="a"/>
    <w:link w:val="a5"/>
    <w:uiPriority w:val="99"/>
    <w:rsid w:val="005F3C0A"/>
    <w:pPr>
      <w:spacing w:after="120"/>
    </w:pPr>
  </w:style>
  <w:style w:type="character" w:customStyle="1" w:styleId="a5">
    <w:name w:val="Основной текст Знак"/>
    <w:basedOn w:val="a0"/>
    <w:link w:val="a4"/>
    <w:uiPriority w:val="99"/>
    <w:rsid w:val="005F3C0A"/>
    <w:rPr>
      <w:rFonts w:eastAsia="Arial Unicode MS" w:cs="Tahoma"/>
      <w:kern w:val="1"/>
      <w:sz w:val="24"/>
      <w:szCs w:val="24"/>
      <w:lang w:eastAsia="hi-IN" w:bidi="hi-IN"/>
    </w:rPr>
  </w:style>
  <w:style w:type="paragraph" w:styleId="a6">
    <w:name w:val="List"/>
    <w:basedOn w:val="a4"/>
    <w:rsid w:val="005F3C0A"/>
  </w:style>
  <w:style w:type="paragraph" w:customStyle="1" w:styleId="11">
    <w:name w:val="Название1"/>
    <w:basedOn w:val="a"/>
    <w:rsid w:val="005F3C0A"/>
    <w:pPr>
      <w:suppressLineNumbers/>
      <w:spacing w:before="120" w:after="120"/>
    </w:pPr>
    <w:rPr>
      <w:i/>
      <w:iCs/>
    </w:rPr>
  </w:style>
  <w:style w:type="paragraph" w:customStyle="1" w:styleId="12">
    <w:name w:val="Указатель1"/>
    <w:basedOn w:val="a"/>
    <w:rsid w:val="005F3C0A"/>
    <w:pPr>
      <w:suppressLineNumbers/>
    </w:pPr>
  </w:style>
  <w:style w:type="paragraph" w:styleId="13">
    <w:name w:val="toc 1"/>
    <w:basedOn w:val="a"/>
    <w:uiPriority w:val="39"/>
    <w:rsid w:val="005F3C0A"/>
    <w:pPr>
      <w:tabs>
        <w:tab w:val="left" w:pos="540"/>
        <w:tab w:val="right" w:leader="dot" w:pos="9337"/>
      </w:tabs>
      <w:spacing w:line="100" w:lineRule="atLeast"/>
      <w:jc w:val="both"/>
    </w:pPr>
    <w:rPr>
      <w:rFonts w:ascii="Calibri" w:eastAsia="Times New Roman" w:hAnsi="Calibri" w:cs="Calibri"/>
    </w:rPr>
  </w:style>
  <w:style w:type="paragraph" w:customStyle="1" w:styleId="14">
    <w:name w:val="Абзац списка1"/>
    <w:basedOn w:val="a"/>
    <w:rsid w:val="005F3C0A"/>
  </w:style>
  <w:style w:type="paragraph" w:styleId="a7">
    <w:name w:val="Document Map"/>
    <w:basedOn w:val="a"/>
    <w:link w:val="a8"/>
    <w:uiPriority w:val="99"/>
    <w:semiHidden/>
    <w:unhideWhenUsed/>
    <w:rsid w:val="005F3C0A"/>
    <w:rPr>
      <w:rFonts w:ascii="Tahoma" w:hAnsi="Tahoma" w:cs="Mangal"/>
      <w:sz w:val="16"/>
      <w:szCs w:val="14"/>
    </w:rPr>
  </w:style>
  <w:style w:type="character" w:customStyle="1" w:styleId="a8">
    <w:name w:val="Схема документа Знак"/>
    <w:basedOn w:val="a0"/>
    <w:link w:val="a7"/>
    <w:uiPriority w:val="99"/>
    <w:semiHidden/>
    <w:rsid w:val="005F3C0A"/>
    <w:rPr>
      <w:rFonts w:ascii="Tahoma" w:eastAsia="Arial Unicode MS" w:hAnsi="Tahoma" w:cs="Mangal"/>
      <w:kern w:val="1"/>
      <w:sz w:val="16"/>
      <w:szCs w:val="14"/>
      <w:lang w:eastAsia="hi-IN" w:bidi="hi-IN"/>
    </w:rPr>
  </w:style>
  <w:style w:type="paragraph" w:customStyle="1" w:styleId="21">
    <w:name w:val="Абзац списка2"/>
    <w:basedOn w:val="a"/>
    <w:rsid w:val="005F3C0A"/>
  </w:style>
  <w:style w:type="paragraph" w:customStyle="1" w:styleId="7">
    <w:name w:val="Абзац списка7"/>
    <w:basedOn w:val="a"/>
    <w:rsid w:val="005F3C0A"/>
  </w:style>
  <w:style w:type="paragraph" w:customStyle="1" w:styleId="ConsPlusNormal">
    <w:name w:val="ConsPlusNormal"/>
    <w:rsid w:val="005F3C0A"/>
    <w:pPr>
      <w:widowControl w:val="0"/>
      <w:autoSpaceDE w:val="0"/>
      <w:autoSpaceDN w:val="0"/>
      <w:adjustRightInd w:val="0"/>
      <w:ind w:firstLine="720"/>
      <w:jc w:val="left"/>
    </w:pPr>
    <w:rPr>
      <w:rFonts w:ascii="Arial" w:eastAsia="Times New Roman" w:hAnsi="Arial" w:cs="Arial"/>
      <w:sz w:val="20"/>
      <w:szCs w:val="20"/>
      <w:lang w:eastAsia="ru-RU"/>
    </w:rPr>
  </w:style>
  <w:style w:type="paragraph" w:customStyle="1" w:styleId="Bodytext">
    <w:name w:val="Body text"/>
    <w:basedOn w:val="a"/>
    <w:link w:val="BodytextChar"/>
    <w:rsid w:val="005F3C0A"/>
    <w:pPr>
      <w:widowControl/>
      <w:suppressAutoHyphens w:val="0"/>
      <w:spacing w:line="360" w:lineRule="auto"/>
      <w:ind w:firstLine="720"/>
      <w:jc w:val="both"/>
    </w:pPr>
    <w:rPr>
      <w:rFonts w:eastAsia="Times New Roman" w:cs="Times New Roman"/>
      <w:kern w:val="0"/>
      <w:sz w:val="28"/>
      <w:lang w:eastAsia="ru-RU" w:bidi="ar-SA"/>
    </w:rPr>
  </w:style>
  <w:style w:type="character" w:customStyle="1" w:styleId="BodytextChar">
    <w:name w:val="Body text Char"/>
    <w:basedOn w:val="a0"/>
    <w:link w:val="Bodytext"/>
    <w:rsid w:val="005F3C0A"/>
    <w:rPr>
      <w:rFonts w:eastAsia="Times New Roman" w:cs="Times New Roman"/>
      <w:szCs w:val="24"/>
      <w:lang w:eastAsia="ru-RU"/>
    </w:rPr>
  </w:style>
  <w:style w:type="paragraph" w:styleId="a9">
    <w:name w:val="List Bullet"/>
    <w:basedOn w:val="a"/>
    <w:autoRedefine/>
    <w:uiPriority w:val="99"/>
    <w:rsid w:val="005F3C0A"/>
    <w:pPr>
      <w:widowControl/>
      <w:suppressAutoHyphens w:val="0"/>
      <w:spacing w:line="360" w:lineRule="auto"/>
      <w:ind w:firstLine="720"/>
      <w:jc w:val="both"/>
    </w:pPr>
    <w:rPr>
      <w:rFonts w:eastAsia="Times New Roman" w:cs="Times New Roman"/>
      <w:kern w:val="0"/>
      <w:sz w:val="28"/>
      <w:lang w:eastAsia="ru-RU" w:bidi="ar-SA"/>
    </w:rPr>
  </w:style>
  <w:style w:type="paragraph" w:styleId="aa">
    <w:name w:val="List Paragraph"/>
    <w:basedOn w:val="a"/>
    <w:uiPriority w:val="34"/>
    <w:qFormat/>
    <w:rsid w:val="005F3C0A"/>
    <w:pPr>
      <w:ind w:left="720"/>
      <w:contextualSpacing/>
    </w:pPr>
    <w:rPr>
      <w:rFonts w:cs="Mangal"/>
      <w:szCs w:val="21"/>
    </w:rPr>
  </w:style>
  <w:style w:type="character" w:styleId="ab">
    <w:name w:val="Hyperlink"/>
    <w:basedOn w:val="a0"/>
    <w:uiPriority w:val="99"/>
    <w:rsid w:val="005F3C0A"/>
    <w:rPr>
      <w:color w:val="0000FF"/>
      <w:u w:val="single"/>
    </w:rPr>
  </w:style>
  <w:style w:type="paragraph" w:styleId="ac">
    <w:name w:val="Body Text Indent"/>
    <w:basedOn w:val="a"/>
    <w:link w:val="ad"/>
    <w:uiPriority w:val="99"/>
    <w:unhideWhenUsed/>
    <w:rsid w:val="005F3C0A"/>
    <w:pPr>
      <w:spacing w:after="120"/>
      <w:ind w:left="283"/>
    </w:pPr>
    <w:rPr>
      <w:rFonts w:cs="Mangal"/>
      <w:szCs w:val="21"/>
    </w:rPr>
  </w:style>
  <w:style w:type="character" w:customStyle="1" w:styleId="ad">
    <w:name w:val="Основной текст с отступом Знак"/>
    <w:basedOn w:val="a0"/>
    <w:link w:val="ac"/>
    <w:uiPriority w:val="99"/>
    <w:rsid w:val="005F3C0A"/>
    <w:rPr>
      <w:rFonts w:eastAsia="Arial Unicode MS" w:cs="Mangal"/>
      <w:kern w:val="1"/>
      <w:sz w:val="24"/>
      <w:szCs w:val="21"/>
      <w:lang w:eastAsia="hi-IN" w:bidi="hi-IN"/>
    </w:rPr>
  </w:style>
  <w:style w:type="paragraph" w:customStyle="1" w:styleId="ConsPlusTitle">
    <w:name w:val="ConsPlusTitle"/>
    <w:rsid w:val="005F3C0A"/>
    <w:pPr>
      <w:widowControl w:val="0"/>
      <w:autoSpaceDE w:val="0"/>
      <w:autoSpaceDN w:val="0"/>
      <w:adjustRightInd w:val="0"/>
      <w:jc w:val="left"/>
    </w:pPr>
    <w:rPr>
      <w:rFonts w:ascii="Arial" w:eastAsia="Times New Roman" w:hAnsi="Arial" w:cs="Arial"/>
      <w:b/>
      <w:bCs/>
      <w:sz w:val="20"/>
      <w:szCs w:val="20"/>
      <w:lang w:eastAsia="ru-RU"/>
    </w:rPr>
  </w:style>
  <w:style w:type="paragraph" w:customStyle="1" w:styleId="15">
    <w:name w:val="Текст1"/>
    <w:basedOn w:val="a"/>
    <w:rsid w:val="005F3C0A"/>
    <w:pPr>
      <w:autoSpaceDE w:val="0"/>
    </w:pPr>
    <w:rPr>
      <w:rFonts w:ascii="Courier New" w:hAnsi="Courier New" w:cs="Courier New"/>
      <w:kern w:val="2"/>
      <w:sz w:val="20"/>
      <w:lang w:eastAsia="ru-RU" w:bidi="ar-SA"/>
    </w:rPr>
  </w:style>
  <w:style w:type="paragraph" w:customStyle="1" w:styleId="ae">
    <w:name w:val="Прижатый влево"/>
    <w:basedOn w:val="a"/>
    <w:next w:val="a"/>
    <w:uiPriority w:val="99"/>
    <w:rsid w:val="005F3C0A"/>
    <w:pPr>
      <w:widowControl/>
      <w:suppressAutoHyphens w:val="0"/>
      <w:autoSpaceDE w:val="0"/>
      <w:autoSpaceDN w:val="0"/>
      <w:adjustRightInd w:val="0"/>
    </w:pPr>
    <w:rPr>
      <w:rFonts w:ascii="Arial" w:eastAsia="Times New Roman" w:hAnsi="Arial" w:cs="Arial"/>
      <w:kern w:val="0"/>
      <w:lang w:eastAsia="ru-RU" w:bidi="ar-SA"/>
    </w:rPr>
  </w:style>
  <w:style w:type="paragraph" w:customStyle="1" w:styleId="210">
    <w:name w:val="Основной текст с отступом 21"/>
    <w:basedOn w:val="a"/>
    <w:rsid w:val="005F3C0A"/>
    <w:pPr>
      <w:ind w:firstLine="708"/>
      <w:jc w:val="both"/>
    </w:pPr>
    <w:rPr>
      <w:rFonts w:ascii="Arial" w:hAnsi="Arial" w:cs="Times New Roman"/>
      <w:lang w:bidi="ar-SA"/>
    </w:rPr>
  </w:style>
  <w:style w:type="table" w:styleId="af">
    <w:name w:val="Table Grid"/>
    <w:basedOn w:val="a1"/>
    <w:uiPriority w:val="59"/>
    <w:rsid w:val="005F3C0A"/>
    <w:pPr>
      <w:jc w:val="left"/>
    </w:pPr>
    <w:rPr>
      <w:rFonts w:eastAsia="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0">
    <w:name w:val="Normal (Web)"/>
    <w:basedOn w:val="a"/>
    <w:unhideWhenUsed/>
    <w:rsid w:val="005F3C0A"/>
    <w:pPr>
      <w:widowControl/>
      <w:suppressAutoHyphens w:val="0"/>
      <w:spacing w:before="100" w:beforeAutospacing="1" w:after="119"/>
    </w:pPr>
    <w:rPr>
      <w:rFonts w:eastAsia="Times New Roman" w:cs="Times New Roman"/>
      <w:kern w:val="0"/>
      <w:lang w:eastAsia="ru-RU" w:bidi="ar-SA"/>
    </w:rPr>
  </w:style>
  <w:style w:type="paragraph" w:customStyle="1" w:styleId="Default">
    <w:name w:val="Default"/>
    <w:uiPriority w:val="99"/>
    <w:rsid w:val="005F3C0A"/>
    <w:pPr>
      <w:autoSpaceDE w:val="0"/>
      <w:autoSpaceDN w:val="0"/>
      <w:adjustRightInd w:val="0"/>
      <w:jc w:val="left"/>
    </w:pPr>
    <w:rPr>
      <w:rFonts w:eastAsia="Times New Roman" w:cs="Times New Roman"/>
      <w:color w:val="000000"/>
      <w:sz w:val="24"/>
      <w:szCs w:val="24"/>
      <w:lang w:eastAsia="ru-RU"/>
    </w:rPr>
  </w:style>
  <w:style w:type="paragraph" w:customStyle="1" w:styleId="ConsPlusNonformat">
    <w:name w:val="ConsPlusNonformat"/>
    <w:uiPriority w:val="99"/>
    <w:rsid w:val="005F3C0A"/>
    <w:pPr>
      <w:widowControl w:val="0"/>
      <w:autoSpaceDE w:val="0"/>
      <w:autoSpaceDN w:val="0"/>
      <w:adjustRightInd w:val="0"/>
      <w:jc w:val="left"/>
    </w:pPr>
    <w:rPr>
      <w:rFonts w:ascii="Courier New" w:eastAsia="Times New Roman" w:hAnsi="Courier New" w:cs="Courier New"/>
      <w:sz w:val="20"/>
      <w:szCs w:val="20"/>
      <w:lang w:eastAsia="ru-RU"/>
    </w:rPr>
  </w:style>
  <w:style w:type="paragraph" w:styleId="af1">
    <w:name w:val="Balloon Text"/>
    <w:basedOn w:val="a"/>
    <w:link w:val="af2"/>
    <w:uiPriority w:val="99"/>
    <w:semiHidden/>
    <w:unhideWhenUsed/>
    <w:rsid w:val="005F3C0A"/>
    <w:rPr>
      <w:rFonts w:ascii="Tahoma" w:hAnsi="Tahoma" w:cs="Mangal"/>
      <w:sz w:val="16"/>
      <w:szCs w:val="14"/>
    </w:rPr>
  </w:style>
  <w:style w:type="character" w:customStyle="1" w:styleId="af2">
    <w:name w:val="Текст выноски Знак"/>
    <w:basedOn w:val="a0"/>
    <w:link w:val="af1"/>
    <w:uiPriority w:val="99"/>
    <w:semiHidden/>
    <w:rsid w:val="005F3C0A"/>
    <w:rPr>
      <w:rFonts w:ascii="Tahoma" w:eastAsia="Arial Unicode MS" w:hAnsi="Tahoma" w:cs="Mangal"/>
      <w:kern w:val="1"/>
      <w:sz w:val="16"/>
      <w:szCs w:val="14"/>
      <w:lang w:eastAsia="hi-IN" w:bidi="hi-IN"/>
    </w:rPr>
  </w:style>
  <w:style w:type="character" w:customStyle="1" w:styleId="af3">
    <w:name w:val="Цветовое выделение"/>
    <w:uiPriority w:val="99"/>
    <w:rsid w:val="005F3C0A"/>
    <w:rPr>
      <w:b/>
      <w:bCs/>
      <w:color w:val="000080"/>
    </w:rPr>
  </w:style>
  <w:style w:type="paragraph" w:customStyle="1" w:styleId="af4">
    <w:name w:val="Заголовок статьи"/>
    <w:basedOn w:val="a"/>
    <w:next w:val="a"/>
    <w:uiPriority w:val="99"/>
    <w:rsid w:val="005F3C0A"/>
    <w:pPr>
      <w:widowControl/>
      <w:suppressAutoHyphens w:val="0"/>
      <w:autoSpaceDE w:val="0"/>
      <w:autoSpaceDN w:val="0"/>
      <w:adjustRightInd w:val="0"/>
      <w:ind w:left="1612" w:hanging="892"/>
      <w:jc w:val="both"/>
    </w:pPr>
    <w:rPr>
      <w:rFonts w:ascii="Arial" w:eastAsia="Times New Roman" w:hAnsi="Arial" w:cs="Arial"/>
      <w:kern w:val="0"/>
      <w:lang w:eastAsia="ru-RU" w:bidi="ar-SA"/>
    </w:rPr>
  </w:style>
  <w:style w:type="paragraph" w:customStyle="1" w:styleId="af5">
    <w:name w:val="Комментарий"/>
    <w:basedOn w:val="a"/>
    <w:next w:val="a"/>
    <w:uiPriority w:val="99"/>
    <w:rsid w:val="005F3C0A"/>
    <w:pPr>
      <w:widowControl/>
      <w:suppressAutoHyphens w:val="0"/>
      <w:autoSpaceDE w:val="0"/>
      <w:autoSpaceDN w:val="0"/>
      <w:adjustRightInd w:val="0"/>
      <w:ind w:left="170"/>
      <w:jc w:val="both"/>
    </w:pPr>
    <w:rPr>
      <w:rFonts w:ascii="Arial" w:eastAsia="Times New Roman" w:hAnsi="Arial" w:cs="Arial"/>
      <w:i/>
      <w:iCs/>
      <w:color w:val="800080"/>
      <w:kern w:val="0"/>
      <w:lang w:eastAsia="ru-RU" w:bidi="ar-SA"/>
    </w:rPr>
  </w:style>
  <w:style w:type="character" w:customStyle="1" w:styleId="af6">
    <w:name w:val="Гипертекстовая ссылка"/>
    <w:basedOn w:val="af3"/>
    <w:uiPriority w:val="99"/>
    <w:rsid w:val="005F3C0A"/>
    <w:rPr>
      <w:color w:val="008000"/>
    </w:rPr>
  </w:style>
  <w:style w:type="paragraph" w:styleId="af7">
    <w:name w:val="TOC Heading"/>
    <w:basedOn w:val="1"/>
    <w:next w:val="a"/>
    <w:uiPriority w:val="39"/>
    <w:unhideWhenUsed/>
    <w:qFormat/>
    <w:rsid w:val="005F3C0A"/>
    <w:pPr>
      <w:widowControl/>
      <w:suppressAutoHyphens w:val="0"/>
      <w:spacing w:line="276" w:lineRule="auto"/>
      <w:outlineLvl w:val="9"/>
    </w:pPr>
    <w:rPr>
      <w:rFonts w:cs="Times New Roman"/>
      <w:kern w:val="0"/>
      <w:szCs w:val="28"/>
      <w:lang w:eastAsia="en-US" w:bidi="ar-SA"/>
    </w:rPr>
  </w:style>
  <w:style w:type="paragraph" w:styleId="22">
    <w:name w:val="toc 2"/>
    <w:basedOn w:val="a"/>
    <w:next w:val="a"/>
    <w:autoRedefine/>
    <w:uiPriority w:val="39"/>
    <w:unhideWhenUsed/>
    <w:rsid w:val="005F3C0A"/>
    <w:pPr>
      <w:tabs>
        <w:tab w:val="left" w:pos="880"/>
        <w:tab w:val="right" w:leader="dot" w:pos="9498"/>
      </w:tabs>
    </w:pPr>
    <w:rPr>
      <w:rFonts w:cs="Mangal"/>
      <w:szCs w:val="21"/>
    </w:rPr>
  </w:style>
  <w:style w:type="paragraph" w:styleId="31">
    <w:name w:val="toc 3"/>
    <w:basedOn w:val="a"/>
    <w:next w:val="a"/>
    <w:autoRedefine/>
    <w:uiPriority w:val="39"/>
    <w:unhideWhenUsed/>
    <w:rsid w:val="005F3C0A"/>
    <w:pPr>
      <w:spacing w:after="100"/>
      <w:ind w:left="480"/>
    </w:pPr>
    <w:rPr>
      <w:rFonts w:cs="Mangal"/>
      <w:szCs w:val="21"/>
    </w:rPr>
  </w:style>
  <w:style w:type="paragraph" w:customStyle="1" w:styleId="32">
    <w:name w:val="Абзац списка3"/>
    <w:basedOn w:val="a"/>
    <w:rsid w:val="005F3C0A"/>
    <w:pPr>
      <w:widowControl/>
      <w:suppressAutoHyphens w:val="0"/>
      <w:spacing w:after="200" w:line="276" w:lineRule="auto"/>
      <w:ind w:left="720"/>
    </w:pPr>
    <w:rPr>
      <w:rFonts w:ascii="Calibri" w:eastAsia="Times New Roman" w:hAnsi="Calibri" w:cs="Times New Roman"/>
      <w:kern w:val="0"/>
      <w:sz w:val="22"/>
      <w:szCs w:val="22"/>
      <w:lang w:eastAsia="en-US" w:bidi="ar-SA"/>
    </w:rPr>
  </w:style>
  <w:style w:type="paragraph" w:styleId="23">
    <w:name w:val="Body Text Indent 2"/>
    <w:basedOn w:val="a"/>
    <w:link w:val="24"/>
    <w:uiPriority w:val="99"/>
    <w:semiHidden/>
    <w:unhideWhenUsed/>
    <w:rsid w:val="005F3C0A"/>
    <w:pPr>
      <w:spacing w:after="120" w:line="480" w:lineRule="auto"/>
      <w:ind w:left="283"/>
    </w:pPr>
    <w:rPr>
      <w:rFonts w:cs="Mangal"/>
      <w:szCs w:val="21"/>
    </w:rPr>
  </w:style>
  <w:style w:type="character" w:customStyle="1" w:styleId="24">
    <w:name w:val="Основной текст с отступом 2 Знак"/>
    <w:basedOn w:val="a0"/>
    <w:link w:val="23"/>
    <w:uiPriority w:val="99"/>
    <w:semiHidden/>
    <w:rsid w:val="005F3C0A"/>
    <w:rPr>
      <w:rFonts w:eastAsia="Arial Unicode MS" w:cs="Mangal"/>
      <w:kern w:val="1"/>
      <w:sz w:val="24"/>
      <w:szCs w:val="21"/>
      <w:lang w:eastAsia="hi-IN" w:bidi="hi-IN"/>
    </w:rPr>
  </w:style>
  <w:style w:type="paragraph" w:customStyle="1" w:styleId="41">
    <w:name w:val="Абзац списка4"/>
    <w:basedOn w:val="a"/>
    <w:rsid w:val="005F3C0A"/>
    <w:pPr>
      <w:widowControl/>
      <w:suppressAutoHyphens w:val="0"/>
      <w:spacing w:after="200" w:line="276" w:lineRule="auto"/>
      <w:ind w:left="720"/>
    </w:pPr>
    <w:rPr>
      <w:rFonts w:ascii="Calibri" w:eastAsia="Times New Roman" w:hAnsi="Calibri" w:cs="Times New Roman"/>
      <w:kern w:val="0"/>
      <w:sz w:val="22"/>
      <w:szCs w:val="22"/>
      <w:lang w:eastAsia="en-US" w:bidi="ar-SA"/>
    </w:rPr>
  </w:style>
  <w:style w:type="paragraph" w:styleId="25">
    <w:name w:val="List 2"/>
    <w:basedOn w:val="a"/>
    <w:autoRedefine/>
    <w:uiPriority w:val="99"/>
    <w:rsid w:val="005F3C0A"/>
    <w:pPr>
      <w:tabs>
        <w:tab w:val="num" w:pos="1068"/>
      </w:tabs>
      <w:suppressAutoHyphens w:val="0"/>
      <w:autoSpaceDE w:val="0"/>
      <w:autoSpaceDN w:val="0"/>
      <w:adjustRightInd w:val="0"/>
      <w:spacing w:line="360" w:lineRule="auto"/>
      <w:ind w:left="1068" w:hanging="360"/>
      <w:jc w:val="both"/>
    </w:pPr>
    <w:rPr>
      <w:rFonts w:ascii="Arial" w:eastAsia="Times New Roman" w:hAnsi="Arial" w:cs="Arial"/>
      <w:color w:val="000000"/>
      <w:spacing w:val="4"/>
      <w:kern w:val="0"/>
      <w:lang w:eastAsia="en-US" w:bidi="ar-SA"/>
    </w:rPr>
  </w:style>
  <w:style w:type="paragraph" w:customStyle="1" w:styleId="Listing1">
    <w:name w:val="Listing 1"/>
    <w:basedOn w:val="a"/>
    <w:uiPriority w:val="99"/>
    <w:rsid w:val="005F3C0A"/>
    <w:pPr>
      <w:widowControl/>
      <w:suppressAutoHyphens w:val="0"/>
      <w:spacing w:before="20" w:after="120"/>
      <w:ind w:left="993"/>
      <w:jc w:val="both"/>
    </w:pPr>
    <w:rPr>
      <w:rFonts w:ascii="Arial" w:eastAsia="Times New Roman" w:hAnsi="Arial" w:cs="Arial"/>
      <w:kern w:val="0"/>
      <w:sz w:val="20"/>
      <w:szCs w:val="20"/>
      <w:lang w:eastAsia="ru-RU" w:bidi="ar-SA"/>
    </w:rPr>
  </w:style>
  <w:style w:type="paragraph" w:customStyle="1" w:styleId="Listing">
    <w:name w:val="Listing"/>
    <w:basedOn w:val="a"/>
    <w:uiPriority w:val="99"/>
    <w:rsid w:val="005F3C0A"/>
    <w:pPr>
      <w:widowControl/>
      <w:suppressAutoHyphens w:val="0"/>
      <w:spacing w:before="60" w:after="120"/>
      <w:jc w:val="both"/>
    </w:pPr>
    <w:rPr>
      <w:rFonts w:ascii="Arial" w:eastAsia="Times New Roman" w:hAnsi="Arial" w:cs="Arial"/>
      <w:kern w:val="0"/>
      <w:sz w:val="20"/>
      <w:szCs w:val="20"/>
      <w:lang w:eastAsia="ru-RU" w:bidi="ar-SA"/>
    </w:rPr>
  </w:style>
  <w:style w:type="paragraph" w:customStyle="1" w:styleId="Web">
    <w:name w:val="Обычный (Web)"/>
    <w:basedOn w:val="a"/>
    <w:rsid w:val="005F3C0A"/>
    <w:pPr>
      <w:widowControl/>
      <w:spacing w:before="280" w:after="280"/>
    </w:pPr>
    <w:rPr>
      <w:rFonts w:ascii="Calibri" w:eastAsia="Calibri" w:hAnsi="Calibri" w:cs="Calibri"/>
      <w:kern w:val="0"/>
      <w:lang w:eastAsia="ar-SA" w:bidi="ar-SA"/>
    </w:rPr>
  </w:style>
  <w:style w:type="paragraph" w:customStyle="1" w:styleId="-">
    <w:name w:val="ТЮВ-абзац с дефисрм"/>
    <w:basedOn w:val="a"/>
    <w:uiPriority w:val="99"/>
    <w:rsid w:val="005F3C0A"/>
    <w:pPr>
      <w:widowControl/>
      <w:tabs>
        <w:tab w:val="num" w:pos="284"/>
        <w:tab w:val="left" w:pos="1080"/>
      </w:tabs>
      <w:suppressAutoHyphens w:val="0"/>
      <w:ind w:firstLine="709"/>
      <w:jc w:val="both"/>
    </w:pPr>
    <w:rPr>
      <w:rFonts w:ascii="Calibri" w:eastAsia="Calibri" w:hAnsi="Calibri" w:cs="Calibri"/>
      <w:kern w:val="0"/>
      <w:lang w:eastAsia="ru-RU" w:bidi="ar-SA"/>
    </w:rPr>
  </w:style>
  <w:style w:type="paragraph" w:customStyle="1" w:styleId="af8">
    <w:name w:val="Обычны"/>
    <w:uiPriority w:val="99"/>
    <w:rsid w:val="005F3C0A"/>
    <w:pPr>
      <w:widowControl w:val="0"/>
      <w:jc w:val="left"/>
    </w:pPr>
    <w:rPr>
      <w:rFonts w:ascii="Calibri" w:eastAsia="Calibri" w:hAnsi="Calibri" w:cs="Calibri"/>
      <w:sz w:val="20"/>
      <w:szCs w:val="20"/>
      <w:lang w:eastAsia="ru-RU"/>
    </w:rPr>
  </w:style>
  <w:style w:type="paragraph" w:styleId="af9">
    <w:name w:val="header"/>
    <w:basedOn w:val="a"/>
    <w:link w:val="afa"/>
    <w:uiPriority w:val="99"/>
    <w:rsid w:val="005F3C0A"/>
    <w:pPr>
      <w:widowControl/>
      <w:tabs>
        <w:tab w:val="center" w:pos="4677"/>
        <w:tab w:val="right" w:pos="9355"/>
      </w:tabs>
      <w:suppressAutoHyphens w:val="0"/>
    </w:pPr>
    <w:rPr>
      <w:rFonts w:ascii="Calibri" w:eastAsia="Times New Roman" w:hAnsi="Calibri" w:cs="Calibri"/>
      <w:kern w:val="0"/>
      <w:sz w:val="22"/>
      <w:szCs w:val="22"/>
      <w:lang w:eastAsia="en-US" w:bidi="ar-SA"/>
    </w:rPr>
  </w:style>
  <w:style w:type="character" w:customStyle="1" w:styleId="afa">
    <w:name w:val="Верхний колонтитул Знак"/>
    <w:basedOn w:val="a0"/>
    <w:link w:val="af9"/>
    <w:uiPriority w:val="99"/>
    <w:rsid w:val="005F3C0A"/>
    <w:rPr>
      <w:rFonts w:ascii="Calibri" w:eastAsia="Times New Roman" w:hAnsi="Calibri" w:cs="Calibri"/>
      <w:sz w:val="22"/>
      <w:szCs w:val="22"/>
    </w:rPr>
  </w:style>
  <w:style w:type="character" w:customStyle="1" w:styleId="afb">
    <w:name w:val="Нижний колонтитул Знак"/>
    <w:basedOn w:val="a0"/>
    <w:link w:val="afc"/>
    <w:uiPriority w:val="99"/>
    <w:semiHidden/>
    <w:locked/>
    <w:rsid w:val="005F3C0A"/>
    <w:rPr>
      <w:rFonts w:ascii="Calibri" w:hAnsi="Calibri" w:cs="Calibri"/>
    </w:rPr>
  </w:style>
  <w:style w:type="paragraph" w:styleId="afc">
    <w:name w:val="footer"/>
    <w:basedOn w:val="a"/>
    <w:link w:val="afb"/>
    <w:uiPriority w:val="99"/>
    <w:semiHidden/>
    <w:rsid w:val="005F3C0A"/>
    <w:pPr>
      <w:widowControl/>
      <w:tabs>
        <w:tab w:val="center" w:pos="4677"/>
        <w:tab w:val="right" w:pos="9355"/>
      </w:tabs>
      <w:suppressAutoHyphens w:val="0"/>
    </w:pPr>
    <w:rPr>
      <w:rFonts w:ascii="Calibri" w:eastAsiaTheme="minorHAnsi" w:hAnsi="Calibri" w:cs="Calibri"/>
      <w:kern w:val="0"/>
      <w:sz w:val="28"/>
      <w:szCs w:val="28"/>
      <w:lang w:eastAsia="en-US" w:bidi="ar-SA"/>
    </w:rPr>
  </w:style>
  <w:style w:type="character" w:customStyle="1" w:styleId="16">
    <w:name w:val="Нижний колонтитул Знак1"/>
    <w:basedOn w:val="a0"/>
    <w:link w:val="afc"/>
    <w:uiPriority w:val="99"/>
    <w:semiHidden/>
    <w:rsid w:val="005F3C0A"/>
    <w:rPr>
      <w:rFonts w:eastAsia="Arial Unicode MS" w:cs="Mangal"/>
      <w:kern w:val="1"/>
      <w:sz w:val="24"/>
      <w:szCs w:val="21"/>
      <w:lang w:eastAsia="hi-IN" w:bidi="hi-IN"/>
    </w:rPr>
  </w:style>
  <w:style w:type="paragraph" w:styleId="33">
    <w:name w:val="Body Text Indent 3"/>
    <w:basedOn w:val="a"/>
    <w:link w:val="34"/>
    <w:uiPriority w:val="99"/>
    <w:rsid w:val="005F3C0A"/>
    <w:pPr>
      <w:widowControl/>
      <w:suppressAutoHyphens w:val="0"/>
      <w:ind w:firstLine="720"/>
      <w:jc w:val="both"/>
    </w:pPr>
    <w:rPr>
      <w:rFonts w:eastAsia="Times New Roman" w:cs="Times New Roman"/>
      <w:kern w:val="0"/>
      <w:sz w:val="28"/>
      <w:szCs w:val="28"/>
      <w:lang w:eastAsia="ru-RU" w:bidi="ar-SA"/>
    </w:rPr>
  </w:style>
  <w:style w:type="character" w:customStyle="1" w:styleId="34">
    <w:name w:val="Основной текст с отступом 3 Знак"/>
    <w:basedOn w:val="a0"/>
    <w:link w:val="33"/>
    <w:uiPriority w:val="99"/>
    <w:rsid w:val="005F3C0A"/>
    <w:rPr>
      <w:rFonts w:eastAsia="Times New Roman" w:cs="Times New Roman"/>
      <w:lang w:eastAsia="ru-RU"/>
    </w:rPr>
  </w:style>
  <w:style w:type="paragraph" w:styleId="42">
    <w:name w:val="toc 4"/>
    <w:basedOn w:val="a"/>
    <w:next w:val="a"/>
    <w:autoRedefine/>
    <w:uiPriority w:val="39"/>
    <w:rsid w:val="005F3C0A"/>
    <w:pPr>
      <w:widowControl/>
      <w:suppressAutoHyphens w:val="0"/>
      <w:spacing w:after="100"/>
      <w:ind w:left="660"/>
    </w:pPr>
    <w:rPr>
      <w:rFonts w:ascii="Calibri" w:eastAsia="Times New Roman" w:hAnsi="Calibri" w:cs="Calibri"/>
      <w:kern w:val="0"/>
      <w:sz w:val="22"/>
      <w:szCs w:val="22"/>
      <w:lang w:eastAsia="ru-RU" w:bidi="ar-SA"/>
    </w:rPr>
  </w:style>
  <w:style w:type="paragraph" w:styleId="5">
    <w:name w:val="toc 5"/>
    <w:basedOn w:val="a"/>
    <w:next w:val="a"/>
    <w:autoRedefine/>
    <w:uiPriority w:val="39"/>
    <w:rsid w:val="005F3C0A"/>
    <w:pPr>
      <w:widowControl/>
      <w:suppressAutoHyphens w:val="0"/>
      <w:spacing w:after="100"/>
      <w:ind w:left="880"/>
    </w:pPr>
    <w:rPr>
      <w:rFonts w:ascii="Calibri" w:eastAsia="Times New Roman" w:hAnsi="Calibri" w:cs="Calibri"/>
      <w:kern w:val="0"/>
      <w:sz w:val="22"/>
      <w:szCs w:val="22"/>
      <w:lang w:eastAsia="ru-RU" w:bidi="ar-SA"/>
    </w:rPr>
  </w:style>
  <w:style w:type="paragraph" w:styleId="6">
    <w:name w:val="toc 6"/>
    <w:basedOn w:val="a"/>
    <w:next w:val="a"/>
    <w:autoRedefine/>
    <w:uiPriority w:val="39"/>
    <w:rsid w:val="005F3C0A"/>
    <w:pPr>
      <w:widowControl/>
      <w:suppressAutoHyphens w:val="0"/>
      <w:spacing w:after="100"/>
      <w:ind w:left="1100"/>
    </w:pPr>
    <w:rPr>
      <w:rFonts w:ascii="Calibri" w:eastAsia="Times New Roman" w:hAnsi="Calibri" w:cs="Calibri"/>
      <w:kern w:val="0"/>
      <w:sz w:val="22"/>
      <w:szCs w:val="22"/>
      <w:lang w:eastAsia="ru-RU" w:bidi="ar-SA"/>
    </w:rPr>
  </w:style>
  <w:style w:type="paragraph" w:styleId="70">
    <w:name w:val="toc 7"/>
    <w:basedOn w:val="a"/>
    <w:next w:val="a"/>
    <w:autoRedefine/>
    <w:uiPriority w:val="39"/>
    <w:rsid w:val="005F3C0A"/>
    <w:pPr>
      <w:widowControl/>
      <w:suppressAutoHyphens w:val="0"/>
      <w:spacing w:after="100"/>
      <w:ind w:left="1320"/>
    </w:pPr>
    <w:rPr>
      <w:rFonts w:ascii="Calibri" w:eastAsia="Times New Roman" w:hAnsi="Calibri" w:cs="Calibri"/>
      <w:kern w:val="0"/>
      <w:sz w:val="22"/>
      <w:szCs w:val="22"/>
      <w:lang w:eastAsia="ru-RU" w:bidi="ar-SA"/>
    </w:rPr>
  </w:style>
  <w:style w:type="paragraph" w:styleId="8">
    <w:name w:val="toc 8"/>
    <w:basedOn w:val="a"/>
    <w:next w:val="a"/>
    <w:autoRedefine/>
    <w:uiPriority w:val="39"/>
    <w:rsid w:val="005F3C0A"/>
    <w:pPr>
      <w:widowControl/>
      <w:suppressAutoHyphens w:val="0"/>
      <w:spacing w:after="100"/>
      <w:ind w:left="1540"/>
    </w:pPr>
    <w:rPr>
      <w:rFonts w:ascii="Calibri" w:eastAsia="Times New Roman" w:hAnsi="Calibri" w:cs="Calibri"/>
      <w:kern w:val="0"/>
      <w:sz w:val="22"/>
      <w:szCs w:val="22"/>
      <w:lang w:eastAsia="ru-RU" w:bidi="ar-SA"/>
    </w:rPr>
  </w:style>
  <w:style w:type="paragraph" w:styleId="9">
    <w:name w:val="toc 9"/>
    <w:basedOn w:val="a"/>
    <w:next w:val="a"/>
    <w:autoRedefine/>
    <w:uiPriority w:val="39"/>
    <w:rsid w:val="005F3C0A"/>
    <w:pPr>
      <w:widowControl/>
      <w:suppressAutoHyphens w:val="0"/>
      <w:spacing w:after="100"/>
      <w:ind w:left="1760"/>
    </w:pPr>
    <w:rPr>
      <w:rFonts w:ascii="Calibri" w:eastAsia="Times New Roman" w:hAnsi="Calibri" w:cs="Calibri"/>
      <w:kern w:val="0"/>
      <w:sz w:val="22"/>
      <w:szCs w:val="22"/>
      <w:lang w:eastAsia="ru-RU" w:bidi="ar-SA"/>
    </w:rPr>
  </w:style>
  <w:style w:type="paragraph" w:styleId="26">
    <w:name w:val="Body Text 2"/>
    <w:basedOn w:val="a"/>
    <w:link w:val="27"/>
    <w:uiPriority w:val="99"/>
    <w:rsid w:val="005F3C0A"/>
    <w:pPr>
      <w:widowControl/>
      <w:suppressAutoHyphens w:val="0"/>
      <w:spacing w:after="120" w:line="480" w:lineRule="auto"/>
    </w:pPr>
    <w:rPr>
      <w:rFonts w:ascii="Calibri" w:eastAsia="Calibri" w:hAnsi="Calibri" w:cs="Calibri"/>
      <w:kern w:val="0"/>
      <w:sz w:val="22"/>
      <w:szCs w:val="22"/>
      <w:lang w:eastAsia="en-US" w:bidi="ar-SA"/>
    </w:rPr>
  </w:style>
  <w:style w:type="character" w:customStyle="1" w:styleId="27">
    <w:name w:val="Основной текст 2 Знак"/>
    <w:basedOn w:val="a0"/>
    <w:link w:val="26"/>
    <w:uiPriority w:val="99"/>
    <w:rsid w:val="005F3C0A"/>
    <w:rPr>
      <w:rFonts w:ascii="Calibri" w:eastAsia="Calibri" w:hAnsi="Calibri" w:cs="Calibri"/>
      <w:sz w:val="22"/>
      <w:szCs w:val="22"/>
    </w:rPr>
  </w:style>
  <w:style w:type="paragraph" w:styleId="afd">
    <w:name w:val="Title"/>
    <w:basedOn w:val="a"/>
    <w:link w:val="afe"/>
    <w:qFormat/>
    <w:rsid w:val="005F3C0A"/>
    <w:pPr>
      <w:widowControl/>
      <w:suppressAutoHyphens w:val="0"/>
      <w:jc w:val="center"/>
    </w:pPr>
    <w:rPr>
      <w:rFonts w:eastAsia="Times New Roman" w:cs="Times New Roman"/>
      <w:b/>
      <w:kern w:val="0"/>
      <w:szCs w:val="20"/>
      <w:lang w:eastAsia="ru-RU" w:bidi="ar-SA"/>
    </w:rPr>
  </w:style>
  <w:style w:type="character" w:customStyle="1" w:styleId="afe">
    <w:name w:val="Название Знак"/>
    <w:basedOn w:val="a0"/>
    <w:link w:val="afd"/>
    <w:rsid w:val="005F3C0A"/>
    <w:rPr>
      <w:rFonts w:eastAsia="Times New Roman" w:cs="Times New Roman"/>
      <w:b/>
      <w:sz w:val="24"/>
      <w:szCs w:val="20"/>
      <w:lang w:eastAsia="ru-RU"/>
    </w:rPr>
  </w:style>
  <w:style w:type="paragraph" w:customStyle="1" w:styleId="Tabletext">
    <w:name w:val="Table text"/>
    <w:basedOn w:val="a"/>
    <w:rsid w:val="005F3C0A"/>
    <w:pPr>
      <w:widowControl/>
      <w:suppressAutoHyphens w:val="0"/>
    </w:pPr>
    <w:rPr>
      <w:rFonts w:eastAsia="Times New Roman" w:cs="Times New Roman"/>
      <w:kern w:val="0"/>
      <w:sz w:val="28"/>
      <w:lang w:eastAsia="ru-RU"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72</Pages>
  <Words>31110</Words>
  <Characters>177330</Characters>
  <Application>Microsoft Office Word</Application>
  <DocSecurity>0</DocSecurity>
  <Lines>1477</Lines>
  <Paragraphs>416</Paragraphs>
  <ScaleCrop>false</ScaleCrop>
  <Company/>
  <LinksUpToDate>false</LinksUpToDate>
  <CharactersWithSpaces>208024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Alex</cp:lastModifiedBy>
  <cp:revision>1</cp:revision>
  <dcterms:created xsi:type="dcterms:W3CDTF">2020-04-13T12:38:00Z</dcterms:created>
  <dcterms:modified xsi:type="dcterms:W3CDTF">2020-04-13T12:44:00Z</dcterms:modified>
</cp:coreProperties>
</file>