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rPr>
          <w:rFonts w:ascii="Times New Roman" w:hAnsi="Times New Roman"/>
          <w:b/>
          <w:sz w:val="28"/>
          <w:szCs w:val="28"/>
        </w:rPr>
      </w:pPr>
      <w:r>
        <w:rPr>
          <w:rFonts w:ascii="Times New Roman" w:hAnsi="Times New Roman"/>
          <w:b/>
          <w:sz w:val="28"/>
          <w:szCs w:val="28"/>
        </w:rPr>
        <w:t xml:space="preserve">МЕТОДИЧЕСКИЕ РЕКОМЕНДАЦИИ</w:t>
      </w:r>
      <w:r/>
    </w:p>
    <w:p>
      <w:pPr>
        <w:ind w:firstLine="0"/>
        <w:jc w:val="center"/>
        <w:rPr>
          <w:rFonts w:ascii="Times New Roman" w:hAnsi="Times New Roman"/>
          <w:b/>
          <w:sz w:val="28"/>
          <w:szCs w:val="28"/>
        </w:rPr>
      </w:pPr>
      <w:r>
        <w:rPr>
          <w:rFonts w:ascii="Times New Roman" w:hAnsi="Times New Roman"/>
          <w:b/>
          <w:sz w:val="28"/>
          <w:szCs w:val="28"/>
        </w:rPr>
        <w:t xml:space="preserve">ПО ВОПРОСАМ ПРЕДСТАВЛЕНИЯ СВЕДЕНИЙ</w:t>
      </w:r>
      <w:r/>
    </w:p>
    <w:p>
      <w:pPr>
        <w:ind w:firstLine="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r/>
    </w:p>
    <w:p>
      <w:pPr>
        <w:ind w:firstLine="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r/>
    </w:p>
    <w:p>
      <w:pPr>
        <w:ind w:firstLine="0"/>
        <w:jc w:val="center"/>
        <w:rPr>
          <w:rFonts w:ascii="Times New Roman" w:hAnsi="Times New Roman"/>
          <w:sz w:val="28"/>
          <w:szCs w:val="28"/>
        </w:rPr>
      </w:pPr>
      <w:r>
        <w:rPr>
          <w:rFonts w:ascii="Times New Roman" w:hAnsi="Times New Roman"/>
          <w:sz w:val="28"/>
          <w:szCs w:val="28"/>
        </w:rPr>
        <w:t xml:space="preserve">в 2023 году (за отчетный 2022 год)</w:t>
      </w:r>
      <w:r/>
    </w:p>
    <w:p>
      <w:pPr>
        <w:ind w:firstLine="0"/>
        <w:jc w:val="center"/>
        <w:rPr>
          <w:rFonts w:ascii="Times New Roman" w:hAnsi="Times New Roman"/>
          <w:sz w:val="28"/>
          <w:szCs w:val="28"/>
        </w:rPr>
      </w:pPr>
      <w:r>
        <w:rPr>
          <w:rFonts w:ascii="Times New Roman" w:hAnsi="Times New Roman"/>
          <w:sz w:val="28"/>
          <w:szCs w:val="28"/>
        </w:rPr>
      </w:r>
      <w:r/>
    </w:p>
    <w:p>
      <w:pPr>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w:t>
      </w:r>
      <w:r>
        <w:rPr>
          <w:rFonts w:ascii="Times New Roman" w:hAnsi="Times New Roman"/>
          <w:sz w:val="28"/>
          <w:szCs w:val="28"/>
        </w:rPr>
        <w:t xml:space="preserve">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r/>
    </w:p>
    <w:p>
      <w:pPr>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w:t>
      </w:r>
      <w:r>
        <w:rPr>
          <w:rFonts w:ascii="Times New Roman" w:hAnsi="Times New Roman"/>
          <w:sz w:val="28"/>
          <w:szCs w:val="28"/>
        </w:rPr>
        <w:t xml:space="preserve">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w:t>
      </w:r>
      <w:r>
        <w:rPr>
          <w:rFonts w:ascii="Times New Roman" w:hAnsi="Times New Roman"/>
          <w:sz w:val="28"/>
          <w:szCs w:val="28"/>
        </w:rPr>
        <w:t xml:space="preserve">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1" w:tooltip="consultantplus://offline/ref=57E0B1C8ADAC653FBEA55D1E9049ED91A63B5BC1BDB036D12C5B445229pEa3J" w:history="1">
        <w:r>
          <w:rPr>
            <w:rFonts w:ascii="Times New Roman" w:hAnsi="Times New Roman"/>
            <w:sz w:val="28"/>
            <w:szCs w:val="28"/>
          </w:rPr>
          <w:t xml:space="preserve">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r/>
    </w:p>
    <w:p>
      <w:pPr>
        <w:ind w:firstLine="567"/>
        <w:rPr>
          <w:rFonts w:ascii="Times New Roman" w:hAnsi="Times New Roman"/>
          <w:sz w:val="28"/>
          <w:szCs w:val="28"/>
        </w:rPr>
      </w:pPr>
      <w:r>
        <w:rPr>
          <w:rFonts w:ascii="Times New Roman" w:hAnsi="Times New Roman"/>
          <w:sz w:val="28"/>
          <w:szCs w:val="28"/>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w:t>
      </w:r>
      <w:r>
        <w:rPr>
          <w:rFonts w:ascii="Times New Roman" w:hAnsi="Times New Roman"/>
          <w:sz w:val="28"/>
          <w:szCs w:val="28"/>
        </w:rPr>
        <w:t xml:space="preserve">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w:t>
      </w:r>
      <w:r>
        <w:rPr>
          <w:rFonts w:ascii="Times New Roman" w:hAnsi="Times New Roman"/>
          <w:sz w:val="28"/>
          <w:szCs w:val="28"/>
        </w:rPr>
        <w:t xml:space="preserve">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r/>
    </w:p>
    <w:p>
      <w:pPr>
        <w:ind w:firstLine="567"/>
        <w:rPr>
          <w:rFonts w:ascii="Times New Roman" w:hAnsi="Times New Roman"/>
          <w:sz w:val="28"/>
          <w:szCs w:val="28"/>
        </w:rPr>
      </w:pPr>
      <w:r>
        <w:rPr>
          <w:rFonts w:ascii="Times New Roman" w:hAnsi="Times New Roman"/>
          <w:sz w:val="28"/>
          <w:szCs w:val="28"/>
        </w:rPr>
        <w:t xml:space="preserve">В свою очередь, исходя из Типового положения о подразделен</w:t>
      </w:r>
      <w:r>
        <w:rPr>
          <w:rFonts w:ascii="Times New Roman" w:hAnsi="Times New Roman"/>
          <w:sz w:val="28"/>
          <w:szCs w:val="28"/>
        </w:rPr>
        <w:t xml:space="preserve">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w:t>
      </w:r>
      <w:r>
        <w:rPr>
          <w:rFonts w:ascii="Times New Roman" w:hAnsi="Times New Roman"/>
          <w:sz w:val="28"/>
          <w:szCs w:val="28"/>
        </w:rPr>
        <w:t xml:space="preserve">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w:t>
      </w:r>
      <w:r>
        <w:rPr>
          <w:rFonts w:ascii="Times New Roman" w:hAnsi="Times New Roman"/>
          <w:sz w:val="28"/>
          <w:szCs w:val="28"/>
        </w:rPr>
        <w:t xml:space="preserve">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r/>
    </w:p>
    <w:p>
      <w:pPr>
        <w:ind w:firstLine="567"/>
        <w:rPr>
          <w:rFonts w:ascii="Times New Roman" w:hAnsi="Times New Roman"/>
          <w:sz w:val="28"/>
          <w:szCs w:val="28"/>
        </w:rPr>
      </w:pPr>
      <w:r>
        <w:rPr>
          <w:rFonts w:ascii="Times New Roman" w:hAnsi="Times New Roman"/>
          <w:sz w:val="28"/>
          <w:szCs w:val="28"/>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w:t>
      </w:r>
      <w:r>
        <w:rPr>
          <w:rFonts w:ascii="Times New Roman" w:hAnsi="Times New Roman"/>
          <w:sz w:val="28"/>
          <w:szCs w:val="28"/>
        </w:rPr>
        <w:t xml:space="preserve">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w:t>
      </w:r>
      <w:r>
        <w:rPr>
          <w:rFonts w:ascii="Times New Roman" w:hAnsi="Times New Roman"/>
          <w:sz w:val="28"/>
          <w:szCs w:val="28"/>
        </w:rPr>
        <w:t xml:space="preserve">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p>
    <w:p>
      <w:pPr>
        <w:ind w:firstLine="567"/>
        <w:rPr>
          <w:rFonts w:ascii="Times New Roman" w:hAnsi="Times New Roman"/>
          <w:sz w:val="28"/>
          <w:szCs w:val="28"/>
        </w:rPr>
      </w:pPr>
      <w:r>
        <w:rPr>
          <w:rFonts w:ascii="Times New Roman" w:hAnsi="Times New Roman"/>
          <w:sz w:val="28"/>
          <w:szCs w:val="28"/>
        </w:rPr>
        <w:t xml:space="preserve">При возникновении у подразделений по профилактике коррупционны</w:t>
      </w:r>
      <w:r>
        <w:rPr>
          <w:rFonts w:ascii="Times New Roman" w:hAnsi="Times New Roman"/>
          <w:sz w:val="28"/>
          <w:szCs w:val="28"/>
        </w:rPr>
        <w:t xml:space="preserve">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w:t>
      </w:r>
      <w:r>
        <w:rPr>
          <w:rFonts w:ascii="Times New Roman" w:hAnsi="Times New Roman"/>
          <w:sz w:val="28"/>
          <w:szCs w:val="28"/>
        </w:rPr>
        <w:t xml:space="preserve">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r/>
    </w:p>
    <w:p>
      <w:pPr>
        <w:ind w:firstLine="567"/>
        <w:rPr>
          <w:rFonts w:ascii="Times New Roman" w:hAnsi="Times New Roman"/>
          <w:sz w:val="28"/>
          <w:szCs w:val="28"/>
        </w:rPr>
      </w:pPr>
      <w:r>
        <w:rPr>
          <w:rFonts w:ascii="Times New Roman" w:hAnsi="Times New Roman"/>
          <w:sz w:val="28"/>
          <w:szCs w:val="28"/>
        </w:rPr>
        <w:t xml:space="preserve">При этом подразделениям по профилактике коррупционных и иных правонарушений</w:t>
      </w:r>
      <w:r>
        <w:rPr>
          <w:rStyle w:val="934"/>
          <w:rFonts w:ascii="Times New Roman" w:hAnsi="Times New Roman"/>
          <w:sz w:val="28"/>
          <w:szCs w:val="28"/>
        </w:rPr>
        <w:t xml:space="preserve"> </w:t>
      </w:r>
      <w:r>
        <w:rPr>
          <w:rFonts w:ascii="Times New Roman" w:hAnsi="Times New Roman"/>
          <w:sz w:val="28"/>
          <w:szCs w:val="28"/>
        </w:rPr>
        <w:t xml:space="preserve">территориальных органов федеральных государственных органов, государственных внебюджетных фондов или аналогичных по</w:t>
      </w:r>
      <w:r>
        <w:rPr>
          <w:rFonts w:ascii="Times New Roman" w:hAnsi="Times New Roman"/>
          <w:sz w:val="28"/>
          <w:szCs w:val="28"/>
        </w:rPr>
        <w:t xml:space="preserve">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w:t>
      </w:r>
      <w:r>
        <w:rPr>
          <w:rFonts w:ascii="Times New Roman" w:hAnsi="Times New Roman"/>
          <w:sz w:val="28"/>
          <w:szCs w:val="28"/>
        </w:rPr>
        <w:t xml:space="preserve">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r/>
    </w:p>
    <w:p>
      <w:pPr>
        <w:ind w:firstLine="567"/>
        <w:rPr>
          <w:rFonts w:ascii="Times New Roman" w:hAnsi="Times New Roman"/>
          <w:sz w:val="28"/>
          <w:szCs w:val="28"/>
        </w:rPr>
      </w:pPr>
      <w:r>
        <w:rPr>
          <w:rFonts w:ascii="Times New Roman" w:hAnsi="Times New Roman"/>
          <w:sz w:val="28"/>
          <w:szCs w:val="28"/>
        </w:rPr>
      </w:r>
      <w:r/>
    </w:p>
    <w:p>
      <w:pPr>
        <w:pStyle w:val="922"/>
        <w:numPr>
          <w:ilvl w:val="0"/>
          <w:numId w:val="9"/>
        </w:numPr>
        <w:ind w:left="0" w:firstLine="0"/>
        <w:jc w:val="center"/>
        <w:tabs>
          <w:tab w:val="left" w:pos="426" w:leader="none"/>
        </w:tabs>
        <w:rPr>
          <w:rFonts w:ascii="Times New Roman" w:hAnsi="Times New Roman"/>
          <w:b/>
          <w:sz w:val="28"/>
          <w:szCs w:val="28"/>
        </w:rPr>
      </w:pPr>
      <w:r>
        <w:rPr>
          <w:rFonts w:ascii="Times New Roman" w:hAnsi="Times New Roman"/>
          <w:b/>
          <w:sz w:val="28"/>
          <w:szCs w:val="28"/>
        </w:rPr>
        <w:t xml:space="preserve">Представление сведений о доходах, расходах,</w:t>
      </w:r>
      <w:r/>
    </w:p>
    <w:p>
      <w:pPr>
        <w:pStyle w:val="922"/>
        <w:ind w:left="0"/>
        <w:jc w:val="center"/>
        <w:rPr>
          <w:rFonts w:ascii="Times New Roman" w:hAnsi="Times New Roman"/>
          <w:b/>
          <w:sz w:val="28"/>
          <w:szCs w:val="28"/>
        </w:rPr>
      </w:pPr>
      <w:r>
        <w:rPr>
          <w:rFonts w:ascii="Times New Roman" w:hAnsi="Times New Roman"/>
          <w:b/>
          <w:sz w:val="28"/>
          <w:szCs w:val="28"/>
        </w:rPr>
        <w:t xml:space="preserve">об имуществе и обязательствах имущественного характера</w:t>
      </w:r>
      <w:r/>
    </w:p>
    <w:p>
      <w:pPr>
        <w:jc w:val="center"/>
        <w:rPr>
          <w:rFonts w:ascii="Times New Roman" w:hAnsi="Times New Roman"/>
          <w:sz w:val="28"/>
          <w:szCs w:val="28"/>
        </w:rPr>
      </w:pPr>
      <w:r>
        <w:rPr>
          <w:rFonts w:ascii="Times New Roman" w:hAnsi="Times New Roman"/>
          <w:sz w:val="28"/>
          <w:szCs w:val="28"/>
        </w:rPr>
      </w: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p>
    <w:p>
      <w:pPr>
        <w:ind w:firstLine="567"/>
        <w:tabs>
          <w:tab w:val="left" w:pos="567" w:leader="none"/>
        </w:tabs>
        <w:rPr>
          <w:rFonts w:ascii="Times New Roman" w:hAnsi="Times New Roman"/>
          <w:b/>
          <w:sz w:val="28"/>
          <w:szCs w:val="28"/>
        </w:rPr>
      </w:pPr>
      <w:r>
        <w:rPr>
          <w:rFonts w:ascii="Times New Roman" w:hAnsi="Times New Roman"/>
          <w:b/>
          <w:sz w:val="28"/>
          <w:szCs w:val="28"/>
        </w:rPr>
        <w:t xml:space="preserve">Лица, обязанные представлять сведения о доходах, расходах, об имуществе и обязательствах имущественного характера</w:t>
      </w:r>
      <w:r/>
    </w:p>
    <w:p>
      <w:pPr>
        <w:pStyle w:val="922"/>
        <w:numPr>
          <w:ilvl w:val="0"/>
          <w:numId w:val="1"/>
        </w:numPr>
        <w:ind w:left="0" w:firstLine="567"/>
        <w:tabs>
          <w:tab w:val="left" w:pos="567" w:leader="none"/>
          <w:tab w:val="left" w:pos="993" w:leader="none"/>
        </w:tabs>
        <w:rPr>
          <w:rFonts w:ascii="Times New Roman" w:hAnsi="Times New Roman"/>
          <w:sz w:val="28"/>
          <w:szCs w:val="28"/>
        </w:rPr>
      </w:pPr>
      <w:r>
        <w:rPr>
          <w:rFonts w:ascii="Times New Roman" w:hAnsi="Times New Roman"/>
          <w:sz w:val="28"/>
          <w:szCs w:val="28"/>
        </w:rPr>
        <w:t xml:space="preserve">Сведения о доходах, расход</w:t>
      </w:r>
      <w:r>
        <w:rPr>
          <w:rFonts w:ascii="Times New Roman" w:hAnsi="Times New Roman"/>
          <w:sz w:val="28"/>
          <w:szCs w:val="28"/>
        </w:rPr>
        <w:t xml:space="preserve">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r/>
    </w:p>
    <w:p>
      <w:pPr>
        <w:pStyle w:val="922"/>
        <w:numPr>
          <w:ilvl w:val="0"/>
          <w:numId w:val="2"/>
        </w:numPr>
        <w:contextualSpacing w:val="0"/>
        <w:ind w:left="0" w:firstLine="568"/>
        <w:tabs>
          <w:tab w:val="left" w:pos="567" w:leader="none"/>
        </w:tabs>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r/>
    </w:p>
    <w:p>
      <w:pPr>
        <w:pStyle w:val="922"/>
        <w:numPr>
          <w:ilvl w:val="0"/>
          <w:numId w:val="2"/>
        </w:numPr>
        <w:contextualSpacing w:val="0"/>
        <w:ind w:left="0" w:firstLine="568"/>
        <w:tabs>
          <w:tab w:val="left" w:pos="567" w:leader="none"/>
        </w:tabs>
        <w:rPr>
          <w:rFonts w:ascii="Times New Roman" w:hAnsi="Times New Roman"/>
          <w:sz w:val="28"/>
          <w:szCs w:val="28"/>
        </w:rPr>
      </w:pPr>
      <w:r>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w:t>
      </w:r>
      <w:r>
        <w:rPr>
          <w:rFonts w:ascii="Times New Roman" w:hAnsi="Times New Roman"/>
          <w:sz w:val="28"/>
          <w:szCs w:val="28"/>
        </w:rPr>
        <w:t xml:space="preserve">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w:t>
      </w:r>
      <w:r>
        <w:rPr>
          <w:rFonts w:ascii="Times New Roman" w:hAnsi="Times New Roman"/>
          <w:sz w:val="28"/>
          <w:szCs w:val="28"/>
        </w:rPr>
        <w:t xml:space="preserve">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w:t>
      </w:r>
      <w:r>
        <w:rPr>
          <w:rFonts w:ascii="Times New Roman" w:hAnsi="Times New Roman"/>
          <w:sz w:val="28"/>
          <w:szCs w:val="28"/>
        </w:rPr>
        <w:t xml:space="preserve">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r/>
    </w:p>
    <w:p>
      <w:pPr>
        <w:pStyle w:val="922"/>
        <w:numPr>
          <w:ilvl w:val="0"/>
          <w:numId w:val="2"/>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Pr>
            <w:rFonts w:ascii="Times New Roman" w:hAnsi="Times New Roman"/>
            <w:sz w:val="28"/>
            <w:szCs w:val="28"/>
          </w:rPr>
          <w:t xml:space="preserve">перечни</w:t>
        </w:r>
      </w:hyperlink>
      <w:r>
        <w:rPr>
          <w:rFonts w:ascii="Times New Roman" w:hAnsi="Times New Roman"/>
          <w:sz w:val="28"/>
          <w:szCs w:val="28"/>
        </w:rPr>
        <w:t xml:space="preserve">, утвержденные нормативными правовыми актами Российской Федерации;</w:t>
      </w:r>
      <w:r/>
    </w:p>
    <w:p>
      <w:pPr>
        <w:pStyle w:val="922"/>
        <w:numPr>
          <w:ilvl w:val="0"/>
          <w:numId w:val="2"/>
        </w:numPr>
        <w:ind w:left="0" w:firstLine="567"/>
        <w:tabs>
          <w:tab w:val="left" w:pos="567" w:leader="none"/>
        </w:tabs>
        <w:rPr>
          <w:rFonts w:ascii="Times New Roman" w:hAnsi="Times New Roman"/>
          <w:sz w:val="28"/>
          <w:szCs w:val="28"/>
        </w:rPr>
      </w:pPr>
      <w:r>
        <w:rPr>
          <w:rFonts w:ascii="Times New Roman" w:hAnsi="Times New Roman"/>
          <w:sz w:val="28"/>
          <w:szCs w:val="28"/>
        </w:rPr>
        <w:t xml:space="preserve">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w:t>
      </w:r>
      <w:r>
        <w:rPr>
          <w:rFonts w:ascii="Times New Roman" w:hAnsi="Times New Roman"/>
          <w:sz w:val="28"/>
          <w:szCs w:val="28"/>
        </w:rPr>
        <w:t xml:space="preserve">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r/>
    </w:p>
    <w:p>
      <w:pPr>
        <w:pStyle w:val="940"/>
        <w:numPr>
          <w:ilvl w:val="0"/>
          <w:numId w:val="2"/>
        </w:numPr>
        <w:ind w:left="0" w:firstLine="567"/>
        <w:jc w:val="both"/>
        <w:tabs>
          <w:tab w:val="left" w:pos="567" w:leader="none"/>
        </w:tabs>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t xml:space="preserve">перечень</w:t>
        </w:r>
      </w:hyperlink>
      <w:r>
        <w:t xml:space="preserve">, утвержденный Советом директоров Центрального банка Российской Федерации;</w:t>
      </w:r>
      <w:r/>
    </w:p>
    <w:p>
      <w:pPr>
        <w:pStyle w:val="922"/>
        <w:numPr>
          <w:ilvl w:val="0"/>
          <w:numId w:val="2"/>
        </w:numPr>
        <w:ind w:left="0" w:firstLine="567"/>
        <w:tabs>
          <w:tab w:val="left" w:pos="567" w:leader="none"/>
        </w:tabs>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Pr>
            <w:rFonts w:ascii="Times New Roman" w:hAnsi="Times New Roman"/>
            <w:sz w:val="28"/>
            <w:szCs w:val="28"/>
          </w:rPr>
          <w:t xml:space="preserve">перечни</w:t>
        </w:r>
      </w:hyperlink>
      <w:r>
        <w:rPr>
          <w:rFonts w:ascii="Times New Roman" w:hAnsi="Times New Roman"/>
          <w:sz w:val="28"/>
          <w:szCs w:val="28"/>
        </w:rPr>
        <w:t xml:space="preserve">, утвержденные федеральными государственными органами;</w:t>
      </w:r>
      <w:r/>
    </w:p>
    <w:p>
      <w:pPr>
        <w:pStyle w:val="922"/>
        <w:numPr>
          <w:ilvl w:val="0"/>
          <w:numId w:val="2"/>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r/>
    </w:p>
    <w:p>
      <w:pPr>
        <w:pStyle w:val="922"/>
        <w:numPr>
          <w:ilvl w:val="0"/>
          <w:numId w:val="2"/>
        </w:numPr>
        <w:ind w:left="0" w:firstLine="567"/>
        <w:tabs>
          <w:tab w:val="left" w:pos="567" w:leader="none"/>
        </w:tabs>
        <w:rPr>
          <w:rFonts w:ascii="Times New Roman" w:hAnsi="Times New Roman"/>
          <w:sz w:val="28"/>
          <w:szCs w:val="28"/>
        </w:rPr>
      </w:pPr>
      <w:r>
        <w:rPr>
          <w:rFonts w:ascii="Times New Roman" w:hAnsi="Times New Roman"/>
          <w:sz w:val="28"/>
          <w:szCs w:val="28"/>
        </w:rPr>
        <w:t xml:space="preserve">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r/>
    </w:p>
    <w:p>
      <w:pPr>
        <w:pStyle w:val="922"/>
        <w:numPr>
          <w:ilvl w:val="0"/>
          <w:numId w:val="2"/>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иными лицами в соответствии с законодательством Российской Федерации.</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гражданином, претендующим на замещение (далее – гражданин):</w:t>
      </w:r>
      <w:r/>
    </w:p>
    <w:p>
      <w:pPr>
        <w:pStyle w:val="922"/>
        <w:numPr>
          <w:ilvl w:val="0"/>
          <w:numId w:val="3"/>
        </w:numPr>
        <w:ind w:left="0" w:firstLine="567"/>
        <w:tabs>
          <w:tab w:val="left" w:pos="0" w:leader="none"/>
          <w:tab w:val="left" w:pos="567" w:leader="none"/>
        </w:tabs>
        <w:rPr>
          <w:rFonts w:ascii="Times New Roman" w:hAnsi="Times New Roman"/>
          <w:sz w:val="28"/>
          <w:szCs w:val="28"/>
        </w:rPr>
      </w:pPr>
      <w:r>
        <w:rPr>
          <w:rFonts w:ascii="Times New Roman" w:hAnsi="Times New Roman"/>
          <w:sz w:val="28"/>
          <w:szCs w:val="28"/>
        </w:rPr>
        <w:t xml:space="preserve">государственной должности Российской Федерации, государственной должности субъекта Российской Федерации, муниципальной должности;</w:t>
      </w:r>
      <w:r/>
    </w:p>
    <w:p>
      <w:pPr>
        <w:pStyle w:val="922"/>
        <w:numPr>
          <w:ilvl w:val="0"/>
          <w:numId w:val="3"/>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любой должности государственной службы Российской Федерации (поступающим на службу);</w:t>
      </w:r>
      <w:r/>
    </w:p>
    <w:p>
      <w:pPr>
        <w:pStyle w:val="922"/>
        <w:numPr>
          <w:ilvl w:val="0"/>
          <w:numId w:val="3"/>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должности муниципальной службы, включенной в перечни, утвержденные нормативными правовыми актами Российской Федерации;</w:t>
      </w:r>
      <w:r/>
    </w:p>
    <w:p>
      <w:pPr>
        <w:pStyle w:val="922"/>
        <w:numPr>
          <w:ilvl w:val="0"/>
          <w:numId w:val="3"/>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w:t>
      </w:r>
      <w:r>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r/>
    </w:p>
    <w:p>
      <w:pPr>
        <w:pStyle w:val="922"/>
        <w:numPr>
          <w:ilvl w:val="0"/>
          <w:numId w:val="3"/>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Pr>
            <w:rFonts w:ascii="Times New Roman" w:hAnsi="Times New Roman"/>
            <w:sz w:val="28"/>
            <w:szCs w:val="28"/>
          </w:rPr>
          <w:t xml:space="preserve">перечень</w:t>
        </w:r>
      </w:hyperlink>
      <w:r>
        <w:rPr>
          <w:rFonts w:ascii="Times New Roman" w:hAnsi="Times New Roman"/>
          <w:sz w:val="28"/>
          <w:szCs w:val="28"/>
        </w:rPr>
        <w:t xml:space="preserve">, утвержденный Советом директоров Центрального банка Российской Федерации;</w:t>
      </w:r>
      <w:r/>
    </w:p>
    <w:p>
      <w:pPr>
        <w:pStyle w:val="922"/>
        <w:numPr>
          <w:ilvl w:val="0"/>
          <w:numId w:val="3"/>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Pr>
            <w:rFonts w:ascii="Times New Roman" w:hAnsi="Times New Roman"/>
            <w:sz w:val="28"/>
            <w:szCs w:val="28"/>
          </w:rPr>
          <w:t xml:space="preserve">перечни</w:t>
        </w:r>
      </w:hyperlink>
      <w:r>
        <w:rPr>
          <w:rFonts w:ascii="Times New Roman" w:hAnsi="Times New Roman"/>
          <w:sz w:val="28"/>
          <w:szCs w:val="28"/>
        </w:rPr>
        <w:t xml:space="preserve">, утвержденные федеральными государственными органами;</w:t>
      </w:r>
      <w:r/>
    </w:p>
    <w:p>
      <w:pPr>
        <w:pStyle w:val="922"/>
        <w:numPr>
          <w:ilvl w:val="0"/>
          <w:numId w:val="3"/>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должности атамана войскового казачьего общества (атамано</w:t>
      </w:r>
      <w:r>
        <w:rPr>
          <w:rFonts w:ascii="Times New Roman" w:hAnsi="Times New Roman"/>
          <w:sz w:val="28"/>
          <w:szCs w:val="28"/>
        </w:rPr>
        <w:t xml:space="preserve">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r/>
    </w:p>
    <w:p>
      <w:pPr>
        <w:pStyle w:val="922"/>
        <w:numPr>
          <w:ilvl w:val="0"/>
          <w:numId w:val="3"/>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должности финансового уполномоченного, руководителя службы обеспечения деятельности финансового уполномоченного;</w:t>
      </w:r>
      <w:r/>
    </w:p>
    <w:p>
      <w:pPr>
        <w:pStyle w:val="922"/>
        <w:numPr>
          <w:ilvl w:val="0"/>
          <w:numId w:val="3"/>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иных должностей в соответствии с законодательством Российской Федерации.</w:t>
      </w:r>
      <w:r/>
    </w:p>
    <w:p>
      <w:pPr>
        <w:pStyle w:val="922"/>
        <w:ind w:left="0" w:firstLine="567"/>
        <w:tabs>
          <w:tab w:val="left" w:pos="1134" w:leader="none"/>
        </w:tabs>
        <w:rPr>
          <w:rFonts w:ascii="Times New Roman" w:hAnsi="Times New Roman"/>
          <w:sz w:val="28"/>
          <w:szCs w:val="28"/>
        </w:rPr>
      </w:pPr>
      <w:r>
        <w:rPr>
          <w:rFonts w:ascii="Times New Roman" w:hAnsi="Times New Roman"/>
          <w:sz w:val="28"/>
          <w:szCs w:val="28"/>
        </w:rPr>
        <w:t xml:space="preserve">Законами субъектов Российской Федераци</w:t>
      </w:r>
      <w:r>
        <w:rPr>
          <w:rFonts w:ascii="Times New Roman" w:hAnsi="Times New Roman"/>
          <w:sz w:val="28"/>
          <w:szCs w:val="28"/>
        </w:rPr>
        <w:t xml:space="preserve">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Pr>
          <w:rFonts w:ascii="Times New Roman" w:hAnsi="Times New Roman"/>
          <w:sz w:val="28"/>
          <w:szCs w:val="28"/>
        </w:rPr>
        <w:t xml:space="preserve">наделения полномочиями по должности (назначения, избрания на должность) представить </w:t>
      </w:r>
      <w:r>
        <w:rPr>
          <w:rFonts w:ascii="Times New Roman" w:hAnsi="Times New Roman"/>
          <w:sz w:val="28"/>
          <w:szCs w:val="28"/>
        </w:rPr>
        <w:t xml:space="preserve">Сведения в утвержденном порядке).</w:t>
      </w:r>
      <w:r/>
    </w:p>
    <w:p>
      <w:pPr>
        <w:pStyle w:val="922"/>
        <w:numPr>
          <w:ilvl w:val="0"/>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Л</w:t>
      </w:r>
      <w:r>
        <w:rPr>
          <w:rFonts w:ascii="Times New Roman" w:hAnsi="Times New Roman"/>
          <w:sz w:val="28"/>
          <w:szCs w:val="28"/>
        </w:rPr>
        <w:t xml:space="preserve">иц</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претендующи</w:t>
      </w:r>
      <w:r>
        <w:rPr>
          <w:rFonts w:ascii="Times New Roman" w:hAnsi="Times New Roman"/>
          <w:sz w:val="28"/>
          <w:szCs w:val="28"/>
        </w:rPr>
        <w:t xml:space="preserve">е</w:t>
      </w:r>
      <w:r>
        <w:rPr>
          <w:rFonts w:ascii="Times New Roman" w:hAnsi="Times New Roman"/>
          <w:sz w:val="28"/>
          <w:szCs w:val="28"/>
        </w:rPr>
        <w:t xml:space="preserve"> и (или) </w:t>
      </w:r>
      <w:r>
        <w:rPr>
          <w:rFonts w:ascii="Times New Roman" w:hAnsi="Times New Roman"/>
          <w:sz w:val="28"/>
          <w:szCs w:val="28"/>
        </w:rPr>
        <w:t xml:space="preserve">замещающи</w:t>
      </w:r>
      <w:r>
        <w:rPr>
          <w:rFonts w:ascii="Times New Roman" w:hAnsi="Times New Roman"/>
          <w:sz w:val="28"/>
          <w:szCs w:val="28"/>
        </w:rPr>
        <w:t xml:space="preserve">е</w:t>
      </w:r>
      <w:r>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Pr>
          <w:rFonts w:ascii="Times New Roman" w:hAnsi="Times New Roman"/>
          <w:sz w:val="28"/>
          <w:szCs w:val="28"/>
        </w:rPr>
        <w:t xml:space="preserve">должности государственной службы Российской Федерации, муниципальной службы </w:t>
      </w:r>
      <w:r>
        <w:rPr>
          <w:rFonts w:ascii="Times New Roman" w:hAnsi="Times New Roman"/>
          <w:sz w:val="28"/>
          <w:szCs w:val="28"/>
        </w:rPr>
        <w:t xml:space="preserve">на территориях Донецкой Народной Республики, Луганской Народной Республики, Запорожской области, Херсонской области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не</w:t>
      </w:r>
      <w:r>
        <w:rPr>
          <w:rFonts w:ascii="Times New Roman" w:hAnsi="Times New Roman"/>
          <w:sz w:val="28"/>
          <w:szCs w:val="28"/>
        </w:rPr>
        <w:t xml:space="preserve"> представ</w:t>
      </w:r>
      <w:r>
        <w:rPr>
          <w:rFonts w:ascii="Times New Roman" w:hAnsi="Times New Roman"/>
          <w:sz w:val="28"/>
          <w:szCs w:val="28"/>
        </w:rPr>
        <w:t xml:space="preserve">ляют</w:t>
      </w:r>
      <w:r>
        <w:rPr>
          <w:rFonts w:ascii="Times New Roman" w:hAnsi="Times New Roman"/>
          <w:sz w:val="28"/>
          <w:szCs w:val="28"/>
        </w:rPr>
        <w:t xml:space="preserve"> Сведения в рамках декларационной кампании 2023 года</w:t>
      </w:r>
      <w:r>
        <w:rPr>
          <w:rFonts w:ascii="Times New Roman" w:hAnsi="Times New Roman"/>
          <w:sz w:val="28"/>
          <w:szCs w:val="28"/>
        </w:rPr>
        <w:t xml:space="preserve">.</w:t>
      </w:r>
      <w:r/>
    </w:p>
    <w:p>
      <w:pPr>
        <w:pStyle w:val="922"/>
        <w:ind w:left="0" w:firstLine="567"/>
        <w:tabs>
          <w:tab w:val="left" w:pos="1134" w:leader="none"/>
        </w:tabs>
        <w:rPr>
          <w:rFonts w:ascii="Times New Roman" w:hAnsi="Times New Roman"/>
          <w:sz w:val="28"/>
          <w:szCs w:val="28"/>
        </w:rPr>
      </w:pPr>
      <w:r>
        <w:rPr>
          <w:rFonts w:ascii="Times New Roman" w:hAnsi="Times New Roman"/>
          <w:sz w:val="28"/>
          <w:szCs w:val="28"/>
        </w:rPr>
        <w:t xml:space="preserve">Л</w:t>
      </w:r>
      <w:r>
        <w:rPr>
          <w:rFonts w:ascii="Times New Roman" w:hAnsi="Times New Roman"/>
          <w:sz w:val="28"/>
          <w:szCs w:val="28"/>
        </w:rPr>
        <w:t xml:space="preserve">ица</w:t>
      </w:r>
      <w:r>
        <w:rPr>
          <w:rFonts w:ascii="Times New Roman" w:hAnsi="Times New Roman"/>
          <w:sz w:val="28"/>
          <w:szCs w:val="28"/>
        </w:rPr>
        <w:t xml:space="preserve">,</w:t>
      </w:r>
      <w:r>
        <w:rPr>
          <w:rFonts w:ascii="Times New Roman" w:hAnsi="Times New Roman"/>
          <w:sz w:val="28"/>
          <w:szCs w:val="28"/>
        </w:rPr>
        <w:t xml:space="preserve"> претендующи</w:t>
      </w:r>
      <w:r>
        <w:rPr>
          <w:rFonts w:ascii="Times New Roman" w:hAnsi="Times New Roman"/>
          <w:sz w:val="28"/>
          <w:szCs w:val="28"/>
        </w:rPr>
        <w:t xml:space="preserve">е</w:t>
      </w:r>
      <w:r>
        <w:rPr>
          <w:rFonts w:ascii="Times New Roman" w:hAnsi="Times New Roman"/>
          <w:sz w:val="28"/>
          <w:szCs w:val="28"/>
        </w:rPr>
        <w:t xml:space="preserve"> и (или) замещающи</w:t>
      </w:r>
      <w:r>
        <w:rPr>
          <w:rFonts w:ascii="Times New Roman" w:hAnsi="Times New Roman"/>
          <w:sz w:val="28"/>
          <w:szCs w:val="28"/>
        </w:rPr>
        <w:t xml:space="preserve">е</w:t>
      </w:r>
      <w:r>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Pr>
          <w:rFonts w:ascii="Times New Roman" w:hAnsi="Times New Roman"/>
          <w:sz w:val="28"/>
          <w:szCs w:val="28"/>
        </w:rPr>
        <w:t xml:space="preserve">не представляют Сведения в рамках декларационной кампании 2023 года</w:t>
      </w:r>
      <w:r>
        <w:rPr>
          <w:rFonts w:ascii="Times New Roman" w:hAnsi="Times New Roman"/>
          <w:sz w:val="28"/>
          <w:szCs w:val="28"/>
        </w:rPr>
        <w:t xml:space="preserve">.</w:t>
      </w:r>
      <w:r/>
    </w:p>
    <w:p>
      <w:pPr>
        <w:pStyle w:val="922"/>
        <w:numPr>
          <w:ilvl w:val="0"/>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Сведения о доходах, об имуществе и обязательствах имущественного</w:t>
      </w:r>
      <w:r>
        <w:rPr>
          <w:rFonts w:ascii="Times New Roman" w:hAnsi="Times New Roman"/>
          <w:sz w:val="28"/>
          <w:szCs w:val="28"/>
        </w:rPr>
        <w:t xml:space="preserve"> характера представляются также федеральным государственным служащим, </w:t>
      </w:r>
      <w:r>
        <w:rPr>
          <w:rFonts w:ascii="Times New Roman" w:hAnsi="Times New Roman"/>
          <w:sz w:val="28"/>
          <w:szCs w:val="28"/>
        </w:rPr>
        <w:t xml:space="preserve">замещающим должность государственной службы, не предусмотренную </w:t>
      </w:r>
      <w:hyperlink r:id="rId17" w:tooltip="consultantplus://offline/ref=33E7B6DD529722622844D6F9EBC8DBA03B3FAEDA9118A1613233FFF35FCD6ECFCAED66496D73EC2Di9vDO" w:history="1">
        <w:r>
          <w:rPr>
            <w:rFonts w:ascii="Times New Roman" w:hAnsi="Times New Roman"/>
            <w:sz w:val="28"/>
            <w:szCs w:val="28"/>
          </w:rPr>
          <w:t xml:space="preserve">перечнем</w:t>
        </w:r>
      </w:hyperlink>
      <w:r>
        <w:rPr>
          <w:rFonts w:ascii="Times New Roman" w:hAnsi="Times New Roman"/>
          <w:sz w:val="28"/>
          <w:szCs w:val="28"/>
        </w:rPr>
        <w:t xml:space="preserve"> должностей, утвержденным Указом</w:t>
      </w:r>
      <w:r>
        <w:rPr>
          <w:rFonts w:ascii="Times New Roman" w:hAnsi="Times New Roman"/>
          <w:sz w:val="28"/>
          <w:szCs w:val="28"/>
        </w:rPr>
        <w:t xml:space="preserve"> Президента Российской Федерации от 18 </w:t>
      </w:r>
      <w:r>
        <w:rPr>
          <w:rFonts w:ascii="Times New Roman" w:hAnsi="Times New Roman"/>
          <w:sz w:val="28"/>
          <w:szCs w:val="28"/>
        </w:rPr>
        <w:t xml:space="preserve">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w:t>
      </w:r>
      <w:r>
        <w:rPr>
          <w:rFonts w:ascii="Times New Roman" w:hAnsi="Times New Roman"/>
          <w:sz w:val="28"/>
          <w:szCs w:val="28"/>
        </w:rPr>
        <w:t xml:space="preserve">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r/>
    </w:p>
    <w:p>
      <w:pPr>
        <w:pStyle w:val="922"/>
        <w:numPr>
          <w:ilvl w:val="0"/>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в</w:t>
      </w:r>
      <w:r>
        <w:rPr>
          <w:rFonts w:ascii="Times New Roman" w:hAnsi="Times New Roman"/>
          <w:sz w:val="28"/>
          <w:szCs w:val="28"/>
        </w:rPr>
        <w:t xml:space="preserve">оеннослужащие, сотрудники органов внут</w:t>
      </w:r>
      <w:r>
        <w:rPr>
          <w:rFonts w:ascii="Times New Roman" w:hAnsi="Times New Roman"/>
          <w:sz w:val="28"/>
          <w:szCs w:val="28"/>
        </w:rPr>
        <w:t xml:space="preserve">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Pr>
          <w:rFonts w:ascii="Times New Roman" w:hAnsi="Times New Roman"/>
          <w:sz w:val="28"/>
          <w:szCs w:val="28"/>
        </w:rPr>
        <w:t xml:space="preserve"> (далее – военнослужащие, сотрудники</w:t>
      </w:r>
      <w:r>
        <w:rPr>
          <w:rFonts w:ascii="Times New Roman" w:hAnsi="Times New Roman"/>
          <w:sz w:val="28"/>
          <w:szCs w:val="28"/>
        </w:rPr>
        <w:t xml:space="preserve"> и</w:t>
      </w:r>
      <w:r>
        <w:rPr>
          <w:rFonts w:ascii="Times New Roman" w:hAnsi="Times New Roman"/>
          <w:sz w:val="28"/>
          <w:szCs w:val="28"/>
        </w:rPr>
        <w:t xml:space="preserve"> </w:t>
      </w:r>
      <w:r>
        <w:rPr>
          <w:rFonts w:ascii="Times New Roman" w:hAnsi="Times New Roman"/>
          <w:sz w:val="28"/>
          <w:szCs w:val="28"/>
        </w:rPr>
        <w:t xml:space="preserve">лица)</w:t>
      </w:r>
      <w:r>
        <w:rPr>
          <w:rFonts w:ascii="Times New Roman" w:hAnsi="Times New Roman"/>
          <w:sz w:val="28"/>
          <w:szCs w:val="28"/>
        </w:rPr>
        <w:t xml:space="preserve">, замещающие должности федеральной государственной службы, не предусмотренные</w:t>
      </w:r>
      <w:r>
        <w:rPr>
          <w:rFonts w:ascii="Times New Roman" w:hAnsi="Times New Roman"/>
          <w:sz w:val="28"/>
          <w:szCs w:val="28"/>
        </w:rPr>
        <w:t xml:space="preserve"> соответствующим</w:t>
      </w:r>
      <w:r>
        <w:rPr>
          <w:rFonts w:ascii="Times New Roman" w:hAnsi="Times New Roman"/>
          <w:sz w:val="28"/>
          <w:szCs w:val="28"/>
        </w:rPr>
        <w:t xml:space="preserve"> </w:t>
      </w:r>
      <w:r>
        <w:rPr>
          <w:rFonts w:ascii="Times New Roman" w:hAnsi="Times New Roman"/>
          <w:sz w:val="28"/>
          <w:szCs w:val="28"/>
        </w:rPr>
        <w:t xml:space="preserve">перечнем</w:t>
      </w:r>
      <w:r>
        <w:rPr>
          <w:rFonts w:ascii="Times New Roman" w:hAnsi="Times New Roman"/>
          <w:sz w:val="28"/>
          <w:szCs w:val="28"/>
        </w:rPr>
        <w:t xml:space="preserve"> должностей</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и</w:t>
      </w:r>
      <w:r>
        <w:rPr>
          <w:rFonts w:ascii="Times New Roman" w:hAnsi="Times New Roman"/>
          <w:sz w:val="28"/>
          <w:szCs w:val="28"/>
        </w:rPr>
        <w:t xml:space="preserve"> претендующие </w:t>
      </w:r>
      <w:r>
        <w:rPr>
          <w:rFonts w:ascii="Times New Roman" w:hAnsi="Times New Roman"/>
          <w:sz w:val="28"/>
          <w:szCs w:val="28"/>
        </w:rPr>
        <w:t xml:space="preserve">н</w:t>
      </w:r>
      <w:r>
        <w:rPr>
          <w:rFonts w:ascii="Times New Roman" w:hAnsi="Times New Roman"/>
          <w:sz w:val="28"/>
          <w:szCs w:val="28"/>
        </w:rPr>
        <w:t xml:space="preserve">а замещение должностей </w:t>
      </w:r>
      <w:r>
        <w:rPr>
          <w:rFonts w:ascii="Times New Roman" w:hAnsi="Times New Roman"/>
          <w:sz w:val="28"/>
          <w:szCs w:val="28"/>
        </w:rPr>
        <w:t xml:space="preserve">ф</w:t>
      </w:r>
      <w:r>
        <w:rPr>
          <w:rFonts w:ascii="Times New Roman" w:hAnsi="Times New Roman"/>
          <w:sz w:val="28"/>
          <w:szCs w:val="28"/>
        </w:rPr>
        <w:t xml:space="preserve">едеральной государственной службы, предусмотренных </w:t>
      </w:r>
      <w:r>
        <w:rPr>
          <w:rFonts w:ascii="Times New Roman" w:hAnsi="Times New Roman"/>
          <w:sz w:val="28"/>
          <w:szCs w:val="28"/>
        </w:rPr>
        <w:t xml:space="preserve">таким перечнем, </w:t>
      </w:r>
      <w:r>
        <w:rPr>
          <w:rFonts w:ascii="Times New Roman" w:hAnsi="Times New Roman"/>
          <w:sz w:val="28"/>
          <w:szCs w:val="28"/>
        </w:rPr>
        <w:t xml:space="preserve">н</w:t>
      </w:r>
      <w:r>
        <w:rPr>
          <w:rFonts w:ascii="Times New Roman" w:hAnsi="Times New Roman"/>
          <w:sz w:val="28"/>
          <w:szCs w:val="28"/>
        </w:rPr>
        <w:t xml:space="preserve">е представляют </w:t>
      </w:r>
      <w:r>
        <w:rPr>
          <w:rFonts w:ascii="Times New Roman" w:hAnsi="Times New Roman"/>
          <w:sz w:val="28"/>
          <w:szCs w:val="28"/>
        </w:rPr>
        <w:t xml:space="preserve">С</w:t>
      </w:r>
      <w:r>
        <w:rPr>
          <w:rFonts w:ascii="Times New Roman" w:hAnsi="Times New Roman"/>
          <w:sz w:val="28"/>
          <w:szCs w:val="28"/>
        </w:rPr>
        <w:t xml:space="preserve">ведения в случае если:</w:t>
      </w:r>
      <w:r/>
    </w:p>
    <w:p>
      <w:pPr>
        <w:pStyle w:val="922"/>
        <w:numPr>
          <w:ilvl w:val="1"/>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такие военнослужащие, сотрудники</w:t>
      </w:r>
      <w:r>
        <w:rPr>
          <w:rFonts w:ascii="Times New Roman" w:hAnsi="Times New Roman"/>
          <w:sz w:val="28"/>
          <w:szCs w:val="28"/>
        </w:rPr>
        <w:t xml:space="preserve"> и</w:t>
      </w:r>
      <w:r>
        <w:rPr>
          <w:rFonts w:ascii="Times New Roman" w:hAnsi="Times New Roman"/>
          <w:sz w:val="28"/>
          <w:szCs w:val="28"/>
        </w:rPr>
        <w:t xml:space="preserve"> </w:t>
      </w:r>
      <w:r>
        <w:rPr>
          <w:rFonts w:ascii="Times New Roman" w:hAnsi="Times New Roman"/>
          <w:sz w:val="28"/>
          <w:szCs w:val="28"/>
        </w:rPr>
        <w:t xml:space="preserve">лица принимают</w:t>
      </w:r>
      <w:r>
        <w:rPr>
          <w:rFonts w:ascii="Times New Roman" w:hAnsi="Times New Roman"/>
          <w:sz w:val="28"/>
          <w:szCs w:val="28"/>
        </w:rPr>
        <w:t xml:space="preserve"> или </w:t>
      </w:r>
      <w:r>
        <w:rPr>
          <w:rFonts w:ascii="Times New Roman" w:hAnsi="Times New Roman"/>
          <w:sz w:val="28"/>
          <w:szCs w:val="28"/>
        </w:rPr>
        <w:t xml:space="preserve">принимали</w:t>
      </w:r>
      <w:r>
        <w:rPr>
          <w:rFonts w:ascii="Times New Roman" w:hAnsi="Times New Roman"/>
          <w:sz w:val="28"/>
          <w:szCs w:val="28"/>
        </w:rPr>
        <w:t xml:space="preserve"> </w:t>
      </w:r>
      <w:r>
        <w:rPr>
          <w:rFonts w:ascii="Times New Roman" w:hAnsi="Times New Roman"/>
          <w:sz w:val="28"/>
          <w:szCs w:val="28"/>
        </w:rPr>
        <w:t xml:space="preserve">участие в специальной военной операции или непосредственно выполняют</w:t>
      </w:r>
      <w:r>
        <w:rPr>
          <w:rFonts w:ascii="Times New Roman" w:hAnsi="Times New Roman"/>
          <w:sz w:val="28"/>
          <w:szCs w:val="28"/>
        </w:rPr>
        <w:t xml:space="preserve"> или </w:t>
      </w:r>
      <w:r>
        <w:rPr>
          <w:rFonts w:ascii="Times New Roman" w:hAnsi="Times New Roman"/>
          <w:sz w:val="28"/>
          <w:szCs w:val="28"/>
        </w:rPr>
        <w:t xml:space="preserve">выполняли </w:t>
      </w:r>
      <w:r>
        <w:rPr>
          <w:rFonts w:ascii="Times New Roman" w:hAnsi="Times New Roman"/>
          <w:sz w:val="28"/>
          <w:szCs w:val="28"/>
        </w:rPr>
        <w:t xml:space="preserve">задачи, связанные </w:t>
      </w:r>
      <w:r>
        <w:rPr>
          <w:rFonts w:ascii="Times New Roman" w:hAnsi="Times New Roman"/>
          <w:sz w:val="28"/>
          <w:szCs w:val="28"/>
        </w:rPr>
        <w:t xml:space="preserve">с </w:t>
      </w:r>
      <w:r>
        <w:rPr>
          <w:rFonts w:ascii="Times New Roman" w:hAnsi="Times New Roman"/>
          <w:sz w:val="28"/>
          <w:szCs w:val="28"/>
        </w:rPr>
        <w:t xml:space="preserve">ее проведе</w:t>
      </w:r>
      <w:r>
        <w:rPr>
          <w:rFonts w:ascii="Times New Roman" w:hAnsi="Times New Roman"/>
          <w:sz w:val="28"/>
          <w:szCs w:val="28"/>
        </w:rPr>
        <w:t xml:space="preserve">нием, на территориях Донецкой </w:t>
      </w:r>
      <w:r>
        <w:rPr>
          <w:rFonts w:ascii="Times New Roman" w:hAnsi="Times New Roman"/>
          <w:sz w:val="28"/>
          <w:szCs w:val="28"/>
        </w:rPr>
        <w:t xml:space="preserve">Народной Республики, Луганской Народной Республики, Запорожской области, Херсонской области и Украины</w:t>
      </w:r>
      <w:r>
        <w:rPr>
          <w:rFonts w:ascii="Times New Roman" w:hAnsi="Times New Roman"/>
          <w:sz w:val="28"/>
          <w:szCs w:val="28"/>
        </w:rPr>
        <w:t xml:space="preserve"> (вне зависимости от продолжительности и периода участия (выполнения задач)</w:t>
      </w:r>
      <w:r>
        <w:rPr>
          <w:rFonts w:ascii="Times New Roman" w:hAnsi="Times New Roman"/>
          <w:sz w:val="28"/>
          <w:szCs w:val="28"/>
        </w:rPr>
        <w:t xml:space="preserve">;</w:t>
      </w:r>
      <w:r/>
    </w:p>
    <w:p>
      <w:pPr>
        <w:pStyle w:val="922"/>
        <w:numPr>
          <w:ilvl w:val="1"/>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планируется участие таких военнослужащих, сотрудников</w:t>
      </w:r>
      <w:r>
        <w:rPr>
          <w:rFonts w:ascii="Times New Roman" w:hAnsi="Times New Roman"/>
          <w:sz w:val="28"/>
          <w:szCs w:val="28"/>
        </w:rPr>
        <w:t xml:space="preserve"> и</w:t>
      </w:r>
      <w:r>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t xml:space="preserve"> </w:t>
      </w:r>
      <w:r>
        <w:rPr>
          <w:rFonts w:ascii="Times New Roman" w:hAnsi="Times New Roman"/>
          <w:sz w:val="28"/>
          <w:szCs w:val="28"/>
        </w:rPr>
        <w:t xml:space="preserve">Народной Республики, Луганской Народной Республики, Запорожской области</w:t>
      </w:r>
      <w:r>
        <w:rPr>
          <w:rFonts w:ascii="Times New Roman" w:hAnsi="Times New Roman"/>
          <w:sz w:val="28"/>
          <w:szCs w:val="28"/>
        </w:rPr>
        <w:t xml:space="preserve">, Херсонской области и Украины (если планируемое участие не состоялось и (или) отменено, данный подпункт не применяется).</w:t>
      </w:r>
      <w:r/>
    </w:p>
    <w:p>
      <w:pPr>
        <w:ind w:firstLine="567"/>
        <w:tabs>
          <w:tab w:val="left" w:pos="567" w:leader="none"/>
        </w:tabs>
        <w:rPr>
          <w:rFonts w:ascii="Times New Roman" w:hAnsi="Times New Roman"/>
          <w:b/>
          <w:sz w:val="28"/>
          <w:szCs w:val="28"/>
        </w:rPr>
      </w:pPr>
      <w:r>
        <w:rPr>
          <w:rFonts w:ascii="Times New Roman" w:hAnsi="Times New Roman"/>
          <w:b/>
          <w:sz w:val="28"/>
          <w:szCs w:val="28"/>
        </w:rPr>
        <w:t xml:space="preserve">Обязательность представления Сведений</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Н</w:t>
      </w:r>
      <w:r>
        <w:rPr>
          <w:rFonts w:ascii="Times New Roman" w:hAnsi="Times New Roman"/>
          <w:sz w:val="28"/>
          <w:szCs w:val="28"/>
        </w:rPr>
        <w:t xml:space="preserve">ахождени</w:t>
      </w:r>
      <w:r>
        <w:rPr>
          <w:rFonts w:ascii="Times New Roman" w:hAnsi="Times New Roman"/>
          <w:sz w:val="28"/>
          <w:szCs w:val="28"/>
        </w:rPr>
        <w:t xml:space="preserve">е</w:t>
      </w:r>
      <w:r>
        <w:rPr>
          <w:rFonts w:ascii="Times New Roman" w:hAnsi="Times New Roman"/>
          <w:sz w:val="28"/>
          <w:szCs w:val="28"/>
        </w:rPr>
        <w:t xml:space="preserve"> </w:t>
      </w:r>
      <w:r>
        <w:rPr>
          <w:rFonts w:ascii="Times New Roman" w:hAnsi="Times New Roman"/>
          <w:sz w:val="28"/>
          <w:szCs w:val="28"/>
        </w:rPr>
        <w:t xml:space="preserve">служащего (работника)</w:t>
      </w:r>
      <w:r>
        <w:rPr>
          <w:rFonts w:ascii="Times New Roman" w:hAnsi="Times New Roman"/>
          <w:sz w:val="28"/>
          <w:szCs w:val="28"/>
        </w:rPr>
        <w:t xml:space="preserve"> в отпуске (ежегодн</w:t>
      </w:r>
      <w:r>
        <w:rPr>
          <w:rFonts w:ascii="Times New Roman" w:hAnsi="Times New Roman"/>
          <w:sz w:val="28"/>
          <w:szCs w:val="28"/>
        </w:rPr>
        <w:t xml:space="preserve">ом</w:t>
      </w:r>
      <w:r>
        <w:rPr>
          <w:rFonts w:ascii="Times New Roman" w:hAnsi="Times New Roman"/>
          <w:sz w:val="28"/>
          <w:szCs w:val="28"/>
        </w:rPr>
        <w:t xml:space="preserve"> оплачиваем</w:t>
      </w:r>
      <w:r>
        <w:rPr>
          <w:rFonts w:ascii="Times New Roman" w:hAnsi="Times New Roman"/>
          <w:sz w:val="28"/>
          <w:szCs w:val="28"/>
        </w:rPr>
        <w:t xml:space="preserve">ом</w:t>
      </w:r>
      <w:r>
        <w:rPr>
          <w:rFonts w:ascii="Times New Roman" w:hAnsi="Times New Roman"/>
          <w:sz w:val="28"/>
          <w:szCs w:val="28"/>
        </w:rPr>
        <w:t xml:space="preserve"> отпуск</w:t>
      </w:r>
      <w:r>
        <w:rPr>
          <w:rFonts w:ascii="Times New Roman" w:hAnsi="Times New Roman"/>
          <w:sz w:val="28"/>
          <w:szCs w:val="28"/>
        </w:rPr>
        <w:t xml:space="preserve">е</w:t>
      </w:r>
      <w:r>
        <w:rPr>
          <w:rFonts w:ascii="Times New Roman" w:hAnsi="Times New Roman"/>
          <w:sz w:val="28"/>
          <w:szCs w:val="28"/>
        </w:rPr>
        <w:t xml:space="preserve">, отпуск</w:t>
      </w:r>
      <w:r>
        <w:rPr>
          <w:rFonts w:ascii="Times New Roman" w:hAnsi="Times New Roman"/>
          <w:sz w:val="28"/>
          <w:szCs w:val="28"/>
        </w:rPr>
        <w:t xml:space="preserve">е</w:t>
      </w:r>
      <w:r>
        <w:rPr>
          <w:rFonts w:ascii="Times New Roman" w:hAnsi="Times New Roman"/>
          <w:sz w:val="28"/>
          <w:szCs w:val="28"/>
        </w:rPr>
        <w:t xml:space="preserve"> без сохранения денежного содержания, отпуск</w:t>
      </w:r>
      <w:r>
        <w:rPr>
          <w:rFonts w:ascii="Times New Roman" w:hAnsi="Times New Roman"/>
          <w:sz w:val="28"/>
          <w:szCs w:val="28"/>
        </w:rPr>
        <w:t xml:space="preserve">е</w:t>
      </w:r>
      <w:r>
        <w:rPr>
          <w:rFonts w:ascii="Times New Roman" w:hAnsi="Times New Roman"/>
          <w:sz w:val="28"/>
          <w:szCs w:val="28"/>
        </w:rPr>
        <w:t xml:space="preserve"> по уходу за ребенком и</w:t>
      </w:r>
      <w:r>
        <w:rPr>
          <w:rFonts w:ascii="Times New Roman" w:hAnsi="Times New Roman"/>
          <w:sz w:val="28"/>
          <w:szCs w:val="28"/>
        </w:rPr>
        <w:t xml:space="preserve">ли</w:t>
      </w:r>
      <w:r>
        <w:rPr>
          <w:rFonts w:ascii="Times New Roman" w:hAnsi="Times New Roman"/>
          <w:sz w:val="28"/>
          <w:szCs w:val="28"/>
        </w:rPr>
        <w:t xml:space="preserve"> друг</w:t>
      </w:r>
      <w:r>
        <w:rPr>
          <w:rFonts w:ascii="Times New Roman" w:hAnsi="Times New Roman"/>
          <w:sz w:val="28"/>
          <w:szCs w:val="28"/>
        </w:rPr>
        <w:t xml:space="preserve">ом</w:t>
      </w:r>
      <w:r>
        <w:rPr>
          <w:rFonts w:ascii="Times New Roman" w:hAnsi="Times New Roman"/>
          <w:sz w:val="28"/>
          <w:szCs w:val="28"/>
        </w:rPr>
        <w:t xml:space="preserve"> предусмотренн</w:t>
      </w:r>
      <w:r>
        <w:rPr>
          <w:rFonts w:ascii="Times New Roman" w:hAnsi="Times New Roman"/>
          <w:sz w:val="28"/>
          <w:szCs w:val="28"/>
        </w:rPr>
        <w:t xml:space="preserve">ом</w:t>
      </w:r>
      <w:r>
        <w:rPr>
          <w:rFonts w:ascii="Times New Roman" w:hAnsi="Times New Roman"/>
          <w:sz w:val="28"/>
          <w:szCs w:val="28"/>
        </w:rPr>
        <w:t xml:space="preserve"> законодательством отпуск</w:t>
      </w:r>
      <w:r>
        <w:rPr>
          <w:rFonts w:ascii="Times New Roman" w:hAnsi="Times New Roman"/>
          <w:sz w:val="28"/>
          <w:szCs w:val="28"/>
        </w:rPr>
        <w:t xml:space="preserve">е</w:t>
      </w:r>
      <w:r>
        <w:rPr>
          <w:rFonts w:ascii="Times New Roman" w:hAnsi="Times New Roman"/>
          <w:sz w:val="28"/>
          <w:szCs w:val="28"/>
        </w:rPr>
        <w:t xml:space="preserve">), временн</w:t>
      </w:r>
      <w:r>
        <w:rPr>
          <w:rFonts w:ascii="Times New Roman" w:hAnsi="Times New Roman"/>
          <w:sz w:val="28"/>
          <w:szCs w:val="28"/>
        </w:rPr>
        <w:t xml:space="preserve">ая</w:t>
      </w:r>
      <w:r>
        <w:rPr>
          <w:rFonts w:ascii="Times New Roman" w:hAnsi="Times New Roman"/>
          <w:sz w:val="28"/>
          <w:szCs w:val="28"/>
        </w:rPr>
        <w:t xml:space="preserve"> нетрудоспособност</w:t>
      </w:r>
      <w:r>
        <w:rPr>
          <w:rFonts w:ascii="Times New Roman" w:hAnsi="Times New Roman"/>
          <w:sz w:val="28"/>
          <w:szCs w:val="28"/>
        </w:rPr>
        <w:t xml:space="preserve">ь</w:t>
      </w:r>
      <w:r>
        <w:rPr>
          <w:rFonts w:ascii="Times New Roman" w:hAnsi="Times New Roman"/>
          <w:sz w:val="28"/>
          <w:szCs w:val="28"/>
        </w:rPr>
        <w:t xml:space="preserve"> или иной период неисполнения должностных обязанностей</w:t>
      </w:r>
      <w:r>
        <w:rPr>
          <w:rFonts w:ascii="Times New Roman" w:hAnsi="Times New Roman"/>
          <w:sz w:val="28"/>
          <w:szCs w:val="28"/>
        </w:rPr>
        <w:t xml:space="preserve"> в соответствии с антикоррупционным законодательством не освобождает от обязанности</w:t>
      </w:r>
      <w:r>
        <w:rPr>
          <w:rFonts w:ascii="Times New Roman" w:hAnsi="Times New Roman"/>
          <w:sz w:val="28"/>
          <w:szCs w:val="28"/>
        </w:rPr>
        <w:t xml:space="preserve"> представить Сведения</w:t>
      </w:r>
      <w:r>
        <w:rPr>
          <w:rFonts w:ascii="Times New Roman" w:hAnsi="Times New Roman"/>
          <w:sz w:val="28"/>
          <w:szCs w:val="28"/>
        </w:rPr>
        <w:t xml:space="preserve">.</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Pr>
          <w:rFonts w:ascii="Times New Roman" w:hAnsi="Times New Roman"/>
          <w:sz w:val="28"/>
          <w:szCs w:val="28"/>
        </w:rPr>
        <w:t xml:space="preserve">Сведения не представляют</w:t>
      </w:r>
      <w:r>
        <w:rPr>
          <w:rFonts w:ascii="Times New Roman" w:hAnsi="Times New Roman"/>
          <w:sz w:val="28"/>
          <w:szCs w:val="28"/>
        </w:rPr>
        <w:t xml:space="preserve"> военнослужащие, </w:t>
      </w:r>
      <w:r>
        <w:rPr>
          <w:rFonts w:ascii="Times New Roman" w:hAnsi="Times New Roman"/>
          <w:sz w:val="28"/>
          <w:szCs w:val="28"/>
        </w:rPr>
        <w:t xml:space="preserve">сотрудники</w:t>
      </w:r>
      <w:r>
        <w:rPr>
          <w:rFonts w:ascii="Times New Roman" w:hAnsi="Times New Roman"/>
          <w:sz w:val="28"/>
          <w:szCs w:val="28"/>
        </w:rPr>
        <w:t xml:space="preserve"> и </w:t>
      </w:r>
      <w:r>
        <w:rPr>
          <w:rFonts w:ascii="Times New Roman" w:hAnsi="Times New Roman"/>
          <w:sz w:val="28"/>
          <w:szCs w:val="28"/>
        </w:rPr>
        <w:t xml:space="preserve">лица</w:t>
      </w:r>
      <w:r>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Pr>
          <w:rFonts w:ascii="Times New Roman" w:hAnsi="Times New Roman"/>
          <w:sz w:val="28"/>
          <w:szCs w:val="28"/>
        </w:rPr>
        <w:t xml:space="preserve">Народной Республики, Луганской Народной Республики, Запорожской области, Херсонской области и Украины, </w:t>
      </w:r>
      <w:r>
        <w:rPr>
          <w:rFonts w:ascii="Times New Roman" w:hAnsi="Times New Roman"/>
          <w:sz w:val="28"/>
          <w:szCs w:val="28"/>
        </w:rPr>
        <w:t xml:space="preserve">а также </w:t>
      </w:r>
      <w:r>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Pr>
          <w:rFonts w:ascii="Times New Roman" w:hAnsi="Times New Roman"/>
          <w:sz w:val="28"/>
          <w:szCs w:val="28"/>
        </w:rPr>
        <w:t xml:space="preserve">замещающие должности, осуществление полномочий по которым влечет за собой обязанность представлять Сведения.</w:t>
      </w:r>
      <w:r/>
    </w:p>
    <w:p>
      <w:pPr>
        <w:pStyle w:val="922"/>
        <w:ind w:left="0"/>
        <w:tabs>
          <w:tab w:val="left" w:pos="1134" w:leader="none"/>
        </w:tabs>
        <w:rPr>
          <w:rFonts w:ascii="Times New Roman" w:hAnsi="Times New Roman"/>
          <w:sz w:val="28"/>
          <w:szCs w:val="28"/>
        </w:rPr>
      </w:pPr>
      <w:r>
        <w:rPr>
          <w:rFonts w:ascii="Times New Roman" w:hAnsi="Times New Roman"/>
          <w:sz w:val="28"/>
          <w:szCs w:val="28"/>
        </w:rPr>
        <w:t xml:space="preserve">Данное положение также затрагивает лиц, которые ранее направлены (командированы) для выполнения</w:t>
      </w:r>
      <w:r>
        <w:rPr>
          <w:rFonts w:ascii="Times New Roman" w:hAnsi="Times New Roman"/>
          <w:sz w:val="28"/>
          <w:szCs w:val="28"/>
        </w:rPr>
        <w:t xml:space="preserve">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Лица, </w:t>
      </w:r>
      <w:r>
        <w:rPr>
          <w:rFonts w:ascii="Times New Roman" w:hAnsi="Times New Roman"/>
          <w:sz w:val="28"/>
          <w:szCs w:val="28"/>
        </w:rPr>
        <w:t xml:space="preserve">призванные на военную службу по мобилизации или заключившие в соответствии с пунктом 7 статьи 38 Федеральног</w:t>
      </w:r>
      <w:r>
        <w:rPr>
          <w:rFonts w:ascii="Times New Roman" w:hAnsi="Times New Roman"/>
          <w:sz w:val="28"/>
          <w:szCs w:val="28"/>
        </w:rPr>
        <w:t xml:space="preserve">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w:t>
      </w:r>
      <w:r>
        <w:rPr>
          <w:rFonts w:ascii="Times New Roman" w:hAnsi="Times New Roman"/>
          <w:sz w:val="28"/>
          <w:szCs w:val="28"/>
        </w:rPr>
        <w:t xml:space="preserve">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Pr>
          <w:rFonts w:ascii="Times New Roman" w:hAnsi="Times New Roman"/>
          <w:sz w:val="28"/>
          <w:szCs w:val="28"/>
        </w:rPr>
        <w:t xml:space="preserve"> </w:t>
      </w:r>
      <w:r>
        <w:rPr>
          <w:rFonts w:ascii="Times New Roman" w:hAnsi="Times New Roman"/>
          <w:sz w:val="28"/>
          <w:szCs w:val="28"/>
        </w:rPr>
        <w:t xml:space="preserve">осуществление установленных </w:t>
      </w:r>
      <w:r>
        <w:rPr>
          <w:rFonts w:ascii="Times New Roman" w:hAnsi="Times New Roman"/>
          <w:sz w:val="28"/>
          <w:szCs w:val="28"/>
        </w:rPr>
        <w:t xml:space="preserve">по основно</w:t>
      </w:r>
      <w:r>
        <w:rPr>
          <w:rFonts w:ascii="Times New Roman" w:hAnsi="Times New Roman"/>
          <w:sz w:val="28"/>
          <w:szCs w:val="28"/>
        </w:rPr>
        <w:t xml:space="preserve">му</w:t>
      </w:r>
      <w:r>
        <w:rPr>
          <w:rFonts w:ascii="Times New Roman" w:hAnsi="Times New Roman"/>
          <w:sz w:val="28"/>
          <w:szCs w:val="28"/>
        </w:rPr>
        <w:t xml:space="preserve"> </w:t>
      </w:r>
      <w:r>
        <w:rPr>
          <w:rFonts w:ascii="Times New Roman" w:hAnsi="Times New Roman"/>
          <w:sz w:val="28"/>
          <w:szCs w:val="28"/>
        </w:rPr>
        <w:t xml:space="preserve">месту службы (работы) </w:t>
      </w:r>
      <w:r>
        <w:rPr>
          <w:rFonts w:ascii="Times New Roman" w:hAnsi="Times New Roman"/>
          <w:sz w:val="28"/>
          <w:szCs w:val="28"/>
        </w:rPr>
        <w:t xml:space="preserve">прав и обязанностей</w:t>
      </w:r>
      <w:r>
        <w:rPr>
          <w:rFonts w:ascii="Times New Roman" w:hAnsi="Times New Roman"/>
          <w:sz w:val="28"/>
          <w:szCs w:val="28"/>
        </w:rPr>
        <w:t xml:space="preserve">, </w:t>
      </w:r>
      <w:r>
        <w:rPr>
          <w:rFonts w:ascii="Times New Roman" w:hAnsi="Times New Roman"/>
          <w:sz w:val="28"/>
          <w:szCs w:val="28"/>
        </w:rPr>
        <w:t xml:space="preserve">в том числе касающихся представления Сведений.</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При невозможности</w:t>
      </w:r>
      <w:r>
        <w:rPr>
          <w:rFonts w:ascii="Times New Roman" w:hAnsi="Times New Roman"/>
          <w:sz w:val="28"/>
          <w:szCs w:val="28"/>
        </w:rPr>
        <w:t xml:space="preserve"> представить </w:t>
      </w:r>
      <w:r>
        <w:rPr>
          <w:rFonts w:ascii="Times New Roman" w:hAnsi="Times New Roman"/>
          <w:sz w:val="28"/>
          <w:szCs w:val="28"/>
        </w:rPr>
        <w:t xml:space="preserve">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Pr>
          <w:rFonts w:ascii="Times New Roman" w:hAnsi="Times New Roman"/>
          <w:sz w:val="28"/>
          <w:szCs w:val="28"/>
        </w:rPr>
        <w:t xml:space="preserve">12</w:t>
      </w:r>
      <w:r>
        <w:rPr>
          <w:rFonts w:ascii="Times New Roman" w:hAnsi="Times New Roman"/>
          <w:sz w:val="28"/>
          <w:szCs w:val="28"/>
        </w:rPr>
        <w:t xml:space="preserve"> настоящих Методических рекомендаций.</w:t>
      </w:r>
      <w:r/>
    </w:p>
    <w:p>
      <w:pPr>
        <w:ind w:firstLine="567"/>
        <w:tabs>
          <w:tab w:val="left" w:pos="567" w:leader="none"/>
        </w:tabs>
        <w:rPr>
          <w:rFonts w:ascii="Times New Roman" w:hAnsi="Times New Roman"/>
          <w:b/>
          <w:sz w:val="28"/>
          <w:szCs w:val="28"/>
        </w:rPr>
      </w:pPr>
      <w:r>
        <w:rPr>
          <w:rFonts w:ascii="Times New Roman" w:hAnsi="Times New Roman"/>
          <w:b/>
          <w:sz w:val="28"/>
          <w:szCs w:val="28"/>
        </w:rPr>
        <w:t xml:space="preserve">Сроки представления Сведений</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r/>
    </w:p>
    <w:p>
      <w:pPr>
        <w:pStyle w:val="922"/>
        <w:ind w:left="0" w:firstLine="567"/>
        <w:tabs>
          <w:tab w:val="left" w:pos="0" w:leader="none"/>
          <w:tab w:val="left" w:pos="1134" w:leader="none"/>
        </w:tabs>
        <w:rPr>
          <w:rFonts w:ascii="Times New Roman" w:hAnsi="Times New Roman"/>
          <w:sz w:val="28"/>
          <w:szCs w:val="28"/>
        </w:rPr>
      </w:pPr>
      <w:r>
        <w:rPr>
          <w:rFonts w:ascii="Times New Roman" w:hAnsi="Times New Roman"/>
          <w:sz w:val="28"/>
          <w:szCs w:val="28"/>
        </w:rPr>
        <w:t xml:space="preserve">Участие гражданина в кон</w:t>
      </w:r>
      <w:r>
        <w:rPr>
          <w:rFonts w:ascii="Times New Roman" w:hAnsi="Times New Roman"/>
          <w:sz w:val="28"/>
          <w:szCs w:val="28"/>
        </w:rPr>
        <w:t xml:space="preserve">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r/>
    </w:p>
    <w:p>
      <w:pPr>
        <w:pStyle w:val="922"/>
        <w:ind w:left="0" w:firstLine="567"/>
        <w:tabs>
          <w:tab w:val="left" w:pos="1134" w:leader="none"/>
        </w:tabs>
        <w:rPr>
          <w:rFonts w:ascii="Times New Roman" w:hAnsi="Times New Roman"/>
          <w:sz w:val="28"/>
          <w:szCs w:val="28"/>
        </w:rPr>
      </w:pPr>
      <w:r>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Служащие (работники) представляют Сведения ежегодно в следующие сроки:</w:t>
      </w:r>
      <w:r/>
    </w:p>
    <w:p>
      <w:pPr>
        <w:pStyle w:val="922"/>
        <w:numPr>
          <w:ilvl w:val="0"/>
          <w:numId w:val="4"/>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не позднее</w:t>
      </w:r>
      <w:r>
        <w:rPr>
          <w:rFonts w:ascii="Times New Roman" w:hAnsi="Times New Roman"/>
          <w:sz w:val="28"/>
          <w:szCs w:val="28"/>
        </w:rPr>
        <w:t xml:space="preserve">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r/>
    </w:p>
    <w:p>
      <w:pPr>
        <w:pStyle w:val="922"/>
        <w:numPr>
          <w:ilvl w:val="0"/>
          <w:numId w:val="4"/>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не позднее 3</w:t>
      </w:r>
      <w:r>
        <w:rPr>
          <w:rFonts w:ascii="Times New Roman" w:hAnsi="Times New Roman"/>
          <w:sz w:val="28"/>
          <w:szCs w:val="28"/>
        </w:rPr>
        <w:t xml:space="preserve">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w:t>
      </w:r>
      <w:r>
        <w:rPr>
          <w:rFonts w:ascii="Times New Roman" w:hAnsi="Times New Roman"/>
          <w:sz w:val="28"/>
          <w:szCs w:val="28"/>
        </w:rPr>
        <w:t xml:space="preserve">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Pr>
          <w:rFonts w:ascii="Times New Roman" w:hAnsi="Times New Roman"/>
          <w:sz w:val="28"/>
          <w:szCs w:val="28"/>
        </w:rPr>
        <w:t xml:space="preserve">лужебную командировку или отпуск.</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w:t>
      </w:r>
      <w:r>
        <w:rPr>
          <w:rFonts w:ascii="Times New Roman" w:hAnsi="Times New Roman"/>
          <w:sz w:val="28"/>
          <w:szCs w:val="28"/>
        </w:rPr>
        <w:t xml:space="preserve">Сведения</w:t>
      </w:r>
      <w:r>
        <w:rPr>
          <w:rFonts w:ascii="Times New Roman" w:hAnsi="Times New Roman"/>
          <w:sz w:val="28"/>
          <w:szCs w:val="28"/>
        </w:rPr>
        <w:t xml:space="preserve"> представляются в последний рабочий день. В нерабочий </w:t>
      </w:r>
      <w:r>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Pr>
          <w:rFonts w:ascii="Times New Roman" w:hAnsi="Times New Roman"/>
          <w:sz w:val="28"/>
          <w:szCs w:val="28"/>
        </w:rPr>
        <w:t xml:space="preserve">10</w:t>
      </w:r>
      <w:r>
        <w:rPr>
          <w:rFonts w:ascii="Times New Roman" w:hAnsi="Times New Roman"/>
          <w:sz w:val="28"/>
          <w:szCs w:val="28"/>
        </w:rPr>
        <w:t xml:space="preserve"> настоящих Методический рекомендаций.</w:t>
      </w:r>
      <w:r/>
    </w:p>
    <w:p>
      <w:pPr>
        <w:pStyle w:val="922"/>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Нерабочий день не является основанием для переноса срока представления Сведений.</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p>
    <w:p>
      <w:pPr>
        <w:ind w:firstLine="567"/>
        <w:tabs>
          <w:tab w:val="left" w:pos="567" w:leader="none"/>
        </w:tabs>
        <w:rPr>
          <w:rFonts w:ascii="Times New Roman" w:hAnsi="Times New Roman"/>
          <w:b/>
          <w:sz w:val="28"/>
          <w:szCs w:val="28"/>
        </w:rPr>
      </w:pPr>
      <w:r>
        <w:rPr>
          <w:rFonts w:ascii="Times New Roman" w:hAnsi="Times New Roman"/>
          <w:b/>
          <w:sz w:val="28"/>
          <w:szCs w:val="28"/>
        </w:rPr>
        <w:t xml:space="preserve">Лица, в отношении которых представляются Сведения</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Сведения представляются отдельно:</w:t>
      </w: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1) в отношении служащего (работника),</w:t>
      </w: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2) в отношении его супруги (супруга),</w:t>
      </w: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3) в отношении каждого несовершеннолетнего ребенка служащего (работника).</w:t>
      </w: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Например, служащий (работ</w:t>
      </w:r>
      <w:r>
        <w:rPr>
          <w:rFonts w:ascii="Times New Roman" w:hAnsi="Times New Roman"/>
          <w:sz w:val="28"/>
          <w:szCs w:val="28"/>
        </w:rPr>
        <w:t xml:space="preserve">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b/>
          <w:sz w:val="28"/>
          <w:szCs w:val="28"/>
        </w:rPr>
        <w:t xml:space="preserve">Отчетный период и отчетная дата представления Сведений</w:t>
      </w:r>
      <w:r>
        <w:rPr>
          <w:rFonts w:ascii="Times New Roman" w:hAnsi="Times New Roman"/>
          <w:sz w:val="28"/>
          <w:szCs w:val="28"/>
        </w:rPr>
        <w:t xml:space="preserve">, установленные для граждан и служащих (работников), различны:</w:t>
      </w:r>
      <w:r/>
    </w:p>
    <w:p>
      <w:pPr>
        <w:pStyle w:val="922"/>
        <w:numPr>
          <w:ilvl w:val="0"/>
          <w:numId w:val="5"/>
        </w:numPr>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гражданин представляет:</w:t>
      </w:r>
      <w:r/>
    </w:p>
    <w:p>
      <w:pPr>
        <w:pStyle w:val="922"/>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w:t>
      </w:r>
      <w:r>
        <w:rPr>
          <w:rFonts w:ascii="Times New Roman" w:hAnsi="Times New Roman"/>
          <w:sz w:val="28"/>
          <w:szCs w:val="28"/>
        </w:rPr>
        <w:t xml:space="preserve">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Pr>
          <w:rFonts w:ascii="Times New Roman" w:hAnsi="Times New Roman"/>
          <w:sz w:val="28"/>
          <w:szCs w:val="28"/>
        </w:rPr>
        <w:t xml:space="preserve">иные цифровые права, об утилитарных цифровых правах и цифровой валюте, отчужденных в течение указанного периода в результате безвозмездной сделки;</w:t>
      </w:r>
      <w:r/>
    </w:p>
    <w:p>
      <w:pPr>
        <w:pStyle w:val="922"/>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б) сведения об имуществе, принадлежащем ему, его супруге (супругу) и несовер</w:t>
      </w:r>
      <w:r>
        <w:rPr>
          <w:rFonts w:ascii="Times New Roman" w:hAnsi="Times New Roman"/>
          <w:sz w:val="28"/>
          <w:szCs w:val="28"/>
        </w:rPr>
        <w:t xml:space="preserve">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r/>
    </w:p>
    <w:p>
      <w:pPr>
        <w:pStyle w:val="922"/>
        <w:numPr>
          <w:ilvl w:val="0"/>
          <w:numId w:val="5"/>
        </w:numPr>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служащий (работник) представляет ежегодно:</w:t>
      </w:r>
      <w:r/>
    </w:p>
    <w:p>
      <w:pPr>
        <w:ind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а) сведения о своих д</w:t>
      </w:r>
      <w:r>
        <w:rPr>
          <w:rFonts w:ascii="Times New Roman" w:hAnsi="Times New Roman"/>
          <w:sz w:val="28"/>
          <w:szCs w:val="28"/>
        </w:rPr>
        <w:t xml:space="preserve">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w:t>
      </w:r>
      <w:r>
        <w:rPr>
          <w:rFonts w:ascii="Times New Roman" w:hAnsi="Times New Roman"/>
          <w:sz w:val="28"/>
          <w:szCs w:val="28"/>
        </w:rPr>
        <w:t xml:space="preserve">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r/>
    </w:p>
    <w:p>
      <w:pPr>
        <w:ind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б) сведения об имуществе, принадлежащем ему, его супруге (супругу) и несовершеннол</w:t>
      </w:r>
      <w:r>
        <w:rPr>
          <w:rFonts w:ascii="Times New Roman" w:hAnsi="Times New Roman"/>
          <w:sz w:val="28"/>
          <w:szCs w:val="28"/>
        </w:rPr>
        <w:t xml:space="preserve">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r/>
    </w:p>
    <w:p>
      <w:pPr>
        <w:pStyle w:val="922"/>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w:t>
      </w:r>
      <w:r>
        <w:rPr>
          <w:rFonts w:ascii="Times New Roman" w:hAnsi="Times New Roman"/>
          <w:sz w:val="28"/>
          <w:szCs w:val="28"/>
        </w:rPr>
        <w:t xml:space="preserve">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w:t>
      </w:r>
      <w:r>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w:t>
      </w:r>
      <w:r>
        <w:rPr>
          <w:rFonts w:ascii="Times New Roman" w:hAnsi="Times New Roman"/>
          <w:sz w:val="28"/>
          <w:szCs w:val="28"/>
        </w:rPr>
        <w:t xml:space="preserve">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Pr>
          <w:rFonts w:ascii="Times New Roman" w:hAnsi="Times New Roman"/>
          <w:sz w:val="28"/>
          <w:szCs w:val="28"/>
        </w:rPr>
        <w:t xml:space="preserve">18</w:t>
      </w:r>
      <w:r>
        <w:rPr>
          <w:rFonts w:ascii="Times New Roman" w:hAnsi="Times New Roman"/>
          <w:sz w:val="28"/>
          <w:szCs w:val="28"/>
        </w:rPr>
        <w:t xml:space="preserve"> настоящих Методических рекомендаций.</w:t>
      </w:r>
      <w:r/>
    </w:p>
    <w:p>
      <w:pPr>
        <w:ind w:firstLine="567"/>
        <w:tabs>
          <w:tab w:val="left" w:pos="567" w:leader="none"/>
          <w:tab w:val="left" w:pos="1276" w:leader="none"/>
        </w:tabs>
        <w:rPr>
          <w:rFonts w:ascii="Times New Roman" w:hAnsi="Times New Roman"/>
          <w:sz w:val="28"/>
          <w:szCs w:val="28"/>
        </w:rPr>
      </w:pPr>
      <w:r>
        <w:rPr>
          <w:rFonts w:ascii="Times New Roman" w:hAnsi="Times New Roman"/>
          <w:b/>
          <w:sz w:val="28"/>
          <w:szCs w:val="28"/>
        </w:rPr>
        <w:t xml:space="preserve">Замещение конкретной должности на отчетную дату как основание</w:t>
      </w:r>
      <w:r>
        <w:rPr>
          <w:rFonts w:ascii="Times New Roman" w:hAnsi="Times New Roman"/>
          <w:b/>
          <w:sz w:val="28"/>
          <w:szCs w:val="28"/>
        </w:rPr>
        <w:t xml:space="preserve"> для представления Сведений</w:t>
      </w:r>
      <w:r/>
    </w:p>
    <w:p>
      <w:pPr>
        <w:pStyle w:val="922"/>
        <w:numPr>
          <w:ilvl w:val="0"/>
          <w:numId w:val="1"/>
        </w:numPr>
        <w:ind w:left="0" w:firstLine="567"/>
        <w:tabs>
          <w:tab w:val="left" w:pos="284" w:leader="none"/>
          <w:tab w:val="left" w:pos="567" w:leader="none"/>
          <w:tab w:val="left" w:pos="1134" w:leader="none"/>
        </w:tabs>
        <w:rPr>
          <w:rFonts w:ascii="Times New Roman" w:hAnsi="Times New Roman"/>
          <w:sz w:val="28"/>
          <w:szCs w:val="28"/>
        </w:rPr>
      </w:pPr>
      <w:r>
        <w:rPr>
          <w:rFonts w:ascii="Times New Roman" w:hAnsi="Times New Roman"/>
          <w:sz w:val="28"/>
          <w:szCs w:val="28"/>
        </w:rPr>
        <w:t xml:space="preserve">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r/>
    </w:p>
    <w:p>
      <w:pPr>
        <w:pStyle w:val="922"/>
        <w:numPr>
          <w:ilvl w:val="1"/>
          <w:numId w:val="1"/>
        </w:numPr>
        <w:ind w:left="0" w:firstLine="567"/>
        <w:tabs>
          <w:tab w:val="left" w:pos="284" w:leader="none"/>
          <w:tab w:val="left" w:pos="567" w:leader="none"/>
          <w:tab w:val="left" w:pos="1134" w:leader="none"/>
        </w:tabs>
        <w:rPr>
          <w:rFonts w:ascii="Times New Roman" w:hAnsi="Times New Roman"/>
          <w:sz w:val="28"/>
          <w:szCs w:val="28"/>
        </w:rPr>
      </w:pPr>
      <w:r>
        <w:rPr>
          <w:rFonts w:ascii="Times New Roman" w:hAnsi="Times New Roman"/>
          <w:sz w:val="28"/>
          <w:szCs w:val="28"/>
        </w:rPr>
        <w:t xml:space="preserve">замещаемая им на указанную дату должность была включена в соответствующий перечень должностей, а сам служащий (работник) замещал указанную должность;</w:t>
      </w:r>
      <w:r/>
    </w:p>
    <w:p>
      <w:pPr>
        <w:pStyle w:val="922"/>
        <w:ind w:left="0" w:firstLine="567"/>
        <w:tabs>
          <w:tab w:val="left" w:pos="0" w:leader="none"/>
          <w:tab w:val="left" w:pos="1134" w:leader="none"/>
        </w:tabs>
        <w:rPr>
          <w:rFonts w:ascii="Times New Roman" w:hAnsi="Times New Roman"/>
          <w:sz w:val="28"/>
          <w:szCs w:val="28"/>
        </w:rPr>
      </w:pPr>
      <w:r>
        <w:rPr>
          <w:rFonts w:ascii="Times New Roman" w:hAnsi="Times New Roman"/>
          <w:sz w:val="28"/>
          <w:szCs w:val="28"/>
        </w:rPr>
        <w:t xml:space="preserve">Таким образом, в случ</w:t>
      </w:r>
      <w:r>
        <w:rPr>
          <w:rFonts w:ascii="Times New Roman" w:hAnsi="Times New Roman"/>
          <w:sz w:val="28"/>
          <w:szCs w:val="28"/>
        </w:rPr>
        <w:t xml:space="preserve">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w:t>
      </w:r>
      <w:r>
        <w:rPr>
          <w:rFonts w:ascii="Times New Roman" w:hAnsi="Times New Roman"/>
          <w:sz w:val="28"/>
          <w:szCs w:val="28"/>
        </w:rPr>
        <w:t xml:space="preserve">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r/>
    </w:p>
    <w:p>
      <w:pPr>
        <w:pStyle w:val="922"/>
        <w:numPr>
          <w:ilvl w:val="1"/>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r/>
    </w:p>
    <w:p>
      <w:pPr>
        <w:pStyle w:val="922"/>
        <w:ind w:left="0" w:firstLine="567"/>
        <w:rPr>
          <w:rFonts w:ascii="Times New Roman" w:hAnsi="Times New Roman"/>
          <w:sz w:val="28"/>
          <w:szCs w:val="28"/>
        </w:rPr>
      </w:pPr>
      <w:r>
        <w:rPr>
          <w:rFonts w:ascii="Times New Roman" w:hAnsi="Times New Roman"/>
          <w:sz w:val="28"/>
          <w:szCs w:val="28"/>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w:t>
      </w:r>
      <w:r>
        <w:rPr>
          <w:rFonts w:ascii="Times New Roman" w:hAnsi="Times New Roman"/>
          <w:sz w:val="28"/>
          <w:szCs w:val="28"/>
        </w:rPr>
        <w:t xml:space="preserve">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w:t>
      </w:r>
      <w:r>
        <w:rPr>
          <w:rFonts w:ascii="Times New Roman" w:hAnsi="Times New Roman"/>
          <w:sz w:val="28"/>
          <w:szCs w:val="28"/>
        </w:rPr>
        <w:t xml:space="preserve">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Представление Сведений после увольнения служащего (работника) в период с 1 января по 1 (30) апреля 2023 г. не требуется.</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w:t>
      </w:r>
      <w:r>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w:t>
      </w:r>
      <w:r>
        <w:rPr>
          <w:rFonts w:ascii="Times New Roman" w:hAnsi="Times New Roman"/>
          <w:sz w:val="28"/>
          <w:szCs w:val="28"/>
        </w:rPr>
        <w:t xml:space="preserve">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Члены Совета федеральной территории "Сириус" представляют справки в качестве лиц, замещающих </w:t>
      </w:r>
      <w:r>
        <w:rPr>
          <w:rFonts w:ascii="Times New Roman" w:hAnsi="Times New Roman"/>
          <w:sz w:val="28"/>
          <w:szCs w:val="28"/>
        </w:rPr>
        <w:t xml:space="preserve">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Pr>
          <w:rFonts w:ascii="Times New Roman" w:hAnsi="Times New Roman"/>
          <w:sz w:val="28"/>
          <w:szCs w:val="28"/>
        </w:rPr>
        <w:t xml:space="preserve">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r/>
    </w:p>
    <w:p>
      <w:pPr>
        <w:ind w:firstLine="567"/>
        <w:tabs>
          <w:tab w:val="left" w:pos="567" w:leader="none"/>
        </w:tabs>
        <w:rPr>
          <w:rFonts w:ascii="Times New Roman" w:hAnsi="Times New Roman"/>
          <w:b/>
          <w:sz w:val="28"/>
          <w:szCs w:val="28"/>
        </w:rPr>
      </w:pPr>
      <w:r>
        <w:rPr>
          <w:rFonts w:ascii="Times New Roman" w:hAnsi="Times New Roman"/>
          <w:b/>
          <w:sz w:val="28"/>
          <w:szCs w:val="28"/>
        </w:rPr>
        <w:t xml:space="preserve">Определение круга лиц (членов семьи), в отношении которых необходимо представить Сведения</w:t>
      </w:r>
      <w:r/>
    </w:p>
    <w:p>
      <w:pPr>
        <w:pStyle w:val="922"/>
        <w:numPr>
          <w:ilvl w:val="0"/>
          <w:numId w:val="1"/>
        </w:numPr>
        <w:ind w:left="0" w:firstLine="567"/>
        <w:tabs>
          <w:tab w:val="left" w:pos="567" w:leader="none"/>
          <w:tab w:val="left" w:pos="1276" w:leader="none"/>
        </w:tabs>
        <w:rPr>
          <w:rFonts w:ascii="Times New Roman" w:hAnsi="Times New Roman"/>
          <w:sz w:val="28"/>
          <w:szCs w:val="28"/>
        </w:rPr>
      </w:pPr>
      <w:r>
        <w:rPr>
          <w:rFonts w:ascii="Times New Roman" w:hAnsi="Times New Roman"/>
          <w:sz w:val="28"/>
          <w:szCs w:val="28"/>
        </w:rPr>
        <w:t xml:space="preserve">Сведения представляются с учетом семейного положения, в котором находился гражданин, служащий (работник) по состоянию на отчетную дату.</w:t>
      </w:r>
      <w:r/>
    </w:p>
    <w:p>
      <w:pPr>
        <w:ind w:firstLine="567"/>
        <w:tabs>
          <w:tab w:val="left" w:pos="567" w:leader="none"/>
        </w:tabs>
        <w:rPr>
          <w:rFonts w:ascii="Times New Roman" w:hAnsi="Times New Roman"/>
          <w:b/>
          <w:sz w:val="28"/>
          <w:szCs w:val="28"/>
        </w:rPr>
      </w:pPr>
      <w:r>
        <w:rPr>
          <w:rFonts w:ascii="Times New Roman" w:hAnsi="Times New Roman"/>
          <w:b/>
          <w:sz w:val="28"/>
          <w:szCs w:val="28"/>
        </w:rPr>
        <w:t xml:space="preserve">Супруги</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r/>
    </w:p>
    <w:p>
      <w:pPr>
        <w:pStyle w:val="922"/>
        <w:numPr>
          <w:ilvl w:val="0"/>
          <w:numId w:val="1"/>
        </w:numPr>
        <w:ind w:left="0" w:firstLine="567"/>
        <w:tabs>
          <w:tab w:val="left" w:pos="567" w:leader="none"/>
          <w:tab w:val="left" w:pos="1134" w:leader="none"/>
        </w:tabs>
        <w:rPr>
          <w:rFonts w:ascii="Times New Roman" w:hAnsi="Times New Roman"/>
          <w:sz w:val="28"/>
          <w:szCs w:val="28"/>
        </w:rPr>
      </w:pPr>
      <w:r>
        <w:rPr>
          <w:rFonts w:ascii="Times New Roman" w:hAnsi="Times New Roman"/>
          <w:sz w:val="28"/>
          <w:szCs w:val="28"/>
        </w:rPr>
        <w:t xml:space="preserve">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Перечень ситуаций и рекомендуемые действия (таблица № 1):</w:t>
      </w:r>
      <w:r/>
    </w:p>
    <w:p>
      <w:pPr>
        <w:ind w:firstLine="851"/>
        <w:rPr>
          <w:rFonts w:ascii="Times New Roman" w:hAnsi="Times New Roman"/>
          <w:sz w:val="28"/>
          <w:szCs w:val="28"/>
        </w:rPr>
      </w:pPr>
      <w:r>
        <w:rPr>
          <w:rFonts w:ascii="Times New Roman" w:hAnsi="Times New Roman"/>
          <w:sz w:val="28"/>
          <w:szCs w:val="28"/>
        </w:rPr>
      </w:r>
      <w: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9"/>
        <w:gridCol w:w="7229"/>
      </w:tblGrid>
      <w:tr>
        <w:trPr/>
        <w:tc>
          <w:tcPr>
            <w:gridSpan w:val="2"/>
            <w:shd w:val="clear" w:color="auto" w:fill="auto"/>
            <w:tcW w:w="10348"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2023 году </w:t>
            </w:r>
            <w:r>
              <w:rPr>
                <w:rFonts w:ascii="Times New Roman" w:hAnsi="Times New Roman"/>
                <w:sz w:val="28"/>
                <w:szCs w:val="28"/>
              </w:rPr>
              <w:br/>
              <w:t xml:space="preserve">(за отчетный 2022 г.)</w:t>
            </w:r>
            <w:r/>
          </w:p>
        </w:tc>
      </w:tr>
      <w:tr>
        <w:trPr/>
        <w:tc>
          <w:tcPr>
            <w:shd w:val="clear" w:color="auto" w:fill="auto"/>
            <w:tcW w:w="3119" w:type="dxa"/>
            <w:textDirection w:val="lrTb"/>
            <w:noWrap w:val="false"/>
          </w:tcPr>
          <w:p>
            <w:pPr>
              <w:ind w:firstLine="0"/>
              <w:jc w:val="left"/>
              <w:rPr>
                <w:rFonts w:ascii="Times New Roman" w:hAnsi="Times New Roman"/>
                <w:sz w:val="28"/>
                <w:szCs w:val="28"/>
              </w:rPr>
            </w:pPr>
            <w:r>
              <w:rPr>
                <w:rFonts w:ascii="Times New Roman" w:hAnsi="Times New Roman"/>
                <w:sz w:val="28"/>
                <w:szCs w:val="28"/>
              </w:rPr>
              <w:t xml:space="preserve">Брак заключен в органах записи актов гражданского состояния (далее – ЗАГС) в ноябре 2022 года</w:t>
            </w:r>
            <w:r/>
          </w:p>
        </w:tc>
        <w:tc>
          <w:tcPr>
            <w:shd w:val="clear" w:color="auto" w:fill="auto"/>
            <w:tcW w:w="722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2022 года) служащий (работник) состоял в браке</w:t>
            </w:r>
            <w:r/>
          </w:p>
        </w:tc>
      </w:tr>
      <w:tr>
        <w:trPr/>
        <w:tc>
          <w:tcPr>
            <w:shd w:val="clear" w:color="auto" w:fill="auto"/>
            <w:tcW w:w="311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Брак заключен в ЗАГСе в марте 2023 года</w:t>
            </w:r>
            <w:r/>
          </w:p>
        </w:tc>
        <w:tc>
          <w:tcPr>
            <w:shd w:val="clear" w:color="auto" w:fill="auto"/>
            <w:tcW w:w="722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r/>
          </w:p>
        </w:tc>
      </w:tr>
      <w:tr>
        <w:trPr/>
        <w:tc>
          <w:tcPr>
            <w:gridSpan w:val="2"/>
            <w:shd w:val="clear" w:color="auto" w:fill="auto"/>
            <w:tcW w:w="10348" w:type="dxa"/>
            <w:textDirection w:val="lrTb"/>
            <w:noWrap w:val="false"/>
          </w:tcPr>
          <w:p>
            <w:pPr>
              <w:ind w:left="34" w:firstLine="0"/>
              <w:rPr>
                <w:rFonts w:ascii="Times New Roman" w:hAnsi="Times New Roman"/>
                <w:sz w:val="28"/>
                <w:szCs w:val="28"/>
              </w:rPr>
            </w:pPr>
            <w:r>
              <w:rPr>
                <w:rFonts w:ascii="Times New Roman" w:hAnsi="Times New Roman"/>
                <w:sz w:val="28"/>
                <w:szCs w:val="28"/>
              </w:rPr>
              <w:t xml:space="preserve">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r/>
          </w:p>
        </w:tc>
      </w:tr>
      <w:tr>
        <w:trPr>
          <w:trHeight w:val="660"/>
        </w:trPr>
        <w:tc>
          <w:tcPr>
            <w:shd w:val="clear" w:color="auto" w:fill="auto"/>
            <w:tcW w:w="3119" w:type="dxa"/>
            <w:textDirection w:val="lrTb"/>
            <w:noWrap w:val="false"/>
          </w:tcPr>
          <w:p>
            <w:pPr>
              <w:ind w:left="34" w:firstLine="0"/>
              <w:rPr>
                <w:rFonts w:ascii="Times New Roman" w:hAnsi="Times New Roman"/>
                <w:sz w:val="28"/>
                <w:szCs w:val="28"/>
              </w:rPr>
            </w:pPr>
            <w:r>
              <w:rPr>
                <w:rFonts w:ascii="Times New Roman" w:hAnsi="Times New Roman"/>
                <w:sz w:val="28"/>
                <w:szCs w:val="28"/>
              </w:rPr>
              <w:t xml:space="preserve">Брак заключен 1 февраля 2023 года</w:t>
            </w:r>
            <w:r/>
          </w:p>
        </w:tc>
        <w:tc>
          <w:tcPr>
            <w:shd w:val="clear" w:color="auto" w:fill="auto"/>
            <w:tcW w:w="7229" w:type="dxa"/>
            <w:textDirection w:val="lrTb"/>
            <w:noWrap w:val="false"/>
          </w:tcPr>
          <w:p>
            <w:pPr>
              <w:ind w:left="34" w:firstLine="0"/>
              <w:rPr>
                <w:rFonts w:ascii="Times New Roman" w:hAnsi="Times New Roman"/>
                <w:sz w:val="28"/>
                <w:szCs w:val="28"/>
              </w:rPr>
            </w:pPr>
            <w:r>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2023 года) гражданин состоял в браке</w:t>
            </w:r>
            <w:r/>
          </w:p>
        </w:tc>
      </w:tr>
      <w:tr>
        <w:trPr>
          <w:trHeight w:val="131"/>
        </w:trPr>
        <w:tc>
          <w:tcPr>
            <w:shd w:val="clear" w:color="auto" w:fill="auto"/>
            <w:tcW w:w="3119" w:type="dxa"/>
            <w:textDirection w:val="lrTb"/>
            <w:noWrap w:val="false"/>
          </w:tcPr>
          <w:p>
            <w:pPr>
              <w:ind w:left="34" w:firstLine="0"/>
              <w:rPr>
                <w:rFonts w:ascii="Times New Roman" w:hAnsi="Times New Roman"/>
                <w:sz w:val="28"/>
                <w:szCs w:val="28"/>
              </w:rPr>
            </w:pPr>
            <w:r>
              <w:rPr>
                <w:rFonts w:ascii="Times New Roman" w:hAnsi="Times New Roman"/>
                <w:sz w:val="28"/>
                <w:szCs w:val="28"/>
              </w:rPr>
              <w:t xml:space="preserve">Брак заключен 2 августа 2023 года</w:t>
            </w:r>
            <w:r/>
          </w:p>
        </w:tc>
        <w:tc>
          <w:tcPr>
            <w:shd w:val="clear" w:color="auto" w:fill="auto"/>
            <w:tcW w:w="7229" w:type="dxa"/>
            <w:textDirection w:val="lrTb"/>
            <w:noWrap w:val="false"/>
          </w:tcPr>
          <w:p>
            <w:pPr>
              <w:ind w:left="34" w:firstLine="0"/>
              <w:rPr>
                <w:rFonts w:ascii="Times New Roman" w:hAnsi="Times New Roman"/>
                <w:sz w:val="28"/>
                <w:szCs w:val="28"/>
              </w:rPr>
            </w:pPr>
            <w:r>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2023 года) гражданин еще не вступил в брак</w:t>
            </w:r>
            <w:r/>
          </w:p>
        </w:tc>
      </w:tr>
    </w:tbl>
    <w:p>
      <w:pPr>
        <w:pStyle w:val="922"/>
        <w:ind w:left="709" w:firstLine="851"/>
        <w:tabs>
          <w:tab w:val="left" w:pos="1134" w:leader="none"/>
        </w:tabs>
        <w:rPr>
          <w:rFonts w:ascii="Times New Roman" w:hAnsi="Times New Roman"/>
          <w:sz w:val="28"/>
          <w:szCs w:val="28"/>
        </w:rPr>
      </w:pPr>
      <w:r>
        <w:rPr>
          <w:rFonts w:ascii="Times New Roman" w:hAnsi="Times New Roman"/>
          <w:sz w:val="28"/>
          <w:szCs w:val="28"/>
        </w:rPr>
      </w:r>
      <w:r/>
    </w:p>
    <w:p>
      <w:pPr>
        <w:pStyle w:val="922"/>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Pr>
          <w:rFonts w:ascii="Times New Roman" w:hAnsi="Times New Roman"/>
          <w:sz w:val="28"/>
          <w:szCs w:val="28"/>
        </w:rPr>
        <w:t xml:space="preserve">гражданского состояния, а при расторжении брака в суде – со дня вступления решения суда в законную силу (а не в день принятия такого решения).</w:t>
      </w: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Перечень ситуаций и рекомендуемые действия (таблица № 2)</w:t>
      </w:r>
      <w:r/>
    </w:p>
    <w:p>
      <w:pPr>
        <w:ind w:firstLine="851"/>
        <w:rPr>
          <w:rFonts w:ascii="Times New Roman" w:hAnsi="Times New Roman"/>
          <w:sz w:val="28"/>
          <w:szCs w:val="28"/>
        </w:rPr>
      </w:pPr>
      <w:r>
        <w:rPr>
          <w:rFonts w:ascii="Times New Roman" w:hAnsi="Times New Roman"/>
          <w:sz w:val="28"/>
          <w:szCs w:val="28"/>
        </w:rPr>
      </w:r>
      <w: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47"/>
        <w:gridCol w:w="7201"/>
      </w:tblGrid>
      <w:tr>
        <w:trPr>
          <w:trHeight w:val="435"/>
        </w:trPr>
        <w:tc>
          <w:tcPr>
            <w:gridSpan w:val="2"/>
            <w:tcW w:w="10348"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2023 году (за отчетный 2022 г.)</w:t>
            </w:r>
            <w:r/>
          </w:p>
        </w:tc>
      </w:tr>
      <w:tr>
        <w:trPr>
          <w:trHeight w:val="435"/>
        </w:trPr>
        <w:tc>
          <w:tcPr>
            <w:tcW w:w="3147"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Брак был расторгнут в ЗАГСе в ноябре 2022 года</w:t>
            </w:r>
            <w:r/>
          </w:p>
        </w:tc>
        <w:tc>
          <w:tcPr>
            <w:tcW w:w="7201"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r/>
          </w:p>
        </w:tc>
      </w:tr>
      <w:tr>
        <w:trPr>
          <w:trHeight w:val="435"/>
        </w:trPr>
        <w:tc>
          <w:tcPr>
            <w:tcW w:w="3147"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Окончательное решение о расторжении брака было принято судом 12 декабря 2022 года и вступило в законную силу 12 января 2023 года</w:t>
            </w:r>
            <w:r/>
          </w:p>
        </w:tc>
        <w:tc>
          <w:tcPr>
            <w:tcW w:w="7201"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w:t>
            </w:r>
            <w:r>
              <w:rPr>
                <w:rFonts w:ascii="Times New Roman" w:hAnsi="Times New Roman"/>
                <w:sz w:val="28"/>
                <w:szCs w:val="28"/>
              </w:rPr>
              <w:t xml:space="preserve">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r/>
          </w:p>
        </w:tc>
      </w:tr>
      <w:tr>
        <w:trPr>
          <w:trHeight w:val="435"/>
        </w:trPr>
        <w:tc>
          <w:tcPr>
            <w:tcW w:w="3147"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Брак был расторгнут в ЗАГСе в марте 2023 года </w:t>
            </w:r>
            <w:r/>
          </w:p>
        </w:tc>
        <w:tc>
          <w:tcPr>
            <w:tcW w:w="7201"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2022 года) служащий (работник) состоял в браке</w:t>
            </w:r>
            <w:r/>
          </w:p>
        </w:tc>
      </w:tr>
      <w:tr>
        <w:trPr>
          <w:trHeight w:val="435"/>
        </w:trPr>
        <w:tc>
          <w:tcPr>
            <w:gridSpan w:val="2"/>
            <w:tcW w:w="10348"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r/>
          </w:p>
        </w:tc>
      </w:tr>
      <w:tr>
        <w:trPr>
          <w:trHeight w:val="435"/>
        </w:trPr>
        <w:tc>
          <w:tcPr>
            <w:tcW w:w="3147"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Брак был расторгнут в ЗАГСе 1 июля 2023 года</w:t>
            </w:r>
            <w:r/>
          </w:p>
        </w:tc>
        <w:tc>
          <w:tcPr>
            <w:tcW w:w="7201"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2023 года) гражданин не состоял в браке</w:t>
            </w:r>
            <w:r/>
          </w:p>
        </w:tc>
      </w:tr>
      <w:tr>
        <w:trPr>
          <w:trHeight w:val="435"/>
        </w:trPr>
        <w:tc>
          <w:tcPr>
            <w:tcW w:w="3147"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Брак был расторгнут в ЗАГСе 2 августа 2023 года </w:t>
            </w:r>
            <w:r/>
          </w:p>
        </w:tc>
        <w:tc>
          <w:tcPr>
            <w:tcW w:w="7201"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2023 года) гражданин состоял в браке</w:t>
            </w:r>
            <w:r/>
          </w:p>
        </w:tc>
      </w:tr>
      <w:tr>
        <w:trPr>
          <w:trHeight w:val="435"/>
        </w:trPr>
        <w:tc>
          <w:tcPr>
            <w:tcW w:w="3147"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Окончательное решение о расторжении брака было принято судом 4 июля 2023 года и вступило в законную силу 4 августа 2023 г.</w:t>
            </w:r>
            <w:r/>
          </w:p>
        </w:tc>
        <w:tc>
          <w:tcPr>
            <w:tcW w:w="7201"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w:t>
            </w:r>
            <w:r>
              <w:rPr>
                <w:rFonts w:ascii="Times New Roman" w:hAnsi="Times New Roman"/>
                <w:sz w:val="28"/>
                <w:szCs w:val="28"/>
              </w:rPr>
              <w:t xml:space="preserve">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r/>
          </w:p>
        </w:tc>
      </w:tr>
    </w:tbl>
    <w:p>
      <w:pPr>
        <w:ind w:firstLine="567"/>
        <w:rPr>
          <w:rFonts w:ascii="Times New Roman" w:hAnsi="Times New Roman"/>
          <w:b/>
          <w:sz w:val="28"/>
          <w:szCs w:val="28"/>
        </w:rPr>
      </w:pPr>
      <w:r>
        <w:rPr>
          <w:rFonts w:ascii="Times New Roman" w:hAnsi="Times New Roman"/>
          <w:b/>
          <w:sz w:val="28"/>
          <w:szCs w:val="28"/>
        </w:rPr>
      </w:r>
      <w:r/>
    </w:p>
    <w:p>
      <w:pPr>
        <w:pStyle w:val="922"/>
        <w:numPr>
          <w:ilvl w:val="0"/>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w:t>
      </w:r>
      <w:r>
        <w:rPr>
          <w:rFonts w:ascii="Times New Roman" w:hAnsi="Times New Roman"/>
          <w:sz w:val="28"/>
          <w:szCs w:val="28"/>
        </w:rPr>
        <w:t xml:space="preserve">авляют такие Сведения, если: </w:t>
      </w:r>
      <w:r/>
    </w:p>
    <w:p>
      <w:pPr>
        <w:pStyle w:val="922"/>
        <w:ind w:left="0" w:firstLine="567"/>
        <w:tabs>
          <w:tab w:val="left" w:pos="1134" w:leader="none"/>
        </w:tabs>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rPr>
        <w:t xml:space="preserve">их супруги являются военнослужащими, сотрудниками</w:t>
      </w:r>
      <w:r>
        <w:rPr>
          <w:rFonts w:ascii="Times New Roman" w:hAnsi="Times New Roman"/>
          <w:sz w:val="28"/>
          <w:szCs w:val="28"/>
        </w:rPr>
        <w:t xml:space="preserve"> и</w:t>
      </w:r>
      <w:r>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w:t>
      </w:r>
      <w:r/>
    </w:p>
    <w:p>
      <w:pPr>
        <w:pStyle w:val="922"/>
        <w:ind w:left="0" w:firstLine="567"/>
        <w:tabs>
          <w:tab w:val="left" w:pos="1134" w:leader="none"/>
        </w:tabs>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r/>
    </w:p>
    <w:p>
      <w:pPr>
        <w:pStyle w:val="922"/>
        <w:ind w:left="0" w:firstLine="567"/>
        <w:tabs>
          <w:tab w:val="left" w:pos="1134" w:leader="none"/>
        </w:tabs>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r/>
    </w:p>
    <w:p>
      <w:pPr>
        <w:pStyle w:val="922"/>
        <w:ind w:left="0" w:firstLine="567"/>
        <w:tabs>
          <w:tab w:val="left" w:pos="1134" w:leader="none"/>
        </w:tabs>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r/>
    </w:p>
    <w:p>
      <w:pPr>
        <w:pStyle w:val="922"/>
        <w:ind w:left="0" w:firstLine="567"/>
        <w:tabs>
          <w:tab w:val="left" w:pos="1134" w:leader="none"/>
        </w:tabs>
        <w:rPr>
          <w:rFonts w:ascii="Times New Roman" w:hAnsi="Times New Roman"/>
          <w:sz w:val="28"/>
          <w:szCs w:val="28"/>
        </w:rPr>
      </w:pPr>
      <w:r>
        <w:rPr>
          <w:rFonts w:ascii="Times New Roman" w:hAnsi="Times New Roman"/>
          <w:sz w:val="28"/>
          <w:szCs w:val="28"/>
        </w:rPr>
        <w:t xml:space="preserve">В этом случае такими лицами могут быть представлены документы, подтверждающие обозначенный статус их супруг (супругов).</w:t>
      </w:r>
      <w:r/>
    </w:p>
    <w:p>
      <w:pPr>
        <w:pStyle w:val="922"/>
        <w:numPr>
          <w:ilvl w:val="0"/>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Непредставление Сведений в отношении своей супруги (супруга), указанной </w:t>
      </w:r>
      <w:r>
        <w:rPr>
          <w:rFonts w:ascii="Times New Roman" w:hAnsi="Times New Roman"/>
          <w:sz w:val="28"/>
          <w:szCs w:val="28"/>
        </w:rPr>
        <w:t xml:space="preserve">в пункте </w:t>
      </w:r>
      <w:r>
        <w:rPr>
          <w:rFonts w:ascii="Times New Roman" w:hAnsi="Times New Roman"/>
          <w:sz w:val="28"/>
          <w:szCs w:val="28"/>
        </w:rPr>
        <w:t xml:space="preserve">27</w:t>
      </w:r>
      <w:r>
        <w:rPr>
          <w:rFonts w:ascii="Times New Roman" w:hAnsi="Times New Roman"/>
          <w:sz w:val="28"/>
          <w:szCs w:val="28"/>
        </w:rPr>
        <w:t xml:space="preserve"> настоящих Методических рекомендаций:</w:t>
      </w:r>
      <w:r/>
    </w:p>
    <w:p>
      <w:pPr>
        <w:pStyle w:val="922"/>
        <w:ind w:left="0" w:firstLine="567"/>
        <w:tabs>
          <w:tab w:val="left" w:pos="1134" w:leader="none"/>
        </w:tabs>
        <w:rPr>
          <w:rFonts w:ascii="Times New Roman" w:hAnsi="Times New Roman"/>
          <w:sz w:val="28"/>
          <w:szCs w:val="28"/>
        </w:rPr>
      </w:pPr>
      <w:r>
        <w:rPr>
          <w:rFonts w:ascii="Times New Roman" w:hAnsi="Times New Roman"/>
          <w:sz w:val="28"/>
          <w:szCs w:val="28"/>
        </w:rPr>
        <w:t xml:space="preserve">1) служащим (работником</w:t>
      </w:r>
      <w:r>
        <w:rPr>
          <w:rFonts w:ascii="Times New Roman" w:hAnsi="Times New Roman"/>
          <w:sz w:val="28"/>
          <w:szCs w:val="28"/>
        </w:rPr>
        <w:t xml:space="preserve">) в ситуациях, предусмотренных пунктом 1 настоящих Методических рекомендаций,</w:t>
      </w:r>
      <w:r>
        <w:rPr>
          <w:rFonts w:ascii="Times New Roman" w:hAnsi="Times New Roman"/>
          <w:sz w:val="28"/>
          <w:szCs w:val="28"/>
        </w:rPr>
        <w:t xml:space="preserve"> не требует направления и соответствующего рассмотрения заявления, </w:t>
      </w:r>
      <w:r>
        <w:rPr>
          <w:rFonts w:ascii="Times New Roman" w:hAnsi="Times New Roman"/>
          <w:sz w:val="28"/>
          <w:szCs w:val="28"/>
        </w:rPr>
        <w:t xml:space="preserve">предусмотренного пунктом </w:t>
      </w:r>
      <w:r>
        <w:rPr>
          <w:rFonts w:ascii="Times New Roman" w:hAnsi="Times New Roman"/>
          <w:sz w:val="28"/>
          <w:szCs w:val="28"/>
        </w:rPr>
        <w:t xml:space="preserve">39</w:t>
      </w:r>
      <w:r>
        <w:rPr>
          <w:rFonts w:ascii="Times New Roman" w:hAnsi="Times New Roman"/>
          <w:sz w:val="28"/>
          <w:szCs w:val="28"/>
        </w:rPr>
        <w:t xml:space="preserve"> настоящих Методических рекомендаций;</w:t>
      </w:r>
      <w:r/>
    </w:p>
    <w:p>
      <w:pPr>
        <w:pStyle w:val="922"/>
        <w:ind w:left="0" w:firstLine="567"/>
        <w:tabs>
          <w:tab w:val="left" w:pos="1134" w:leader="none"/>
        </w:tabs>
        <w:rPr>
          <w:rFonts w:ascii="Times New Roman" w:hAnsi="Times New Roman"/>
          <w:sz w:val="28"/>
          <w:szCs w:val="28"/>
        </w:rPr>
      </w:pPr>
      <w:r>
        <w:rPr>
          <w:rFonts w:ascii="Times New Roman" w:hAnsi="Times New Roman"/>
          <w:sz w:val="28"/>
          <w:szCs w:val="28"/>
        </w:rPr>
        <w:t xml:space="preserve">2) гражданином в ситуациях, предусмотренных пунктом 2 настоящих Методических рекомендаций, не может являться основанием для от</w:t>
      </w:r>
      <w:r>
        <w:rPr>
          <w:rFonts w:ascii="Times New Roman" w:hAnsi="Times New Roman"/>
          <w:sz w:val="28"/>
          <w:szCs w:val="28"/>
        </w:rPr>
        <w:t xml:space="preserve">каза в поступлении (назначении);</w:t>
      </w:r>
      <w:r/>
    </w:p>
    <w:p>
      <w:pPr>
        <w:pStyle w:val="922"/>
        <w:ind w:left="0" w:firstLine="567"/>
        <w:tabs>
          <w:tab w:val="left" w:pos="1134" w:leader="none"/>
        </w:tabs>
        <w:rPr>
          <w:rFonts w:ascii="Times New Roman" w:hAnsi="Times New Roman"/>
          <w:sz w:val="28"/>
          <w:szCs w:val="28"/>
        </w:rPr>
      </w:pPr>
      <w:r>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Pr>
          <w:rFonts w:ascii="Times New Roman" w:hAnsi="Times New Roman"/>
          <w:sz w:val="28"/>
          <w:szCs w:val="28"/>
        </w:rPr>
        <w:t xml:space="preserve">в </w:t>
      </w:r>
      <w:r>
        <w:rPr>
          <w:rFonts w:ascii="Times New Roman" w:hAnsi="Times New Roman"/>
          <w:sz w:val="28"/>
          <w:szCs w:val="28"/>
        </w:rPr>
        <w:t xml:space="preserve">назначении.</w:t>
      </w:r>
      <w:r/>
    </w:p>
    <w:p>
      <w:pPr>
        <w:ind w:firstLine="0"/>
        <w:tabs>
          <w:tab w:val="left" w:pos="1134" w:leader="none"/>
        </w:tabs>
        <w:rPr>
          <w:rFonts w:ascii="Times New Roman" w:hAnsi="Times New Roman"/>
          <w:sz w:val="28"/>
          <w:szCs w:val="28"/>
        </w:rPr>
      </w:pPr>
      <w:r>
        <w:rPr>
          <w:rFonts w:ascii="Times New Roman" w:hAnsi="Times New Roman"/>
          <w:sz w:val="28"/>
          <w:szCs w:val="28"/>
        </w:rPr>
      </w:r>
      <w:r/>
    </w:p>
    <w:p>
      <w:pPr>
        <w:pStyle w:val="922"/>
        <w:ind w:left="0" w:firstLine="567"/>
        <w:rPr>
          <w:rFonts w:ascii="Times New Roman" w:hAnsi="Times New Roman"/>
          <w:b/>
          <w:sz w:val="28"/>
          <w:szCs w:val="28"/>
        </w:rPr>
      </w:pPr>
      <w:r>
        <w:rPr>
          <w:rFonts w:ascii="Times New Roman" w:hAnsi="Times New Roman"/>
          <w:b/>
          <w:sz w:val="28"/>
          <w:szCs w:val="28"/>
        </w:rPr>
        <w:t xml:space="preserve">Несовершеннолетние дети</w:t>
      </w:r>
      <w:r/>
    </w:p>
    <w:p>
      <w:pPr>
        <w:pStyle w:val="922"/>
        <w:numPr>
          <w:ilvl w:val="0"/>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Статья</w:t>
      </w:r>
      <w:r>
        <w:rPr>
          <w:rFonts w:ascii="Times New Roman" w:hAnsi="Times New Roman"/>
          <w:sz w:val="28"/>
          <w:szCs w:val="28"/>
        </w:rPr>
        <w:t xml:space="preserve">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r/>
    </w:p>
    <w:p>
      <w:pPr>
        <w:pStyle w:val="922"/>
        <w:numPr>
          <w:ilvl w:val="0"/>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r/>
    </w:p>
    <w:p>
      <w:pPr>
        <w:ind w:firstLine="567"/>
        <w:rPr>
          <w:rFonts w:ascii="Times New Roman" w:hAnsi="Times New Roman"/>
          <w:sz w:val="28"/>
          <w:szCs w:val="28"/>
        </w:rPr>
      </w:pPr>
      <w:r>
        <w:rPr>
          <w:rFonts w:ascii="Times New Roman" w:hAnsi="Times New Roman"/>
          <w:sz w:val="28"/>
          <w:szCs w:val="28"/>
        </w:rPr>
      </w:r>
      <w:r/>
    </w:p>
    <w:p>
      <w:pPr>
        <w:ind w:firstLine="567"/>
        <w:rPr>
          <w:rFonts w:ascii="Times New Roman" w:hAnsi="Times New Roman"/>
          <w:sz w:val="28"/>
          <w:szCs w:val="28"/>
        </w:rPr>
      </w:pPr>
      <w:r>
        <w:rPr>
          <w:rFonts w:ascii="Times New Roman" w:hAnsi="Times New Roman"/>
          <w:sz w:val="28"/>
          <w:szCs w:val="28"/>
        </w:rPr>
        <w:t xml:space="preserve">Перечень ситуаций и рекомендуемые действия (таблица № 3):</w:t>
      </w:r>
      <w:r/>
    </w:p>
    <w:p>
      <w:pPr>
        <w:ind w:firstLine="851"/>
        <w:rPr>
          <w:rFonts w:ascii="Times New Roman" w:hAnsi="Times New Roman"/>
          <w:sz w:val="28"/>
          <w:szCs w:val="28"/>
        </w:rPr>
      </w:pPr>
      <w:r>
        <w:rPr>
          <w:rFonts w:ascii="Times New Roman" w:hAnsi="Times New Roman"/>
          <w:sz w:val="28"/>
          <w:szCs w:val="28"/>
        </w:rPr>
      </w:r>
      <w: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19"/>
        <w:gridCol w:w="7229"/>
      </w:tblGrid>
      <w:tr>
        <w:trPr>
          <w:trHeight w:val="435"/>
        </w:trPr>
        <w:tc>
          <w:tcPr>
            <w:gridSpan w:val="2"/>
            <w:tcW w:w="10348"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2023 году (за отчетный 2022 г.)</w:t>
            </w:r>
            <w:r/>
          </w:p>
        </w:tc>
      </w:tr>
      <w:tr>
        <w:trPr>
          <w:trHeight w:val="435"/>
        </w:trPr>
        <w:tc>
          <w:tcPr>
            <w:tcW w:w="311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Дочери служащего (работника) 21 мая 2022 года исполнилось 18 лет</w:t>
            </w:r>
            <w:r/>
          </w:p>
        </w:tc>
        <w:tc>
          <w:tcPr>
            <w:tcW w:w="722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r/>
          </w:p>
        </w:tc>
      </w:tr>
      <w:tr>
        <w:trPr>
          <w:trHeight w:val="435"/>
        </w:trPr>
        <w:tc>
          <w:tcPr>
            <w:tcW w:w="311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Дочери служащего (работника) 30 декабря 2022 года исполнилось </w:t>
            </w:r>
            <w:r>
              <w:rPr>
                <w:rFonts w:ascii="Times New Roman" w:hAnsi="Times New Roman"/>
                <w:sz w:val="28"/>
                <w:szCs w:val="28"/>
              </w:rPr>
              <w:t xml:space="preserve">18 лет</w:t>
            </w:r>
            <w:r/>
          </w:p>
        </w:tc>
        <w:tc>
          <w:tcPr>
            <w:tcW w:w="722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Pr>
                <w:rFonts w:ascii="Times New Roman" w:hAnsi="Times New Roman"/>
                <w:sz w:val="28"/>
                <w:szCs w:val="28"/>
              </w:rPr>
              <w:t xml:space="preserve">исполнилось 18 лет, она являлась совершеннолетней</w:t>
            </w:r>
            <w:r/>
          </w:p>
        </w:tc>
      </w:tr>
      <w:tr>
        <w:trPr>
          <w:trHeight w:val="435"/>
        </w:trPr>
        <w:tc>
          <w:tcPr>
            <w:tcW w:w="311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Дочери служащего (работника) 31 декабря 2022 года исполнилось 18 лет</w:t>
            </w:r>
            <w:r/>
          </w:p>
        </w:tc>
        <w:tc>
          <w:tcPr>
            <w:tcW w:w="722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дочери пр</w:t>
            </w:r>
            <w:r>
              <w:rPr>
                <w:rFonts w:ascii="Times New Roman" w:hAnsi="Times New Roman"/>
                <w:sz w:val="28"/>
                <w:szCs w:val="28"/>
              </w:rPr>
              <w:t xml:space="preserve">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r/>
          </w:p>
        </w:tc>
      </w:tr>
      <w:tr>
        <w:trPr>
          <w:trHeight w:val="435"/>
        </w:trPr>
        <w:tc>
          <w:tcPr>
            <w:gridSpan w:val="2"/>
            <w:tcW w:w="10348"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Пример: гражданин представляет в сентябре 2023 года Сведения в связи с назначением на должность. Отчетной датой является 1 августа 2023 года</w:t>
            </w:r>
            <w:r/>
          </w:p>
        </w:tc>
      </w:tr>
      <w:tr>
        <w:trPr>
          <w:trHeight w:val="435"/>
        </w:trPr>
        <w:tc>
          <w:tcPr>
            <w:tcW w:w="311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Сыну гражданина 5 мая 2023 года исполнилось 18 лет</w:t>
            </w:r>
            <w:r/>
          </w:p>
        </w:tc>
        <w:tc>
          <w:tcPr>
            <w:tcW w:w="722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r/>
          </w:p>
        </w:tc>
      </w:tr>
      <w:tr>
        <w:trPr>
          <w:trHeight w:val="435"/>
        </w:trPr>
        <w:tc>
          <w:tcPr>
            <w:tcW w:w="311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Сыну гражданина 1 августа 2023 года исполнилось 18 лет</w:t>
            </w:r>
            <w:r/>
          </w:p>
        </w:tc>
        <w:tc>
          <w:tcPr>
            <w:tcW w:w="722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w:t>
            </w:r>
            <w:r>
              <w:rPr>
                <w:rFonts w:ascii="Times New Roman" w:hAnsi="Times New Roman"/>
                <w:sz w:val="28"/>
                <w:szCs w:val="28"/>
              </w:rPr>
              <w:t xml:space="preserve">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r/>
          </w:p>
        </w:tc>
      </w:tr>
      <w:tr>
        <w:trPr>
          <w:trHeight w:val="435"/>
        </w:trPr>
        <w:tc>
          <w:tcPr>
            <w:tcW w:w="311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Сыну гражданина 17 августа 2023 года исполнилось 18 лет</w:t>
            </w:r>
            <w:r/>
          </w:p>
        </w:tc>
        <w:tc>
          <w:tcPr>
            <w:tcW w:w="7229"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r/>
          </w:p>
        </w:tc>
      </w:tr>
    </w:tbl>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w:t>
      </w:r>
      <w:r>
        <w:rPr>
          <w:rFonts w:ascii="Times New Roman" w:hAnsi="Times New Roman"/>
          <w:sz w:val="28"/>
          <w:szCs w:val="28"/>
        </w:rPr>
        <w:t xml:space="preserve">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r/>
    </w:p>
    <w:p>
      <w:pPr>
        <w:pStyle w:val="922"/>
        <w:ind w:left="0" w:firstLine="567"/>
        <w:rPr>
          <w:rFonts w:ascii="Times New Roman" w:hAnsi="Times New Roman"/>
          <w:b/>
          <w:sz w:val="28"/>
          <w:szCs w:val="28"/>
        </w:rPr>
      </w:pPr>
      <w:r>
        <w:rPr>
          <w:rFonts w:ascii="Times New Roman" w:hAnsi="Times New Roman"/>
          <w:b/>
          <w:sz w:val="28"/>
          <w:szCs w:val="28"/>
        </w:rPr>
        <w:t xml:space="preserve">Уточнение представленных Сведений</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Служащий (работник), замещающий должность,</w:t>
      </w:r>
      <w:r>
        <w:rPr>
          <w:rFonts w:ascii="Times New Roman" w:hAnsi="Times New Roman"/>
          <w:sz w:val="28"/>
          <w:szCs w:val="28"/>
        </w:rPr>
        <w:t xml:space="preserve">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w:t>
      </w:r>
      <w:r>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Pr>
          <w:rFonts w:ascii="Times New Roman" w:hAnsi="Times New Roman"/>
          <w:sz w:val="28"/>
          <w:szCs w:val="28"/>
        </w:rPr>
        <w:t xml:space="preserve">служащему (работнику) рекомендуется к представляемой в 2023 году справке приложить соответствующие письменные пояснения</w:t>
      </w:r>
      <w:r>
        <w:rPr>
          <w:rFonts w:ascii="Times New Roman" w:hAnsi="Times New Roman"/>
          <w:sz w:val="28"/>
          <w:szCs w:val="28"/>
        </w:rPr>
        <w:t xml:space="preserve"> (например</w:t>
      </w:r>
      <w:r>
        <w:rPr>
          <w:rFonts w:ascii="Times New Roman" w:hAnsi="Times New Roman"/>
          <w:sz w:val="28"/>
          <w:szCs w:val="28"/>
        </w:rPr>
        <w:t xml:space="preserve">, ситуации, связанные с выявлением</w:t>
      </w:r>
      <w:r>
        <w:rPr>
          <w:rFonts w:ascii="Times New Roman" w:hAnsi="Times New Roman"/>
          <w:sz w:val="28"/>
          <w:szCs w:val="28"/>
        </w:rPr>
        <w:t xml:space="preserve"> счет</w:t>
      </w:r>
      <w:r>
        <w:rPr>
          <w:rFonts w:ascii="Times New Roman" w:hAnsi="Times New Roman"/>
          <w:sz w:val="28"/>
          <w:szCs w:val="28"/>
        </w:rPr>
        <w:t xml:space="preserve">а в кредитной организации, отрытого в 2021 году, но не отраженного в справке, представленной в рамках декларационной кампании 2022 года</w:t>
      </w:r>
      <w:r>
        <w:rPr>
          <w:rFonts w:ascii="Times New Roman" w:hAnsi="Times New Roman"/>
          <w:sz w:val="28"/>
          <w:szCs w:val="28"/>
        </w:rPr>
        <w:t xml:space="preserve">)</w:t>
      </w:r>
      <w:r>
        <w:rPr>
          <w:rFonts w:ascii="Times New Roman" w:hAnsi="Times New Roman"/>
          <w:sz w:val="28"/>
          <w:szCs w:val="28"/>
        </w:rPr>
        <w:t xml:space="preserve">.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лицо не представило Сведения в период декларационной кампании, то основания для представления уточненных Сведений у него отсутствуют.</w:t>
      </w:r>
      <w:r/>
    </w:p>
    <w:p>
      <w:pPr>
        <w:ind w:firstLine="567"/>
        <w:rPr>
          <w:rFonts w:ascii="Times New Roman" w:hAnsi="Times New Roman"/>
          <w:b/>
          <w:sz w:val="28"/>
          <w:szCs w:val="28"/>
        </w:rPr>
      </w:pPr>
      <w:r>
        <w:rPr>
          <w:rFonts w:ascii="Times New Roman" w:hAnsi="Times New Roman"/>
          <w:b/>
          <w:sz w:val="28"/>
          <w:szCs w:val="28"/>
        </w:rPr>
        <w:t xml:space="preserve">Рекомендуемые действия при невозможности представить Сведения в отношении члена семьи</w:t>
      </w:r>
      <w:r/>
    </w:p>
    <w:p>
      <w:pPr>
        <w:pStyle w:val="922"/>
        <w:numPr>
          <w:ilvl w:val="0"/>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w:t>
      </w:r>
      <w:r>
        <w:rPr>
          <w:rFonts w:ascii="Times New Roman" w:hAnsi="Times New Roman"/>
          <w:sz w:val="28"/>
          <w:szCs w:val="28"/>
        </w:rPr>
        <w:t xml:space="preserve">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w:t>
      </w:r>
      <w:r>
        <w:rPr>
          <w:rFonts w:ascii="Times New Roman" w:hAnsi="Times New Roman"/>
          <w:sz w:val="28"/>
          <w:szCs w:val="28"/>
        </w:rPr>
        <w:t xml:space="preserve">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w:t>
      </w:r>
      <w:r>
        <w:rPr>
          <w:rFonts w:ascii="Times New Roman" w:hAnsi="Times New Roman"/>
          <w:sz w:val="28"/>
          <w:szCs w:val="28"/>
        </w:rPr>
        <w:t xml:space="preserve">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w:t>
      </w:r>
      <w:r>
        <w:rPr>
          <w:rFonts w:ascii="Times New Roman" w:hAnsi="Times New Roman"/>
          <w:sz w:val="28"/>
          <w:szCs w:val="28"/>
        </w:rPr>
        <w:t xml:space="preserve">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xml:space="preserve"> </w:t>
      </w:r>
      <w:r>
        <w:rPr>
          <w:rFonts w:ascii="Times New Roman" w:hAnsi="Times New Roman"/>
          <w:sz w:val="28"/>
          <w:szCs w:val="28"/>
        </w:rPr>
        <w:t xml:space="preserve">июля 2010 г. № 821 "О комиссиях по соблюдению требований к служ</w:t>
      </w:r>
      <w:r>
        <w:rPr>
          <w:rFonts w:ascii="Times New Roman" w:hAnsi="Times New Roman"/>
          <w:sz w:val="28"/>
          <w:szCs w:val="28"/>
        </w:rPr>
        <w:t xml:space="preserve">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w:t>
      </w:r>
      <w:r>
        <w:rPr>
          <w:rFonts w:ascii="Times New Roman" w:hAnsi="Times New Roman"/>
          <w:sz w:val="28"/>
          <w:szCs w:val="28"/>
        </w:rPr>
        <w:t xml:space="preserve">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w:t>
      </w:r>
      <w:r>
        <w:rPr>
          <w:rFonts w:ascii="Times New Roman" w:hAnsi="Times New Roman"/>
          <w:sz w:val="28"/>
          <w:szCs w:val="28"/>
        </w:rPr>
        <w:t xml:space="preserve">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Pr>
          <w:rFonts w:ascii="Times New Roman" w:hAnsi="Times New Roman"/>
          <w:sz w:val="28"/>
          <w:szCs w:val="28"/>
        </w:rPr>
        <w:t xml:space="preserve">имущественного характера, утвержденную Указом Президента Российской Федерации от 23 июня 2014 г. № 460".</w:t>
      </w:r>
      <w:r/>
    </w:p>
    <w:p>
      <w:pPr>
        <w:pStyle w:val="922"/>
        <w:numPr>
          <w:ilvl w:val="0"/>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Заявление подается в порядке, установленном нормативным правовым актом органа </w:t>
      </w:r>
      <w:r>
        <w:rPr>
          <w:rFonts w:ascii="Times New Roman" w:hAnsi="Times New Roman"/>
          <w:sz w:val="28"/>
          <w:szCs w:val="28"/>
        </w:rPr>
        <w:t xml:space="preserve">публичной власти или  актом организации.</w:t>
      </w:r>
      <w:r/>
    </w:p>
    <w:p>
      <w:pPr>
        <w:pStyle w:val="922"/>
        <w:ind w:left="0" w:firstLine="567"/>
        <w:tabs>
          <w:tab w:val="left" w:pos="1134" w:leader="none"/>
        </w:tabs>
        <w:rPr>
          <w:rFonts w:ascii="Times New Roman" w:hAnsi="Times New Roman"/>
          <w:sz w:val="28"/>
          <w:szCs w:val="28"/>
        </w:rPr>
      </w:pPr>
      <w:r>
        <w:rPr>
          <w:rFonts w:ascii="Times New Roman" w:hAnsi="Times New Roman"/>
          <w:sz w:val="28"/>
          <w:szCs w:val="28"/>
        </w:rPr>
        <w:t xml:space="preserve">Заявление при наличии длящихся обстоятельств подается ежегодно. При этом подача рассматри</w:t>
      </w:r>
      <w:r>
        <w:rPr>
          <w:rFonts w:ascii="Times New Roman" w:hAnsi="Times New Roman"/>
          <w:sz w:val="28"/>
          <w:szCs w:val="28"/>
        </w:rPr>
        <w:t xml:space="preserve">ваемого заявления не предполагает необходимость</w:t>
      </w:r>
      <w:r>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Заявление должно быть направлено до истечения срока, установленного для представления служащим (работником) Сведений.</w:t>
      </w:r>
      <w:r/>
    </w:p>
    <w:p>
      <w:pPr>
        <w:pStyle w:val="922"/>
        <w:ind w:left="0" w:firstLine="567"/>
        <w:rPr>
          <w:rFonts w:ascii="Times New Roman" w:hAnsi="Times New Roman"/>
          <w:sz w:val="28"/>
          <w:szCs w:val="28"/>
        </w:rPr>
      </w:pPr>
      <w:r>
        <w:rPr>
          <w:rFonts w:ascii="Times New Roman" w:hAnsi="Times New Roman"/>
          <w:sz w:val="28"/>
          <w:szCs w:val="28"/>
        </w:rPr>
        <w:t xml:space="preserve">Заявление подается (таблица № 4):</w:t>
      </w:r>
      <w:r/>
    </w:p>
    <w:p>
      <w:pPr>
        <w:ind w:firstLine="851"/>
        <w:rPr>
          <w:rFonts w:ascii="Times New Roman" w:hAnsi="Times New Roman"/>
          <w:sz w:val="28"/>
          <w:szCs w:val="28"/>
        </w:rPr>
      </w:pPr>
      <w:r>
        <w:rPr>
          <w:rFonts w:ascii="Times New Roman" w:hAnsi="Times New Roman"/>
          <w:sz w:val="28"/>
          <w:szCs w:val="28"/>
        </w:rPr>
      </w:r>
      <w: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3"/>
        <w:gridCol w:w="7125"/>
      </w:tblGrid>
      <w:tr>
        <w:trPr/>
        <w:tc>
          <w:tcPr>
            <w:shd w:val="clear" w:color="auto" w:fill="auto"/>
            <w:tcW w:w="322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В Управление Президента Российской Федерации по вопросам противодействия коррупции</w:t>
            </w:r>
            <w:r/>
          </w:p>
        </w:tc>
        <w:tc>
          <w:tcPr>
            <w:shd w:val="clear" w:color="auto" w:fill="auto"/>
            <w:tcW w:w="7125"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w:t>
            </w:r>
            <w:r>
              <w:rPr>
                <w:rFonts w:ascii="Times New Roman" w:hAnsi="Times New Roman"/>
                <w:sz w:val="28"/>
                <w:szCs w:val="28"/>
              </w:rPr>
              <w:t xml:space="preserve">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w:t>
            </w:r>
            <w:r>
              <w:rPr>
                <w:rFonts w:ascii="Times New Roman" w:hAnsi="Times New Roman"/>
                <w:sz w:val="28"/>
                <w:szCs w:val="28"/>
              </w:rPr>
              <w:t xml:space="preserve">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r/>
          </w:p>
        </w:tc>
      </w:tr>
      <w:tr>
        <w:trPr/>
        <w:tc>
          <w:tcPr>
            <w:shd w:val="clear" w:color="auto" w:fill="auto"/>
            <w:tcW w:w="322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r/>
          </w:p>
        </w:tc>
        <w:tc>
          <w:tcPr>
            <w:shd w:val="clear" w:color="auto" w:fill="auto"/>
            <w:tcW w:w="7125"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w:t>
            </w:r>
            <w:r>
              <w:rPr>
                <w:rFonts w:ascii="Times New Roman" w:hAnsi="Times New Roman"/>
                <w:sz w:val="28"/>
                <w:szCs w:val="28"/>
              </w:rPr>
              <w:t xml:space="preserve">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r/>
          </w:p>
        </w:tc>
      </w:tr>
      <w:tr>
        <w:trPr/>
        <w:tc>
          <w:tcPr>
            <w:shd w:val="clear" w:color="auto" w:fill="auto"/>
            <w:tcW w:w="322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В подразделение кадровой службы федерального государственного органа по профилактике коррупционных и иных правонарушений</w:t>
            </w:r>
            <w:r/>
          </w:p>
          <w:p>
            <w:pPr>
              <w:ind w:firstLine="0"/>
              <w:rPr>
                <w:rFonts w:ascii="Times New Roman" w:hAnsi="Times New Roman"/>
                <w:sz w:val="28"/>
                <w:szCs w:val="28"/>
              </w:rPr>
            </w:pPr>
            <w:r>
              <w:rPr>
                <w:rFonts w:ascii="Times New Roman" w:hAnsi="Times New Roman"/>
                <w:sz w:val="28"/>
                <w:szCs w:val="28"/>
              </w:rPr>
              <w:t xml:space="preserve">(если иное не </w:t>
            </w:r>
            <w:r>
              <w:rPr>
                <w:rFonts w:ascii="Times New Roman" w:hAnsi="Times New Roman"/>
                <w:sz w:val="28"/>
                <w:szCs w:val="28"/>
              </w:rPr>
              <w:t xml:space="preserve">предусмотрено нормативным правовым актом федерального государственного органа, зарегистрированным в установленном порядке)</w:t>
            </w:r>
            <w:r/>
          </w:p>
        </w:tc>
        <w:tc>
          <w:tcPr>
            <w:shd w:val="clear" w:color="auto" w:fill="auto"/>
            <w:tcW w:w="7125"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w:t>
            </w:r>
            <w:r>
              <w:rPr>
                <w:rFonts w:ascii="Times New Roman" w:hAnsi="Times New Roman"/>
                <w:sz w:val="28"/>
                <w:szCs w:val="28"/>
              </w:rPr>
              <w:t xml:space="preserve">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Pr>
                <w:rFonts w:ascii="Times New Roman" w:hAnsi="Times New Roman"/>
                <w:sz w:val="28"/>
                <w:szCs w:val="28"/>
              </w:rPr>
              <w:t xml:space="preserve">освобождение от которых осуществляется Президентом Российской Федерации или Правительством Российской Федерации) </w:t>
            </w:r>
            <w:r/>
          </w:p>
        </w:tc>
      </w:tr>
      <w:tr>
        <w:trPr/>
        <w:tc>
          <w:tcPr>
            <w:shd w:val="clear" w:color="auto" w:fill="auto"/>
            <w:tcBorders>
              <w:bottom w:val="single" w:color="auto" w:sz="4" w:space="0"/>
            </w:tcBorders>
            <w:tcW w:w="322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r/>
          </w:p>
        </w:tc>
        <w:tc>
          <w:tcPr>
            <w:shd w:val="clear" w:color="auto" w:fill="auto"/>
            <w:tcBorders>
              <w:bottom w:val="single" w:color="auto" w:sz="4" w:space="0"/>
            </w:tcBorders>
            <w:tcW w:w="7125"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r/>
          </w:p>
        </w:tc>
      </w:tr>
      <w:tr>
        <w:trPr/>
        <w:tc>
          <w:tcPr>
            <w:shd w:val="clear" w:color="auto" w:fill="ffffff"/>
            <w:tcW w:w="322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r/>
          </w:p>
        </w:tc>
        <w:tc>
          <w:tcPr>
            <w:shd w:val="clear" w:color="auto" w:fill="ffffff"/>
            <w:tcW w:w="7125" w:type="dxa"/>
            <w:textDirection w:val="lrTb"/>
            <w:noWrap w:val="false"/>
          </w:tcPr>
          <w:p>
            <w:pPr>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r/>
          </w:p>
        </w:tc>
      </w:tr>
      <w:tr>
        <w:trPr/>
        <w:tc>
          <w:tcPr>
            <w:shd w:val="clear" w:color="auto" w:fill="ffffff"/>
            <w:tcW w:w="3223" w:type="dxa"/>
            <w:textDirection w:val="lrTb"/>
            <w:noWrap w:val="false"/>
          </w:tcPr>
          <w:p>
            <w:pPr>
              <w:ind w:firstLine="0"/>
              <w:rPr>
                <w:rFonts w:ascii="Times New Roman" w:hAnsi="Times New Roman"/>
                <w:sz w:val="28"/>
                <w:szCs w:val="28"/>
              </w:rPr>
            </w:pPr>
            <w:r>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r/>
          </w:p>
        </w:tc>
        <w:tc>
          <w:tcPr>
            <w:shd w:val="clear" w:color="auto" w:fill="ffffff"/>
            <w:tcW w:w="7125" w:type="dxa"/>
            <w:textDirection w:val="lrTb"/>
            <w:noWrap w:val="false"/>
          </w:tcPr>
          <w:p>
            <w:pPr>
              <w:ind w:firstLine="33"/>
              <w:rPr>
                <w:rFonts w:ascii="Times New Roman" w:hAnsi="Times New Roman"/>
                <w:sz w:val="28"/>
                <w:szCs w:val="28"/>
              </w:rPr>
            </w:pPr>
            <w:r>
              <w:rPr>
                <w:rFonts w:ascii="Times New Roman" w:hAnsi="Times New Roman"/>
                <w:sz w:val="28"/>
                <w:szCs w:val="28"/>
              </w:rPr>
              <w:t xml:space="preserve">атаманами Всероссийского казачьего общества</w:t>
            </w:r>
            <w:r>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p>
        </w:tc>
      </w:tr>
    </w:tbl>
    <w:p>
      <w:pPr>
        <w:rPr>
          <w:rFonts w:ascii="Times New Roman" w:hAnsi="Times New Roman"/>
          <w:sz w:val="28"/>
          <w:szCs w:val="28"/>
        </w:rPr>
      </w:pPr>
      <w:r>
        <w:rPr>
          <w:rFonts w:ascii="Times New Roman" w:hAnsi="Times New Roman"/>
          <w:sz w:val="28"/>
          <w:szCs w:val="28"/>
        </w:rPr>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 xml:space="preserve">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w:t>
      </w:r>
      <w:r>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r/>
    </w:p>
    <w:p>
      <w:pPr>
        <w:pStyle w:val="922"/>
        <w:numPr>
          <w:ilvl w:val="0"/>
          <w:numId w:val="1"/>
        </w:numPr>
        <w:ind w:left="0" w:firstLine="567"/>
        <w:rPr>
          <w:rFonts w:ascii="Times New Roman" w:hAnsi="Times New Roman"/>
          <w:sz w:val="28"/>
          <w:szCs w:val="28"/>
          <w:lang w:eastAsia="ru-RU"/>
        </w:rPr>
      </w:pPr>
      <w:r>
        <w:rPr>
          <w:rFonts w:ascii="Times New Roman" w:hAnsi="Times New Roman"/>
          <w:sz w:val="28"/>
          <w:szCs w:val="28"/>
        </w:rPr>
        <w:t xml:space="preserve">Вопросы</w:t>
      </w:r>
      <w:r>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Pr>
          <w:rFonts w:ascii="Times New Roman" w:hAnsi="Times New Roman"/>
          <w:sz w:val="28"/>
          <w:szCs w:val="28"/>
        </w:rPr>
        <w:t xml:space="preserve">полномочия на непостоянной основе, заявления о невозможности сообщить высшему должностному лицу субъекта Российской Федерации о то</w:t>
      </w:r>
      <w:r>
        <w:rPr>
          <w:rFonts w:ascii="Times New Roman" w:hAnsi="Times New Roman"/>
          <w:sz w:val="28"/>
          <w:szCs w:val="28"/>
        </w:rPr>
        <w:t xml:space="preserve">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Pr>
          <w:rFonts w:ascii="Times New Roman" w:hAnsi="Times New Roman"/>
          <w:sz w:val="28"/>
          <w:szCs w:val="28"/>
        </w:rPr>
        <w:t xml:space="preserve">венные должности, и иных лиц их доходам", </w:t>
      </w:r>
      <w:r>
        <w:rPr>
          <w:rFonts w:ascii="Times New Roman" w:hAnsi="Times New Roman"/>
          <w:sz w:val="28"/>
          <w:szCs w:val="28"/>
        </w:rPr>
        <w:t xml:space="preserve">регулируются</w:t>
      </w:r>
      <w:r>
        <w:rPr>
          <w:rFonts w:ascii="Times New Roman" w:hAnsi="Times New Roman"/>
          <w:sz w:val="28"/>
          <w:szCs w:val="28"/>
        </w:rPr>
        <w:t xml:space="preserve"> законом субъекта Российской Федерации.</w:t>
      </w:r>
      <w:r/>
    </w:p>
    <w:p>
      <w:pPr>
        <w:pStyle w:val="922"/>
        <w:ind w:left="0" w:firstLine="567"/>
        <w:rPr>
          <w:rFonts w:ascii="Times New Roman" w:hAnsi="Times New Roman"/>
          <w:sz w:val="28"/>
          <w:szCs w:val="28"/>
          <w:lang w:eastAsia="ru-RU"/>
        </w:rPr>
      </w:pPr>
      <w:r>
        <w:rPr>
          <w:rFonts w:ascii="Times New Roman" w:hAnsi="Times New Roman"/>
          <w:sz w:val="28"/>
          <w:szCs w:val="28"/>
        </w:rPr>
        <w:t xml:space="preserve">Вопросы</w:t>
      </w:r>
      <w:r>
        <w:rPr>
          <w:rFonts w:ascii="Times New Roman" w:hAnsi="Times New Roman"/>
          <w:sz w:val="28"/>
          <w:szCs w:val="28"/>
        </w:rPr>
        <w:t xml:space="preserve">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 xml:space="preserve">заявления о невозможности представ</w:t>
      </w:r>
      <w:r>
        <w:rPr>
          <w:rFonts w:ascii="Times New Roman" w:hAnsi="Times New Roman"/>
          <w:sz w:val="28"/>
          <w:szCs w:val="28"/>
        </w:rPr>
        <w:t xml:space="preserve">ить</w:t>
      </w:r>
      <w:r>
        <w:rPr>
          <w:rFonts w:ascii="Times New Roman" w:hAnsi="Times New Roman"/>
          <w:sz w:val="28"/>
          <w:szCs w:val="28"/>
        </w:rPr>
        <w:t xml:space="preserve"> Сведени</w:t>
      </w:r>
      <w:r>
        <w:rPr>
          <w:rFonts w:ascii="Times New Roman" w:hAnsi="Times New Roman"/>
          <w:sz w:val="28"/>
          <w:szCs w:val="28"/>
        </w:rPr>
        <w:t xml:space="preserve">я</w:t>
      </w:r>
      <w:r>
        <w:rPr>
          <w:rFonts w:ascii="Times New Roman" w:hAnsi="Times New Roman"/>
          <w:sz w:val="28"/>
          <w:szCs w:val="28"/>
        </w:rPr>
        <w:t xml:space="preserve"> в отношении супруги (супруга) или несовершеннолетних детей</w:t>
      </w:r>
      <w:r>
        <w:rPr>
          <w:rFonts w:ascii="Times New Roman" w:hAnsi="Times New Roman"/>
          <w:sz w:val="28"/>
          <w:szCs w:val="28"/>
          <w:lang w:eastAsia="ru-RU"/>
        </w:rPr>
        <w:t xml:space="preserve"> </w:t>
      </w:r>
      <w:r>
        <w:rPr>
          <w:rFonts w:ascii="Times New Roman" w:hAnsi="Times New Roman"/>
          <w:sz w:val="28"/>
          <w:szCs w:val="28"/>
          <w:lang w:eastAsia="ru-RU"/>
        </w:rPr>
        <w:t xml:space="preserve">регулируются</w:t>
      </w:r>
      <w:r>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r/>
    </w:p>
    <w:p>
      <w:pPr>
        <w:ind w:firstLine="851"/>
        <w:rPr>
          <w:rFonts w:ascii="Times New Roman" w:hAnsi="Times New Roman"/>
          <w:sz w:val="28"/>
          <w:szCs w:val="28"/>
        </w:rPr>
      </w:pPr>
      <w:r>
        <w:rPr>
          <w:rFonts w:ascii="Times New Roman" w:hAnsi="Times New Roman"/>
          <w:sz w:val="28"/>
          <w:szCs w:val="28"/>
        </w:rPr>
      </w:r>
      <w:r/>
    </w:p>
    <w:p>
      <w:pPr>
        <w:ind w:firstLine="851"/>
        <w:jc w:val="center"/>
        <w:rPr>
          <w:rFonts w:ascii="Times New Roman" w:hAnsi="Times New Roman"/>
          <w:b/>
          <w:sz w:val="28"/>
          <w:szCs w:val="28"/>
        </w:rPr>
      </w:pPr>
      <w:r>
        <w:rPr>
          <w:rFonts w:ascii="Times New Roman" w:hAnsi="Times New Roman"/>
          <w:b/>
          <w:sz w:val="28"/>
          <w:szCs w:val="28"/>
          <w:lang w:val="en-US"/>
        </w:rPr>
        <w:t xml:space="preserve">II</w:t>
      </w:r>
      <w:r>
        <w:rPr>
          <w:rFonts w:ascii="Times New Roman" w:hAnsi="Times New Roman"/>
          <w:b/>
          <w:sz w:val="28"/>
          <w:szCs w:val="28"/>
        </w:rPr>
        <w:t xml:space="preserve">. Заполнение справки о доходах, расходах, об имуществе и обязательствах имущественного характера</w:t>
      </w:r>
      <w:r/>
    </w:p>
    <w:p>
      <w:pPr>
        <w:ind w:firstLine="851"/>
        <w:jc w:val="center"/>
        <w:rPr>
          <w:rFonts w:ascii="Times New Roman" w:hAnsi="Times New Roman"/>
          <w:b/>
          <w:sz w:val="28"/>
          <w:szCs w:val="28"/>
        </w:rPr>
      </w:pPr>
      <w:r>
        <w:rPr>
          <w:rFonts w:ascii="Times New Roman" w:hAnsi="Times New Roman"/>
          <w:b/>
          <w:sz w:val="28"/>
          <w:szCs w:val="28"/>
        </w:rPr>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Форма справки является унифицированной для всех лиц, на которых распространяется обязанность представлять Сведения.</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r/>
    </w:p>
    <w:p>
      <w:pPr>
        <w:pStyle w:val="922"/>
        <w:ind w:left="0" w:firstLine="567"/>
        <w:rPr>
          <w:rFonts w:ascii="Times New Roman" w:hAnsi="Times New Roman"/>
          <w:sz w:val="28"/>
          <w:szCs w:val="28"/>
        </w:rPr>
      </w:pPr>
      <w:r>
        <w:rPr>
          <w:rFonts w:ascii="Times New Roman" w:hAnsi="Times New Roman"/>
          <w:sz w:val="28"/>
          <w:szCs w:val="28"/>
        </w:rPr>
        <w:t xml:space="preserve">Например, заполнение с</w:t>
      </w:r>
      <w:r>
        <w:rPr>
          <w:rFonts w:ascii="Times New Roman" w:hAnsi="Times New Roman"/>
          <w:sz w:val="28"/>
          <w:szCs w:val="28"/>
        </w:rPr>
        <w:t xml:space="preserve">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w:t>
      </w:r>
      <w:r>
        <w:rPr>
          <w:rFonts w:ascii="Times New Roman" w:hAnsi="Times New Roman"/>
          <w:sz w:val="28"/>
          <w:szCs w:val="28"/>
        </w:rPr>
        <w:t xml:space="preserve">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w:t>
      </w:r>
      <w:r>
        <w:rPr>
          <w:rFonts w:ascii="Times New Roman" w:hAnsi="Times New Roman"/>
          <w:sz w:val="28"/>
          <w:szCs w:val="28"/>
        </w:rPr>
        <w:t xml:space="preserve">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p>
    <w:p>
      <w:pPr>
        <w:pStyle w:val="922"/>
        <w:ind w:left="0" w:firstLine="567"/>
        <w:rPr>
          <w:rFonts w:ascii="Times New Roman" w:hAnsi="Times New Roman"/>
          <w:sz w:val="28"/>
          <w:szCs w:val="28"/>
        </w:rPr>
      </w:pPr>
      <w:r>
        <w:rPr>
          <w:rFonts w:ascii="Times New Roman" w:hAnsi="Times New Roman"/>
          <w:sz w:val="28"/>
          <w:szCs w:val="28"/>
        </w:rPr>
        <w:t xml:space="preserve">К справке могут быть приложены любые док</w:t>
      </w:r>
      <w:r>
        <w:rPr>
          <w:rFonts w:ascii="Times New Roman" w:hAnsi="Times New Roman"/>
          <w:sz w:val="28"/>
          <w:szCs w:val="28"/>
        </w:rPr>
        <w:t xml:space="preserve">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Pr>
          <w:rFonts w:ascii="Times New Roman" w:hAnsi="Times New Roman"/>
          <w:sz w:val="28"/>
          <w:szCs w:val="28"/>
        </w:rPr>
        <w:t xml:space="preserve">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r/>
    </w:p>
    <w:p>
      <w:pPr>
        <w:pStyle w:val="922"/>
        <w:ind w:left="0" w:firstLine="567"/>
        <w:rPr>
          <w:rFonts w:ascii="Times New Roman" w:hAnsi="Times New Roman"/>
          <w:sz w:val="28"/>
          <w:szCs w:val="28"/>
        </w:rPr>
      </w:pPr>
      <w:r>
        <w:rPr>
          <w:rFonts w:ascii="Times New Roman" w:hAnsi="Times New Roman"/>
          <w:sz w:val="28"/>
          <w:szCs w:val="28"/>
        </w:rPr>
        <w:t xml:space="preserve">При печати справки формируются зоны со служебной информацией (штриховые коды и т.п.), нанесение каких-либо пометок на которые не допускается.</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СПО "Справки БК" размещено на официальном сайте Президента Российской Федерации (</w:t>
      </w:r>
      <w:hyperlink r:id="rId18" w:tooltip="http://www.kremlin.ru/structure/additional/12" w:history="1">
        <w:r>
          <w:rPr>
            <w:rStyle w:val="942"/>
            <w:rFonts w:ascii="Times New Roman" w:hAnsi="Times New Roman"/>
            <w:sz w:val="28"/>
            <w:szCs w:val="28"/>
          </w:rPr>
          <w:t xml:space="preserve">http://www.kremlin.ru/structure/additional/12</w:t>
        </w:r>
      </w:hyperlink>
      <w:r>
        <w:rPr>
          <w:rFonts w:ascii="Times New Roman" w:hAnsi="Times New Roman"/>
          <w:sz w:val="28"/>
          <w:szCs w:val="28"/>
        </w:rPr>
        <w:t xml:space="preserve">), ссылка на который также размещена на официальном сайте федеральной государственной </w:t>
      </w:r>
      <w:r>
        <w:rPr>
          <w:rFonts w:ascii="Times New Roman" w:hAnsi="Times New Roman"/>
          <w:sz w:val="28"/>
          <w:szCs w:val="28"/>
        </w:rPr>
        <w:t xml:space="preserve">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9" w:tooltip="https://gossluzhba.gov.ru/anticorruption/spravki_bk" w:history="1">
        <w:r>
          <w:rPr>
            <w:rStyle w:val="942"/>
            <w:rFonts w:ascii="Times New Roman" w:hAnsi="Times New Roman"/>
            <w:sz w:val="28"/>
            <w:szCs w:val="28"/>
          </w:rPr>
          <w:t xml:space="preserve">https://gossluzhba.gov.ru/anticorruption/spravki_bk</w:t>
        </w:r>
      </w:hyperlink>
      <w:r>
        <w:rPr>
          <w:rFonts w:ascii="Times New Roman" w:hAnsi="Times New Roman"/>
          <w:sz w:val="28"/>
          <w:szCs w:val="28"/>
        </w:rPr>
        <w:t xml:space="preserve">).</w:t>
      </w:r>
      <w:r/>
    </w:p>
    <w:p>
      <w:pPr>
        <w:pStyle w:val="922"/>
        <w:numPr>
          <w:ilvl w:val="0"/>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 xml:space="preserve">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 и подписать справки в течение одного дня (одной датой).</w:t>
      </w:r>
      <w:r/>
    </w:p>
    <w:p>
      <w:pPr>
        <w:pStyle w:val="922"/>
        <w:ind w:left="0" w:firstLine="567"/>
        <w:rPr>
          <w:rFonts w:ascii="Times New Roman" w:hAnsi="Times New Roman"/>
          <w:sz w:val="28"/>
          <w:szCs w:val="28"/>
        </w:rPr>
      </w:pPr>
      <w:r>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r/>
    </w:p>
    <w:p>
      <w:pPr>
        <w:pStyle w:val="922"/>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r/>
    </w:p>
    <w:p>
      <w:pPr>
        <w:pStyle w:val="922"/>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r/>
    </w:p>
    <w:p>
      <w:pPr>
        <w:pStyle w:val="922"/>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r/>
    </w:p>
    <w:p>
      <w:pPr>
        <w:pStyle w:val="922"/>
        <w:ind w:left="0" w:firstLine="567"/>
        <w:rPr>
          <w:rFonts w:ascii="Times New Roman" w:hAnsi="Times New Roman"/>
          <w:sz w:val="28"/>
          <w:szCs w:val="28"/>
        </w:rPr>
      </w:pPr>
      <w:r>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Pr>
          <w:rFonts w:ascii="Times New Roman" w:hAnsi="Times New Roman"/>
          <w:sz w:val="28"/>
          <w:szCs w:val="28"/>
        </w:rPr>
        <w:t xml:space="preserve">отведенном месте.);</w:t>
      </w:r>
      <w:r/>
    </w:p>
    <w:p>
      <w:pPr>
        <w:pStyle w:val="922"/>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r/>
    </w:p>
    <w:p>
      <w:pPr>
        <w:pStyle w:val="922"/>
        <w:ind w:left="0" w:firstLine="567"/>
        <w:tabs>
          <w:tab w:val="left" w:pos="1134" w:leader="none"/>
        </w:tabs>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r/>
    </w:p>
    <w:p>
      <w:pPr>
        <w:pStyle w:val="922"/>
        <w:ind w:left="0" w:firstLine="567"/>
        <w:tabs>
          <w:tab w:val="left" w:pos="1134" w:leader="none"/>
        </w:tabs>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w:t>
      </w:r>
      <w:r>
        <w:rPr>
          <w:rFonts w:ascii="Times New Roman" w:hAnsi="Times New Roman"/>
          <w:sz w:val="28"/>
          <w:szCs w:val="28"/>
        </w:rPr>
        <w:t xml:space="preserve">. </w:t>
      </w:r>
      <w:r/>
    </w:p>
    <w:p>
      <w:pPr>
        <w:pStyle w:val="922"/>
        <w:numPr>
          <w:ilvl w:val="0"/>
          <w:numId w:val="1"/>
        </w:numPr>
        <w:ind w:left="0" w:firstLine="567"/>
        <w:tabs>
          <w:tab w:val="left" w:pos="1134" w:leader="none"/>
        </w:tabs>
        <w:rPr>
          <w:rFonts w:ascii="Times New Roman" w:hAnsi="Times New Roman"/>
          <w:sz w:val="28"/>
          <w:szCs w:val="28"/>
        </w:rPr>
      </w:pPr>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20" w:tooltip="https://www.cbr.ru/currency_base/daily/" w:history="1">
        <w:r>
          <w:rPr>
            <w:rStyle w:val="942"/>
            <w:rFonts w:ascii="Times New Roman" w:hAnsi="Times New Roman"/>
            <w:sz w:val="28"/>
            <w:szCs w:val="28"/>
          </w:rPr>
          <w:t xml:space="preserve">https://www.cbr.ru/currency_base/daily/</w:t>
        </w:r>
      </w:hyperlink>
      <w:r>
        <w:rPr>
          <w:rFonts w:ascii="Times New Roman" w:hAnsi="Times New Roman"/>
          <w:sz w:val="28"/>
          <w:szCs w:val="28"/>
        </w:rPr>
        <w:t xml:space="preserve">. Если Банком России не установлен офи</w:t>
      </w:r>
      <w:r>
        <w:rPr>
          <w:rFonts w:ascii="Times New Roman" w:hAnsi="Times New Roman"/>
          <w:sz w:val="28"/>
          <w:szCs w:val="28"/>
        </w:rPr>
        <w:t xml:space="preserve">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r/>
    </w:p>
    <w:p>
      <w:pPr>
        <w:pStyle w:val="922"/>
        <w:ind w:left="0" w:firstLine="0"/>
        <w:jc w:val="center"/>
        <w:tabs>
          <w:tab w:val="left" w:pos="851" w:leader="none"/>
        </w:tabs>
        <w:rPr>
          <w:rFonts w:ascii="Times New Roman" w:hAnsi="Times New Roman"/>
          <w:b/>
          <w:sz w:val="28"/>
          <w:szCs w:val="28"/>
        </w:rPr>
      </w:pPr>
      <w:r>
        <w:rPr>
          <w:rFonts w:ascii="Times New Roman" w:hAnsi="Times New Roman"/>
          <w:b/>
          <w:sz w:val="28"/>
          <w:szCs w:val="28"/>
        </w:rPr>
      </w:r>
      <w:r/>
    </w:p>
    <w:p>
      <w:pPr>
        <w:pStyle w:val="922"/>
        <w:ind w:left="0" w:firstLine="0"/>
        <w:jc w:val="center"/>
        <w:tabs>
          <w:tab w:val="left" w:pos="851" w:leader="none"/>
        </w:tabs>
        <w:rPr>
          <w:rFonts w:ascii="Times New Roman" w:hAnsi="Times New Roman"/>
          <w:b/>
          <w:sz w:val="28"/>
          <w:szCs w:val="28"/>
        </w:rPr>
      </w:pPr>
      <w:r>
        <w:rPr>
          <w:rFonts w:ascii="Times New Roman" w:hAnsi="Times New Roman"/>
          <w:b/>
          <w:sz w:val="28"/>
          <w:szCs w:val="28"/>
        </w:rPr>
        <w:t xml:space="preserve">ТИТУЛЬНЫЙ ЛИСТ</w:t>
      </w:r>
      <w:r/>
    </w:p>
    <w:p>
      <w:pPr>
        <w:pStyle w:val="922"/>
        <w:ind w:left="0" w:firstLine="851"/>
        <w:jc w:val="center"/>
        <w:tabs>
          <w:tab w:val="left" w:pos="851" w:leader="none"/>
        </w:tabs>
        <w:rPr>
          <w:rFonts w:ascii="Times New Roman" w:hAnsi="Times New Roman"/>
          <w:b/>
          <w:sz w:val="28"/>
          <w:szCs w:val="28"/>
        </w:rPr>
      </w:pPr>
      <w:r>
        <w:rPr>
          <w:rFonts w:ascii="Times New Roman" w:hAnsi="Times New Roman"/>
          <w:b/>
          <w:sz w:val="28"/>
          <w:szCs w:val="28"/>
        </w:rPr>
      </w:r>
      <w:r/>
    </w:p>
    <w:p>
      <w:pPr>
        <w:pStyle w:val="922"/>
        <w:numPr>
          <w:ilvl w:val="0"/>
          <w:numId w:val="1"/>
        </w:numPr>
        <w:ind w:left="0" w:firstLine="567"/>
        <w:tabs>
          <w:tab w:val="left" w:pos="567" w:leader="none"/>
        </w:tabs>
        <w:rPr>
          <w:rFonts w:ascii="Times New Roman" w:hAnsi="Times New Roman"/>
          <w:sz w:val="28"/>
          <w:szCs w:val="28"/>
        </w:rPr>
      </w:pPr>
      <w:r>
        <w:rPr>
          <w:rFonts w:ascii="Times New Roman" w:hAnsi="Times New Roman"/>
          <w:bCs/>
          <w:sz w:val="28"/>
          <w:szCs w:val="28"/>
        </w:rPr>
        <w:t xml:space="preserve">При заполнении титульного листа справки рекомендуется обратить внимание на следующее</w:t>
      </w:r>
      <w:r>
        <w:rPr>
          <w:rFonts w:ascii="Times New Roman" w:hAnsi="Times New Roman"/>
          <w:sz w:val="28"/>
          <w:szCs w:val="28"/>
        </w:rPr>
        <w:t xml:space="preserve">:</w:t>
      </w:r>
      <w:r/>
    </w:p>
    <w:p>
      <w:pPr>
        <w:ind w:firstLine="567"/>
        <w:tabs>
          <w:tab w:val="left" w:pos="567" w:leader="none"/>
        </w:tabs>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Pr>
          <w:rFonts w:ascii="Times New Roman" w:hAnsi="Times New Roman"/>
          <w:bCs/>
          <w:sz w:val="28"/>
          <w:szCs w:val="28"/>
        </w:rPr>
        <w:t xml:space="preserve">указываются (в именительном падеж</w:t>
      </w:r>
      <w:r>
        <w:rPr>
          <w:rFonts w:ascii="Times New Roman" w:hAnsi="Times New Roman"/>
          <w:color w:val="1f497d"/>
          <w:sz w:val="28"/>
          <w:szCs w:val="28"/>
        </w:rPr>
        <w:t xml:space="preserve">е</w:t>
      </w:r>
      <w:r>
        <w:rPr>
          <w:rFonts w:ascii="Times New Roman" w:hAnsi="Times New Roman"/>
          <w:bCs/>
          <w:sz w:val="28"/>
          <w:szCs w:val="28"/>
        </w:rPr>
        <w:t xml:space="preserve">) </w:t>
      </w:r>
      <w:r>
        <w:rPr>
          <w:rStyle w:val="919"/>
          <w:rFonts w:ascii="Times New Roman" w:hAnsi="Times New Roman" w:cs="Times New Roman"/>
          <w:sz w:val="28"/>
          <w:szCs w:val="28"/>
        </w:rPr>
        <w:t xml:space="preserve">полностью, без</w:t>
      </w:r>
      <w:r>
        <w:rPr>
          <w:rStyle w:val="919"/>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Pr>
          <w:rFonts w:ascii="Times New Roman" w:hAnsi="Times New Roman"/>
          <w:sz w:val="28"/>
          <w:szCs w:val="28"/>
        </w:rPr>
        <w:t xml:space="preserve">удостоверяющего личность документа указываются по </w:t>
      </w:r>
      <w:r>
        <w:rPr>
          <w:rFonts w:ascii="Times New Roman" w:hAnsi="Times New Roman"/>
          <w:sz w:val="28"/>
          <w:szCs w:val="28"/>
        </w:rPr>
        <w:t xml:space="preserve">состоянию на дату представления справки)</w:t>
      </w:r>
      <w:r>
        <w:rPr>
          <w:rStyle w:val="919"/>
          <w:rFonts w:ascii="Times New Roman" w:hAnsi="Times New Roman" w:cs="Times New Roman"/>
          <w:color w:val="000000"/>
          <w:sz w:val="28"/>
          <w:szCs w:val="28"/>
        </w:rPr>
        <w:t xml:space="preserve">. </w:t>
      </w:r>
      <w:r>
        <w:rPr>
          <w:rFonts w:ascii="Times New Roman" w:hAnsi="Times New Roman"/>
          <w:sz w:val="28"/>
          <w:szCs w:val="28"/>
        </w:rPr>
        <w:t xml:space="preserve">Серия свидетельства о рождении указывается по формату: римские цифры – в латинской раскладке клавиатуры, русские буквы – в русской;</w:t>
      </w:r>
      <w:r/>
    </w:p>
    <w:p>
      <w:pPr>
        <w:ind w:firstLine="567"/>
        <w:tabs>
          <w:tab w:val="left" w:pos="567" w:leader="none"/>
        </w:tabs>
        <w:rPr>
          <w:rFonts w:ascii="Times New Roman" w:hAnsi="Times New Roman"/>
          <w:bCs/>
          <w:sz w:val="28"/>
          <w:szCs w:val="28"/>
        </w:rPr>
      </w:pPr>
      <w:r>
        <w:rPr>
          <w:rFonts w:ascii="Times New Roman" w:hAnsi="Times New Roman"/>
          <w:bCs/>
          <w:sz w:val="28"/>
          <w:szCs w:val="28"/>
        </w:rPr>
        <w:t xml:space="preserve">2) дата рождения (год рождения) указывается</w:t>
      </w:r>
      <w:r>
        <w:rPr>
          <w:rStyle w:val="919"/>
          <w:rFonts w:ascii="Times New Roman" w:hAnsi="Times New Roman" w:cs="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 xml:space="preserve">;</w:t>
      </w:r>
      <w:r/>
    </w:p>
    <w:p>
      <w:pPr>
        <w:ind w:firstLine="567"/>
        <w:tabs>
          <w:tab w:val="left" w:pos="567" w:leader="none"/>
        </w:tabs>
        <w:rPr>
          <w:rFonts w:ascii="Times New Roman" w:hAnsi="Times New Roman"/>
          <w:bCs/>
          <w:sz w:val="28"/>
          <w:szCs w:val="28"/>
        </w:rPr>
      </w:pPr>
      <w:r>
        <w:rPr>
          <w:rFonts w:ascii="Times New Roman" w:hAnsi="Times New Roman"/>
          <w:bCs/>
          <w:sz w:val="28"/>
          <w:szCs w:val="28"/>
        </w:rPr>
        <w:t xml:space="preserve">3) страховой номер индивидуального лицевого счета (СНИЛС) указывается при на</w:t>
      </w:r>
      <w:r>
        <w:rPr>
          <w:rFonts w:ascii="Times New Roman" w:hAnsi="Times New Roman"/>
          <w:bCs/>
          <w:sz w:val="28"/>
          <w:szCs w:val="28"/>
        </w:rPr>
        <w:t xml:space="preserve">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p>
    <w:p>
      <w:pPr>
        <w:pStyle w:val="918"/>
        <w:ind w:firstLine="567"/>
        <w:tabs>
          <w:tab w:val="left" w:pos="567" w:leader="none"/>
        </w:tabs>
        <w:rPr>
          <w:rStyle w:val="919"/>
          <w:rFonts w:ascii="Times New Roman" w:hAnsi="Times New Roman" w:cs="Times New Roman"/>
          <w:color w:val="000000"/>
          <w:sz w:val="28"/>
          <w:szCs w:val="28"/>
        </w:rPr>
      </w:pPr>
      <w:r>
        <w:rPr>
          <w:rStyle w:val="919"/>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ascii="Times New Roman" w:hAnsi="Times New Roman" w:cs="Times New Roman"/>
          <w:sz w:val="28"/>
          <w:szCs w:val="28"/>
        </w:rPr>
        <w:t xml:space="preserve">(с 1 января по 1 (30) апреля года, следующего за отчетным)</w:t>
      </w:r>
      <w:r>
        <w:rPr>
          <w:rStyle w:val="919"/>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w:t>
      </w:r>
      <w:r>
        <w:rPr>
          <w:rStyle w:val="919"/>
          <w:rFonts w:ascii="Times New Roman" w:hAnsi="Times New Roman" w:cs="Times New Roman"/>
          <w:color w:val="000000"/>
          <w:sz w:val="28"/>
          <w:szCs w:val="28"/>
        </w:rPr>
        <w:t xml:space="preserve">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r/>
    </w:p>
    <w:p>
      <w:pPr>
        <w:pStyle w:val="918"/>
        <w:ind w:firstLine="567"/>
        <w:tabs>
          <w:tab w:val="left" w:pos="567" w:leader="none"/>
        </w:tabs>
        <w:rPr>
          <w:rStyle w:val="919"/>
          <w:rFonts w:ascii="Times New Roman" w:hAnsi="Times New Roman" w:cs="Times New Roman"/>
          <w:sz w:val="28"/>
          <w:szCs w:val="28"/>
        </w:rPr>
      </w:pPr>
      <w:r>
        <w:rPr>
          <w:rStyle w:val="919"/>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ascii="Times New Roman" w:hAnsi="Times New Roman" w:cs="Times New Roman"/>
          <w:sz w:val="28"/>
          <w:szCs w:val="28"/>
        </w:rPr>
        <w:t xml:space="preserve">или "находится на домашнем воспитании".</w:t>
      </w:r>
      <w:r/>
    </w:p>
    <w:p>
      <w:pPr>
        <w:pStyle w:val="918"/>
        <w:ind w:firstLine="567"/>
        <w:tabs>
          <w:tab w:val="left" w:pos="567" w:leader="none"/>
        </w:tabs>
        <w:rPr>
          <w:rStyle w:val="919"/>
          <w:rFonts w:ascii="Times New Roman" w:hAnsi="Times New Roman" w:cs="Times New Roman"/>
          <w:sz w:val="28"/>
          <w:szCs w:val="28"/>
        </w:rPr>
      </w:pPr>
      <w:r>
        <w:rPr>
          <w:rStyle w:val="919"/>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w:t>
      </w:r>
      <w:r>
        <w:rPr>
          <w:rStyle w:val="919"/>
          <w:rFonts w:ascii="Times New Roman" w:hAnsi="Times New Roman" w:cs="Times New Roman"/>
          <w:sz w:val="28"/>
          <w:szCs w:val="28"/>
        </w:rPr>
        <w:t xml:space="preserve">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ascii="Times New Roman" w:hAnsi="Times New Roman" w:cs="Times New Roman"/>
          <w:sz w:val="28"/>
          <w:szCs w:val="28"/>
        </w:rPr>
        <w:t xml:space="preserve"> или "домохозяйка" ("домохозяин")</w:t>
      </w:r>
      <w:r>
        <w:rPr>
          <w:rStyle w:val="919"/>
          <w:rFonts w:ascii="Times New Roman" w:hAnsi="Times New Roman" w:cs="Times New Roman"/>
          <w:sz w:val="28"/>
          <w:szCs w:val="28"/>
        </w:rPr>
        <w:t xml:space="preserve">.</w:t>
      </w:r>
      <w:r/>
    </w:p>
    <w:p>
      <w:pPr>
        <w:pStyle w:val="918"/>
        <w:ind w:firstLine="567"/>
        <w:tabs>
          <w:tab w:val="left" w:pos="567" w:leader="none"/>
        </w:tabs>
        <w:rPr>
          <w:rFonts w:ascii="Times New Roman" w:hAnsi="Times New Roman" w:cs="Times New Roman"/>
          <w:sz w:val="28"/>
          <w:szCs w:val="28"/>
        </w:rPr>
      </w:pPr>
      <w:r>
        <w:rPr>
          <w:rStyle w:val="919"/>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ascii="Times New Roman" w:hAnsi="Times New Roman" w:cs="Times New Roman"/>
          <w:sz w:val="28"/>
          <w:szCs w:val="28"/>
        </w:rPr>
        <w:t xml:space="preserve">"</w:t>
      </w:r>
      <w:r>
        <w:rPr>
          <w:rStyle w:val="919"/>
          <w:rFonts w:ascii="Times New Roman" w:hAnsi="Times New Roman" w:cs="Times New Roman"/>
          <w:sz w:val="28"/>
          <w:szCs w:val="28"/>
        </w:rPr>
        <w:t xml:space="preserve">осуществляющий уход за нетрудоспособным гражданином</w:t>
      </w:r>
      <w:r>
        <w:rPr>
          <w:rFonts w:ascii="Times New Roman" w:hAnsi="Times New Roman" w:cs="Times New Roman"/>
          <w:sz w:val="28"/>
          <w:szCs w:val="28"/>
        </w:rPr>
        <w:t xml:space="preserve">".</w:t>
      </w:r>
      <w:r/>
    </w:p>
    <w:p>
      <w:pPr>
        <w:pStyle w:val="918"/>
        <w:ind w:firstLine="567"/>
        <w:tabs>
          <w:tab w:val="left" w:pos="567" w:leader="none"/>
        </w:tabs>
        <w:rPr>
          <w:rFonts w:ascii="Times New Roman" w:hAnsi="Times New Roman" w:cs="Times New Roman"/>
          <w:sz w:val="28"/>
          <w:szCs w:val="28"/>
        </w:rPr>
      </w:pPr>
      <w:r>
        <w:rPr>
          <w:rFonts w:ascii="Times New Roman" w:hAnsi="Times New Roman" w:cs="Times New Roman"/>
          <w:sz w:val="28"/>
          <w:szCs w:val="28"/>
        </w:rPr>
        <w:t xml:space="preserve">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w:t>
      </w:r>
      <w:r>
        <w:rPr>
          <w:rFonts w:ascii="Times New Roman" w:hAnsi="Times New Roman" w:cs="Times New Roman"/>
          <w:sz w:val="28"/>
          <w:szCs w:val="28"/>
        </w:rPr>
        <w:t xml:space="preserve">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r/>
    </w:p>
    <w:p>
      <w:pPr>
        <w:pStyle w:val="918"/>
        <w:ind w:firstLine="567"/>
        <w:tabs>
          <w:tab w:val="left" w:pos="567" w:leader="none"/>
        </w:tabs>
        <w:rPr>
          <w:rFonts w:ascii="Times New Roman" w:hAnsi="Times New Roman" w:cs="Times New Roman"/>
          <w:sz w:val="28"/>
          <w:szCs w:val="28"/>
        </w:rPr>
      </w:pPr>
      <w:r>
        <w:rPr>
          <w:rStyle w:val="919"/>
          <w:rFonts w:ascii="Times New Roman" w:hAnsi="Times New Roman" w:cs="Times New Roman"/>
          <w:sz w:val="28"/>
          <w:szCs w:val="28"/>
        </w:rPr>
        <w:t xml:space="preserve">5) при наличии на отчетную дату нескольких мест работы на титульном листе справки </w:t>
      </w:r>
      <w:r>
        <w:rPr>
          <w:rFonts w:ascii="Times New Roman" w:hAnsi="Times New Roman" w:cs="Times New Roman"/>
          <w:sz w:val="28"/>
          <w:szCs w:val="28"/>
        </w:rPr>
        <w:t xml:space="preserve">обязательно</w:t>
      </w:r>
      <w:r>
        <w:rPr>
          <w:rStyle w:val="919"/>
          <w:rFonts w:ascii="Times New Roman" w:hAnsi="Times New Roman" w:cs="Times New Roman"/>
          <w:sz w:val="28"/>
          <w:szCs w:val="28"/>
        </w:rPr>
        <w:t xml:space="preserve"> указывается основное место работы, т.е. </w:t>
      </w:r>
      <w:r>
        <w:rPr>
          <w:rFonts w:ascii="Times New Roman" w:hAnsi="Times New Roman" w:cs="Times New Roman"/>
          <w:sz w:val="28"/>
          <w:szCs w:val="28"/>
        </w:rPr>
        <w:t xml:space="preserve">организация, в которой находится трудовая книжка. При этом рекомендуется указать и иные места работы.</w:t>
      </w:r>
      <w:r/>
    </w:p>
    <w:p>
      <w:pPr>
        <w:pStyle w:val="918"/>
        <w:ind w:firstLine="567"/>
        <w:tabs>
          <w:tab w:val="left" w:pos="567" w:leader="none"/>
        </w:tabs>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лицом, только выполняющим работ</w:t>
      </w:r>
      <w:r>
        <w:rPr>
          <w:rFonts w:ascii="Times New Roman" w:hAnsi="Times New Roman" w:cs="Times New Roman"/>
          <w:sz w:val="28"/>
          <w:szCs w:val="28"/>
        </w:rPr>
        <w:t xml:space="preserve">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r/>
    </w:p>
    <w:p>
      <w:pPr>
        <w:pStyle w:val="918"/>
        <w:ind w:firstLine="567"/>
        <w:tabs>
          <w:tab w:val="left" w:pos="567" w:leader="none"/>
        </w:tabs>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лица, зарегистрированн</w:t>
      </w:r>
      <w:r>
        <w:rPr>
          <w:rFonts w:ascii="Times New Roman" w:hAnsi="Times New Roman" w:cs="Times New Roman"/>
          <w:sz w:val="28"/>
          <w:szCs w:val="28"/>
        </w:rPr>
        <w:t xml:space="preserve">ого</w:t>
      </w:r>
      <w:r>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r/>
    </w:p>
    <w:p>
      <w:pPr>
        <w:pStyle w:val="918"/>
        <w:ind w:firstLine="567"/>
        <w:tabs>
          <w:tab w:val="left" w:pos="567" w:leader="none"/>
        </w:tabs>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лицом, замещающим муниципальную должность на непостоянной основе, указывает</w:t>
      </w:r>
      <w:r>
        <w:rPr>
          <w:rFonts w:ascii="Times New Roman" w:hAnsi="Times New Roman" w:cs="Times New Roman"/>
          <w:sz w:val="28"/>
          <w:szCs w:val="28"/>
        </w:rPr>
        <w:t xml:space="preserve">ся муниципальная должность и основное место работы (службы) или род занятий;</w:t>
      </w:r>
      <w:r/>
    </w:p>
    <w:p>
      <w:pPr>
        <w:pStyle w:val="918"/>
        <w:ind w:firstLine="567"/>
        <w:tabs>
          <w:tab w:val="left" w:pos="567" w:leader="none"/>
        </w:tabs>
        <w:rPr>
          <w:rFonts w:ascii="Times New Roman" w:hAnsi="Times New Roman" w:cs="Times New Roman"/>
          <w:sz w:val="28"/>
          <w:szCs w:val="28"/>
        </w:rPr>
      </w:pPr>
      <w:r>
        <w:rPr>
          <w:rStyle w:val="919"/>
          <w:rFonts w:ascii="Times New Roman" w:hAnsi="Times New Roman" w:cs="Times New Roman"/>
          <w:color w:val="000000"/>
          <w:sz w:val="28"/>
          <w:szCs w:val="28"/>
        </w:rPr>
        <w:t xml:space="preserve">6) а</w:t>
      </w:r>
      <w:r>
        <w:rPr>
          <w:rFonts w:ascii="Times New Roman" w:hAnsi="Times New Roman" w:cs="Times New Roman"/>
          <w:bCs/>
          <w:sz w:val="28"/>
          <w:szCs w:val="28"/>
        </w:rPr>
        <w:t xml:space="preserve">дрес места регистрации у</w:t>
      </w:r>
      <w:r>
        <w:rPr>
          <w:rFonts w:ascii="Times New Roman" w:hAnsi="Times New Roman" w:cs="Times New Roman"/>
          <w:sz w:val="28"/>
          <w:szCs w:val="28"/>
        </w:rPr>
        <w:t xml:space="preserve">казывается </w:t>
      </w:r>
      <w:r>
        <w:rPr>
          <w:rStyle w:val="919"/>
          <w:rFonts w:ascii="Times New Roman" w:hAnsi="Times New Roman" w:cs="Times New Roman"/>
          <w:sz w:val="28"/>
          <w:szCs w:val="28"/>
        </w:rPr>
        <w:t xml:space="preserve">по состоянию на дату представления справки</w:t>
      </w:r>
      <w:r>
        <w:rPr>
          <w:rStyle w:val="919"/>
          <w:rFonts w:ascii="Times New Roman" w:hAnsi="Times New Roman" w:cs="Times New Roman"/>
          <w:color w:val="000000"/>
          <w:sz w:val="28"/>
          <w:szCs w:val="28"/>
        </w:rPr>
        <w:t xml:space="preserve"> </w:t>
      </w:r>
      <w:r>
        <w:rPr>
          <w:rFonts w:ascii="Times New Roman" w:hAnsi="Times New Roman" w:cs="Times New Roman"/>
          <w:sz w:val="28"/>
          <w:szCs w:val="28"/>
        </w:rPr>
        <w:t xml:space="preserve">на основании записи в паспорте</w:t>
      </w:r>
      <w:r>
        <w:rPr>
          <w:rStyle w:val="919"/>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w:t>
      </w:r>
      <w:r>
        <w:rPr>
          <w:rFonts w:ascii="Times New Roman" w:hAnsi="Times New Roman" w:cs="Times New Roman"/>
          <w:sz w:val="28"/>
          <w:szCs w:val="28"/>
        </w:rPr>
        <w:t xml:space="preserve">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r/>
    </w:p>
    <w:p>
      <w:pPr>
        <w:rPr>
          <w:rFonts w:ascii="Times New Roman" w:hAnsi="Times New Roman"/>
          <w:sz w:val="28"/>
          <w:szCs w:val="28"/>
        </w:rPr>
      </w:pPr>
      <w:r>
        <w:rPr>
          <w:rFonts w:ascii="Times New Roman" w:hAnsi="Times New Roman"/>
          <w:sz w:val="28"/>
          <w:szCs w:val="28"/>
        </w:rPr>
      </w:r>
      <w:r/>
    </w:p>
    <w:p>
      <w:pPr>
        <w:ind w:firstLine="0"/>
        <w:jc w:val="center"/>
        <w:rPr>
          <w:rFonts w:ascii="Times New Roman" w:hAnsi="Times New Roman"/>
          <w:b/>
          <w:sz w:val="28"/>
          <w:szCs w:val="28"/>
        </w:rPr>
      </w:pPr>
      <w:r>
        <w:rPr>
          <w:rFonts w:ascii="Times New Roman" w:hAnsi="Times New Roman"/>
          <w:b/>
          <w:sz w:val="28"/>
          <w:szCs w:val="28"/>
        </w:rPr>
        <w:t xml:space="preserve">РАЗДЕЛ 1. СВЕДЕНИЯ О ДОХОДАХ</w:t>
      </w:r>
      <w:r/>
    </w:p>
    <w:p>
      <w:pPr>
        <w:ind w:firstLine="851"/>
        <w:jc w:val="center"/>
        <w:rPr>
          <w:rFonts w:ascii="Times New Roman" w:hAnsi="Times New Roman"/>
          <w:b/>
          <w:sz w:val="28"/>
          <w:szCs w:val="28"/>
        </w:rPr>
      </w:pPr>
      <w:r>
        <w:rPr>
          <w:rFonts w:ascii="Times New Roman" w:hAnsi="Times New Roman"/>
          <w:b/>
          <w:sz w:val="28"/>
          <w:szCs w:val="28"/>
        </w:rPr>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w:t>
      </w:r>
      <w:r>
        <w:rPr>
          <w:rFonts w:ascii="Times New Roman" w:hAnsi="Times New Roman"/>
          <w:sz w:val="28"/>
          <w:szCs w:val="28"/>
        </w:rPr>
        <w:t xml:space="preserve">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r/>
    </w:p>
    <w:p>
      <w:pPr>
        <w:pStyle w:val="922"/>
        <w:numPr>
          <w:ilvl w:val="0"/>
          <w:numId w:val="1"/>
        </w:numPr>
        <w:ind w:left="0" w:firstLine="709"/>
        <w:rPr>
          <w:rFonts w:ascii="Times New Roman" w:hAnsi="Times New Roman"/>
          <w:sz w:val="28"/>
          <w:szCs w:val="28"/>
        </w:rPr>
      </w:pPr>
      <w:r>
        <w:rPr>
          <w:rFonts w:ascii="Times New Roman" w:hAnsi="Times New Roman" w:eastAsia="Times New Roman"/>
          <w:sz w:val="28"/>
          <w:szCs w:val="28"/>
          <w:lang w:eastAsia="ru-RU"/>
        </w:rPr>
        <w:t xml:space="preserve">При определении необходимости отражения денежных средств, полученных от реализации товаров, выполнени</w:t>
      </w:r>
      <w:r>
        <w:rPr>
          <w:rFonts w:ascii="Times New Roman" w:hAnsi="Times New Roman" w:eastAsia="Times New Roman"/>
          <w:sz w:val="28"/>
          <w:szCs w:val="28"/>
          <w:lang w:eastAsia="ru-RU"/>
        </w:rPr>
        <w:t xml:space="preserve">я</w:t>
      </w:r>
      <w:r>
        <w:rPr>
          <w:rFonts w:ascii="Times New Roman" w:hAnsi="Times New Roman" w:eastAsia="Times New Roman"/>
          <w:sz w:val="28"/>
          <w:szCs w:val="28"/>
          <w:lang w:eastAsia="ru-RU"/>
        </w:rPr>
        <w:t xml:space="preserve"> работ, оказани</w:t>
      </w:r>
      <w:r>
        <w:rPr>
          <w:rFonts w:ascii="Times New Roman" w:hAnsi="Times New Roman" w:eastAsia="Times New Roman"/>
          <w:sz w:val="28"/>
          <w:szCs w:val="28"/>
          <w:lang w:eastAsia="ru-RU"/>
        </w:rPr>
        <w:t xml:space="preserve">я</w:t>
      </w:r>
      <w:r>
        <w:rPr>
          <w:rFonts w:ascii="Times New Roman" w:hAnsi="Times New Roman" w:eastAsia="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Pr>
          <w:rFonts w:ascii="Times New Roman" w:hAnsi="Times New Roman" w:eastAsia="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Pr>
          <w:rFonts w:ascii="Times New Roman" w:hAnsi="Times New Roman" w:eastAsia="Times New Roman"/>
          <w:sz w:val="28"/>
          <w:szCs w:val="28"/>
          <w:lang w:eastAsia="ru-RU"/>
        </w:rPr>
        <w:t xml:space="preserve">дальнего </w:t>
      </w:r>
      <w:r>
        <w:rPr>
          <w:rFonts w:ascii="Times New Roman" w:hAnsi="Times New Roman" w:eastAsia="Times New Roman"/>
          <w:sz w:val="28"/>
          <w:szCs w:val="28"/>
          <w:lang w:eastAsia="ru-RU"/>
        </w:rPr>
        <w:t xml:space="preserve">родственника служащего (работника), то денежные средства подлежат отражению в рассматриваемом разделе справки</w:t>
      </w:r>
      <w:r>
        <w:rPr>
          <w:rFonts w:ascii="Times New Roman" w:hAnsi="Times New Roman" w:eastAsia="Times New Roman"/>
          <w:sz w:val="28"/>
          <w:szCs w:val="28"/>
          <w:lang w:eastAsia="ru-RU"/>
        </w:rPr>
        <w:t xml:space="preserve"> служащего (работника)</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t xml:space="preserve">.</w:t>
      </w:r>
      <w:r/>
    </w:p>
    <w:p>
      <w:pPr>
        <w:pStyle w:val="922"/>
        <w:ind w:left="0" w:firstLine="567"/>
        <w:tabs>
          <w:tab w:val="left" w:pos="1134" w:leader="none"/>
        </w:tabs>
        <w:rPr>
          <w:rFonts w:ascii="Times New Roman" w:hAnsi="Times New Roman"/>
          <w:b/>
          <w:sz w:val="28"/>
          <w:szCs w:val="28"/>
        </w:rPr>
      </w:pPr>
      <w:r>
        <w:rPr>
          <w:rFonts w:ascii="Times New Roman" w:hAnsi="Times New Roman"/>
          <w:b/>
          <w:sz w:val="28"/>
          <w:szCs w:val="28"/>
        </w:rPr>
        <w:t xml:space="preserve">Доход по основному месту работы</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государственном орган</w:t>
      </w:r>
      <w:r>
        <w:rPr>
          <w:rFonts w:ascii="Times New Roman" w:hAnsi="Times New Roman"/>
          <w:sz w:val="28"/>
          <w:szCs w:val="28"/>
        </w:rPr>
        <w:t xml:space="preserve">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Pr>
          <w:rFonts w:ascii="Times New Roman" w:hAnsi="Times New Roman"/>
          <w:sz w:val="28"/>
          <w:szCs w:val="28"/>
        </w:rPr>
        <w:t xml:space="preserve">который не включен в справку по форме 6-НДФЛ, он подлежит указанию в иных доходах. </w:t>
      </w:r>
      <w:r/>
    </w:p>
    <w:p>
      <w:pPr>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w:t>
      </w:r>
      <w:r>
        <w:rPr>
          <w:rFonts w:ascii="Times New Roman" w:hAnsi="Times New Roman"/>
          <w:sz w:val="28"/>
          <w:szCs w:val="28"/>
        </w:rPr>
        <w:t xml:space="preserve">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r/>
    </w:p>
    <w:p>
      <w:pPr>
        <w:pStyle w:val="922"/>
        <w:ind w:left="0" w:firstLine="567"/>
        <w:rPr>
          <w:rFonts w:ascii="Times New Roman" w:hAnsi="Times New Roman"/>
          <w:b/>
          <w:sz w:val="28"/>
          <w:szCs w:val="28"/>
        </w:rPr>
      </w:pPr>
      <w:r>
        <w:rPr>
          <w:rFonts w:ascii="Times New Roman" w:hAnsi="Times New Roman"/>
          <w:b/>
          <w:sz w:val="28"/>
          <w:szCs w:val="28"/>
        </w:rPr>
        <w:t xml:space="preserve">Особенности заполнения данного раздела отдельными категориями лиц</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r/>
    </w:p>
    <w:p>
      <w:pPr>
        <w:ind w:firstLine="567"/>
        <w:rPr>
          <w:rFonts w:ascii="Times New Roman" w:hAnsi="Times New Roman"/>
          <w:sz w:val="28"/>
          <w:szCs w:val="28"/>
        </w:rPr>
      </w:pPr>
      <w:r>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w:t>
      </w:r>
      <w:r>
        <w:rPr>
          <w:rFonts w:ascii="Times New Roman" w:hAnsi="Times New Roman"/>
          <w:sz w:val="28"/>
          <w:szCs w:val="28"/>
        </w:rPr>
        <w:t xml:space="preserve">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r/>
    </w:p>
    <w:p>
      <w:pPr>
        <w:ind w:firstLine="567"/>
        <w:rPr>
          <w:rFonts w:ascii="Times New Roman" w:hAnsi="Times New Roman"/>
          <w:sz w:val="28"/>
          <w:szCs w:val="28"/>
        </w:rPr>
      </w:pPr>
      <w:r>
        <w:rPr>
          <w:rFonts w:ascii="Times New Roman" w:hAnsi="Times New Roman"/>
          <w:sz w:val="28"/>
          <w:szCs w:val="28"/>
        </w:rPr>
        <w:t xml:space="preserve">2) при применении патентной </w:t>
      </w:r>
      <w:r>
        <w:rPr>
          <w:rFonts w:ascii="Times New Roman" w:hAnsi="Times New Roman"/>
          <w:sz w:val="28"/>
          <w:szCs w:val="28"/>
        </w:rPr>
        <w:t xml:space="preserve">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r/>
    </w:p>
    <w:p>
      <w:pPr>
        <w:ind w:firstLine="567"/>
        <w:rPr>
          <w:rFonts w:ascii="Times New Roman" w:hAnsi="Times New Roman"/>
          <w:sz w:val="28"/>
          <w:szCs w:val="28"/>
        </w:rPr>
      </w:pPr>
      <w:r>
        <w:rPr>
          <w:rFonts w:ascii="Times New Roman" w:hAnsi="Times New Roman"/>
          <w:sz w:val="28"/>
          <w:szCs w:val="28"/>
        </w:rPr>
        <w:t xml:space="preserve">3) при применении системы налогообложения для сельск</w:t>
      </w:r>
      <w:r>
        <w:rPr>
          <w:rFonts w:ascii="Times New Roman" w:hAnsi="Times New Roman"/>
          <w:sz w:val="28"/>
          <w:szCs w:val="28"/>
        </w:rPr>
        <w:t xml:space="preserve">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раздела лицом, замещающим муниципальную должность на непостоянной основе, указывается доход по основному месту работы.</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качестве "дохода" лица, являющегося нотариусом, занимающимся частной практикой, указ</w:t>
      </w:r>
      <w:r>
        <w:rPr>
          <w:rFonts w:ascii="Times New Roman" w:hAnsi="Times New Roman"/>
          <w:sz w:val="28"/>
          <w:szCs w:val="28"/>
        </w:rPr>
        <w:t xml:space="preserve">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Pr>
          <w:rFonts w:ascii="Times New Roman" w:hAnsi="Times New Roman"/>
          <w:sz w:val="28"/>
          <w:szCs w:val="28"/>
        </w:rPr>
        <w:t xml:space="preserve">определен </w:t>
      </w:r>
      <w:r>
        <w:rPr>
          <w:rFonts w:ascii="Times New Roman" w:hAnsi="Times New Roman"/>
          <w:sz w:val="28"/>
          <w:szCs w:val="28"/>
        </w:rPr>
        <w:t xml:space="preserve">в том числе с использованием мобильного приложения "Мой налог"</w:t>
      </w:r>
      <w:r>
        <w:rPr>
          <w:rFonts w:ascii="Times New Roman" w:hAnsi="Times New Roman"/>
          <w:sz w:val="28"/>
          <w:szCs w:val="28"/>
        </w:rPr>
        <w:t xml:space="preserve">. Особенности применения данного режима служащими содержатся в письме Минтруда России от 19 апреля 2021 г. № 28-6/10/В-4623 (</w:t>
      </w:r>
      <w:hyperlink r:id="rId21" w:tooltip="https://mintrud.gov.ru/docs/1872" w:history="1">
        <w:r>
          <w:rPr>
            <w:rStyle w:val="942"/>
            <w:rFonts w:ascii="Times New Roman" w:hAnsi="Times New Roman"/>
            <w:sz w:val="28"/>
            <w:szCs w:val="28"/>
          </w:rPr>
          <w:t xml:space="preserve">https://mintrud.gov.ru/docs/1872</w:t>
        </w:r>
      </w:hyperlink>
      <w:r>
        <w:rPr>
          <w:rFonts w:ascii="Times New Roman" w:hAnsi="Times New Roman"/>
          <w:sz w:val="28"/>
          <w:szCs w:val="28"/>
        </w:rPr>
        <w:t xml:space="preserve">). </w:t>
      </w:r>
      <w:r/>
    </w:p>
    <w:p>
      <w:pPr>
        <w:pStyle w:val="922"/>
        <w:ind w:left="0" w:firstLine="567"/>
        <w:tabs>
          <w:tab w:val="left" w:pos="1276" w:leader="none"/>
        </w:tabs>
        <w:rPr>
          <w:rFonts w:ascii="Times New Roman" w:hAnsi="Times New Roman"/>
          <w:b/>
          <w:sz w:val="28"/>
          <w:szCs w:val="28"/>
        </w:rPr>
      </w:pPr>
      <w:r>
        <w:rPr>
          <w:rFonts w:ascii="Times New Roman" w:hAnsi="Times New Roman"/>
          <w:b/>
          <w:sz w:val="28"/>
          <w:szCs w:val="28"/>
        </w:rPr>
        <w:t xml:space="preserve">Доход от педагогической и научной деятельности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w:t>
      </w:r>
      <w:r>
        <w:rPr>
          <w:rFonts w:ascii="Times New Roman" w:hAnsi="Times New Roman"/>
          <w:sz w:val="28"/>
          <w:szCs w:val="28"/>
        </w:rPr>
        <w:t xml:space="preserve">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w:t>
      </w:r>
      <w:r>
        <w:rPr>
          <w:rFonts w:ascii="Times New Roman" w:hAnsi="Times New Roman"/>
          <w:sz w:val="28"/>
          <w:szCs w:val="28"/>
        </w:rPr>
        <w:t xml:space="preserve">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r/>
    </w:p>
    <w:p>
      <w:pPr>
        <w:pStyle w:val="922"/>
        <w:ind w:left="0" w:firstLine="567"/>
        <w:rPr>
          <w:rFonts w:ascii="Times New Roman" w:hAnsi="Times New Roman"/>
          <w:b/>
          <w:sz w:val="28"/>
          <w:szCs w:val="28"/>
        </w:rPr>
      </w:pPr>
      <w:r>
        <w:rPr>
          <w:rFonts w:ascii="Times New Roman" w:hAnsi="Times New Roman"/>
          <w:b/>
          <w:sz w:val="28"/>
          <w:szCs w:val="28"/>
        </w:rPr>
        <w:t xml:space="preserve">Доход от иной творческой деятельности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w:t>
      </w:r>
      <w:r>
        <w:rPr>
          <w:rFonts w:ascii="Times New Roman" w:hAnsi="Times New Roman"/>
          <w:sz w:val="28"/>
          <w:szCs w:val="28"/>
        </w:rPr>
        <w:t xml:space="preserve">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r/>
    </w:p>
    <w:p>
      <w:pPr>
        <w:pStyle w:val="923"/>
        <w:numPr>
          <w:ilvl w:val="0"/>
          <w:numId w:val="1"/>
        </w:numPr>
        <w:ind w:left="0" w:firstLine="567"/>
        <w:rPr>
          <w:color w:val="auto"/>
          <w:sz w:val="28"/>
          <w:szCs w:val="28"/>
        </w:rPr>
      </w:pPr>
      <w:r>
        <w:rPr>
          <w:color w:val="auto"/>
          <w:sz w:val="28"/>
          <w:szCs w:val="28"/>
        </w:rPr>
        <w:t xml:space="preserve">Подлежат указанию в строках 2, 3 суммы, полученные в виде грантов, предоставляемых д</w:t>
      </w:r>
      <w:r>
        <w:rPr>
          <w:color w:val="auto"/>
          <w:sz w:val="28"/>
          <w:szCs w:val="28"/>
        </w:rPr>
        <w:t xml:space="preserve">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r/>
    </w:p>
    <w:p>
      <w:pPr>
        <w:ind w:firstLine="567"/>
        <w:tabs>
          <w:tab w:val="left" w:pos="1134" w:leader="none"/>
        </w:tabs>
        <w:rPr>
          <w:rFonts w:ascii="Times New Roman" w:hAnsi="Times New Roman"/>
          <w:b/>
          <w:sz w:val="28"/>
          <w:szCs w:val="28"/>
        </w:rPr>
      </w:pPr>
      <w:r>
        <w:rPr>
          <w:rFonts w:ascii="Times New Roman" w:hAnsi="Times New Roman"/>
          <w:b/>
          <w:sz w:val="28"/>
          <w:szCs w:val="28"/>
        </w:rPr>
        <w:t xml:space="preserve">Доход от вкладов в банках и иных кредитных организациях</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общая сумма доходов, выплаченных в отчетном периоде в виде про</w:t>
      </w:r>
      <w:r>
        <w:rPr>
          <w:rFonts w:ascii="Times New Roman" w:hAnsi="Times New Roman"/>
          <w:sz w:val="28"/>
          <w:szCs w:val="28"/>
        </w:rPr>
        <w:t xml:space="preserve">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w:t>
      </w:r>
      <w:r>
        <w:rPr>
          <w:rFonts w:ascii="Times New Roman" w:hAnsi="Times New Roman"/>
          <w:sz w:val="28"/>
          <w:szCs w:val="28"/>
        </w:rPr>
        <w:t xml:space="preserve">в рублях по курсу Банка России на дату получения дохода</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пункта </w:t>
      </w:r>
      <w:r>
        <w:rPr>
          <w:rFonts w:ascii="Times New Roman" w:hAnsi="Times New Roman" w:eastAsia="Times New Roman"/>
          <w:sz w:val="28"/>
          <w:szCs w:val="28"/>
          <w:lang w:eastAsia="ru-RU"/>
        </w:rPr>
        <w:t xml:space="preserve">50</w:t>
      </w:r>
      <w:r>
        <w:rPr>
          <w:rFonts w:ascii="Times New Roman" w:hAnsi="Times New Roman" w:eastAsia="Times New Roman"/>
          <w:sz w:val="28"/>
          <w:szCs w:val="28"/>
          <w:lang w:eastAsia="ru-RU"/>
        </w:rPr>
        <w:t xml:space="preserve"> настоящих Методических рекомендаций)</w:t>
      </w:r>
      <w:r>
        <w:rPr>
          <w:rFonts w:ascii="Times New Roman" w:hAnsi="Times New Roman"/>
          <w:sz w:val="28"/>
          <w:szCs w:val="28"/>
        </w:rPr>
        <w:t xml:space="preserve">.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r/>
    </w:p>
    <w:p>
      <w:pPr>
        <w:pStyle w:val="922"/>
        <w:numPr>
          <w:ilvl w:val="0"/>
          <w:numId w:val="1"/>
        </w:numPr>
        <w:ind w:left="0" w:firstLine="567"/>
        <w:tabs>
          <w:tab w:val="left" w:pos="567" w:leader="none"/>
        </w:tabs>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пункта </w:t>
      </w:r>
      <w:r>
        <w:rPr>
          <w:rFonts w:ascii="Times New Roman" w:hAnsi="Times New Roman" w:eastAsia="Times New Roman"/>
          <w:sz w:val="28"/>
          <w:szCs w:val="28"/>
          <w:lang w:eastAsia="ru-RU"/>
        </w:rPr>
        <w:t xml:space="preserve">50</w:t>
      </w:r>
      <w:r>
        <w:rPr>
          <w:rFonts w:ascii="Times New Roman" w:hAnsi="Times New Roman" w:eastAsia="Times New Roman"/>
          <w:sz w:val="28"/>
          <w:szCs w:val="28"/>
          <w:lang w:eastAsia="ru-RU"/>
        </w:rPr>
        <w:t xml:space="preserve"> </w:t>
      </w:r>
      <w:r>
        <w:rPr>
          <w:rFonts w:ascii="Times New Roman" w:hAnsi="Times New Roman" w:eastAsia="Times New Roman"/>
          <w:sz w:val="28"/>
          <w:szCs w:val="28"/>
          <w:lang w:eastAsia="ru-RU"/>
        </w:rPr>
        <w:t xml:space="preserve">настоящих Методических рекомендаций)</w:t>
      </w:r>
      <w:r>
        <w:rPr>
          <w:rFonts w:ascii="Times New Roman" w:hAnsi="Times New Roman"/>
          <w:sz w:val="28"/>
          <w:szCs w:val="28"/>
        </w:rPr>
        <w:t xml:space="preserve">.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Pr>
          <w:rFonts w:ascii="Times New Roman" w:hAnsi="Times New Roman"/>
          <w:sz w:val="28"/>
          <w:szCs w:val="28"/>
        </w:rPr>
        <w:t xml:space="preserve"> утвержденной Указанием Банка России № 5798-У.</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Особое внимание следует уделить хранению документов, связанных с вкладами (счетами) в банке или иной кредитной организации, закрытыми в период с отч</w:t>
      </w:r>
      <w:r>
        <w:rPr>
          <w:rFonts w:ascii="Times New Roman" w:hAnsi="Times New Roman"/>
          <w:sz w:val="28"/>
          <w:szCs w:val="28"/>
        </w:rPr>
        <w:t xml:space="preserve">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r/>
    </w:p>
    <w:p>
      <w:pPr>
        <w:pStyle w:val="922"/>
        <w:ind w:left="0" w:firstLine="567"/>
        <w:tabs>
          <w:tab w:val="left" w:pos="1276" w:leader="none"/>
        </w:tabs>
        <w:rPr>
          <w:rFonts w:ascii="Times New Roman" w:hAnsi="Times New Roman"/>
          <w:b/>
          <w:sz w:val="28"/>
          <w:szCs w:val="28"/>
        </w:rPr>
      </w:pPr>
      <w:r>
        <w:rPr>
          <w:rFonts w:ascii="Times New Roman" w:hAnsi="Times New Roman"/>
          <w:b/>
          <w:sz w:val="28"/>
          <w:szCs w:val="28"/>
        </w:rPr>
        <w:t xml:space="preserve">Доход от ценных бумаг и долей участия в коммерческих организациях</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r/>
    </w:p>
    <w:p>
      <w:pPr>
        <w:pStyle w:val="922"/>
        <w:ind w:left="0" w:firstLine="567"/>
        <w:rPr>
          <w:rFonts w:ascii="Times New Roman" w:hAnsi="Times New Roman"/>
          <w:sz w:val="28"/>
          <w:szCs w:val="28"/>
        </w:rPr>
      </w:pPr>
      <w:r>
        <w:rPr>
          <w:rFonts w:ascii="Times New Roman" w:hAnsi="Times New Roman"/>
          <w:sz w:val="28"/>
          <w:szCs w:val="28"/>
        </w:rPr>
        <w:t xml:space="preserve">1) дивиденды, полученные служащим (работником), членом его семьи – акционером (участником) от организации при распределе</w:t>
      </w:r>
      <w:r>
        <w:rPr>
          <w:rFonts w:ascii="Times New Roman" w:hAnsi="Times New Roman"/>
          <w:sz w:val="28"/>
          <w:szCs w:val="28"/>
        </w:rPr>
        <w:t xml:space="preserve">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r/>
    </w:p>
    <w:p>
      <w:pPr>
        <w:pStyle w:val="922"/>
        <w:ind w:left="0" w:firstLine="567"/>
        <w:rPr>
          <w:rFonts w:ascii="Times New Roman" w:hAnsi="Times New Roman"/>
          <w:sz w:val="28"/>
          <w:szCs w:val="28"/>
        </w:rPr>
      </w:pPr>
      <w:r>
        <w:rPr>
          <w:rFonts w:ascii="Times New Roman" w:hAnsi="Times New Roman"/>
          <w:sz w:val="28"/>
          <w:szCs w:val="28"/>
        </w:rPr>
        <w:t xml:space="preserve">2) выплаченный купонный доход по облигациям, уменьшенный на уплаченный накопленный купонный доход при приобретении облигации</w:t>
      </w:r>
      <w:r>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 xml:space="preserve">го</w:t>
      </w:r>
      <w:r>
        <w:rPr>
          <w:rFonts w:ascii="Times New Roman" w:hAnsi="Times New Roman"/>
          <w:sz w:val="28"/>
          <w:szCs w:val="28"/>
        </w:rPr>
        <w:t xml:space="preserve"> результата</w:t>
      </w:r>
      <w:r>
        <w:rPr>
          <w:rFonts w:ascii="Times New Roman" w:hAnsi="Times New Roman"/>
          <w:sz w:val="28"/>
          <w:szCs w:val="28"/>
        </w:rPr>
        <w:t xml:space="preserve"> в соответствии с</w:t>
      </w:r>
      <w:r>
        <w:rPr>
          <w:rFonts w:ascii="Times New Roman" w:hAnsi="Times New Roman"/>
          <w:sz w:val="28"/>
          <w:szCs w:val="28"/>
        </w:rPr>
        <w:t xml:space="preserve">о статьей 214.1 </w:t>
      </w:r>
      <w:r>
        <w:rPr>
          <w:rFonts w:ascii="Times New Roman" w:hAnsi="Times New Roman"/>
          <w:sz w:val="28"/>
          <w:szCs w:val="28"/>
        </w:rPr>
        <w:t xml:space="preserve">Налогового кодекса Российской Федерации</w:t>
      </w:r>
      <w:r>
        <w:rPr>
          <w:rFonts w:ascii="Times New Roman" w:hAnsi="Times New Roman"/>
          <w:sz w:val="28"/>
          <w:szCs w:val="28"/>
        </w:rPr>
        <w:t xml:space="preserve">)</w:t>
      </w:r>
      <w:r>
        <w:rPr>
          <w:rFonts w:ascii="Times New Roman" w:hAnsi="Times New Roman"/>
          <w:sz w:val="28"/>
          <w:szCs w:val="28"/>
        </w:rPr>
        <w:t xml:space="preserve">;</w:t>
      </w:r>
      <w:r/>
    </w:p>
    <w:p>
      <w:pPr>
        <w:pStyle w:val="922"/>
        <w:ind w:left="0" w:firstLine="567"/>
        <w:rPr>
          <w:rFonts w:ascii="Times New Roman" w:hAnsi="Times New Roman"/>
          <w:sz w:val="28"/>
          <w:szCs w:val="28"/>
        </w:rPr>
      </w:pPr>
      <w:r>
        <w:rPr>
          <w:rFonts w:ascii="Times New Roman" w:hAnsi="Times New Roman"/>
          <w:sz w:val="28"/>
          <w:szCs w:val="28"/>
        </w:rPr>
        <w:t xml:space="preserve">3) дисконт, полученный в качестве дохода по облигациям;</w:t>
      </w:r>
      <w:r/>
    </w:p>
    <w:p>
      <w:pPr>
        <w:pStyle w:val="922"/>
        <w:ind w:left="0" w:firstLine="567"/>
        <w:tabs>
          <w:tab w:val="left" w:pos="1276" w:leader="none"/>
        </w:tabs>
        <w:rPr>
          <w:rFonts w:ascii="Times New Roman" w:hAnsi="Times New Roman"/>
          <w:sz w:val="28"/>
          <w:szCs w:val="28"/>
        </w:rPr>
      </w:pPr>
      <w:r>
        <w:rPr>
          <w:rFonts w:ascii="Times New Roman" w:hAnsi="Times New Roman"/>
          <w:sz w:val="28"/>
          <w:szCs w:val="28"/>
        </w:rPr>
        <w:t xml:space="preserve">4</w:t>
      </w:r>
      <w:r>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Pr>
          <w:rFonts w:ascii="Times New Roman" w:hAnsi="Times New Roman"/>
          <w:sz w:val="28"/>
          <w:szCs w:val="28"/>
        </w:rPr>
        <w:t xml:space="preserve">которы</w:t>
      </w:r>
      <w:r>
        <w:rPr>
          <w:rFonts w:ascii="Times New Roman" w:hAnsi="Times New Roman"/>
          <w:sz w:val="28"/>
          <w:szCs w:val="28"/>
        </w:rPr>
        <w:t xml:space="preserve">е</w:t>
      </w:r>
      <w:r>
        <w:rPr>
          <w:rFonts w:ascii="Times New Roman" w:hAnsi="Times New Roman"/>
          <w:sz w:val="28"/>
          <w:szCs w:val="28"/>
        </w:rPr>
        <w:t xml:space="preserve"> выража</w:t>
      </w:r>
      <w:r>
        <w:rPr>
          <w:rFonts w:ascii="Times New Roman" w:hAnsi="Times New Roman"/>
          <w:sz w:val="28"/>
          <w:szCs w:val="28"/>
        </w:rPr>
        <w:t xml:space="preserve">ю</w:t>
      </w:r>
      <w:r>
        <w:rPr>
          <w:rFonts w:ascii="Times New Roman" w:hAnsi="Times New Roman"/>
          <w:sz w:val="28"/>
          <w:szCs w:val="28"/>
        </w:rPr>
        <w:t xml:space="preserve">тся в величине суммы финансового результата, определяемого в порядке и ср</w:t>
      </w:r>
      <w:r>
        <w:rPr>
          <w:rFonts w:ascii="Times New Roman" w:hAnsi="Times New Roman"/>
          <w:sz w:val="28"/>
          <w:szCs w:val="28"/>
        </w:rPr>
        <w:t xml:space="preserve">оки, предусмотренные главой 23 Налогового кодекса Российской Федерации</w:t>
      </w:r>
      <w:r>
        <w:rPr>
          <w:rFonts w:ascii="Times New Roman" w:hAnsi="Times New Roman"/>
          <w:sz w:val="28"/>
          <w:szCs w:val="28"/>
          <w:shd w:val="clear" w:color="auto" w:fill="ffffff"/>
        </w:rPr>
        <w:t xml:space="preserve">.</w:t>
      </w:r>
      <w:r>
        <w:rPr>
          <w:rFonts w:ascii="Times New Roman" w:hAnsi="Times New Roman"/>
          <w:sz w:val="28"/>
          <w:szCs w:val="28"/>
        </w:rPr>
        <w:t xml:space="preserve"> Нулевой </w:t>
      </w:r>
      <w:r>
        <w:rPr>
          <w:rFonts w:ascii="Times New Roman" w:hAnsi="Times New Roman"/>
          <w:sz w:val="28"/>
          <w:szCs w:val="28"/>
        </w:rPr>
        <w:t xml:space="preserve">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p>
    <w:p>
      <w:pPr>
        <w:pStyle w:val="922"/>
        <w:ind w:left="0" w:firstLine="567"/>
        <w:tabs>
          <w:tab w:val="left" w:pos="1276" w:leader="none"/>
        </w:tabs>
        <w:rPr>
          <w:rFonts w:ascii="Times New Roman" w:hAnsi="Times New Roman"/>
          <w:sz w:val="28"/>
          <w:szCs w:val="28"/>
        </w:rPr>
      </w:pPr>
      <w:r>
        <w:rPr>
          <w:rFonts w:ascii="Times New Roman" w:hAnsi="Times New Roman"/>
          <w:sz w:val="28"/>
          <w:szCs w:val="28"/>
        </w:rPr>
        <w:t xml:space="preserve">Доход от ценных бумаг и долей участия в коммерческих организациях указывается единым значением по совокупности соответствующих операций.</w:t>
      </w:r>
      <w:r/>
    </w:p>
    <w:p>
      <w:pPr>
        <w:pStyle w:val="922"/>
        <w:ind w:left="0" w:firstLine="567"/>
        <w:tabs>
          <w:tab w:val="left" w:pos="1276" w:leader="none"/>
        </w:tabs>
        <w:rPr>
          <w:rFonts w:ascii="Times New Roman" w:hAnsi="Times New Roman"/>
          <w:b/>
          <w:sz w:val="28"/>
          <w:szCs w:val="28"/>
        </w:rPr>
      </w:pPr>
      <w:r>
        <w:rPr>
          <w:rFonts w:ascii="Times New Roman" w:hAnsi="Times New Roman"/>
          <w:b/>
          <w:sz w:val="28"/>
          <w:szCs w:val="28"/>
        </w:rPr>
        <w:t xml:space="preserve">Иные доходы</w:t>
      </w:r>
      <w:r/>
    </w:p>
    <w:p>
      <w:pPr>
        <w:pStyle w:val="920"/>
        <w:numPr>
          <w:ilvl w:val="0"/>
          <w:numId w:val="1"/>
        </w:numPr>
        <w:ind w:left="0" w:firstLine="567"/>
        <w:spacing w:after="0" w:line="240" w:lineRule="auto"/>
        <w:shd w:val="clear" w:color="auto" w:fill="auto"/>
        <w:tabs>
          <w:tab w:val="left" w:pos="142" w:leader="none"/>
        </w:tabs>
        <w:rPr>
          <w:rStyle w:val="919"/>
          <w:rFonts w:ascii="Times New Roman" w:hAnsi="Times New Roman" w:cs="Times New Roman"/>
          <w:color w:val="000000"/>
          <w:sz w:val="28"/>
          <w:szCs w:val="28"/>
        </w:rPr>
      </w:pPr>
      <w:r>
        <w:rPr>
          <w:rStyle w:val="919"/>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r/>
    </w:p>
    <w:p>
      <w:pPr>
        <w:pStyle w:val="920"/>
        <w:ind w:firstLine="567"/>
        <w:spacing w:after="0" w:line="240" w:lineRule="auto"/>
        <w:shd w:val="clear" w:color="auto" w:fill="auto"/>
        <w:tabs>
          <w:tab w:val="left" w:pos="142" w:leader="none"/>
        </w:tabs>
        <w:rPr>
          <w:rStyle w:val="919"/>
          <w:rFonts w:ascii="Times New Roman" w:hAnsi="Times New Roman" w:cs="Times New Roman"/>
          <w:sz w:val="28"/>
          <w:szCs w:val="28"/>
        </w:rPr>
      </w:pPr>
      <w:r>
        <w:rPr>
          <w:rStyle w:val="919"/>
          <w:rFonts w:ascii="Times New Roman" w:hAnsi="Times New Roman" w:cs="Times New Roman"/>
          <w:sz w:val="28"/>
          <w:szCs w:val="28"/>
        </w:rPr>
        <w:t xml:space="preserve">Так, например, в строке иные доходы могут быть указаны: </w:t>
      </w:r>
      <w:r/>
    </w:p>
    <w:p>
      <w:pPr>
        <w:pStyle w:val="920"/>
        <w:numPr>
          <w:ilvl w:val="0"/>
          <w:numId w:val="6"/>
        </w:numPr>
        <w:ind w:left="0" w:firstLine="567"/>
        <w:spacing w:after="0" w:line="240" w:lineRule="auto"/>
        <w:shd w:val="clear" w:color="auto" w:fill="auto"/>
        <w:tabs>
          <w:tab w:val="left" w:pos="142" w:leader="none"/>
          <w:tab w:val="left" w:pos="1134" w:leader="none"/>
        </w:tabs>
        <w:rPr>
          <w:rStyle w:val="919"/>
          <w:rFonts w:ascii="Times New Roman" w:hAnsi="Times New Roman" w:cs="Times New Roman"/>
          <w:sz w:val="28"/>
          <w:szCs w:val="28"/>
        </w:rPr>
      </w:pPr>
      <w:r>
        <w:rPr>
          <w:rStyle w:val="919"/>
          <w:rFonts w:ascii="Times New Roman" w:hAnsi="Times New Roman" w:cs="Times New Roman"/>
          <w:sz w:val="28"/>
          <w:szCs w:val="28"/>
        </w:rPr>
        <w:t xml:space="preserve">государственная и негосударственная пенсии </w:t>
      </w:r>
      <w:r>
        <w:rPr>
          <w:rFonts w:ascii="Times New Roman" w:hAnsi="Times New Roman" w:cs="Times New Roman"/>
          <w:sz w:val="28"/>
          <w:szCs w:val="28"/>
        </w:rPr>
        <w:t xml:space="preserve">(при этом разные виды пенсий (по возрасту и пенсия военнослужащего) не следует суммировать)</w:t>
      </w:r>
      <w:r>
        <w:rPr>
          <w:rStyle w:val="919"/>
          <w:rFonts w:ascii="Times New Roman" w:hAnsi="Times New Roman" w:cs="Times New Roman"/>
          <w:sz w:val="28"/>
          <w:szCs w:val="28"/>
        </w:rPr>
        <w:t xml:space="preserve">;</w:t>
      </w:r>
      <w:r/>
    </w:p>
    <w:p>
      <w:pPr>
        <w:pStyle w:val="920"/>
        <w:numPr>
          <w:ilvl w:val="0"/>
          <w:numId w:val="6"/>
        </w:numPr>
        <w:ind w:left="0" w:firstLine="567"/>
        <w:spacing w:after="0" w:line="240" w:lineRule="auto"/>
        <w:shd w:val="clear" w:color="auto" w:fill="auto"/>
        <w:tabs>
          <w:tab w:val="left" w:pos="142" w:leader="none"/>
          <w:tab w:val="left" w:pos="1134" w:leader="none"/>
        </w:tabs>
        <w:rPr>
          <w:rFonts w:ascii="Times New Roman" w:hAnsi="Times New Roman" w:cs="Times New Roman"/>
          <w:sz w:val="28"/>
          <w:szCs w:val="28"/>
        </w:rPr>
      </w:pPr>
      <w:r>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w:t>
      </w:r>
      <w:r>
        <w:rPr>
          <w:rFonts w:ascii="Times New Roman" w:hAnsi="Times New Roman" w:cs="Times New Roman"/>
          <w:sz w:val="28"/>
          <w:szCs w:val="28"/>
        </w:rPr>
        <w:t xml:space="preserve">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r/>
    </w:p>
    <w:p>
      <w:pPr>
        <w:pStyle w:val="923"/>
        <w:numPr>
          <w:ilvl w:val="0"/>
          <w:numId w:val="6"/>
        </w:numPr>
        <w:ind w:left="0" w:firstLine="567"/>
        <w:tabs>
          <w:tab w:val="left" w:pos="142" w:leader="none"/>
          <w:tab w:val="left" w:pos="1134" w:leader="none"/>
        </w:tabs>
        <w:rPr>
          <w:color w:val="auto"/>
          <w:sz w:val="28"/>
          <w:szCs w:val="28"/>
        </w:rPr>
      </w:pPr>
      <w:r>
        <w:rPr>
          <w:rStyle w:val="919"/>
          <w:rFonts w:ascii="Times New Roman" w:hAnsi="Times New Roman" w:cs="Times New Roman"/>
          <w:sz w:val="28"/>
          <w:szCs w:val="28"/>
        </w:rPr>
        <w:t xml:space="preserve">все виды пособий (пособие </w:t>
      </w:r>
      <w:r>
        <w:rPr>
          <w:sz w:val="28"/>
          <w:szCs w:val="28"/>
        </w:rPr>
        <w:t xml:space="preserve">по временной нетрудоспособности, по беременно</w:t>
      </w:r>
      <w:r>
        <w:rPr>
          <w:sz w:val="28"/>
          <w:szCs w:val="28"/>
        </w:rPr>
        <w:t xml:space="preserve">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919"/>
          <w:rFonts w:ascii="Times New Roman" w:hAnsi="Times New Roman" w:cs="Times New Roman"/>
          <w:sz w:val="28"/>
          <w:szCs w:val="28"/>
        </w:rPr>
        <w:t xml:space="preserve"> и др.</w:t>
      </w:r>
      <w:r>
        <w:rPr>
          <w:color w:val="auto"/>
          <w:sz w:val="28"/>
          <w:szCs w:val="28"/>
        </w:rPr>
        <w:t xml:space="preserve">), если данные выплаты не были включены в справку по форме 6-НДФЛ, выдаваемую по месту службы (работы). </w:t>
      </w:r>
      <w:r/>
    </w:p>
    <w:p>
      <w:pPr>
        <w:pStyle w:val="923"/>
        <w:ind w:firstLine="567"/>
        <w:tabs>
          <w:tab w:val="left" w:pos="142" w:leader="none"/>
          <w:tab w:val="left" w:pos="1134" w:leader="none"/>
        </w:tabs>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w:t>
      </w:r>
      <w:r>
        <w:rPr>
          <w:color w:val="auto"/>
          <w:sz w:val="28"/>
          <w:szCs w:val="28"/>
        </w:rPr>
        <w:t xml:space="preserve">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 xml:space="preserve">"</w:t>
      </w:r>
      <w:r>
        <w:rPr>
          <w:color w:val="auto"/>
          <w:sz w:val="28"/>
          <w:szCs w:val="28"/>
        </w:rPr>
        <w:t xml:space="preserve">Об обязательном социальном страховании на случай временной нетрудоспособности и в связи с материнством</w:t>
      </w:r>
      <w:r>
        <w:rPr>
          <w:sz w:val="28"/>
          <w:szCs w:val="28"/>
        </w:rPr>
        <w:t xml:space="preserve">"</w:t>
      </w:r>
      <w:r>
        <w:rPr>
          <w:color w:val="auto"/>
          <w:sz w:val="28"/>
          <w:szCs w:val="28"/>
        </w:rPr>
        <w:t xml:space="preserve">).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p>
    <w:p>
      <w:pPr>
        <w:pStyle w:val="920"/>
        <w:numPr>
          <w:ilvl w:val="0"/>
          <w:numId w:val="6"/>
        </w:numPr>
        <w:ind w:left="0" w:firstLine="567"/>
        <w:spacing w:after="0" w:line="240" w:lineRule="auto"/>
        <w:shd w:val="clear" w:color="auto" w:fill="auto"/>
        <w:tabs>
          <w:tab w:val="left" w:pos="142" w:leader="none"/>
          <w:tab w:val="left" w:pos="1134" w:leader="none"/>
        </w:tabs>
        <w:rPr>
          <w:rStyle w:val="919"/>
          <w:rFonts w:ascii="Times New Roman" w:hAnsi="Times New Roman" w:cs="Times New Roman"/>
          <w:color w:val="000000"/>
          <w:sz w:val="28"/>
          <w:szCs w:val="28"/>
        </w:rPr>
      </w:pPr>
      <w:r>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r/>
    </w:p>
    <w:p>
      <w:pPr>
        <w:pStyle w:val="920"/>
        <w:numPr>
          <w:ilvl w:val="0"/>
          <w:numId w:val="6"/>
        </w:numPr>
        <w:ind w:left="0" w:firstLine="567"/>
        <w:spacing w:after="0" w:line="240" w:lineRule="auto"/>
        <w:shd w:val="clear" w:color="auto" w:fill="auto"/>
        <w:tabs>
          <w:tab w:val="left" w:pos="142" w:leader="none"/>
          <w:tab w:val="left" w:pos="1134" w:leader="none"/>
        </w:tabs>
        <w:rPr>
          <w:rStyle w:val="919"/>
          <w:rFonts w:ascii="Times New Roman" w:hAnsi="Times New Roman" w:cs="Times New Roman"/>
          <w:color w:val="000000"/>
          <w:sz w:val="28"/>
          <w:szCs w:val="28"/>
        </w:rPr>
      </w:pPr>
      <w:r>
        <w:rPr>
          <w:rStyle w:val="919"/>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Pr>
          <w:rStyle w:val="919"/>
          <w:rFonts w:ascii="Times New Roman" w:hAnsi="Times New Roman" w:cs="Times New Roman"/>
          <w:color w:val="000000"/>
          <w:sz w:val="28"/>
          <w:szCs w:val="28"/>
        </w:rPr>
        <w:t xml:space="preserve">39</w:t>
      </w:r>
      <w:r>
        <w:rPr>
          <w:rStyle w:val="919"/>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Pr>
          <w:rStyle w:val="919"/>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Pr>
          <w:rStyle w:val="919"/>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r/>
    </w:p>
    <w:p>
      <w:pPr>
        <w:pStyle w:val="920"/>
        <w:numPr>
          <w:ilvl w:val="0"/>
          <w:numId w:val="6"/>
        </w:numPr>
        <w:ind w:left="0" w:firstLine="567"/>
        <w:spacing w:after="0" w:line="240" w:lineRule="auto"/>
        <w:shd w:val="clear" w:color="auto" w:fill="auto"/>
        <w:tabs>
          <w:tab w:val="left" w:pos="142" w:leader="none"/>
          <w:tab w:val="left" w:pos="1134" w:leader="none"/>
        </w:tabs>
        <w:rPr>
          <w:rStyle w:val="919"/>
          <w:rFonts w:ascii="Times New Roman" w:hAnsi="Times New Roman" w:cs="Times New Roman"/>
          <w:color w:val="000000"/>
          <w:sz w:val="28"/>
          <w:szCs w:val="28"/>
        </w:rPr>
      </w:pPr>
      <w:r>
        <w:rPr>
          <w:rStyle w:val="919"/>
          <w:rFonts w:ascii="Times New Roman" w:hAnsi="Times New Roman" w:cs="Times New Roman"/>
          <w:color w:val="000000"/>
          <w:sz w:val="28"/>
          <w:szCs w:val="28"/>
        </w:rPr>
        <w:t xml:space="preserve">стипендия;</w:t>
      </w:r>
      <w:r/>
    </w:p>
    <w:p>
      <w:pPr>
        <w:pStyle w:val="922"/>
        <w:numPr>
          <w:ilvl w:val="0"/>
          <w:numId w:val="6"/>
        </w:numPr>
        <w:ind w:left="0" w:firstLine="567"/>
        <w:tabs>
          <w:tab w:val="left" w:pos="142" w:leader="none"/>
          <w:tab w:val="left" w:pos="1134" w:leader="none"/>
        </w:tabs>
        <w:rPr>
          <w:rFonts w:ascii="Times New Roman" w:hAnsi="Times New Roman"/>
          <w:sz w:val="28"/>
          <w:szCs w:val="28"/>
        </w:rPr>
      </w:pPr>
      <w:r>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 xml:space="preserve">данный займ не </w:t>
      </w:r>
      <w:r>
        <w:rPr>
          <w:rFonts w:ascii="Times New Roman" w:hAnsi="Times New Roman"/>
          <w:color w:val="000000"/>
          <w:sz w:val="28"/>
          <w:szCs w:val="28"/>
        </w:rPr>
        <w:t xml:space="preserve">подлежит возврату и указывается в разделе 1 справки как доход, в случа</w:t>
      </w:r>
      <w:r>
        <w:rPr>
          <w:rFonts w:ascii="Times New Roman" w:hAnsi="Times New Roman"/>
          <w:color w:val="000000"/>
          <w:sz w:val="28"/>
          <w:szCs w:val="28"/>
        </w:rPr>
        <w:t xml:space="preserve">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w:t>
      </w:r>
      <w:r>
        <w:rPr>
          <w:rFonts w:ascii="Times New Roman" w:hAnsi="Times New Roman"/>
          <w:color w:val="000000"/>
          <w:sz w:val="28"/>
          <w:szCs w:val="28"/>
        </w:rPr>
        <w:t xml:space="preserve">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r/>
    </w:p>
    <w:p>
      <w:pPr>
        <w:pStyle w:val="920"/>
        <w:numPr>
          <w:ilvl w:val="0"/>
          <w:numId w:val="6"/>
        </w:numPr>
        <w:ind w:left="0" w:firstLine="567"/>
        <w:spacing w:after="0" w:line="240" w:lineRule="auto"/>
        <w:shd w:val="clear" w:color="auto" w:fill="auto"/>
        <w:tabs>
          <w:tab w:val="left" w:pos="142" w:leader="none"/>
          <w:tab w:val="left" w:pos="1134" w:leader="none"/>
        </w:tabs>
        <w:rPr>
          <w:rStyle w:val="919"/>
          <w:rFonts w:ascii="Times New Roman" w:hAnsi="Times New Roman" w:cs="Times New Roman"/>
          <w:sz w:val="28"/>
          <w:szCs w:val="28"/>
        </w:rPr>
      </w:pPr>
      <w:r>
        <w:rPr>
          <w:rStyle w:val="919"/>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r/>
    </w:p>
    <w:p>
      <w:pPr>
        <w:pStyle w:val="920"/>
        <w:numPr>
          <w:ilvl w:val="0"/>
          <w:numId w:val="6"/>
        </w:numPr>
        <w:ind w:left="0" w:firstLine="567"/>
        <w:spacing w:after="0" w:line="240" w:lineRule="auto"/>
        <w:shd w:val="clear" w:color="auto" w:fill="auto"/>
        <w:tabs>
          <w:tab w:val="left" w:pos="142" w:leader="none"/>
          <w:tab w:val="left" w:pos="1134" w:leader="none"/>
        </w:tabs>
        <w:rPr>
          <w:rStyle w:val="919"/>
          <w:rFonts w:ascii="Times New Roman" w:hAnsi="Times New Roman" w:cs="Times New Roman"/>
          <w:sz w:val="28"/>
          <w:szCs w:val="28"/>
          <w:shd w:val="clear" w:color="auto" w:fill="auto"/>
        </w:rPr>
      </w:pPr>
      <w:r>
        <w:rPr>
          <w:rStyle w:val="919"/>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Pr>
          <w:rStyle w:val="919"/>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Pr>
          <w:rStyle w:val="919"/>
          <w:rFonts w:ascii="Times New Roman" w:hAnsi="Times New Roman" w:cs="Times New Roman"/>
          <w:color w:val="000000"/>
          <w:sz w:val="28"/>
          <w:szCs w:val="28"/>
        </w:rPr>
        <w:t xml:space="preserve">случая, предусмотренного пунктом </w:t>
      </w:r>
      <w:r>
        <w:rPr>
          <w:rStyle w:val="919"/>
          <w:rFonts w:ascii="Times New Roman" w:hAnsi="Times New Roman" w:cs="Times New Roman"/>
          <w:color w:val="000000"/>
          <w:sz w:val="28"/>
          <w:szCs w:val="28"/>
        </w:rPr>
        <w:t xml:space="preserve">39</w:t>
      </w:r>
      <w:r>
        <w:rPr>
          <w:rStyle w:val="919"/>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Pr>
          <w:rStyle w:val="919"/>
          <w:rFonts w:ascii="Times New Roman" w:hAnsi="Times New Roman" w:cs="Times New Roman"/>
          <w:color w:val="000000"/>
          <w:sz w:val="28"/>
          <w:szCs w:val="28"/>
        </w:rPr>
        <w:t xml:space="preserve">. </w:t>
      </w:r>
      <w:r/>
    </w:p>
    <w:p>
      <w:pPr>
        <w:pStyle w:val="920"/>
        <w:ind w:firstLine="567"/>
        <w:spacing w:after="0" w:line="240" w:lineRule="auto"/>
        <w:shd w:val="clear" w:color="auto" w:fill="auto"/>
        <w:tabs>
          <w:tab w:val="left" w:pos="142" w:leader="none"/>
          <w:tab w:val="left" w:pos="1134" w:leader="none"/>
        </w:tabs>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919"/>
          <w:rFonts w:ascii="Times New Roman" w:hAnsi="Times New Roman" w:cs="Times New Roman"/>
          <w:color w:val="000000"/>
          <w:sz w:val="28"/>
          <w:szCs w:val="28"/>
        </w:rPr>
        <w:t xml:space="preserve">Доход от реализации имущества указывается в полном объеме без вычета "комиссионных" и иных подобных выплат.</w:t>
      </w:r>
      <w:r/>
    </w:p>
    <w:p>
      <w:pPr>
        <w:pStyle w:val="920"/>
        <w:ind w:firstLine="567"/>
        <w:spacing w:after="0" w:line="240" w:lineRule="auto"/>
        <w:shd w:val="clear" w:color="auto" w:fill="auto"/>
        <w:tabs>
          <w:tab w:val="left" w:pos="142" w:leader="none"/>
          <w:tab w:val="left" w:pos="1134" w:leader="none"/>
        </w:tabs>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Отражению подлежат также денежные средства, полученные от продажи, например, ранее купленного транспортного средства в течение отчетного периода.</w:t>
      </w:r>
      <w:r/>
    </w:p>
    <w:p>
      <w:pPr>
        <w:pStyle w:val="920"/>
        <w:ind w:firstLine="567"/>
        <w:spacing w:after="0" w:line="240" w:lineRule="auto"/>
        <w:shd w:val="clear" w:color="auto" w:fill="auto"/>
        <w:tabs>
          <w:tab w:val="left" w:pos="142" w:leader="none"/>
          <w:tab w:val="left" w:pos="1134" w:leader="none"/>
        </w:tabs>
        <w:rPr>
          <w:rFonts w:ascii="Times New Roman" w:hAnsi="Times New Roman" w:cs="Times New Roman"/>
          <w:sz w:val="28"/>
          <w:szCs w:val="28"/>
        </w:rPr>
      </w:pPr>
      <w:r>
        <w:rPr>
          <w:rStyle w:val="919"/>
          <w:rFonts w:ascii="Times New Roman" w:hAnsi="Times New Roman" w:cs="Times New Roman"/>
          <w:color w:val="000000"/>
          <w:sz w:val="28"/>
          <w:szCs w:val="28"/>
        </w:rPr>
        <w:t xml:space="preserve">При этом </w:t>
      </w:r>
      <w:r>
        <w:rPr>
          <w:rStyle w:val="919"/>
          <w:rFonts w:ascii="Times New Roman" w:hAnsi="Times New Roman" w:cs="Times New Roman"/>
          <w:sz w:val="28"/>
          <w:szCs w:val="28"/>
        </w:rPr>
        <w:t xml:space="preserve">рекомендуется </w:t>
      </w:r>
      <w:r>
        <w:rPr>
          <w:rStyle w:val="919"/>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cs="Times New Roman"/>
          <w:sz w:val="28"/>
          <w:szCs w:val="28"/>
        </w:rPr>
        <w:t xml:space="preserve">зачета стоимости старого транспортного средства в стоимость при покупке </w:t>
      </w:r>
      <w:r>
        <w:rPr>
          <w:rFonts w:ascii="Times New Roman" w:hAnsi="Times New Roman" w:cs="Times New Roman"/>
          <w:sz w:val="28"/>
          <w:szCs w:val="28"/>
        </w:rPr>
        <w:t xml:space="preserve">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w:t>
      </w:r>
      <w:r>
        <w:rPr>
          <w:rFonts w:ascii="Times New Roman" w:hAnsi="Times New Roman" w:cs="Times New Roman"/>
          <w:sz w:val="28"/>
          <w:szCs w:val="28"/>
        </w:rPr>
        <w:t xml:space="preserve">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r/>
    </w:p>
    <w:p>
      <w:pPr>
        <w:pStyle w:val="920"/>
        <w:ind w:firstLine="567"/>
        <w:spacing w:after="0" w:line="240" w:lineRule="auto"/>
        <w:shd w:val="clear" w:color="auto" w:fill="auto"/>
        <w:tabs>
          <w:tab w:val="left" w:pos="142" w:leader="none"/>
          <w:tab w:val="left" w:pos="1134" w:leader="none"/>
        </w:tabs>
        <w:rPr>
          <w:rFonts w:ascii="Times New Roman" w:hAnsi="Times New Roman" w:cs="Times New Roman"/>
          <w:sz w:val="28"/>
          <w:szCs w:val="28"/>
        </w:rPr>
      </w:pPr>
      <w:r>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их реализации.</w:t>
      </w:r>
      <w:r/>
    </w:p>
    <w:p>
      <w:pPr>
        <w:pStyle w:val="920"/>
        <w:ind w:firstLine="567"/>
        <w:spacing w:after="0" w:line="240" w:lineRule="auto"/>
        <w:shd w:val="clear" w:color="auto" w:fill="auto"/>
        <w:tabs>
          <w:tab w:val="left" w:pos="142" w:leader="none"/>
          <w:tab w:val="left" w:pos="1134" w:leader="none"/>
        </w:tabs>
        <w:rPr>
          <w:rFonts w:ascii="Times New Roman" w:hAnsi="Times New Roman" w:cs="Times New Roman"/>
          <w:sz w:val="28"/>
          <w:szCs w:val="28"/>
        </w:rPr>
      </w:pPr>
      <w:r>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w:t>
      </w:r>
      <w:r>
        <w:rPr>
          <w:rFonts w:ascii="Times New Roman" w:hAnsi="Times New Roman" w:cs="Times New Roman"/>
          <w:sz w:val="28"/>
          <w:szCs w:val="28"/>
        </w:rPr>
        <w:t xml:space="preserve">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Pr>
          <w:rFonts w:ascii="Times New Roman" w:hAnsi="Times New Roman" w:cs="Times New Roman"/>
          <w:sz w:val="28"/>
          <w:szCs w:val="28"/>
        </w:rPr>
        <w:t xml:space="preserve">средств покупателем продавцу).</w:t>
      </w:r>
      <w:r/>
    </w:p>
    <w:p>
      <w:pPr>
        <w:pStyle w:val="920"/>
        <w:ind w:firstLine="567"/>
        <w:spacing w:after="0" w:line="240" w:lineRule="auto"/>
        <w:shd w:val="clear" w:color="auto" w:fill="auto"/>
        <w:tabs>
          <w:tab w:val="left" w:pos="142" w:leader="none"/>
          <w:tab w:val="left" w:pos="1134" w:leader="none"/>
        </w:tabs>
        <w:rPr>
          <w:rFonts w:ascii="Times New Roman" w:hAnsi="Times New Roman" w:cs="Times New Roman"/>
          <w:sz w:val="28"/>
          <w:szCs w:val="28"/>
        </w:rPr>
      </w:pPr>
      <w:r>
        <w:rPr>
          <w:rFonts w:ascii="Times New Roman" w:hAnsi="Times New Roman" w:cs="Times New Roman"/>
          <w:sz w:val="28"/>
          <w:szCs w:val="28"/>
        </w:rPr>
        <w:t xml:space="preserve">Аналогично в отношении продажи имущества, находящегося в совместной собственности;</w:t>
      </w:r>
      <w:r/>
    </w:p>
    <w:p>
      <w:pPr>
        <w:pStyle w:val="920"/>
        <w:numPr>
          <w:ilvl w:val="0"/>
          <w:numId w:val="6"/>
        </w:numPr>
        <w:ind w:left="0" w:firstLine="567"/>
        <w:spacing w:after="0" w:line="240" w:lineRule="auto"/>
        <w:shd w:val="clear" w:color="auto" w:fill="auto"/>
        <w:tabs>
          <w:tab w:val="left" w:pos="142" w:leader="none"/>
          <w:tab w:val="left" w:pos="710" w:leader="none"/>
        </w:tabs>
        <w:rPr>
          <w:rStyle w:val="919"/>
          <w:rFonts w:ascii="Times New Roman" w:hAnsi="Times New Roman" w:cs="Times New Roman"/>
          <w:sz w:val="28"/>
          <w:szCs w:val="28"/>
        </w:rPr>
      </w:pPr>
      <w:r>
        <w:rPr>
          <w:rStyle w:val="919"/>
          <w:rFonts w:ascii="Times New Roman" w:hAnsi="Times New Roman" w:cs="Times New Roman"/>
          <w:sz w:val="28"/>
          <w:szCs w:val="28"/>
          <w:shd w:val="clear" w:color="auto" w:fill="auto"/>
        </w:rPr>
        <w:t xml:space="preserve">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r/>
    </w:p>
    <w:p>
      <w:pPr>
        <w:pStyle w:val="920"/>
        <w:numPr>
          <w:ilvl w:val="0"/>
          <w:numId w:val="6"/>
        </w:numPr>
        <w:ind w:left="0" w:firstLine="567"/>
        <w:spacing w:after="0" w:line="240" w:lineRule="auto"/>
        <w:shd w:val="clear" w:color="auto" w:fill="auto"/>
        <w:tabs>
          <w:tab w:val="left" w:pos="142" w:leader="none"/>
          <w:tab w:val="left" w:pos="1134" w:leader="none"/>
        </w:tabs>
        <w:rPr>
          <w:rStyle w:val="939"/>
          <w:rFonts w:ascii="Times New Roman" w:hAnsi="Times New Roman"/>
          <w:sz w:val="28"/>
          <w:szCs w:val="28"/>
          <w:shd w:val="clear" w:color="auto" w:fill="ffffff"/>
        </w:rPr>
      </w:pPr>
      <w:r>
        <w:rPr>
          <w:rStyle w:val="919"/>
          <w:rFonts w:ascii="Times New Roman" w:hAnsi="Times New Roman" w:cs="Times New Roman"/>
          <w:sz w:val="28"/>
          <w:szCs w:val="28"/>
        </w:rPr>
        <w:t xml:space="preserve">доходы по трудовым договорам по совместительству. </w:t>
      </w:r>
      <w:r>
        <w:rPr>
          <w:rStyle w:val="939"/>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адрес места нахождения </w:t>
      </w:r>
      <w:r>
        <w:rPr>
          <w:rStyle w:val="939"/>
          <w:rFonts w:ascii="Times New Roman" w:hAnsi="Times New Roman"/>
          <w:color w:val="000000"/>
          <w:sz w:val="28"/>
          <w:szCs w:val="28"/>
        </w:rPr>
        <w:t xml:space="preserve">организации, от которой был получен доход; </w:t>
      </w:r>
      <w:r/>
    </w:p>
    <w:p>
      <w:pPr>
        <w:pStyle w:val="920"/>
        <w:numPr>
          <w:ilvl w:val="0"/>
          <w:numId w:val="6"/>
        </w:numPr>
        <w:ind w:left="0" w:firstLine="567"/>
        <w:spacing w:after="0" w:line="240" w:lineRule="auto"/>
        <w:shd w:val="clear" w:color="auto" w:fill="auto"/>
        <w:tabs>
          <w:tab w:val="left" w:pos="142" w:leader="none"/>
          <w:tab w:val="left" w:pos="1134" w:leader="none"/>
        </w:tabs>
        <w:rPr>
          <w:rStyle w:val="939"/>
          <w:rFonts w:ascii="Times New Roman" w:hAnsi="Times New Roman"/>
          <w:sz w:val="28"/>
          <w:szCs w:val="28"/>
          <w:shd w:val="clear" w:color="auto" w:fill="ffffff"/>
        </w:rPr>
      </w:pPr>
      <w:r>
        <w:rPr>
          <w:rStyle w:val="919"/>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r/>
    </w:p>
    <w:p>
      <w:pPr>
        <w:pStyle w:val="920"/>
        <w:numPr>
          <w:ilvl w:val="0"/>
          <w:numId w:val="6"/>
        </w:numPr>
        <w:ind w:left="0" w:firstLine="567"/>
        <w:spacing w:after="0" w:line="240" w:lineRule="auto"/>
        <w:shd w:val="clear" w:color="auto" w:fill="auto"/>
        <w:tabs>
          <w:tab w:val="left" w:pos="142" w:leader="none"/>
          <w:tab w:val="left" w:pos="1134" w:leader="none"/>
        </w:tabs>
        <w:rPr>
          <w:rStyle w:val="939"/>
          <w:rFonts w:ascii="Times New Roman" w:hAnsi="Times New Roman"/>
          <w:color w:val="000000"/>
          <w:sz w:val="28"/>
          <w:szCs w:val="28"/>
        </w:rPr>
      </w:pPr>
      <w:r>
        <w:rPr>
          <w:rStyle w:val="919"/>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Pr>
          <w:rStyle w:val="919"/>
          <w:rFonts w:ascii="Times New Roman" w:hAnsi="Times New Roman" w:cs="Times New Roman"/>
          <w:sz w:val="28"/>
          <w:szCs w:val="28"/>
        </w:rPr>
        <w:t xml:space="preserve">строках настоящего раздела справки. </w:t>
      </w:r>
      <w:r>
        <w:rPr>
          <w:rStyle w:val="939"/>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место нахождения </w:t>
      </w:r>
      <w:r>
        <w:rPr>
          <w:rStyle w:val="939"/>
          <w:rFonts w:ascii="Times New Roman" w:hAnsi="Times New Roman"/>
          <w:color w:val="000000"/>
          <w:sz w:val="28"/>
          <w:szCs w:val="28"/>
        </w:rPr>
        <w:t xml:space="preserve">организации, от которой был получен доход</w:t>
      </w:r>
      <w:r>
        <w:rPr>
          <w:rStyle w:val="939"/>
          <w:rFonts w:ascii="Times New Roman" w:hAnsi="Times New Roman"/>
          <w:color w:val="000000"/>
          <w:sz w:val="28"/>
          <w:szCs w:val="28"/>
        </w:rPr>
        <w:t xml:space="preserve">, или </w:t>
      </w:r>
      <w:r>
        <w:rPr>
          <w:rFonts w:ascii="Times New Roman" w:hAnsi="Times New Roman"/>
          <w:sz w:val="28"/>
          <w:szCs w:val="28"/>
        </w:rPr>
        <w:t xml:space="preserve">фамилию, имя и отчество соответствующего лица</w:t>
      </w:r>
      <w:r>
        <w:rPr>
          <w:rStyle w:val="939"/>
          <w:rFonts w:ascii="Times New Roman" w:hAnsi="Times New Roman"/>
          <w:color w:val="000000"/>
          <w:sz w:val="28"/>
          <w:szCs w:val="28"/>
        </w:rPr>
        <w:t xml:space="preserve">; </w:t>
      </w:r>
      <w:r/>
    </w:p>
    <w:p>
      <w:pPr>
        <w:pStyle w:val="920"/>
        <w:numPr>
          <w:ilvl w:val="0"/>
          <w:numId w:val="6"/>
        </w:numPr>
        <w:ind w:left="0" w:firstLine="567"/>
        <w:spacing w:after="0" w:line="240" w:lineRule="auto"/>
        <w:shd w:val="clear" w:color="auto" w:fill="auto"/>
        <w:tabs>
          <w:tab w:val="left" w:pos="142" w:leader="none"/>
          <w:tab w:val="left" w:pos="1134" w:leader="none"/>
        </w:tabs>
        <w:rPr>
          <w:rFonts w:ascii="Times New Roman" w:hAnsi="Times New Roman" w:cs="Times New Roman"/>
          <w:color w:val="000000"/>
          <w:sz w:val="28"/>
          <w:szCs w:val="28"/>
          <w:shd w:val="clear" w:color="auto" w:fill="ffffff"/>
        </w:rPr>
      </w:pPr>
      <w:r>
        <w:rPr>
          <w:rFonts w:ascii="Times New Roman" w:hAnsi="Times New Roman" w:eastAsia="Times New Roman" w:cs="Times New Roman"/>
          <w:sz w:val="28"/>
          <w:szCs w:val="28"/>
          <w:lang w:eastAsia="ru-RU"/>
        </w:rPr>
        <w:t xml:space="preserve">доходы, полученные от</w:t>
      </w:r>
      <w:r>
        <w:rPr>
          <w:rFonts w:ascii="Times New Roman" w:hAnsi="Times New Roman" w:eastAsia="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Pr>
          <w:rFonts w:ascii="Times New Roman" w:hAnsi="Times New Roman" w:eastAsia="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r/>
    </w:p>
    <w:p>
      <w:pPr>
        <w:pStyle w:val="920"/>
        <w:numPr>
          <w:ilvl w:val="0"/>
          <w:numId w:val="6"/>
        </w:numPr>
        <w:ind w:left="0" w:firstLine="567"/>
        <w:spacing w:after="0" w:line="240" w:lineRule="auto"/>
        <w:shd w:val="clear" w:color="auto" w:fill="auto"/>
        <w:tabs>
          <w:tab w:val="left" w:pos="142" w:leader="none"/>
          <w:tab w:val="left" w:pos="1134" w:leader="none"/>
        </w:tabs>
        <w:rPr>
          <w:rStyle w:val="919"/>
          <w:rFonts w:ascii="Times New Roman" w:hAnsi="Times New Roman" w:cs="Times New Roman"/>
          <w:color w:val="000000"/>
          <w:sz w:val="28"/>
          <w:szCs w:val="28"/>
        </w:rPr>
      </w:pPr>
      <w:r>
        <w:rPr>
          <w:rFonts w:ascii="Times New Roman" w:hAnsi="Times New Roman" w:eastAsia="Times New Roman" w:cs="Times New Roman"/>
          <w:sz w:val="28"/>
          <w:szCs w:val="28"/>
          <w:lang w:eastAsia="ru-RU"/>
        </w:rPr>
        <w:t xml:space="preserve">проценты по долговым обязательствам;</w:t>
      </w:r>
      <w:r/>
    </w:p>
    <w:p>
      <w:pPr>
        <w:pStyle w:val="920"/>
        <w:numPr>
          <w:ilvl w:val="0"/>
          <w:numId w:val="6"/>
        </w:numPr>
        <w:ind w:left="0" w:firstLine="567"/>
        <w:spacing w:after="0" w:line="240" w:lineRule="auto"/>
        <w:shd w:val="clear" w:color="auto" w:fill="auto"/>
        <w:tabs>
          <w:tab w:val="left" w:pos="142" w:leader="none"/>
          <w:tab w:val="left" w:pos="1134" w:leader="none"/>
        </w:tabs>
        <w:rPr>
          <w:rFonts w:ascii="Times New Roman" w:hAnsi="Times New Roman" w:cs="Times New Roman"/>
          <w:sz w:val="28"/>
          <w:szCs w:val="28"/>
        </w:rPr>
      </w:pPr>
      <w:r>
        <w:rPr>
          <w:rFonts w:ascii="Times New Roman" w:hAnsi="Times New Roman" w:cs="Times New Roman"/>
          <w:sz w:val="28"/>
          <w:szCs w:val="28"/>
        </w:rPr>
        <w:t xml:space="preserve">денежные средства, полученные в порядке дарения или наследования</w:t>
      </w:r>
      <w:r>
        <w:rPr>
          <w:rFonts w:ascii="Times New Roman" w:hAnsi="Times New Roman" w:cs="Times New Roman"/>
          <w:sz w:val="28"/>
          <w:szCs w:val="28"/>
        </w:rPr>
        <w:t xml:space="preserve">. При этом рекомендуется указать</w:t>
      </w:r>
      <w:r>
        <w:rPr>
          <w:rStyle w:val="939"/>
          <w:rFonts w:ascii="Times New Roman" w:hAnsi="Times New Roman"/>
          <w:color w:val="000000"/>
          <w:sz w:val="28"/>
          <w:szCs w:val="28"/>
        </w:rPr>
        <w:t xml:space="preserve"> </w:t>
      </w:r>
      <w:r>
        <w:rPr>
          <w:rFonts w:ascii="Times New Roman" w:hAnsi="Times New Roman"/>
          <w:sz w:val="28"/>
          <w:szCs w:val="28"/>
        </w:rPr>
        <w:t xml:space="preserve">фамилию, имя и отчество соответствующего дарителя или наследодателя соответственно</w:t>
      </w:r>
      <w:r>
        <w:rPr>
          <w:rFonts w:ascii="Times New Roman" w:hAnsi="Times New Roman" w:cs="Times New Roman"/>
          <w:sz w:val="28"/>
          <w:szCs w:val="28"/>
        </w:rPr>
        <w:t xml:space="preserve">;</w:t>
      </w:r>
      <w:r/>
    </w:p>
    <w:p>
      <w:pPr>
        <w:pStyle w:val="923"/>
        <w:numPr>
          <w:ilvl w:val="0"/>
          <w:numId w:val="6"/>
        </w:numPr>
        <w:ind w:left="0" w:firstLine="567"/>
        <w:tabs>
          <w:tab w:val="left" w:pos="142" w:leader="none"/>
          <w:tab w:val="left" w:pos="1134" w:leader="none"/>
          <w:tab w:val="left" w:pos="1560" w:leader="none"/>
        </w:tabs>
        <w:rPr>
          <w:sz w:val="28"/>
          <w:szCs w:val="28"/>
        </w:rPr>
      </w:pPr>
      <w:r>
        <w:rPr>
          <w:sz w:val="28"/>
          <w:szCs w:val="28"/>
        </w:rPr>
        <w:t xml:space="preserve">возмещение вреда, причиненного увечьем или иным повреждением здоровья; </w:t>
      </w:r>
      <w:r/>
    </w:p>
    <w:p>
      <w:pPr>
        <w:pStyle w:val="923"/>
        <w:numPr>
          <w:ilvl w:val="0"/>
          <w:numId w:val="6"/>
        </w:numPr>
        <w:ind w:left="0" w:firstLine="567"/>
        <w:tabs>
          <w:tab w:val="left" w:pos="142" w:leader="none"/>
          <w:tab w:val="left" w:pos="1134" w:leader="none"/>
          <w:tab w:val="left" w:pos="1560" w:leader="none"/>
        </w:tabs>
        <w:rPr>
          <w:sz w:val="28"/>
          <w:szCs w:val="28"/>
        </w:rPr>
      </w:pPr>
      <w:r>
        <w:rPr>
          <w:sz w:val="28"/>
          <w:szCs w:val="28"/>
        </w:rPr>
        <w:t xml:space="preserve">выплаты, связанные с гибелью (смертью), выплаченные наследникам; </w:t>
      </w:r>
      <w:r/>
    </w:p>
    <w:p>
      <w:pPr>
        <w:pStyle w:val="922"/>
        <w:numPr>
          <w:ilvl w:val="0"/>
          <w:numId w:val="6"/>
        </w:numPr>
        <w:ind w:left="0" w:firstLine="567"/>
        <w:tabs>
          <w:tab w:val="left" w:pos="142" w:leader="none"/>
          <w:tab w:val="left" w:pos="1134" w:leader="none"/>
          <w:tab w:val="left" w:pos="1560" w:leader="none"/>
        </w:tabs>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Pr>
          <w:rFonts w:ascii="Times New Roman" w:hAnsi="Times New Roman"/>
          <w:sz w:val="28"/>
          <w:szCs w:val="28"/>
        </w:rPr>
        <w:t xml:space="preserve">подпункте 3 пункта </w:t>
      </w:r>
      <w:r>
        <w:rPr>
          <w:rFonts w:ascii="Times New Roman" w:hAnsi="Times New Roman"/>
          <w:sz w:val="28"/>
          <w:szCs w:val="28"/>
        </w:rPr>
        <w:t xml:space="preserve">2</w:t>
      </w:r>
      <w:r>
        <w:rPr>
          <w:rFonts w:ascii="Times New Roman" w:hAnsi="Times New Roman"/>
          <w:sz w:val="28"/>
          <w:szCs w:val="28"/>
        </w:rPr>
        <w:t xml:space="preserve">05</w:t>
      </w:r>
      <w:r>
        <w:rPr>
          <w:rFonts w:ascii="Times New Roman" w:hAnsi="Times New Roman"/>
          <w:sz w:val="28"/>
          <w:szCs w:val="28"/>
        </w:rPr>
        <w:t xml:space="preserve"> настоящих Методических рекомендаций, доходом является положительный результат</w:t>
      </w:r>
      <w:r>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Pr>
          <w:rFonts w:ascii="Times New Roman" w:hAnsi="Times New Roman"/>
          <w:sz w:val="28"/>
          <w:szCs w:val="28"/>
        </w:rPr>
        <w:t xml:space="preserve">ельно));</w:t>
      </w:r>
      <w:r/>
    </w:p>
    <w:p>
      <w:pPr>
        <w:pStyle w:val="923"/>
        <w:numPr>
          <w:ilvl w:val="0"/>
          <w:numId w:val="6"/>
        </w:numPr>
        <w:ind w:left="0" w:firstLine="567"/>
        <w:tabs>
          <w:tab w:val="left" w:pos="142" w:leader="none"/>
          <w:tab w:val="left" w:pos="1134" w:leader="none"/>
          <w:tab w:val="left" w:pos="1560" w:leader="none"/>
        </w:tabs>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w:t>
      </w:r>
      <w:r>
        <w:rPr>
          <w:color w:val="auto"/>
          <w:sz w:val="28"/>
          <w:szCs w:val="28"/>
        </w:rPr>
        <w:t xml:space="preserve">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r/>
    </w:p>
    <w:p>
      <w:pPr>
        <w:pStyle w:val="922"/>
        <w:numPr>
          <w:ilvl w:val="0"/>
          <w:numId w:val="6"/>
        </w:numPr>
        <w:ind w:left="0" w:firstLine="567"/>
        <w:tabs>
          <w:tab w:val="left" w:pos="142" w:leader="none"/>
          <w:tab w:val="left" w:pos="1134" w:leader="none"/>
        </w:tabs>
        <w:rPr>
          <w:rFonts w:ascii="Times New Roman" w:hAnsi="Times New Roman" w:eastAsia="Times New Roman"/>
          <w:sz w:val="28"/>
          <w:szCs w:val="28"/>
        </w:rPr>
      </w:pPr>
      <w:r>
        <w:rPr>
          <w:rFonts w:ascii="Times New Roman" w:hAnsi="Times New Roman" w:eastAsia="Times New Roman"/>
          <w:sz w:val="28"/>
          <w:szCs w:val="28"/>
          <w:lang w:eastAsia="ru-RU"/>
        </w:rPr>
        <w:t xml:space="preserve">денежные средства, полученные в качестве благотворител</w:t>
      </w:r>
      <w:r>
        <w:rPr>
          <w:rFonts w:ascii="Times New Roman" w:hAnsi="Times New Roman" w:eastAsia="Times New Roman"/>
          <w:sz w:val="28"/>
          <w:szCs w:val="28"/>
          <w:lang w:eastAsia="ru-RU"/>
        </w:rPr>
        <w:t xml:space="preserve">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r/>
    </w:p>
    <w:p>
      <w:pPr>
        <w:pStyle w:val="923"/>
        <w:numPr>
          <w:ilvl w:val="0"/>
          <w:numId w:val="6"/>
        </w:numPr>
        <w:ind w:left="0" w:firstLine="567"/>
        <w:tabs>
          <w:tab w:val="left" w:pos="142" w:leader="none"/>
          <w:tab w:val="left" w:pos="1134" w:leader="none"/>
        </w:tabs>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w:t>
      </w:r>
      <w:r>
        <w:rPr>
          <w:sz w:val="28"/>
          <w:szCs w:val="28"/>
        </w:rPr>
        <w:t xml:space="preserve">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r/>
    </w:p>
    <w:p>
      <w:pPr>
        <w:pStyle w:val="923"/>
        <w:numPr>
          <w:ilvl w:val="0"/>
          <w:numId w:val="6"/>
        </w:numPr>
        <w:ind w:left="0" w:firstLine="567"/>
        <w:tabs>
          <w:tab w:val="left" w:pos="142" w:leader="none"/>
          <w:tab w:val="left" w:pos="1134" w:leader="none"/>
        </w:tabs>
        <w:rPr>
          <w:sz w:val="28"/>
          <w:szCs w:val="28"/>
        </w:rPr>
      </w:pPr>
      <w:r>
        <w:rPr>
          <w:sz w:val="28"/>
          <w:szCs w:val="28"/>
        </w:rPr>
        <w:t xml:space="preserve">суммы полной или частичной компенсации служащим (работникам) и (или) членам их семей това</w:t>
      </w:r>
      <w:r>
        <w:rPr>
          <w:sz w:val="28"/>
          <w:szCs w:val="28"/>
        </w:rPr>
        <w:t xml:space="preserve">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r/>
    </w:p>
    <w:p>
      <w:pPr>
        <w:pStyle w:val="922"/>
        <w:numPr>
          <w:ilvl w:val="0"/>
          <w:numId w:val="6"/>
        </w:numPr>
        <w:ind w:left="0" w:firstLine="567"/>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r/>
    </w:p>
    <w:p>
      <w:pPr>
        <w:pStyle w:val="922"/>
        <w:numPr>
          <w:ilvl w:val="0"/>
          <w:numId w:val="6"/>
        </w:numPr>
        <w:ind w:left="0" w:firstLine="567"/>
        <w:tabs>
          <w:tab w:val="left" w:pos="1276" w:leader="none"/>
        </w:tabs>
        <w:rPr>
          <w:rFonts w:ascii="Times New Roman" w:hAnsi="Times New Roman"/>
          <w:sz w:val="28"/>
          <w:szCs w:val="28"/>
        </w:rPr>
      </w:pPr>
      <w:r>
        <w:rPr>
          <w:rFonts w:ascii="Times New Roman" w:hAnsi="Times New Roman"/>
          <w:sz w:val="28"/>
          <w:szCs w:val="28"/>
        </w:rPr>
        <w:t xml:space="preserve">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r/>
    </w:p>
    <w:p>
      <w:pPr>
        <w:pStyle w:val="920"/>
        <w:numPr>
          <w:ilvl w:val="0"/>
          <w:numId w:val="6"/>
        </w:numPr>
        <w:ind w:left="0" w:firstLine="567"/>
        <w:spacing w:after="0" w:line="240" w:lineRule="auto"/>
        <w:shd w:val="clear" w:color="auto" w:fill="auto"/>
        <w:tabs>
          <w:tab w:val="left" w:pos="142" w:leader="none"/>
          <w:tab w:val="left" w:pos="1276" w:leader="none"/>
        </w:tabs>
        <w:rPr>
          <w:rStyle w:val="919"/>
          <w:rFonts w:ascii="Times New Roman" w:hAnsi="Times New Roman" w:cs="Times New Roman"/>
          <w:color w:val="000000"/>
          <w:sz w:val="28"/>
          <w:szCs w:val="28"/>
        </w:rPr>
      </w:pPr>
      <w:r>
        <w:rPr>
          <w:rStyle w:val="919"/>
          <w:rFonts w:ascii="Times New Roman" w:hAnsi="Times New Roman" w:cs="Times New Roman"/>
          <w:color w:val="000000"/>
          <w:sz w:val="28"/>
          <w:szCs w:val="28"/>
        </w:rPr>
        <w:t xml:space="preserve">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r/>
    </w:p>
    <w:p>
      <w:pPr>
        <w:pStyle w:val="920"/>
        <w:numPr>
          <w:ilvl w:val="0"/>
          <w:numId w:val="6"/>
        </w:numPr>
        <w:ind w:left="0" w:firstLine="567"/>
        <w:spacing w:after="0" w:line="240" w:lineRule="auto"/>
        <w:shd w:val="clear" w:color="auto" w:fill="auto"/>
        <w:tabs>
          <w:tab w:val="left" w:pos="851" w:leader="none"/>
          <w:tab w:val="left" w:pos="1134" w:leader="none"/>
        </w:tabs>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выплаты членам профсоюзных организаций, полученные от данных профсоюзных организаций;</w:t>
      </w:r>
      <w:r/>
    </w:p>
    <w:p>
      <w:pPr>
        <w:pStyle w:val="922"/>
        <w:numPr>
          <w:ilvl w:val="0"/>
          <w:numId w:val="6"/>
        </w:numPr>
        <w:ind w:left="0" w:firstLine="567"/>
        <w:tabs>
          <w:tab w:val="left" w:pos="1276" w:leader="none"/>
        </w:tabs>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eastAsia="Times New Roman"/>
          <w:sz w:val="28"/>
          <w:szCs w:val="28"/>
          <w:lang w:eastAsia="ru-RU"/>
        </w:rPr>
        <w:t xml:space="preserve">"</w:t>
      </w:r>
      <w:r>
        <w:rPr>
          <w:rFonts w:ascii="Times New Roman" w:hAnsi="Times New Roman"/>
          <w:sz w:val="28"/>
          <w:szCs w:val="28"/>
        </w:rPr>
        <w:t xml:space="preserve">Доход от педагогической и научной деятельности</w:t>
      </w:r>
      <w:r>
        <w:rPr>
          <w:rFonts w:ascii="Times New Roman" w:hAnsi="Times New Roman" w:eastAsia="Times New Roman"/>
          <w:sz w:val="28"/>
          <w:szCs w:val="28"/>
          <w:lang w:eastAsia="ru-RU"/>
        </w:rPr>
        <w:t xml:space="preserve">"</w:t>
      </w:r>
      <w:r>
        <w:rPr>
          <w:rFonts w:ascii="Times New Roman" w:hAnsi="Times New Roman"/>
          <w:sz w:val="28"/>
          <w:szCs w:val="28"/>
        </w:rPr>
        <w:t xml:space="preserve"> раздела 1 справки, результаты иной творческой деятельности – в строке </w:t>
      </w:r>
      <w:r>
        <w:rPr>
          <w:rFonts w:ascii="Times New Roman" w:hAnsi="Times New Roman" w:eastAsia="Times New Roman"/>
          <w:sz w:val="28"/>
          <w:szCs w:val="28"/>
          <w:lang w:eastAsia="ru-RU"/>
        </w:rPr>
        <w:t xml:space="preserve">"</w:t>
      </w:r>
      <w:r>
        <w:rPr>
          <w:rFonts w:ascii="Times New Roman" w:hAnsi="Times New Roman"/>
          <w:sz w:val="28"/>
          <w:szCs w:val="28"/>
        </w:rPr>
        <w:t xml:space="preserve">Доход от иной творческой деятельности</w:t>
      </w:r>
      <w:r>
        <w:rPr>
          <w:rFonts w:ascii="Times New Roman" w:hAnsi="Times New Roman" w:eastAsia="Times New Roman"/>
          <w:sz w:val="28"/>
          <w:szCs w:val="28"/>
          <w:lang w:eastAsia="ru-RU"/>
        </w:rPr>
        <w:t xml:space="preserve">"</w:t>
      </w:r>
      <w:r>
        <w:rPr>
          <w:rFonts w:ascii="Times New Roman" w:hAnsi="Times New Roman"/>
          <w:sz w:val="28"/>
          <w:szCs w:val="28"/>
        </w:rPr>
        <w:t xml:space="preserve"> указанного раздела справки;</w:t>
      </w:r>
      <w:r/>
    </w:p>
    <w:p>
      <w:pPr>
        <w:pStyle w:val="922"/>
        <w:numPr>
          <w:ilvl w:val="0"/>
          <w:numId w:val="6"/>
        </w:numPr>
        <w:ind w:left="0" w:firstLine="567"/>
        <w:tabs>
          <w:tab w:val="left" w:pos="1276" w:leader="none"/>
        </w:tabs>
        <w:rPr>
          <w:rFonts w:ascii="Times New Roman" w:hAnsi="Times New Roman"/>
          <w:sz w:val="28"/>
          <w:szCs w:val="28"/>
        </w:rPr>
      </w:pPr>
      <w:r>
        <w:rPr>
          <w:rFonts w:ascii="Times New Roman" w:hAnsi="Times New Roman"/>
          <w:sz w:val="28"/>
          <w:szCs w:val="28"/>
        </w:rPr>
        <w:t xml:space="preserve">вознаграждение, полученное при осуществлении опеки или попечительства на возмездной основе;</w:t>
      </w:r>
      <w:r/>
    </w:p>
    <w:p>
      <w:pPr>
        <w:pStyle w:val="922"/>
        <w:numPr>
          <w:ilvl w:val="0"/>
          <w:numId w:val="6"/>
        </w:numPr>
        <w:ind w:left="0" w:firstLine="567"/>
        <w:tabs>
          <w:tab w:val="left" w:pos="1276" w:leader="none"/>
        </w:tabs>
        <w:rPr>
          <w:rFonts w:ascii="Times New Roman" w:hAnsi="Times New Roman"/>
          <w:sz w:val="28"/>
          <w:szCs w:val="28"/>
        </w:rPr>
      </w:pPr>
      <w:r>
        <w:rPr>
          <w:rFonts w:ascii="Times New Roman" w:hAnsi="Times New Roman"/>
          <w:sz w:val="28"/>
          <w:szCs w:val="28"/>
        </w:rPr>
        <w:t xml:space="preserve">доход, полученный индивидуальным </w:t>
      </w:r>
      <w:r>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Pr>
          <w:rFonts w:ascii="Times New Roman" w:hAnsi="Times New Roman"/>
          <w:sz w:val="28"/>
          <w:szCs w:val="28"/>
        </w:rPr>
        <w:t xml:space="preserve">56</w:t>
      </w:r>
      <w:r>
        <w:rPr>
          <w:rFonts w:ascii="Times New Roman" w:hAnsi="Times New Roman"/>
          <w:sz w:val="28"/>
          <w:szCs w:val="28"/>
        </w:rPr>
        <w:t xml:space="preserve"> настоящих Методических рекомендаций);</w:t>
      </w:r>
      <w:r/>
    </w:p>
    <w:p>
      <w:pPr>
        <w:pStyle w:val="922"/>
        <w:numPr>
          <w:ilvl w:val="0"/>
          <w:numId w:val="6"/>
        </w:numPr>
        <w:ind w:left="0" w:firstLine="567"/>
        <w:tabs>
          <w:tab w:val="left" w:pos="1276" w:leader="none"/>
        </w:tabs>
        <w:rPr>
          <w:rFonts w:ascii="Times New Roman" w:hAnsi="Times New Roman"/>
          <w:sz w:val="28"/>
          <w:szCs w:val="28"/>
        </w:rPr>
      </w:pPr>
      <w:r>
        <w:rPr>
          <w:rFonts w:ascii="Times New Roman" w:hAnsi="Times New Roman"/>
          <w:sz w:val="28"/>
          <w:szCs w:val="28"/>
        </w:rPr>
        <w:t xml:space="preserve">денежные выплаты, полученные при награждении почетными</w:t>
      </w:r>
      <w:r>
        <w:rPr>
          <w:rFonts w:ascii="Times New Roman" w:hAnsi="Times New Roman"/>
          <w:sz w:val="28"/>
          <w:szCs w:val="28"/>
        </w:rPr>
        <w:t xml:space="preserve"> грамотами и наградам</w:t>
      </w:r>
      <w:r>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r/>
    </w:p>
    <w:p>
      <w:pPr>
        <w:pStyle w:val="922"/>
        <w:numPr>
          <w:ilvl w:val="0"/>
          <w:numId w:val="6"/>
        </w:numPr>
        <w:ind w:left="0" w:firstLine="567"/>
        <w:tabs>
          <w:tab w:val="left" w:pos="1276" w:leader="none"/>
        </w:tabs>
        <w:rPr>
          <w:rFonts w:ascii="Times New Roman" w:hAnsi="Times New Roman"/>
          <w:sz w:val="28"/>
          <w:szCs w:val="28"/>
        </w:rPr>
      </w:pPr>
      <w:r>
        <w:rPr>
          <w:rFonts w:ascii="Times New Roman" w:hAnsi="Times New Roman"/>
          <w:sz w:val="28"/>
          <w:szCs w:val="28"/>
        </w:rPr>
        <w:t xml:space="preserve">денежные средства, полученные в качестве оплаты услуг или товаров, в том числе в качестве авансового платежа;</w:t>
      </w:r>
      <w:r/>
    </w:p>
    <w:p>
      <w:pPr>
        <w:pStyle w:val="922"/>
        <w:numPr>
          <w:ilvl w:val="0"/>
          <w:numId w:val="6"/>
        </w:numPr>
        <w:ind w:left="0" w:firstLine="567"/>
        <w:tabs>
          <w:tab w:val="left" w:pos="1276" w:leader="none"/>
        </w:tabs>
        <w:rPr>
          <w:rFonts w:ascii="Times New Roman" w:hAnsi="Times New Roman"/>
          <w:sz w:val="28"/>
          <w:szCs w:val="28"/>
        </w:rPr>
      </w:pPr>
      <w:r>
        <w:rPr>
          <w:rFonts w:ascii="Times New Roman" w:hAnsi="Times New Roman"/>
          <w:sz w:val="28"/>
          <w:szCs w:val="28"/>
        </w:rPr>
        <w:t xml:space="preserve">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r/>
    </w:p>
    <w:p>
      <w:pPr>
        <w:pStyle w:val="922"/>
        <w:numPr>
          <w:ilvl w:val="0"/>
          <w:numId w:val="6"/>
        </w:numPr>
        <w:ind w:left="0" w:firstLine="567"/>
        <w:tabs>
          <w:tab w:val="left" w:pos="1276" w:leader="none"/>
        </w:tabs>
        <w:rPr>
          <w:rFonts w:ascii="Times New Roman" w:hAnsi="Times New Roman"/>
          <w:sz w:val="28"/>
          <w:szCs w:val="28"/>
        </w:rPr>
      </w:pPr>
      <w:r>
        <w:rPr>
          <w:rFonts w:ascii="Times New Roman" w:hAnsi="Times New Roman"/>
          <w:sz w:val="28"/>
          <w:szCs w:val="28"/>
        </w:rPr>
        <w:t xml:space="preserve">денежные средства, полученные от родственников (за исключением супруги (супруга) и несовершеннолетних детей</w:t>
      </w:r>
      <w:r>
        <w:rPr>
          <w:rStyle w:val="919"/>
          <w:rFonts w:ascii="Times New Roman" w:hAnsi="Times New Roman" w:cs="Times New Roman"/>
          <w:color w:val="000000"/>
          <w:sz w:val="28"/>
          <w:szCs w:val="28"/>
        </w:rPr>
        <w:t xml:space="preserve"> кроме случая, предусмотренного </w:t>
      </w:r>
      <w:r>
        <w:rPr>
          <w:rStyle w:val="919"/>
          <w:rFonts w:ascii="Times New Roman" w:hAnsi="Times New Roman" w:cs="Times New Roman"/>
          <w:color w:val="000000"/>
          <w:sz w:val="28"/>
          <w:szCs w:val="28"/>
        </w:rPr>
        <w:t xml:space="preserve">пунктом </w:t>
      </w:r>
      <w:r>
        <w:rPr>
          <w:rStyle w:val="919"/>
          <w:rFonts w:ascii="Times New Roman" w:hAnsi="Times New Roman" w:cs="Times New Roman"/>
          <w:color w:val="000000"/>
          <w:sz w:val="28"/>
          <w:szCs w:val="28"/>
        </w:rPr>
        <w:t xml:space="preserve">3</w:t>
      </w:r>
      <w:r>
        <w:rPr>
          <w:rStyle w:val="919"/>
          <w:rFonts w:ascii="Times New Roman" w:hAnsi="Times New Roman" w:cs="Times New Roman"/>
          <w:color w:val="000000"/>
          <w:sz w:val="28"/>
          <w:szCs w:val="28"/>
        </w:rPr>
        <w:t xml:space="preserve">9</w:t>
      </w:r>
      <w:r>
        <w:rPr>
          <w:rStyle w:val="919"/>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xml:space="preserve">) и третьих лиц на невозвратной основе;</w:t>
      </w:r>
      <w:r/>
    </w:p>
    <w:p>
      <w:pPr>
        <w:pStyle w:val="922"/>
        <w:numPr>
          <w:ilvl w:val="0"/>
          <w:numId w:val="6"/>
        </w:numPr>
        <w:ind w:left="0" w:firstLine="567"/>
        <w:tabs>
          <w:tab w:val="left" w:pos="1276" w:leader="none"/>
        </w:tabs>
        <w:rPr>
          <w:rFonts w:ascii="Times New Roman" w:hAnsi="Times New Roman"/>
          <w:sz w:val="28"/>
          <w:szCs w:val="28"/>
        </w:rPr>
      </w:pPr>
      <w:r>
        <w:rPr>
          <w:rFonts w:ascii="Times New Roman" w:hAnsi="Times New Roman"/>
          <w:sz w:val="28"/>
          <w:szCs w:val="28"/>
        </w:rPr>
        <w:t xml:space="preserve">доход, полученный по договорам переуступки прав требования на строящиеся объекты</w:t>
      </w:r>
      <w:r>
        <w:rPr>
          <w:rFonts w:ascii="Times New Roman" w:hAnsi="Times New Roman"/>
          <w:sz w:val="28"/>
          <w:szCs w:val="28"/>
        </w:rPr>
        <w:t xml:space="preserve"> недвижимости;</w:t>
      </w:r>
      <w:r/>
    </w:p>
    <w:p>
      <w:pPr>
        <w:pStyle w:val="922"/>
        <w:numPr>
          <w:ilvl w:val="0"/>
          <w:numId w:val="6"/>
        </w:numPr>
        <w:ind w:left="0" w:firstLine="567"/>
        <w:tabs>
          <w:tab w:val="left" w:pos="1276" w:leader="none"/>
        </w:tabs>
        <w:rPr>
          <w:rFonts w:ascii="Times New Roman" w:hAnsi="Times New Roman"/>
          <w:sz w:val="28"/>
          <w:szCs w:val="28"/>
        </w:rPr>
      </w:pPr>
      <w:r>
        <w:rPr>
          <w:rFonts w:ascii="Times New Roman" w:hAnsi="Times New Roman"/>
          <w:sz w:val="28"/>
          <w:szCs w:val="28"/>
        </w:rPr>
        <w:t xml:space="preserve">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r/>
    </w:p>
    <w:p>
      <w:pPr>
        <w:pStyle w:val="922"/>
        <w:numPr>
          <w:ilvl w:val="0"/>
          <w:numId w:val="6"/>
        </w:numPr>
        <w:ind w:left="0" w:firstLine="567"/>
        <w:tabs>
          <w:tab w:val="left" w:pos="1276" w:leader="none"/>
        </w:tabs>
        <w:rPr>
          <w:rFonts w:ascii="Times New Roman" w:hAnsi="Times New Roman"/>
          <w:sz w:val="28"/>
          <w:szCs w:val="28"/>
        </w:rPr>
      </w:pPr>
      <w:r>
        <w:rPr>
          <w:rFonts w:ascii="Times New Roman" w:hAnsi="Times New Roman"/>
          <w:sz w:val="28"/>
          <w:szCs w:val="28"/>
        </w:rPr>
        <w:t xml:space="preserve">выплаченная ликвидационная стоимость ценных бумаг при ликвидации коммерческой организации;</w:t>
      </w:r>
      <w:r/>
    </w:p>
    <w:p>
      <w:pPr>
        <w:pStyle w:val="922"/>
        <w:numPr>
          <w:ilvl w:val="0"/>
          <w:numId w:val="6"/>
        </w:numPr>
        <w:ind w:left="0" w:firstLine="567"/>
        <w:tabs>
          <w:tab w:val="left" w:pos="1276" w:leader="none"/>
        </w:tabs>
        <w:rPr>
          <w:rFonts w:ascii="Times New Roman" w:hAnsi="Times New Roman"/>
          <w:sz w:val="28"/>
          <w:szCs w:val="28"/>
        </w:rPr>
      </w:pPr>
      <w:r>
        <w:rPr>
          <w:rFonts w:ascii="Times New Roman" w:hAnsi="Times New Roman"/>
          <w:sz w:val="28"/>
          <w:szCs w:val="28"/>
        </w:rPr>
        <w:t xml:space="preserve">денежные средства, полученные в связи с прощением долга (в том числе частичным) служащему (работнику), его супруге (супругу) или несовершеннолетним детям;</w:t>
      </w:r>
      <w:r/>
    </w:p>
    <w:p>
      <w:pPr>
        <w:pStyle w:val="922"/>
        <w:numPr>
          <w:ilvl w:val="0"/>
          <w:numId w:val="6"/>
        </w:numPr>
        <w:ind w:left="0" w:firstLine="567"/>
        <w:tabs>
          <w:tab w:val="left" w:pos="1276" w:leader="none"/>
        </w:tabs>
        <w:rPr>
          <w:rFonts w:ascii="Times New Roman" w:hAnsi="Times New Roman"/>
          <w:sz w:val="28"/>
          <w:szCs w:val="28"/>
        </w:rPr>
      </w:pPr>
      <w:r>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p>
    <w:p>
      <w:pPr>
        <w:pStyle w:val="922"/>
        <w:numPr>
          <w:ilvl w:val="0"/>
          <w:numId w:val="6"/>
        </w:numPr>
        <w:ind w:left="567" w:firstLine="0"/>
        <w:tabs>
          <w:tab w:val="left" w:pos="1276" w:leader="none"/>
        </w:tabs>
        <w:rPr>
          <w:rFonts w:ascii="Times New Roman" w:hAnsi="Times New Roman"/>
          <w:sz w:val="28"/>
          <w:szCs w:val="28"/>
        </w:rPr>
      </w:pPr>
      <w:r>
        <w:rPr>
          <w:rFonts w:ascii="Times New Roman" w:hAnsi="Times New Roman"/>
          <w:sz w:val="28"/>
          <w:szCs w:val="28"/>
        </w:rPr>
        <w:t xml:space="preserve">иные аналогичные выплаты.</w:t>
      </w:r>
      <w:r/>
    </w:p>
    <w:p>
      <w:pPr>
        <w:pStyle w:val="922"/>
        <w:numPr>
          <w:ilvl w:val="0"/>
          <w:numId w:val="1"/>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r/>
    </w:p>
    <w:p>
      <w:pPr>
        <w:pStyle w:val="922"/>
        <w:numPr>
          <w:ilvl w:val="1"/>
          <w:numId w:val="1"/>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r/>
    </w:p>
    <w:p>
      <w:pPr>
        <w:pStyle w:val="922"/>
        <w:numPr>
          <w:ilvl w:val="1"/>
          <w:numId w:val="1"/>
        </w:numPr>
        <w:ind w:left="0" w:firstLine="567"/>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ежемесячная денежная выплата на ребенка в возрасте от 8 до 17 лет в соответствии Указом Президента Российской Федерации от 31 марта 2022 г. № 175;</w:t>
      </w:r>
      <w:r/>
    </w:p>
    <w:p>
      <w:pPr>
        <w:pStyle w:val="922"/>
        <w:numPr>
          <w:ilvl w:val="1"/>
          <w:numId w:val="1"/>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r/>
    </w:p>
    <w:p>
      <w:pPr>
        <w:ind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p>
    <w:p>
      <w:pPr>
        <w:pStyle w:val="922"/>
        <w:numPr>
          <w:ilvl w:val="0"/>
          <w:numId w:val="1"/>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Доход, полученный в иностранной валюте, указывается в рублях по курсу Банка России на дату получения дохода</w:t>
      </w:r>
      <w:r>
        <w:rPr>
          <w:rFonts w:ascii="Times New Roman" w:hAnsi="Times New Roman" w:eastAsia="Times New Roman"/>
          <w:sz w:val="28"/>
          <w:szCs w:val="28"/>
          <w:lang w:eastAsia="ru-RU"/>
        </w:rPr>
        <w:t xml:space="preserve"> (с учетом положений пункта </w:t>
      </w:r>
      <w:r>
        <w:rPr>
          <w:rFonts w:ascii="Times New Roman" w:hAnsi="Times New Roman" w:eastAsia="Times New Roman"/>
          <w:sz w:val="28"/>
          <w:szCs w:val="28"/>
          <w:lang w:eastAsia="ru-RU"/>
        </w:rPr>
        <w:t xml:space="preserve">50</w:t>
      </w:r>
      <w:r>
        <w:rPr>
          <w:rFonts w:ascii="Times New Roman" w:hAnsi="Times New Roman" w:eastAsia="Times New Roman"/>
          <w:sz w:val="28"/>
          <w:szCs w:val="28"/>
          <w:lang w:eastAsia="ru-RU"/>
        </w:rPr>
        <w:t xml:space="preserve"> 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 </w:t>
      </w:r>
      <w:r>
        <w:rPr>
          <w:rFonts w:ascii="Times New Roman" w:hAnsi="Times New Roman" w:eastAsia="Times New Roman"/>
          <w:sz w:val="28"/>
          <w:szCs w:val="28"/>
          <w:lang w:eastAsia="ru-RU"/>
        </w:rPr>
        <w:t xml:space="preserve">Доход, полученный в цифровой </w:t>
      </w:r>
      <w:r>
        <w:rPr>
          <w:rFonts w:ascii="Times New Roman" w:hAnsi="Times New Roman" w:eastAsia="Times New Roman"/>
          <w:sz w:val="28"/>
          <w:szCs w:val="28"/>
          <w:lang w:eastAsia="ru-RU"/>
        </w:rPr>
        <w:t xml:space="preserve">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Pr>
          <w:rFonts w:ascii="Times New Roman" w:hAnsi="Times New Roman" w:eastAsia="Times New Roman"/>
          <w:sz w:val="28"/>
          <w:szCs w:val="28"/>
          <w:lang w:eastAsia="ru-RU"/>
        </w:rPr>
        <w:t xml:space="preserve"> (с учетом положений пункта </w:t>
      </w:r>
      <w:r>
        <w:rPr>
          <w:rFonts w:ascii="Times New Roman" w:hAnsi="Times New Roman" w:eastAsia="Times New Roman"/>
          <w:sz w:val="28"/>
          <w:szCs w:val="28"/>
          <w:lang w:eastAsia="ru-RU"/>
        </w:rPr>
        <w:t xml:space="preserve">50</w:t>
      </w:r>
      <w:r>
        <w:rPr>
          <w:rFonts w:ascii="Times New Roman" w:hAnsi="Times New Roman" w:eastAsia="Times New Roman"/>
          <w:sz w:val="28"/>
          <w:szCs w:val="28"/>
          <w:lang w:eastAsia="ru-RU"/>
        </w:rPr>
        <w:t xml:space="preserve"> настоящих Методических рекомендаций)</w:t>
      </w:r>
      <w:r>
        <w:rPr>
          <w:rFonts w:ascii="Times New Roman" w:hAnsi="Times New Roman" w:eastAsia="Times New Roman"/>
          <w:sz w:val="28"/>
          <w:szCs w:val="28"/>
          <w:lang w:eastAsia="ru-RU"/>
        </w:rPr>
        <w:t xml:space="preserve">.</w:t>
      </w:r>
      <w:r/>
    </w:p>
    <w:p>
      <w:pPr>
        <w:pStyle w:val="922"/>
        <w:numPr>
          <w:ilvl w:val="0"/>
          <w:numId w:val="1"/>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Формой справки не предусмотрено указание товаров, услуг</w:t>
      </w:r>
      <w:r>
        <w:rPr>
          <w:rFonts w:ascii="Times New Roman" w:hAnsi="Times New Roman" w:eastAsia="Times New Roman"/>
          <w:sz w:val="28"/>
          <w:szCs w:val="28"/>
          <w:lang w:eastAsia="ru-RU"/>
        </w:rPr>
        <w:t xml:space="preserve">,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Pr>
          <w:rFonts w:ascii="Times New Roman" w:hAnsi="Times New Roman" w:eastAsia="Times New Roman"/>
          <w:sz w:val="28"/>
          <w:szCs w:val="28"/>
          <w:lang w:eastAsia="ru-RU"/>
        </w:rPr>
        <w:t xml:space="preserve">; получение арендной платы в натуральной форме и проч.).</w:t>
      </w:r>
      <w:r/>
    </w:p>
    <w:p>
      <w:pPr>
        <w:pStyle w:val="922"/>
        <w:numPr>
          <w:ilvl w:val="0"/>
          <w:numId w:val="1"/>
        </w:numPr>
        <w:ind w:left="0" w:firstLine="567"/>
        <w:rPr>
          <w:rFonts w:ascii="Times New Roman" w:hAnsi="Times New Roman"/>
          <w:sz w:val="28"/>
          <w:szCs w:val="28"/>
        </w:rPr>
      </w:pPr>
      <w:r>
        <w:rPr>
          <w:rFonts w:ascii="Times New Roman" w:hAnsi="Times New Roman" w:eastAsia="Times New Roman"/>
          <w:sz w:val="28"/>
          <w:szCs w:val="28"/>
          <w:lang w:eastAsia="ru-RU"/>
        </w:rPr>
        <w:t xml:space="preserve">С учетом целей антико</w:t>
      </w:r>
      <w:r>
        <w:rPr>
          <w:rFonts w:ascii="Times New Roman" w:hAnsi="Times New Roman" w:eastAsia="Times New Roman"/>
          <w:color w:val="000000"/>
          <w:sz w:val="28"/>
          <w:szCs w:val="28"/>
          <w:lang w:eastAsia="ru-RU"/>
        </w:rPr>
        <w:t xml:space="preserve">р</w:t>
      </w:r>
      <w:r>
        <w:rPr>
          <w:rFonts w:ascii="Times New Roman" w:hAnsi="Times New Roman" w:eastAsia="Times New Roman"/>
          <w:sz w:val="28"/>
          <w:szCs w:val="28"/>
          <w:lang w:eastAsia="ru-RU"/>
        </w:rPr>
        <w:t xml:space="preserve">рупционного законодательства в строке 6 "Иные доходы"</w:t>
      </w:r>
      <w:r>
        <w:rPr>
          <w:rFonts w:ascii="Times New Roman" w:hAnsi="Times New Roman" w:eastAsia="Times New Roman"/>
          <w:b/>
          <w:sz w:val="28"/>
          <w:szCs w:val="28"/>
          <w:lang w:eastAsia="ru-RU"/>
        </w:rPr>
        <w:t xml:space="preserve"> не указываются </w:t>
      </w:r>
      <w:r>
        <w:rPr>
          <w:rFonts w:ascii="Times New Roman" w:hAnsi="Times New Roman" w:eastAsia="Times New Roman"/>
          <w:sz w:val="28"/>
          <w:szCs w:val="28"/>
          <w:lang w:eastAsia="ru-RU"/>
        </w:rPr>
        <w:t xml:space="preserve">сведения о денежных средствах, касающихся </w:t>
      </w:r>
      <w:r>
        <w:rPr>
          <w:rFonts w:ascii="Times New Roman" w:hAnsi="Times New Roman"/>
          <w:sz w:val="28"/>
          <w:szCs w:val="28"/>
        </w:rPr>
        <w:t xml:space="preserve">возмещения расходов, понесенных служащим (работником), его супругой (супругом), несовершеннолетним ребенком, в том числе связанных:</w:t>
      </w:r>
      <w:r/>
    </w:p>
    <w:p>
      <w:pPr>
        <w:ind w:firstLine="567"/>
        <w:rPr>
          <w:rFonts w:ascii="Times New Roman" w:hAnsi="Times New Roman"/>
          <w:sz w:val="28"/>
          <w:szCs w:val="28"/>
        </w:rPr>
      </w:pPr>
      <w:r>
        <w:rPr>
          <w:rFonts w:ascii="Times New Roman" w:hAnsi="Times New Roman"/>
          <w:sz w:val="28"/>
          <w:szCs w:val="28"/>
        </w:rPr>
        <w:t xml:space="preserve">1) со служебными командировками за счет средств работодателя;</w:t>
      </w:r>
      <w:r/>
    </w:p>
    <w:p>
      <w:pPr>
        <w:ind w:firstLine="567"/>
        <w:rPr>
          <w:rFonts w:ascii="Times New Roman" w:hAnsi="Times New Roman"/>
          <w:sz w:val="28"/>
          <w:szCs w:val="28"/>
        </w:rPr>
      </w:pPr>
      <w:r>
        <w:rPr>
          <w:rFonts w:ascii="Times New Roman" w:hAnsi="Times New Roman"/>
          <w:sz w:val="28"/>
          <w:szCs w:val="28"/>
        </w:rP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r/>
    </w:p>
    <w:p>
      <w:pPr>
        <w:ind w:firstLine="567"/>
        <w:rPr>
          <w:rFonts w:ascii="Times New Roman" w:hAnsi="Times New Roman"/>
          <w:sz w:val="28"/>
          <w:szCs w:val="28"/>
        </w:rPr>
      </w:pPr>
      <w:r>
        <w:rPr>
          <w:rFonts w:ascii="Times New Roman" w:hAnsi="Times New Roman"/>
          <w:sz w:val="28"/>
          <w:szCs w:val="28"/>
        </w:rPr>
        <w:t xml:space="preserve">3) с компенсацией расхо</w:t>
      </w:r>
      <w:r>
        <w:rPr>
          <w:rFonts w:ascii="Times New Roman" w:hAnsi="Times New Roman"/>
          <w:sz w:val="28"/>
          <w:szCs w:val="28"/>
        </w:rPr>
        <w:t xml:space="preserve">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r/>
    </w:p>
    <w:p>
      <w:pPr>
        <w:ind w:firstLine="567"/>
        <w:rPr>
          <w:rFonts w:ascii="Times New Roman" w:hAnsi="Times New Roman"/>
          <w:sz w:val="28"/>
          <w:szCs w:val="28"/>
        </w:rPr>
      </w:pPr>
      <w:r>
        <w:rPr>
          <w:rFonts w:ascii="Times New Roman" w:hAnsi="Times New Roman"/>
          <w:sz w:val="28"/>
          <w:szCs w:val="28"/>
        </w:rPr>
        <w:t xml:space="preserve">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r/>
    </w:p>
    <w:p>
      <w:pPr>
        <w:ind w:firstLine="567"/>
        <w:rPr>
          <w:rFonts w:ascii="Times New Roman" w:hAnsi="Times New Roman"/>
          <w:sz w:val="28"/>
          <w:szCs w:val="28"/>
        </w:rPr>
      </w:pPr>
      <w:r>
        <w:rPr>
          <w:rFonts w:ascii="Times New Roman" w:hAnsi="Times New Roman"/>
          <w:sz w:val="28"/>
          <w:szCs w:val="28"/>
        </w:rPr>
        <w:t xml:space="preserve">5) с приобретением проездных документов для исполнения служебных (должностных) обязанностей;</w:t>
      </w:r>
      <w:r/>
    </w:p>
    <w:p>
      <w:pPr>
        <w:ind w:firstLine="567"/>
        <w:rPr>
          <w:rFonts w:ascii="Times New Roman" w:hAnsi="Times New Roman"/>
          <w:sz w:val="28"/>
          <w:szCs w:val="28"/>
        </w:rPr>
      </w:pPr>
      <w:r>
        <w:rPr>
          <w:rFonts w:ascii="Times New Roman" w:hAnsi="Times New Roman"/>
          <w:sz w:val="28"/>
          <w:szCs w:val="28"/>
        </w:rPr>
        <w:t xml:space="preserve">6) с оплатой коммунальных и иных услуг, наймом жилого помещения;</w:t>
      </w:r>
      <w:r/>
    </w:p>
    <w:p>
      <w:pPr>
        <w:ind w:firstLine="567"/>
        <w:rPr>
          <w:rFonts w:ascii="Times New Roman" w:hAnsi="Times New Roman"/>
          <w:sz w:val="28"/>
          <w:szCs w:val="28"/>
        </w:rPr>
      </w:pPr>
      <w:r>
        <w:rPr>
          <w:rFonts w:ascii="Times New Roman" w:hAnsi="Times New Roman"/>
          <w:sz w:val="28"/>
          <w:szCs w:val="28"/>
        </w:rPr>
        <w:t xml:space="preserve">7) с внесением родительской платы за посещение дошкольного образовательного учреждения;</w:t>
      </w:r>
      <w:r/>
    </w:p>
    <w:p>
      <w:pPr>
        <w:ind w:firstLine="567"/>
        <w:rPr>
          <w:rFonts w:ascii="Times New Roman" w:hAnsi="Times New Roman"/>
          <w:sz w:val="28"/>
          <w:szCs w:val="28"/>
        </w:rPr>
      </w:pPr>
      <w:r>
        <w:rPr>
          <w:rFonts w:ascii="Times New Roman" w:hAnsi="Times New Roman"/>
          <w:sz w:val="28"/>
          <w:szCs w:val="28"/>
        </w:rPr>
        <w:t xml:space="preserve">8) с оформлением нотариальной доверенности, почтовыми расходами, расходами на оплату услуг представителя (возмещаются по решению суда).</w:t>
      </w:r>
      <w:r/>
    </w:p>
    <w:p>
      <w:pPr>
        <w:pStyle w:val="922"/>
        <w:numPr>
          <w:ilvl w:val="0"/>
          <w:numId w:val="1"/>
        </w:numPr>
        <w:ind w:left="0" w:firstLine="567"/>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 или в иных аналогичных случаях, при условии</w:t>
      </w:r>
      <w:r>
        <w:rPr>
          <w:rFonts w:ascii="Times New Roman" w:hAnsi="Times New Roman"/>
          <w:sz w:val="28"/>
          <w:szCs w:val="28"/>
        </w:rPr>
        <w:t xml:space="preserve">, если нормативным правовым актом Российской Федерации предусмотрена отчетность</w:t>
      </w:r>
      <w:r>
        <w:rPr>
          <w:rFonts w:ascii="Times New Roman" w:hAnsi="Times New Roman"/>
          <w:sz w:val="28"/>
          <w:szCs w:val="28"/>
        </w:rPr>
        <w:t xml:space="preserve">, подтверждающая </w:t>
      </w:r>
      <w:r>
        <w:rPr>
          <w:rFonts w:ascii="Times New Roman" w:hAnsi="Times New Roman"/>
          <w:sz w:val="28"/>
          <w:szCs w:val="28"/>
        </w:rPr>
        <w:t xml:space="preserve">целево</w:t>
      </w:r>
      <w:r>
        <w:rPr>
          <w:rFonts w:ascii="Times New Roman" w:hAnsi="Times New Roman"/>
          <w:sz w:val="28"/>
          <w:szCs w:val="28"/>
        </w:rPr>
        <w:t xml:space="preserve">е</w:t>
      </w:r>
      <w:r>
        <w:rPr>
          <w:rFonts w:ascii="Times New Roman" w:hAnsi="Times New Roman"/>
          <w:sz w:val="28"/>
          <w:szCs w:val="28"/>
        </w:rPr>
        <w:t xml:space="preserve"> расходовани</w:t>
      </w:r>
      <w:r>
        <w:rPr>
          <w:rFonts w:ascii="Times New Roman" w:hAnsi="Times New Roman"/>
          <w:sz w:val="28"/>
          <w:szCs w:val="28"/>
        </w:rPr>
        <w:t xml:space="preserve">е</w:t>
      </w:r>
      <w:r>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w:t>
      </w:r>
      <w:r>
        <w:rPr>
          <w:rFonts w:ascii="Times New Roman" w:hAnsi="Times New Roman"/>
          <w:sz w:val="28"/>
          <w:szCs w:val="28"/>
        </w:rPr>
        <w:t xml:space="preserve">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Pr>
          <w:rFonts w:ascii="Times New Roman" w:hAnsi="Times New Roman"/>
          <w:sz w:val="28"/>
          <w:szCs w:val="28"/>
        </w:rPr>
        <w:t xml:space="preserve">Так, например, не требуется указывать </w:t>
      </w:r>
      <w:r>
        <w:rPr>
          <w:rFonts w:ascii="Times New Roman" w:hAnsi="Times New Roman"/>
          <w:sz w:val="28"/>
          <w:szCs w:val="28"/>
          <w:lang w:eastAsia="ru-RU"/>
        </w:rPr>
        <w:t xml:space="preserve">субсиди</w:t>
      </w:r>
      <w:r>
        <w:rPr>
          <w:rFonts w:ascii="Times New Roman" w:hAnsi="Times New Roman"/>
          <w:sz w:val="28"/>
          <w:szCs w:val="28"/>
          <w:lang w:eastAsia="ru-RU"/>
        </w:rPr>
        <w:t xml:space="preserve">ю на приобретение сельскохозяйственной техники в случае, если правилами</w:t>
      </w:r>
      <w:r>
        <w:rPr>
          <w:rFonts w:ascii="Times New Roman" w:hAnsi="Times New Roman"/>
          <w:sz w:val="28"/>
          <w:szCs w:val="28"/>
          <w:lang w:eastAsia="ru-RU"/>
        </w:rPr>
        <w:t xml:space="preserve"> предоставления данной субсидии </w:t>
      </w:r>
      <w:r>
        <w:rPr>
          <w:rFonts w:ascii="Times New Roman" w:hAnsi="Times New Roman"/>
          <w:sz w:val="28"/>
          <w:szCs w:val="28"/>
          <w:lang w:eastAsia="ru-RU"/>
        </w:rPr>
        <w:t xml:space="preserve">предусмотрено последующее предоставление получателем отчетных документов о приобретении такой техники</w:t>
      </w:r>
      <w:r>
        <w:rPr>
          <w:rFonts w:ascii="Times New Roman" w:hAnsi="Times New Roman"/>
          <w:sz w:val="28"/>
          <w:szCs w:val="28"/>
          <w:lang w:eastAsia="ru-RU"/>
        </w:rPr>
        <w:t xml:space="preserve"> и </w:t>
      </w:r>
      <w:r>
        <w:rPr>
          <w:rFonts w:ascii="Times New Roman" w:hAnsi="Times New Roman"/>
          <w:sz w:val="28"/>
          <w:szCs w:val="28"/>
          <w:lang w:eastAsia="ru-RU"/>
        </w:rPr>
        <w:t xml:space="preserve">о </w:t>
      </w:r>
      <w:r>
        <w:rPr>
          <w:rFonts w:ascii="Times New Roman" w:hAnsi="Times New Roman"/>
          <w:sz w:val="28"/>
          <w:szCs w:val="28"/>
          <w:lang w:eastAsia="ru-RU"/>
        </w:rPr>
        <w:t xml:space="preserve">подтверждении понесенных расходов</w:t>
      </w:r>
      <w:r>
        <w:rPr>
          <w:rFonts w:ascii="Times New Roman" w:hAnsi="Times New Roman"/>
          <w:sz w:val="28"/>
          <w:szCs w:val="28"/>
          <w:lang w:eastAsia="ru-RU"/>
        </w:rPr>
        <w:t xml:space="preserve">.</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Также не указываются сведения о денежных средствах, полученных:</w:t>
      </w:r>
      <w:r/>
    </w:p>
    <w:p>
      <w:pPr>
        <w:ind w:firstLine="567"/>
        <w:rPr>
          <w:rFonts w:ascii="Times New Roman" w:hAnsi="Times New Roman"/>
          <w:sz w:val="28"/>
          <w:szCs w:val="28"/>
        </w:rPr>
      </w:pPr>
      <w:r>
        <w:rPr>
          <w:rFonts w:ascii="Times New Roman" w:hAnsi="Times New Roman"/>
          <w:sz w:val="28"/>
          <w:szCs w:val="28"/>
        </w:rPr>
        <w:t xml:space="preserve">1) в виде социального, имущественного, инвестиционного налогового вычета;</w:t>
      </w:r>
      <w:r/>
    </w:p>
    <w:p>
      <w:pPr>
        <w:ind w:firstLine="567"/>
        <w:rPr>
          <w:rFonts w:ascii="Times New Roman" w:hAnsi="Times New Roman"/>
          <w:sz w:val="28"/>
          <w:szCs w:val="28"/>
        </w:rPr>
      </w:pPr>
      <w:r>
        <w:rPr>
          <w:rFonts w:ascii="Times New Roman" w:hAnsi="Times New Roman"/>
          <w:sz w:val="28"/>
          <w:szCs w:val="28"/>
        </w:rPr>
        <w:t xml:space="preserve">2) от продажи различного вида подарочных сертификатов (карт), выпущенных предприятиями торговли;</w:t>
      </w:r>
      <w:r/>
    </w:p>
    <w:p>
      <w:pPr>
        <w:ind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color w:val="000000"/>
          <w:sz w:val="28"/>
          <w:szCs w:val="28"/>
        </w:rPr>
        <w:t xml:space="preserve">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 xml:space="preserve">(</w:t>
      </w:r>
      <w:r>
        <w:rPr>
          <w:rFonts w:ascii="Times New Roman" w:hAnsi="Times New Roman"/>
          <w:sz w:val="28"/>
          <w:szCs w:val="28"/>
        </w:rPr>
        <w:t xml:space="preserve">"кешбэк сервис"), включая т.н. "туристический кешбэк", "детский кешбэк" и др.; </w:t>
      </w:r>
      <w:r/>
    </w:p>
    <w:p>
      <w:pPr>
        <w:ind w:firstLine="567"/>
        <w:rPr>
          <w:rFonts w:ascii="Times New Roman" w:hAnsi="Times New Roman"/>
          <w:sz w:val="28"/>
          <w:szCs w:val="28"/>
        </w:rPr>
      </w:pPr>
      <w:r>
        <w:rPr>
          <w:rFonts w:ascii="Times New Roman" w:hAnsi="Times New Roman"/>
          <w:sz w:val="28"/>
          <w:szCs w:val="28"/>
        </w:rPr>
        <w:t xml:space="preserve">4) в виде материальной </w:t>
      </w:r>
      <w:r>
        <w:rPr>
          <w:rFonts w:ascii="Times New Roman" w:hAnsi="Times New Roman"/>
          <w:sz w:val="28"/>
          <w:szCs w:val="28"/>
        </w:rPr>
        <w:t xml:space="preserve">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r/>
    </w:p>
    <w:p>
      <w:pPr>
        <w:ind w:firstLine="567"/>
        <w:tabs>
          <w:tab w:val="left" w:pos="709" w:leader="none"/>
        </w:tabs>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 xml:space="preserve">Tax</w:t>
      </w:r>
      <w:r>
        <w:rPr>
          <w:rFonts w:ascii="Times New Roman" w:hAnsi="Times New Roman"/>
          <w:sz w:val="28"/>
          <w:szCs w:val="28"/>
        </w:rPr>
        <w:t xml:space="preserve">-</w:t>
      </w:r>
      <w:r>
        <w:rPr>
          <w:rFonts w:ascii="Times New Roman" w:hAnsi="Times New Roman"/>
          <w:sz w:val="28"/>
          <w:szCs w:val="28"/>
          <w:lang w:val="en-US"/>
        </w:rPr>
        <w:t xml:space="preserve">free</w:t>
      </w:r>
      <w:r>
        <w:rPr>
          <w:rFonts w:ascii="Times New Roman" w:hAnsi="Times New Roman"/>
          <w:sz w:val="28"/>
          <w:szCs w:val="28"/>
        </w:rPr>
        <w:t xml:space="preserve">;</w:t>
      </w:r>
      <w:r/>
    </w:p>
    <w:p>
      <w:pPr>
        <w:ind w:firstLine="567"/>
        <w:tabs>
          <w:tab w:val="left" w:pos="709" w:leader="none"/>
        </w:tabs>
        <w:rPr>
          <w:rFonts w:ascii="Times New Roman" w:hAnsi="Times New Roman"/>
          <w:sz w:val="28"/>
          <w:szCs w:val="28"/>
        </w:rPr>
      </w:pPr>
      <w:r>
        <w:rPr>
          <w:rFonts w:ascii="Times New Roman" w:hAnsi="Times New Roman"/>
          <w:sz w:val="28"/>
          <w:szCs w:val="28"/>
        </w:rPr>
        <w:t xml:space="preserve">6) в качестве вознаграждения донорам за сданную кровь, ее компонентов (и иную помощь);</w:t>
      </w:r>
      <w:r/>
    </w:p>
    <w:p>
      <w:pPr>
        <w:ind w:firstLine="567"/>
        <w:tabs>
          <w:tab w:val="left" w:pos="709" w:leader="none"/>
        </w:tabs>
        <w:rPr>
          <w:rFonts w:ascii="Times New Roman" w:hAnsi="Times New Roman"/>
          <w:sz w:val="28"/>
          <w:szCs w:val="28"/>
        </w:rPr>
      </w:pPr>
      <w:r>
        <w:rPr>
          <w:rFonts w:ascii="Times New Roman" w:hAnsi="Times New Roman"/>
          <w:sz w:val="28"/>
          <w:szCs w:val="28"/>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r/>
    </w:p>
    <w:p>
      <w:pPr>
        <w:ind w:firstLine="567"/>
        <w:rPr>
          <w:rFonts w:ascii="Times New Roman" w:hAnsi="Times New Roman"/>
          <w:sz w:val="28"/>
          <w:szCs w:val="28"/>
        </w:rPr>
      </w:pPr>
      <w:r>
        <w:rPr>
          <w:rFonts w:ascii="Times New Roman" w:hAnsi="Times New Roman"/>
          <w:sz w:val="28"/>
          <w:szCs w:val="28"/>
        </w:rPr>
        <w:t xml:space="preserve">8) в качестве возмещения расходов на повышение профессионального уровня за счет средств представителя нанимателя (работодателя);</w:t>
      </w:r>
      <w:r/>
    </w:p>
    <w:p>
      <w:pPr>
        <w:ind w:firstLine="567"/>
        <w:tabs>
          <w:tab w:val="left" w:pos="709" w:leader="none"/>
        </w:tabs>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r/>
    </w:p>
    <w:p>
      <w:pPr>
        <w:ind w:firstLine="567"/>
        <w:tabs>
          <w:tab w:val="left" w:pos="709" w:leader="none"/>
        </w:tabs>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w:t>
      </w:r>
      <w:r>
        <w:rPr>
          <w:rFonts w:ascii="Times New Roman" w:hAnsi="Times New Roman"/>
          <w:sz w:val="28"/>
          <w:szCs w:val="28"/>
        </w:rPr>
        <w:t xml:space="preserve">части, касающейся наличных денежных средств), </w:t>
      </w:r>
      <w:r>
        <w:rPr>
          <w:rStyle w:val="919"/>
          <w:rFonts w:ascii="Times New Roman" w:hAnsi="Times New Roman" w:cs="Times New Roman"/>
          <w:color w:val="000000"/>
          <w:sz w:val="28"/>
          <w:szCs w:val="28"/>
        </w:rPr>
        <w:t xml:space="preserve">кроме случая, предусмотренного пунктом </w:t>
      </w:r>
      <w:r>
        <w:rPr>
          <w:rStyle w:val="919"/>
          <w:rFonts w:ascii="Times New Roman" w:hAnsi="Times New Roman" w:cs="Times New Roman"/>
          <w:color w:val="000000"/>
          <w:sz w:val="28"/>
          <w:szCs w:val="28"/>
        </w:rPr>
        <w:t xml:space="preserve">39</w:t>
      </w:r>
      <w:r>
        <w:rPr>
          <w:rStyle w:val="919"/>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xml:space="preserve">;</w:t>
      </w:r>
      <w:r/>
    </w:p>
    <w:p>
      <w:pPr>
        <w:ind w:firstLine="567"/>
        <w:tabs>
          <w:tab w:val="left" w:pos="709" w:leader="none"/>
        </w:tabs>
        <w:rPr>
          <w:rFonts w:ascii="Times New Roman" w:hAnsi="Times New Roman"/>
          <w:sz w:val="28"/>
          <w:szCs w:val="28"/>
        </w:rPr>
      </w:pPr>
      <w:r>
        <w:rPr>
          <w:rFonts w:ascii="Times New Roman" w:hAnsi="Times New Roman"/>
          <w:sz w:val="28"/>
          <w:szCs w:val="28"/>
        </w:rPr>
        <w:t xml:space="preserve">11) в связи с возвратом денежных средств по несостоявшемуся договору купли-продажи;</w:t>
      </w:r>
      <w:r/>
    </w:p>
    <w:p>
      <w:pPr>
        <w:ind w:firstLine="567"/>
        <w:tabs>
          <w:tab w:val="left" w:pos="709" w:leader="none"/>
        </w:tabs>
        <w:rPr>
          <w:rFonts w:ascii="Times New Roman" w:hAnsi="Times New Roman"/>
          <w:sz w:val="28"/>
          <w:szCs w:val="28"/>
        </w:rPr>
      </w:pPr>
      <w:r>
        <w:rPr>
          <w:rFonts w:ascii="Times New Roman" w:hAnsi="Times New Roman"/>
          <w:sz w:val="28"/>
          <w:szCs w:val="28"/>
        </w:rP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r/>
    </w:p>
    <w:p>
      <w:pPr>
        <w:ind w:firstLine="567"/>
        <w:tabs>
          <w:tab w:val="left" w:pos="709" w:leader="none"/>
        </w:tabs>
        <w:rPr>
          <w:rFonts w:ascii="Times New Roman" w:hAnsi="Times New Roman"/>
          <w:sz w:val="28"/>
          <w:szCs w:val="28"/>
        </w:rPr>
      </w:pPr>
      <w:r>
        <w:rPr>
          <w:rFonts w:ascii="Times New Roman" w:hAnsi="Times New Roman"/>
          <w:sz w:val="28"/>
          <w:szCs w:val="28"/>
        </w:rPr>
        <w:t xml:space="preserve">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r/>
    </w:p>
    <w:p>
      <w:pPr>
        <w:ind w:firstLine="567"/>
        <w:tabs>
          <w:tab w:val="left" w:pos="709" w:leader="none"/>
        </w:tabs>
        <w:rPr>
          <w:rStyle w:val="919"/>
          <w:rFonts w:ascii="Times New Roman" w:hAnsi="Times New Roman" w:cs="Times New Roman"/>
          <w:color w:val="000000"/>
          <w:sz w:val="28"/>
          <w:szCs w:val="28"/>
        </w:rPr>
      </w:pPr>
      <w:r>
        <w:rPr>
          <w:rFonts w:ascii="Times New Roman" w:hAnsi="Times New Roman"/>
          <w:sz w:val="28"/>
          <w:szCs w:val="28"/>
        </w:rPr>
        <w:t xml:space="preserve">14) на специальный избирательный счет в соответствии с</w:t>
      </w:r>
      <w:r>
        <w:rPr>
          <w:rStyle w:val="919"/>
          <w:rFonts w:ascii="Times New Roman" w:hAnsi="Times New Roman" w:cs="Times New Roman"/>
          <w:color w:val="000000"/>
          <w:sz w:val="28"/>
          <w:szCs w:val="28"/>
        </w:rPr>
        <w:t xml:space="preserve"> Федеральным законом</w:t>
      </w:r>
      <w:r>
        <w:rPr>
          <w:rFonts w:ascii="Times New Roman" w:hAnsi="Times New Roman"/>
          <w:sz w:val="28"/>
          <w:szCs w:val="28"/>
        </w:rPr>
        <w:t xml:space="preserve"> </w:t>
      </w:r>
      <w:r>
        <w:rPr>
          <w:rStyle w:val="919"/>
          <w:rFonts w:ascii="Times New Roman" w:hAnsi="Times New Roman" w:cs="Times New Roman"/>
          <w:color w:val="000000"/>
          <w:sz w:val="28"/>
          <w:szCs w:val="28"/>
        </w:rPr>
        <w:t xml:space="preserve">от 12 июня 2002 г. № 67-ФЗ "Об основных гарантиях избирательных прав и права на участие в референдуме граждан Российской Федерации".</w:t>
      </w:r>
      <w:r/>
    </w:p>
    <w:p>
      <w:pPr>
        <w:pStyle w:val="922"/>
        <w:numPr>
          <w:ilvl w:val="0"/>
          <w:numId w:val="1"/>
        </w:numPr>
        <w:ind w:left="0" w:firstLine="709"/>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hAnsi="Times New Roman" w:eastAsia="Times New Roman"/>
          <w:sz w:val="28"/>
          <w:szCs w:val="28"/>
          <w:lang w:eastAsia="ru-RU"/>
        </w:rPr>
        <w:t xml:space="preserve">не подлежит </w:t>
      </w:r>
      <w:r>
        <w:rPr>
          <w:rFonts w:ascii="Times New Roman" w:hAnsi="Times New Roman" w:eastAsia="Times New Roman"/>
          <w:sz w:val="28"/>
          <w:szCs w:val="28"/>
          <w:lang w:eastAsia="ru-RU"/>
        </w:rPr>
        <w:t xml:space="preserve">отражению в разделе 1 справки. Счет в банке, открытый для соответствующих целей, отражается в разделе 4 справки</w:t>
      </w:r>
      <w:r>
        <w:rPr>
          <w:rFonts w:ascii="Times New Roman" w:hAnsi="Times New Roman" w:eastAsia="Times New Roman"/>
          <w:sz w:val="28"/>
          <w:szCs w:val="28"/>
          <w:lang w:eastAsia="ru-RU"/>
        </w:rPr>
        <w:t xml:space="preserve"> с учетом положений пункта </w:t>
      </w:r>
      <w:r>
        <w:rPr>
          <w:rFonts w:ascii="Times New Roman" w:hAnsi="Times New Roman" w:eastAsia="Times New Roman"/>
          <w:sz w:val="28"/>
          <w:szCs w:val="28"/>
          <w:lang w:eastAsia="ru-RU"/>
        </w:rPr>
        <w:t xml:space="preserve">146</w:t>
      </w:r>
      <w:r>
        <w:rPr>
          <w:rFonts w:ascii="Times New Roman" w:hAnsi="Times New Roman" w:eastAsia="Times New Roman"/>
          <w:sz w:val="28"/>
          <w:szCs w:val="28"/>
          <w:lang w:eastAsia="ru-RU"/>
        </w:rPr>
        <w:t xml:space="preserve"> настоящих Методических рекомендаций</w:t>
      </w:r>
      <w:r>
        <w:rPr>
          <w:rFonts w:ascii="Times New Roman" w:hAnsi="Times New Roman" w:eastAsia="Times New Roman"/>
          <w:sz w:val="28"/>
          <w:szCs w:val="28"/>
          <w:lang w:eastAsia="ru-RU"/>
        </w:rPr>
        <w:t xml:space="preserve">.</w:t>
      </w:r>
      <w:r/>
    </w:p>
    <w:p>
      <w:pPr>
        <w:pStyle w:val="922"/>
        <w:ind w:left="0"/>
        <w:rPr>
          <w:rFonts w:ascii="Times New Roman" w:hAnsi="Times New Roman"/>
          <w:sz w:val="28"/>
          <w:szCs w:val="28"/>
        </w:rPr>
      </w:pPr>
      <w:r>
        <w:rPr>
          <w:rFonts w:ascii="Times New Roman" w:hAnsi="Times New Roman"/>
          <w:sz w:val="28"/>
          <w:szCs w:val="28"/>
        </w:rPr>
        <w:t xml:space="preserve">Аналогичные меры поддержки,</w:t>
      </w:r>
      <w:r>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Pr>
          <w:rFonts w:ascii="Times New Roman" w:hAnsi="Times New Roman"/>
          <w:sz w:val="28"/>
          <w:szCs w:val="28"/>
        </w:rPr>
        <w:t xml:space="preserve">жению в разделе 1 справки.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r/>
    </w:p>
    <w:p>
      <w:pPr>
        <w:pStyle w:val="922"/>
        <w:ind w:left="567" w:firstLine="0"/>
        <w:rPr>
          <w:rFonts w:ascii="Times New Roman" w:hAnsi="Times New Roman"/>
          <w:sz w:val="28"/>
          <w:szCs w:val="28"/>
        </w:rPr>
      </w:pPr>
      <w:r>
        <w:rPr>
          <w:rFonts w:ascii="Times New Roman" w:hAnsi="Times New Roman"/>
          <w:sz w:val="28"/>
          <w:szCs w:val="28"/>
        </w:rPr>
      </w:r>
      <w:r/>
    </w:p>
    <w:p>
      <w:pPr>
        <w:ind w:firstLine="567"/>
        <w:jc w:val="center"/>
        <w:tabs>
          <w:tab w:val="left" w:pos="709" w:leader="none"/>
        </w:tabs>
        <w:rPr>
          <w:rFonts w:ascii="Times New Roman" w:hAnsi="Times New Roman"/>
          <w:b/>
          <w:sz w:val="28"/>
          <w:szCs w:val="28"/>
        </w:rPr>
      </w:pPr>
      <w:r>
        <w:rPr>
          <w:rFonts w:ascii="Times New Roman" w:hAnsi="Times New Roman"/>
          <w:b/>
          <w:sz w:val="28"/>
          <w:szCs w:val="28"/>
        </w:rPr>
        <w:t xml:space="preserve">РАЗДЕЛ 2. СВЕДЕНИЯ О РАСХОДАХ</w:t>
      </w:r>
      <w:r/>
    </w:p>
    <w:p>
      <w:pPr>
        <w:ind w:firstLine="851"/>
        <w:jc w:val="center"/>
        <w:rPr>
          <w:rFonts w:ascii="Times New Roman" w:hAnsi="Times New Roman"/>
          <w:b/>
          <w:sz w:val="28"/>
          <w:szCs w:val="28"/>
        </w:rPr>
      </w:pPr>
      <w:r>
        <w:rPr>
          <w:rFonts w:ascii="Times New Roman" w:hAnsi="Times New Roman"/>
          <w:b/>
          <w:sz w:val="28"/>
          <w:szCs w:val="28"/>
        </w:rPr>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w:t>
      </w:r>
      <w:r>
        <w:rPr>
          <w:rFonts w:ascii="Times New Roman" w:hAnsi="Times New Roman"/>
          <w:b/>
          <w:sz w:val="28"/>
          <w:szCs w:val="28"/>
        </w:rPr>
        <w:t xml:space="preserve">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Pr>
          <w:rFonts w:ascii="Times New Roman" w:hAnsi="Times New Roman"/>
          <w:sz w:val="28"/>
          <w:szCs w:val="28"/>
        </w:rPr>
        <w:t xml:space="preserve">совершена</w:t>
      </w:r>
      <w:r>
        <w:rPr>
          <w:rFonts w:ascii="Times New Roman" w:hAnsi="Times New Roman"/>
          <w:sz w:val="28"/>
          <w:szCs w:val="28"/>
        </w:rPr>
        <w:t xml:space="preserve"> сделк</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или </w:t>
      </w:r>
      <w:r>
        <w:rPr>
          <w:rFonts w:ascii="Times New Roman" w:hAnsi="Times New Roman"/>
          <w:sz w:val="28"/>
          <w:szCs w:val="28"/>
        </w:rPr>
        <w:t xml:space="preserve">совершены </w:t>
      </w:r>
      <w:r>
        <w:rPr>
          <w:rFonts w:ascii="Times New Roman" w:hAnsi="Times New Roman"/>
          <w:sz w:val="28"/>
          <w:szCs w:val="28"/>
        </w:rPr>
        <w:t xml:space="preserve">сделк</w:t>
      </w:r>
      <w:r>
        <w:rPr>
          <w:rFonts w:ascii="Times New Roman" w:hAnsi="Times New Roman"/>
          <w:sz w:val="28"/>
          <w:szCs w:val="28"/>
        </w:rPr>
        <w:t xml:space="preserve">и</w:t>
      </w:r>
      <w:r>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Pr>
          <w:rFonts w:ascii="Times New Roman" w:hAnsi="Times New Roman"/>
          <w:sz w:val="28"/>
          <w:szCs w:val="28"/>
        </w:rPr>
        <w:t xml:space="preserve">такой сделки</w:t>
      </w:r>
      <w:r>
        <w:rPr>
          <w:rFonts w:ascii="Times New Roman" w:hAnsi="Times New Roman"/>
          <w:sz w:val="28"/>
          <w:szCs w:val="28"/>
        </w:rPr>
        <w:t xml:space="preserve"> или общая сумма совершенных сделок</w:t>
      </w:r>
      <w:r>
        <w:rPr>
          <w:rFonts w:ascii="Times New Roman" w:hAnsi="Times New Roman"/>
          <w:sz w:val="28"/>
          <w:szCs w:val="28"/>
        </w:rPr>
        <w:t xml:space="preserve"> </w:t>
      </w:r>
      <w:r>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Pr>
          <w:rFonts w:ascii="Times New Roman" w:hAnsi="Times New Roman"/>
          <w:sz w:val="28"/>
          <w:szCs w:val="28"/>
        </w:rPr>
        <w:t xml:space="preserve">Сведений</w:t>
      </w:r>
      <w:r>
        <w:rPr>
          <w:rFonts w:ascii="Times New Roman" w:hAnsi="Times New Roman"/>
          <w:sz w:val="28"/>
          <w:szCs w:val="28"/>
        </w:rPr>
        <w:t xml:space="preserve"> в 2023 году сообщаются сведения о расходах по сделкам, совершенным в 2022 году. </w:t>
      </w:r>
      <w:r/>
    </w:p>
    <w:p>
      <w:pPr>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w:t>
      </w:r>
      <w:r>
        <w:rPr>
          <w:rFonts w:ascii="Times New Roman" w:hAnsi="Times New Roman"/>
          <w:sz w:val="28"/>
          <w:szCs w:val="28"/>
        </w:rPr>
        <w:t xml:space="preserve">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Данный </w:t>
      </w:r>
      <w:r>
        <w:rPr>
          <w:rFonts w:ascii="Times New Roman" w:hAnsi="Times New Roman"/>
          <w:sz w:val="28"/>
          <w:szCs w:val="28"/>
        </w:rPr>
        <w:t xml:space="preserve">раздел справки также подлежит заполнению при наличии обстоятельств, перечисленных в пункте </w:t>
      </w:r>
      <w:r>
        <w:rPr>
          <w:rFonts w:ascii="Times New Roman" w:hAnsi="Times New Roman"/>
          <w:sz w:val="28"/>
          <w:szCs w:val="28"/>
        </w:rPr>
        <w:t xml:space="preserve">82</w:t>
      </w:r>
      <w:r>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Граждане, поступающие на службу (работу), раздел 2справки не заполняют.</w:t>
      </w:r>
      <w:r/>
    </w:p>
    <w:p>
      <w:pPr>
        <w:pStyle w:val="922"/>
        <w:ind w:left="0" w:firstLine="567"/>
        <w:rPr>
          <w:rFonts w:ascii="Times New Roman" w:hAnsi="Times New Roman"/>
          <w:sz w:val="28"/>
          <w:szCs w:val="28"/>
        </w:rPr>
      </w:pPr>
      <w:r>
        <w:rPr>
          <w:rFonts w:ascii="Times New Roman" w:hAnsi="Times New Roman"/>
          <w:sz w:val="28"/>
          <w:szCs w:val="28"/>
        </w:rPr>
        <w:t xml:space="preserve">Вместе с тем в случае, если гражданином, его суп</w:t>
      </w:r>
      <w:r>
        <w:rPr>
          <w:rFonts w:ascii="Times New Roman" w:hAnsi="Times New Roman"/>
          <w:sz w:val="28"/>
          <w:szCs w:val="28"/>
        </w:rPr>
        <w:t xml:space="preserve">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пункте </w:t>
      </w:r>
      <w:r>
        <w:rPr>
          <w:rFonts w:ascii="Times New Roman" w:hAnsi="Times New Roman"/>
          <w:sz w:val="28"/>
          <w:szCs w:val="28"/>
        </w:rPr>
        <w:t xml:space="preserve">82</w:t>
      </w:r>
      <w:r>
        <w:rPr>
          <w:rFonts w:ascii="Times New Roman" w:hAnsi="Times New Roman"/>
          <w:sz w:val="28"/>
          <w:szCs w:val="28"/>
        </w:rPr>
        <w:t xml:space="preserve"> настоящих Методических рекомендаций оснований не является нарушением.</w:t>
      </w:r>
      <w:r/>
    </w:p>
    <w:p>
      <w:pPr>
        <w:pStyle w:val="922"/>
        <w:numPr>
          <w:ilvl w:val="0"/>
          <w:numId w:val="1"/>
        </w:numPr>
        <w:ind w:left="0" w:firstLine="567"/>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w:t>
      </w:r>
      <w:r>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w:t>
      </w:r>
      <w:r>
        <w:rPr>
          <w:rFonts w:ascii="Times New Roman" w:hAnsi="Times New Roman"/>
          <w:bCs/>
          <w:color w:val="000000"/>
          <w:sz w:val="28"/>
          <w:szCs w:val="28"/>
        </w:rPr>
        <w:t xml:space="preserve">,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w:t>
      </w:r>
      <w:r>
        <w:rPr>
          <w:rFonts w:ascii="Times New Roman" w:hAnsi="Times New Roman"/>
          <w:bCs/>
          <w:color w:val="000000"/>
          <w:sz w:val="28"/>
          <w:szCs w:val="28"/>
        </w:rPr>
        <w:t xml:space="preserve">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Pr>
          <w:rFonts w:ascii="Times New Roman" w:hAnsi="Times New Roman"/>
          <w:sz w:val="28"/>
          <w:szCs w:val="28"/>
        </w:rPr>
        <w:t xml:space="preserve">жилищно-коммунальных услуг и т.п.</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Для цели реализации пункта </w:t>
      </w:r>
      <w:r>
        <w:rPr>
          <w:rFonts w:ascii="Times New Roman" w:hAnsi="Times New Roman"/>
          <w:sz w:val="28"/>
          <w:szCs w:val="28"/>
        </w:rPr>
        <w:t xml:space="preserve">82</w:t>
      </w:r>
      <w:r>
        <w:rPr>
          <w:rFonts w:ascii="Times New Roman" w:hAnsi="Times New Roman"/>
          <w:sz w:val="28"/>
          <w:szCs w:val="28"/>
        </w:rPr>
        <w:t xml:space="preserve"> настоящих</w:t>
      </w:r>
      <w:r>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Pr>
          <w:rFonts w:ascii="Times New Roman" w:hAnsi="Times New Roman"/>
          <w:sz w:val="28"/>
          <w:szCs w:val="28"/>
        </w:rPr>
        <w:t xml:space="preserve">(работни</w:t>
      </w:r>
      <w:r>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Pr>
          <w:rFonts w:ascii="Times New Roman" w:hAnsi="Times New Roman"/>
          <w:sz w:val="28"/>
          <w:szCs w:val="28"/>
        </w:rPr>
        <w:t xml:space="preserve">служащего (работника) за три последних года, предшествующих отчетному периоду (аналогично в отношении супруги (супруга).</w:t>
      </w:r>
      <w:r/>
    </w:p>
    <w:p>
      <w:pPr>
        <w:pStyle w:val="922"/>
        <w:ind w:left="0" w:firstLine="567"/>
        <w:rPr>
          <w:rFonts w:ascii="Times New Roman" w:hAnsi="Times New Roman"/>
          <w:sz w:val="28"/>
          <w:szCs w:val="28"/>
        </w:rPr>
      </w:pPr>
      <w:r>
        <w:rPr>
          <w:rFonts w:ascii="Times New Roman" w:hAnsi="Times New Roman"/>
          <w:sz w:val="28"/>
          <w:szCs w:val="28"/>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r/>
    </w:p>
    <w:p>
      <w:pPr>
        <w:pStyle w:val="922"/>
        <w:numPr>
          <w:ilvl w:val="0"/>
          <w:numId w:val="1"/>
        </w:numPr>
        <w:ind w:left="0" w:firstLine="567"/>
        <w:tabs>
          <w:tab w:val="left" w:pos="0" w:leader="none"/>
          <w:tab w:val="left" w:pos="1418" w:leader="none"/>
        </w:tabs>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w:t>
      </w:r>
      <w:r>
        <w:rPr>
          <w:rFonts w:ascii="Times New Roman" w:hAnsi="Times New Roman"/>
          <w:sz w:val="28"/>
          <w:szCs w:val="28"/>
        </w:rPr>
        <w:t xml:space="preserve">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r/>
    </w:p>
    <w:p>
      <w:pPr>
        <w:pStyle w:val="922"/>
        <w:ind w:left="0" w:firstLine="567"/>
        <w:tabs>
          <w:tab w:val="left" w:pos="0" w:leader="none"/>
          <w:tab w:val="left" w:pos="1418" w:leader="none"/>
        </w:tabs>
        <w:rPr>
          <w:rFonts w:ascii="Times New Roman" w:hAnsi="Times New Roman"/>
          <w:sz w:val="28"/>
          <w:szCs w:val="28"/>
        </w:rPr>
      </w:pPr>
      <w:r>
        <w:rPr>
          <w:rFonts w:ascii="Times New Roman" w:hAnsi="Times New Roman"/>
          <w:sz w:val="28"/>
          <w:szCs w:val="28"/>
        </w:rPr>
        <w:t xml:space="preserve">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w:t>
      </w:r>
      <w:r>
        <w:rPr>
          <w:rFonts w:ascii="Times New Roman" w:hAnsi="Times New Roman"/>
          <w:sz w:val="28"/>
          <w:szCs w:val="28"/>
        </w:rPr>
        <w:t xml:space="preserve">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w:t>
      </w:r>
      <w:r>
        <w:rPr>
          <w:rFonts w:ascii="Times New Roman" w:hAnsi="Times New Roman"/>
          <w:sz w:val="28"/>
          <w:szCs w:val="28"/>
        </w:rPr>
        <w:t xml:space="preserve">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 xml:space="preserve">не заполняется</w:t>
      </w:r>
      <w:r>
        <w:rPr>
          <w:rFonts w:ascii="Times New Roman" w:hAnsi="Times New Roman"/>
          <w:sz w:val="28"/>
          <w:szCs w:val="28"/>
        </w:rPr>
        <w:t xml:space="preserve"> в следующих случаях:</w:t>
      </w:r>
      <w:r/>
    </w:p>
    <w:p>
      <w:pPr>
        <w:pStyle w:val="922"/>
        <w:ind w:left="0" w:firstLine="567"/>
        <w:rPr>
          <w:rFonts w:ascii="Times New Roman" w:hAnsi="Times New Roman"/>
          <w:sz w:val="28"/>
          <w:szCs w:val="28"/>
        </w:rPr>
      </w:pPr>
      <w:r>
        <w:rPr>
          <w:rFonts w:ascii="Times New Roman" w:hAnsi="Times New Roman"/>
          <w:sz w:val="28"/>
          <w:szCs w:val="28"/>
        </w:rPr>
        <w:t xml:space="preserve">1) при отсутствии правовых оснований для представле</w:t>
      </w:r>
      <w:r>
        <w:rPr>
          <w:rFonts w:ascii="Times New Roman" w:hAnsi="Times New Roman"/>
          <w:sz w:val="28"/>
          <w:szCs w:val="28"/>
        </w:rPr>
        <w:t xml:space="preserve">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r/>
    </w:p>
    <w:p>
      <w:pPr>
        <w:ind w:firstLine="567"/>
        <w:rPr>
          <w:rFonts w:ascii="Times New Roman" w:hAnsi="Times New Roman"/>
          <w:sz w:val="28"/>
          <w:szCs w:val="28"/>
        </w:rPr>
      </w:pPr>
      <w:r>
        <w:rPr>
          <w:rFonts w:ascii="Times New Roman" w:hAnsi="Times New Roman"/>
          <w:sz w:val="28"/>
          <w:szCs w:val="28"/>
        </w:rPr>
        <w:t xml:space="preserve">2) земельный участок, другой объект недвижимости, транспортное средство, ценные бумаги (доля участия</w:t>
      </w:r>
      <w:r>
        <w:rPr>
          <w:rFonts w:ascii="Times New Roman" w:hAnsi="Times New Roman"/>
          <w:sz w:val="28"/>
          <w:szCs w:val="28"/>
        </w:rPr>
        <w:t xml:space="preserve">,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r/>
    </w:p>
    <w:p>
      <w:pPr>
        <w:ind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осуществлена государственная регистрация права собственности</w:t>
      </w:r>
      <w:r>
        <w:rPr>
          <w:rFonts w:ascii="Times New Roman" w:hAnsi="Times New Roman"/>
          <w:sz w:val="28"/>
          <w:szCs w:val="28"/>
        </w:rPr>
        <w:t xml:space="preserve"> </w:t>
      </w:r>
      <w:r>
        <w:rPr>
          <w:rFonts w:ascii="Times New Roman" w:hAnsi="Times New Roman"/>
          <w:sz w:val="28"/>
          <w:szCs w:val="28"/>
        </w:rPr>
        <w:t xml:space="preserve">на недвижимое имущество без совершения сделки по приобретению данного имущества (например, возведение жилого дома на земельном участке).</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szCs w:val="28"/>
        </w:rPr>
        <w:t xml:space="preserve">Вид приобретенного имущества</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 xml:space="preserve">Для объекта недвижимого имущества рекомендуется </w:t>
      </w:r>
      <w:r>
        <w:rPr>
          <w:rFonts w:ascii="Times New Roman" w:hAnsi="Times New Roman"/>
          <w:bCs/>
          <w:color w:val="000000"/>
          <w:sz w:val="28"/>
          <w:szCs w:val="28"/>
        </w:rPr>
        <w:t xml:space="preserve">указывать его местонахождение (адрес) и площадь. Для транспортного средства рекомендуется указывать вид, марку, модель транспортного средства, год</w:t>
      </w:r>
      <w:r>
        <w:rPr>
          <w:rFonts w:ascii="Times New Roman" w:hAnsi="Times New Roman"/>
          <w:bCs/>
          <w:color w:val="000000"/>
          <w:sz w:val="28"/>
          <w:szCs w:val="28"/>
        </w:rPr>
        <w:t xml:space="preserve">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szCs w:val="28"/>
        </w:rPr>
        <w:t xml:space="preserve">Источник получения средств, за счет которых приобретено имущество</w:t>
      </w:r>
      <w:r>
        <w:rPr>
          <w:rFonts w:ascii="Times New Roman" w:hAnsi="Times New Roman"/>
          <w:sz w:val="28"/>
          <w:szCs w:val="28"/>
        </w:rPr>
        <w:t xml:space="preserve">"</w:t>
      </w:r>
      <w:r>
        <w:rPr>
          <w:rFonts w:ascii="Times New Roman" w:hAnsi="Times New Roman"/>
          <w:b/>
          <w:sz w:val="28"/>
          <w:szCs w:val="28"/>
        </w:rPr>
        <w:t xml:space="preserve"> </w:t>
      </w:r>
      <w:r>
        <w:rPr>
          <w:rFonts w:ascii="Times New Roman" w:hAnsi="Times New Roman"/>
          <w:sz w:val="28"/>
          <w:szCs w:val="28"/>
        </w:rPr>
        <w:t xml:space="preserve">следует указывать наименование источника получения средств и размер полученного дохода по каждому из источников.</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Ис</w:t>
      </w:r>
      <w:r>
        <w:rPr>
          <w:rFonts w:ascii="Times New Roman" w:hAnsi="Times New Roman"/>
          <w:sz w:val="28"/>
          <w:szCs w:val="28"/>
        </w:rPr>
        <w:t xml:space="preserve">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w:t>
      </w:r>
      <w:r>
        <w:rPr>
          <w:rFonts w:ascii="Times New Roman" w:hAnsi="Times New Roman"/>
          <w:sz w:val="28"/>
          <w:szCs w:val="28"/>
        </w:rPr>
        <w:t xml:space="preserve">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r/>
    </w:p>
    <w:p>
      <w:pPr>
        <w:pStyle w:val="940"/>
        <w:numPr>
          <w:ilvl w:val="0"/>
          <w:numId w:val="1"/>
        </w:numPr>
        <w:ind w:left="0" w:firstLine="567"/>
        <w:jc w:val="both"/>
      </w:pPr>
      <w:r>
        <w:t xml:space="preserve">В графе </w:t>
      </w:r>
      <w:r>
        <w:rPr>
          <w:b/>
        </w:rPr>
        <w:t xml:space="preserve">"Основания приобретения имущества" </w:t>
      </w:r>
      <w:r>
        <w:t xml:space="preserve">указываются регистрационный номер и дата записи в Едином государственном реестре недвижимости (ЕГРН)</w:t>
      </w:r>
      <w:r>
        <w:rPr>
          <w:bCs/>
        </w:rPr>
        <w:t xml:space="preserve">. Также указываются </w:t>
      </w:r>
      <w:r>
        <w:t xml:space="preserve">наименование и реквизиты документа, являющегося о</w:t>
      </w:r>
      <w:r>
        <w:t xml:space="preserve">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t xml:space="preserve">нием для возникновения права собственности. Копия документа прилагается к справке.</w:t>
      </w:r>
      <w:r/>
    </w:p>
    <w:p>
      <w:pPr>
        <w:pStyle w:val="940"/>
        <w:ind w:firstLine="567"/>
        <w:jc w:val="both"/>
      </w:pPr>
      <w:r>
        <w:t xml:space="preserve">В отношении цифровых фи</w:t>
      </w:r>
      <w:r>
        <w:t xml:space="preserve">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r/>
    </w:p>
    <w:p>
      <w:pPr>
        <w:pStyle w:val="940"/>
        <w:ind w:firstLine="567"/>
        <w:jc w:val="both"/>
      </w:pPr>
      <w: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r/>
    </w:p>
    <w:p>
      <w:pPr>
        <w:pStyle w:val="940"/>
        <w:ind w:firstLine="567"/>
        <w:jc w:val="both"/>
      </w:pPr>
      <w:r>
        <w:t xml:space="preserve">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r/>
    </w:p>
    <w:p>
      <w:pPr>
        <w:pStyle w:val="940"/>
        <w:numPr>
          <w:ilvl w:val="0"/>
          <w:numId w:val="1"/>
        </w:numPr>
        <w:ind w:left="0" w:firstLine="567"/>
        <w:jc w:val="both"/>
      </w:pPr>
      <w:r>
        <w:rPr>
          <w:b/>
        </w:rPr>
        <w:t xml:space="preserve">Особенности заполнения раздела "Сведения о расходах"</w:t>
      </w:r>
      <w:r>
        <w:t xml:space="preserve">:</w:t>
      </w:r>
      <w:r/>
    </w:p>
    <w:p>
      <w:pPr>
        <w:ind w:firstLine="567"/>
        <w:rPr>
          <w:rFonts w:ascii="Times New Roman" w:hAnsi="Times New Roman"/>
          <w:sz w:val="28"/>
          <w:szCs w:val="28"/>
        </w:rPr>
      </w:pPr>
      <w:r>
        <w:rPr>
          <w:rFonts w:ascii="Times New Roman" w:hAnsi="Times New Roman"/>
          <w:b/>
          <w:sz w:val="28"/>
          <w:szCs w:val="28"/>
        </w:rPr>
        <w:t xml:space="preserve">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Pr>
          <w:rFonts w:ascii="Times New Roman" w:hAnsi="Times New Roman"/>
          <w:sz w:val="28"/>
          <w:szCs w:val="28"/>
        </w:rPr>
        <w:t xml:space="preserve">сумма превышает общий доход служащего (работника) и его супруги (супруга) за три последних года, предшествующих совершению сделки. </w:t>
      </w:r>
      <w:r/>
    </w:p>
    <w:p>
      <w:pPr>
        <w:ind w:firstLine="567"/>
        <w:rPr>
          <w:rFonts w:ascii="Times New Roman" w:hAnsi="Times New Roman"/>
          <w:sz w:val="28"/>
          <w:szCs w:val="28"/>
        </w:rPr>
      </w:pPr>
      <w:r>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w:t>
      </w:r>
      <w:r>
        <w:rPr>
          <w:rFonts w:ascii="Times New Roman" w:hAnsi="Times New Roman"/>
          <w:sz w:val="28"/>
          <w:szCs w:val="28"/>
        </w:rPr>
        <w:t xml:space="preserve">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r/>
    </w:p>
    <w:p>
      <w:pPr>
        <w:ind w:firstLine="567"/>
        <w:rPr>
          <w:rFonts w:ascii="Times New Roman" w:hAnsi="Times New Roman"/>
          <w:sz w:val="28"/>
          <w:szCs w:val="28"/>
        </w:rPr>
      </w:pPr>
      <w:r>
        <w:rPr>
          <w:rFonts w:ascii="Times New Roman" w:hAnsi="Times New Roman"/>
          <w:sz w:val="28"/>
          <w:szCs w:val="28"/>
        </w:rPr>
        <w:t xml:space="preserve">При заключении в отчетном периоде нескольких договоров участия в долевом строительстве учитывается общая сумма, уплаченная по всем договорам.</w:t>
      </w:r>
      <w:r/>
    </w:p>
    <w:p>
      <w:pPr>
        <w:ind w:firstLine="567"/>
        <w:rPr>
          <w:rFonts w:ascii="Times New Roman" w:hAnsi="Times New Roman"/>
          <w:sz w:val="28"/>
          <w:szCs w:val="28"/>
        </w:rPr>
      </w:pPr>
      <w:r>
        <w:rPr>
          <w:rFonts w:ascii="Times New Roman" w:hAnsi="Times New Roman"/>
          <w:sz w:val="28"/>
          <w:szCs w:val="28"/>
        </w:rPr>
        <w:t xml:space="preserve">Одновременно при наличии оснований информация об имеющихся на отчетную дату финансо</w:t>
      </w:r>
      <w:r>
        <w:rPr>
          <w:rFonts w:ascii="Times New Roman" w:hAnsi="Times New Roman"/>
          <w:sz w:val="28"/>
          <w:szCs w:val="28"/>
        </w:rPr>
        <w:t xml:space="preserve">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r/>
    </w:p>
    <w:p>
      <w:pPr>
        <w:ind w:firstLine="567"/>
        <w:shd w:val="clear" w:color="auto" w:fill="ffffff"/>
        <w:rPr>
          <w:rFonts w:ascii="Times New Roman" w:hAnsi="Times New Roman"/>
          <w:sz w:val="28"/>
          <w:szCs w:val="28"/>
        </w:rPr>
      </w:pPr>
      <w:r>
        <w:rPr>
          <w:rFonts w:ascii="Times New Roman" w:hAnsi="Times New Roman"/>
          <w:sz w:val="28"/>
          <w:szCs w:val="28"/>
        </w:rPr>
        <w:t xml:space="preserve">На практике распр</w:t>
      </w:r>
      <w:r>
        <w:rPr>
          <w:rFonts w:ascii="Times New Roman" w:hAnsi="Times New Roman"/>
          <w:sz w:val="28"/>
          <w:szCs w:val="28"/>
        </w:rPr>
        <w:t xml:space="preserve">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w:t>
      </w:r>
      <w:r>
        <w:rPr>
          <w:rFonts w:ascii="Times New Roman" w:hAnsi="Times New Roman"/>
          <w:sz w:val="28"/>
          <w:szCs w:val="28"/>
        </w:rPr>
        <w:t xml:space="preserve">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w:t>
      </w:r>
      <w:r>
        <w:rPr>
          <w:rFonts w:ascii="Times New Roman" w:hAnsi="Times New Roman"/>
          <w:sz w:val="28"/>
          <w:szCs w:val="28"/>
        </w:rPr>
        <w:t xml:space="preserve">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 xml:space="preserve">в подразделе 3.1 раздела 3 справки;</w:t>
      </w:r>
      <w:r/>
    </w:p>
    <w:p>
      <w:pPr>
        <w:ind w:firstLine="567"/>
        <w:rPr>
          <w:rFonts w:ascii="Times New Roman" w:hAnsi="Times New Roman"/>
          <w:sz w:val="28"/>
          <w:szCs w:val="28"/>
        </w:rPr>
      </w:pPr>
      <w:r>
        <w:rPr>
          <w:rFonts w:ascii="Times New Roman" w:hAnsi="Times New Roman"/>
          <w:b/>
          <w:sz w:val="28"/>
          <w:szCs w:val="28"/>
        </w:rPr>
        <w:t xml:space="preserve">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w:t>
      </w:r>
      <w:r>
        <w:rPr>
          <w:rFonts w:ascii="Times New Roman" w:hAnsi="Times New Roman"/>
          <w:sz w:val="28"/>
          <w:szCs w:val="28"/>
        </w:rPr>
        <w:t xml:space="preserve">(сделки)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r/>
    </w:p>
    <w:p>
      <w:pPr>
        <w:ind w:firstLine="567"/>
        <w:rPr>
          <w:rFonts w:ascii="Times New Roman" w:hAnsi="Times New Roman"/>
          <w:sz w:val="28"/>
          <w:szCs w:val="28"/>
        </w:rPr>
      </w:pPr>
      <w:r>
        <w:rPr>
          <w:rFonts w:ascii="Times New Roman" w:hAnsi="Times New Roman"/>
          <w:b/>
          <w:sz w:val="28"/>
          <w:szCs w:val="28"/>
        </w:rPr>
        <w:t xml:space="preserve">3) приобретение ценных бумаг.</w:t>
      </w:r>
      <w:r>
        <w:rPr>
          <w:rFonts w:ascii="Times New Roman" w:hAnsi="Times New Roman"/>
          <w:sz w:val="28"/>
          <w:szCs w:val="28"/>
        </w:rPr>
        <w:t xml:space="preserve"> Одной (каждой) сделкой куп</w:t>
      </w:r>
      <w:r>
        <w:rPr>
          <w:rFonts w:ascii="Times New Roman" w:hAnsi="Times New Roman"/>
          <w:sz w:val="28"/>
          <w:szCs w:val="28"/>
        </w:rPr>
        <w:t xml:space="preserve">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r/>
    </w:p>
    <w:p>
      <w:pPr>
        <w:ind w:firstLine="567"/>
        <w:rPr>
          <w:rFonts w:ascii="Times New Roman" w:hAnsi="Times New Roman"/>
          <w:sz w:val="28"/>
          <w:szCs w:val="28"/>
        </w:rPr>
      </w:pPr>
      <w:r>
        <w:rPr>
          <w:rFonts w:ascii="Times New Roman" w:hAnsi="Times New Roman"/>
          <w:b/>
          <w:sz w:val="28"/>
          <w:szCs w:val="28"/>
        </w:rPr>
        <w:t xml:space="preserve">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Pr>
          <w:rFonts w:ascii="Times New Roman" w:hAnsi="Times New Roman"/>
          <w:sz w:val="28"/>
          <w:szCs w:val="28"/>
        </w:rPr>
        <w:t xml:space="preserve">валюты, приобретенные в пределах установленного ограничения на сумму совершаемых сделок.</w:t>
      </w:r>
      <w:r/>
    </w:p>
    <w:p>
      <w:pPr>
        <w:ind w:firstLine="851"/>
        <w:rPr>
          <w:rFonts w:ascii="Times New Roman" w:hAnsi="Times New Roman"/>
          <w:sz w:val="28"/>
          <w:szCs w:val="28"/>
        </w:rPr>
      </w:pPr>
      <w:r>
        <w:rPr>
          <w:rFonts w:ascii="Times New Roman" w:hAnsi="Times New Roman"/>
          <w:sz w:val="28"/>
          <w:szCs w:val="28"/>
        </w:rPr>
      </w:r>
      <w:r/>
    </w:p>
    <w:p>
      <w:pPr>
        <w:ind w:firstLine="0"/>
        <w:jc w:val="center"/>
        <w:rPr>
          <w:rFonts w:ascii="Times New Roman" w:hAnsi="Times New Roman" w:eastAsia="Times New Roman"/>
          <w:b/>
          <w:sz w:val="28"/>
          <w:szCs w:val="28"/>
        </w:rPr>
      </w:pPr>
      <w:r>
        <w:rPr>
          <w:rFonts w:ascii="Times New Roman" w:hAnsi="Times New Roman" w:eastAsia="Times New Roman"/>
          <w:b/>
          <w:sz w:val="28"/>
          <w:szCs w:val="28"/>
          <w:lang w:eastAsia="ru-RU"/>
        </w:rPr>
        <w:t xml:space="preserve">РАЗДЕЛ 3. СВЕДЕНИЯ ОБ ИМУЩЕСТВЕ</w:t>
      </w:r>
      <w:r/>
    </w:p>
    <w:p>
      <w:pPr>
        <w:ind w:firstLine="851"/>
        <w:jc w:val="center"/>
        <w:rPr>
          <w:rFonts w:ascii="Times New Roman" w:hAnsi="Times New Roman" w:eastAsia="Times New Roman"/>
          <w:sz w:val="28"/>
          <w:szCs w:val="28"/>
        </w:rPr>
      </w:pPr>
      <w:r>
        <w:rPr>
          <w:rFonts w:ascii="Times New Roman" w:hAnsi="Times New Roman" w:eastAsia="Times New Roman"/>
          <w:sz w:val="28"/>
          <w:szCs w:val="28"/>
        </w:rPr>
      </w:r>
      <w:r/>
    </w:p>
    <w:p>
      <w:pPr>
        <w:rPr>
          <w:rFonts w:ascii="Times New Roman" w:hAnsi="Times New Roman" w:eastAsia="Times New Roman"/>
          <w:b/>
          <w:sz w:val="28"/>
          <w:szCs w:val="28"/>
        </w:rPr>
      </w:pPr>
      <w:r>
        <w:rPr>
          <w:rFonts w:ascii="Times New Roman" w:hAnsi="Times New Roman" w:eastAsia="Times New Roman"/>
          <w:b/>
          <w:sz w:val="28"/>
          <w:szCs w:val="28"/>
          <w:lang w:eastAsia="ru-RU"/>
        </w:rPr>
        <w:t xml:space="preserve">Подраздел 3.1 Недвижимое имущество</w:t>
      </w:r>
      <w:r/>
    </w:p>
    <w:p>
      <w:pPr>
        <w:pStyle w:val="922"/>
        <w:ind w:left="567" w:firstLine="0"/>
        <w:rPr>
          <w:rFonts w:ascii="Times New Roman" w:hAnsi="Times New Roman"/>
          <w:sz w:val="28"/>
          <w:szCs w:val="28"/>
        </w:rPr>
      </w:pPr>
      <w:r>
        <w:rPr>
          <w:rFonts w:ascii="Times New Roman" w:hAnsi="Times New Roman"/>
          <w:sz w:val="28"/>
          <w:szCs w:val="28"/>
        </w:rPr>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w:t>
      </w:r>
      <w:r>
        <w:rPr>
          <w:rFonts w:ascii="Times New Roman" w:hAnsi="Times New Roman"/>
          <w:sz w:val="28"/>
          <w:szCs w:val="28"/>
        </w:rPr>
        <w:t xml:space="preserve">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w:t>
      </w:r>
      <w:r>
        <w:rPr>
          <w:rFonts w:ascii="Times New Roman" w:hAnsi="Times New Roman"/>
          <w:sz w:val="28"/>
          <w:szCs w:val="28"/>
        </w:rPr>
        <w:t xml:space="preserve">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w:t>
      </w:r>
      <w:r>
        <w:rPr>
          <w:rFonts w:ascii="Times New Roman" w:hAnsi="Times New Roman"/>
          <w:sz w:val="28"/>
          <w:szCs w:val="28"/>
        </w:rPr>
        <w:t xml:space="preserve">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r/>
    </w:p>
    <w:p>
      <w:pPr>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val="clear" w:color="auto" w:fill="ffffff"/>
        </w:rPr>
        <w:t xml:space="preserve">гражданину, зарегистрированному в качестве индивидуального предпринимателя</w:t>
      </w:r>
      <w:r>
        <w:rPr>
          <w:rFonts w:ascii="Times New Roman" w:hAnsi="Times New Roman"/>
          <w:sz w:val="28"/>
          <w:szCs w:val="28"/>
        </w:rPr>
        <w:t xml:space="preserve">.</w:t>
      </w:r>
      <w:r/>
    </w:p>
    <w:p>
      <w:pPr>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w:t>
      </w:r>
      <w:r>
        <w:rPr>
          <w:rFonts w:ascii="Times New Roman" w:hAnsi="Times New Roman"/>
          <w:sz w:val="28"/>
          <w:szCs w:val="28"/>
        </w:rPr>
        <w:t xml:space="preserve">достоверность документов о праве собственности и/или выписки из Единого государственного реестра недвижимости (ЕГРН)</w:t>
      </w:r>
      <w:r>
        <w:rPr>
          <w:rFonts w:ascii="Times New Roman" w:hAnsi="Times New Roman"/>
          <w:sz w:val="28"/>
          <w:szCs w:val="28"/>
        </w:rPr>
        <w:t xml:space="preserve"> (за исключением случая, предусмотренного пунктом </w:t>
      </w:r>
      <w:r>
        <w:rPr>
          <w:rFonts w:ascii="Times New Roman" w:hAnsi="Times New Roman"/>
          <w:sz w:val="28"/>
          <w:szCs w:val="28"/>
        </w:rPr>
        <w:t xml:space="preserve">11</w:t>
      </w:r>
      <w:r>
        <w:rPr>
          <w:rFonts w:ascii="Times New Roman" w:hAnsi="Times New Roman"/>
          <w:sz w:val="28"/>
          <w:szCs w:val="28"/>
        </w:rPr>
        <w:t xml:space="preserve">6</w:t>
      </w:r>
      <w:r>
        <w:rPr>
          <w:rFonts w:ascii="Times New Roman" w:hAnsi="Times New Roman"/>
          <w:sz w:val="28"/>
          <w:szCs w:val="28"/>
        </w:rPr>
        <w:t xml:space="preserve"> настоящих Методических рекомендаций)</w:t>
      </w:r>
      <w:r>
        <w:rPr>
          <w:rFonts w:ascii="Times New Roman" w:hAnsi="Times New Roman"/>
          <w:sz w:val="28"/>
          <w:szCs w:val="28"/>
        </w:rPr>
        <w:t xml:space="preserve">.</w:t>
      </w:r>
      <w:r>
        <w:rPr>
          <w:rFonts w:ascii="Times New Roman" w:hAnsi="Times New Roman"/>
          <w:sz w:val="28"/>
          <w:szCs w:val="28"/>
        </w:rPr>
        <w:t xml:space="preserve">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w:t>
      </w:r>
      <w:r>
        <w:rPr>
          <w:rFonts w:ascii="Times New Roman" w:hAnsi="Times New Roman"/>
          <w:sz w:val="28"/>
          <w:szCs w:val="28"/>
        </w:rPr>
        <w:t xml:space="preserve">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r/>
    </w:p>
    <w:p>
      <w:pPr>
        <w:pStyle w:val="922"/>
        <w:ind w:left="0" w:firstLine="567"/>
        <w:rPr>
          <w:rFonts w:ascii="Times New Roman" w:hAnsi="Times New Roman"/>
          <w:sz w:val="28"/>
          <w:szCs w:val="28"/>
        </w:rPr>
      </w:pPr>
      <w:r>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Pr>
          <w:rFonts w:ascii="Times New Roman" w:hAnsi="Times New Roman"/>
          <w:sz w:val="28"/>
          <w:szCs w:val="28"/>
        </w:rPr>
        <w:t xml:space="preserve"> (за исключением случая, предусмотренного пунктом </w:t>
      </w:r>
      <w:r>
        <w:rPr>
          <w:rFonts w:ascii="Times New Roman" w:hAnsi="Times New Roman"/>
          <w:sz w:val="28"/>
          <w:szCs w:val="28"/>
        </w:rPr>
        <w:t xml:space="preserve">11</w:t>
      </w:r>
      <w:r>
        <w:rPr>
          <w:rFonts w:ascii="Times New Roman" w:hAnsi="Times New Roman"/>
          <w:sz w:val="28"/>
          <w:szCs w:val="28"/>
        </w:rPr>
        <w:t xml:space="preserve">6</w:t>
      </w:r>
      <w:r>
        <w:rPr>
          <w:rFonts w:ascii="Times New Roman" w:hAnsi="Times New Roman"/>
          <w:sz w:val="28"/>
          <w:szCs w:val="28"/>
        </w:rPr>
        <w:t xml:space="preserve"> настоящих Методических рекомендаций)</w:t>
      </w:r>
      <w:r>
        <w:rPr>
          <w:rFonts w:ascii="Times New Roman" w:hAnsi="Times New Roman"/>
          <w:sz w:val="28"/>
          <w:szCs w:val="28"/>
        </w:rPr>
        <w:t xml:space="preserve">.</w:t>
      </w:r>
      <w:r/>
    </w:p>
    <w:p>
      <w:pPr>
        <w:pStyle w:val="922"/>
        <w:numPr>
          <w:ilvl w:val="0"/>
          <w:numId w:val="1"/>
        </w:numPr>
        <w:ind w:left="0" w:firstLine="709"/>
        <w:rPr>
          <w:rFonts w:ascii="Times New Roman" w:hAnsi="Times New Roman"/>
          <w:sz w:val="28"/>
          <w:szCs w:val="28"/>
        </w:rPr>
        <w:outlineLvl w:val="1"/>
      </w:pPr>
      <w:r>
        <w:rPr>
          <w:rFonts w:ascii="Times New Roman" w:hAnsi="Times New Roman"/>
          <w:sz w:val="28"/>
          <w:szCs w:val="28"/>
        </w:rPr>
        <w:t xml:space="preserve">В соответствии с пунктом 4 статьи 218</w:t>
      </w:r>
      <w:r>
        <w:rPr>
          <w:rFonts w:ascii="Times New Roman" w:hAnsi="Times New Roman"/>
          <w:sz w:val="28"/>
          <w:szCs w:val="28"/>
        </w:rPr>
        <w:t xml:space="preserve"> Гражданского кодекса Российской Федерации член жилищного, жилищно-строит</w:t>
      </w:r>
      <w:r>
        <w:rPr>
          <w:rFonts w:ascii="Times New Roman" w:hAnsi="Times New Roman"/>
          <w:sz w:val="28"/>
          <w:szCs w:val="28"/>
        </w:rPr>
        <w:t xml:space="preserve">ельного, дачного, гаражного или иного потребительского кооператива, дру</w:t>
      </w:r>
      <w:r>
        <w:rPr>
          <w:rFonts w:ascii="Times New Roman" w:hAnsi="Times New Roman"/>
          <w:sz w:val="28"/>
          <w:szCs w:val="28"/>
        </w:rPr>
        <w:t xml:space="preserve">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Pr>
          <w:rFonts w:ascii="Times New Roman" w:hAnsi="Times New Roman"/>
          <w:sz w:val="28"/>
          <w:szCs w:val="28"/>
        </w:rPr>
        <w:t xml:space="preserve">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r/>
    </w:p>
    <w:p>
      <w:pPr>
        <w:pStyle w:val="922"/>
        <w:numPr>
          <w:ilvl w:val="0"/>
          <w:numId w:val="1"/>
        </w:numPr>
        <w:ind w:left="0" w:firstLine="567"/>
        <w:rPr>
          <w:rFonts w:ascii="Times New Roman" w:hAnsi="Times New Roman"/>
          <w:sz w:val="28"/>
          <w:szCs w:val="28"/>
        </w:rPr>
        <w:outlineLvl w:val="1"/>
      </w:pPr>
      <w:r>
        <w:rPr>
          <w:rFonts w:ascii="Times New Roman" w:hAnsi="Times New Roman"/>
          <w:sz w:val="28"/>
          <w:szCs w:val="28"/>
        </w:rPr>
        <w:t xml:space="preserve">Указанию та</w:t>
      </w:r>
      <w:r>
        <w:rPr>
          <w:rFonts w:ascii="Times New Roman" w:hAnsi="Times New Roman"/>
          <w:sz w:val="28"/>
          <w:szCs w:val="28"/>
        </w:rPr>
        <w:t xml:space="preserve">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r/>
    </w:p>
    <w:p>
      <w:pPr>
        <w:pStyle w:val="922"/>
        <w:numPr>
          <w:ilvl w:val="0"/>
          <w:numId w:val="1"/>
        </w:numPr>
        <w:ind w:left="0" w:firstLine="567"/>
        <w:rPr>
          <w:rFonts w:ascii="Times New Roman" w:hAnsi="Times New Roman"/>
          <w:sz w:val="28"/>
          <w:szCs w:val="28"/>
        </w:rPr>
        <w:outlineLvl w:val="1"/>
      </w:pPr>
      <w:r>
        <w:rPr>
          <w:rStyle w:val="919"/>
          <w:rFonts w:ascii="Times New Roman" w:hAnsi="Times New Roman" w:cs="Times New Roman"/>
          <w:color w:val="000000"/>
          <w:sz w:val="28"/>
          <w:szCs w:val="28"/>
        </w:rPr>
        <w:t xml:space="preserve">Каждый объект недвижимости, на который зарегистриров</w:t>
      </w:r>
      <w:r>
        <w:rPr>
          <w:rStyle w:val="919"/>
          <w:rFonts w:ascii="Times New Roman" w:hAnsi="Times New Roman" w:cs="Times New Roman"/>
          <w:color w:val="000000"/>
          <w:sz w:val="28"/>
          <w:szCs w:val="28"/>
        </w:rPr>
        <w:t xml:space="preserve">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r/>
    </w:p>
    <w:p>
      <w:pPr>
        <w:pStyle w:val="922"/>
        <w:ind w:left="0" w:firstLine="567"/>
        <w:rPr>
          <w:rFonts w:ascii="Times New Roman" w:hAnsi="Times New Roman"/>
          <w:b/>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 xml:space="preserve">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r/>
    </w:p>
    <w:p>
      <w:pPr>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szCs w:val="28"/>
        </w:rPr>
        <w:t xml:space="preserve">;</w:t>
      </w:r>
      <w:r/>
    </w:p>
    <w:p>
      <w:pPr>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 xml:space="preserve">земельный участок, предназначенный для</w:t>
      </w:r>
      <w:r>
        <w:rPr>
          <w:rFonts w:ascii="Times New Roman" w:hAnsi="Times New Roman"/>
          <w:sz w:val="28"/>
          <w:szCs w:val="28"/>
          <w:lang w:eastAsia="ru-RU"/>
        </w:rPr>
        <w:t xml:space="preserve">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w:t>
      </w:r>
      <w:r>
        <w:rPr>
          <w:rFonts w:ascii="Times New Roman" w:hAnsi="Times New Roman"/>
          <w:sz w:val="28"/>
          <w:szCs w:val="28"/>
        </w:rPr>
        <w:t xml:space="preserve">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w:t>
      </w:r>
      <w:r>
        <w:rPr>
          <w:rFonts w:ascii="Times New Roman" w:hAnsi="Times New Roman"/>
          <w:sz w:val="28"/>
          <w:szCs w:val="28"/>
        </w:rPr>
        <w:t xml:space="preserve">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w:t>
      </w:r>
      <w:r>
        <w:rPr>
          <w:rFonts w:ascii="Times New Roman" w:hAnsi="Times New Roman"/>
          <w:sz w:val="28"/>
          <w:szCs w:val="28"/>
        </w:rPr>
        <w:t xml:space="preserve">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w:t>
      </w:r>
      <w:r>
        <w:rPr>
          <w:rFonts w:ascii="Times New Roman" w:hAnsi="Times New Roman"/>
          <w:sz w:val="28"/>
          <w:szCs w:val="28"/>
        </w:rPr>
        <w:t xml:space="preserve">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r/>
    </w:p>
    <w:p>
      <w:pPr>
        <w:pStyle w:val="922"/>
        <w:numPr>
          <w:ilvl w:val="0"/>
          <w:numId w:val="1"/>
        </w:numPr>
        <w:ind w:left="0" w:firstLine="567"/>
        <w:rPr>
          <w:rStyle w:val="919"/>
          <w:rFonts w:ascii="Times New Roman" w:hAnsi="Times New Roman" w:cs="Times New Roman"/>
          <w:sz w:val="28"/>
          <w:szCs w:val="28"/>
          <w:shd w:val="clear" w:color="auto" w:fill="auto"/>
        </w:rPr>
      </w:pPr>
      <w:r>
        <w:rPr>
          <w:rStyle w:val="919"/>
          <w:rFonts w:ascii="Times New Roman" w:hAnsi="Times New Roman" w:cs="Times New Roman"/>
          <w:color w:val="000000"/>
          <w:sz w:val="28"/>
          <w:szCs w:val="28"/>
        </w:rPr>
        <w:t xml:space="preserve">При наличии в собственности </w:t>
      </w:r>
      <w:r>
        <w:rPr>
          <w:rStyle w:val="919"/>
          <w:rFonts w:ascii="Times New Roman" w:hAnsi="Times New Roman" w:cs="Times New Roman"/>
          <w:b/>
          <w:color w:val="000000"/>
          <w:sz w:val="28"/>
          <w:szCs w:val="28"/>
        </w:rPr>
        <w:t xml:space="preserve">жилого или садового дома,</w:t>
      </w:r>
      <w:r>
        <w:rPr>
          <w:rStyle w:val="919"/>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 xml:space="preserve">в зависимости от наличия зарегистрированного права собственности подлежит указанию в подразделе 3.1 раздела 3 или подразделе 6.1 раздела 6 справки.</w:t>
      </w:r>
      <w:r/>
    </w:p>
    <w:p>
      <w:pPr>
        <w:pStyle w:val="922"/>
        <w:numPr>
          <w:ilvl w:val="0"/>
          <w:numId w:val="1"/>
        </w:numPr>
        <w:ind w:left="0" w:firstLine="567"/>
        <w:rPr>
          <w:rFonts w:ascii="Times New Roman" w:hAnsi="Times New Roman"/>
          <w:sz w:val="28"/>
          <w:szCs w:val="28"/>
        </w:rPr>
      </w:pPr>
      <w:r>
        <w:rPr>
          <w:rStyle w:val="919"/>
          <w:rFonts w:ascii="Times New Roman" w:hAnsi="Times New Roman" w:cs="Times New Roman"/>
          <w:color w:val="000000"/>
          <w:sz w:val="28"/>
          <w:szCs w:val="28"/>
        </w:rPr>
        <w:t xml:space="preserve">В строке 4 "</w:t>
      </w:r>
      <w:r>
        <w:rPr>
          <w:rStyle w:val="919"/>
          <w:rFonts w:ascii="Times New Roman" w:hAnsi="Times New Roman" w:cs="Times New Roman"/>
          <w:b/>
          <w:color w:val="000000"/>
          <w:sz w:val="28"/>
          <w:szCs w:val="28"/>
        </w:rPr>
        <w:t xml:space="preserve">Гаражи</w:t>
      </w:r>
      <w:r>
        <w:rPr>
          <w:rStyle w:val="919"/>
          <w:rFonts w:ascii="Times New Roman" w:hAnsi="Times New Roman" w:cs="Times New Roman"/>
          <w:color w:val="000000"/>
          <w:sz w:val="28"/>
          <w:szCs w:val="28"/>
        </w:rPr>
        <w:t xml:space="preserve">" указывается информация об </w:t>
      </w:r>
      <w:r>
        <w:rPr>
          <w:rFonts w:ascii="Times New Roman" w:hAnsi="Times New Roman"/>
          <w:sz w:val="28"/>
          <w:szCs w:val="28"/>
        </w:rPr>
        <w:t xml:space="preserve">организованных местах хранения автотранспорта - "гараж", "м</w:t>
      </w:r>
      <w:r>
        <w:rPr>
          <w:rStyle w:val="919"/>
          <w:rFonts w:ascii="Times New Roman" w:hAnsi="Times New Roman" w:cs="Times New Roman"/>
          <w:color w:val="000000"/>
          <w:sz w:val="28"/>
          <w:szCs w:val="28"/>
        </w:rPr>
        <w:t xml:space="preserve">ашино-место" и другие на основании </w:t>
      </w:r>
      <w:r>
        <w:rPr>
          <w:rFonts w:ascii="Times New Roman" w:hAnsi="Times New Roman"/>
          <w:sz w:val="28"/>
          <w:szCs w:val="28"/>
        </w:rPr>
        <w:t xml:space="preserve">свидетельства о регистрации права собственности (иного правоустанавливающего документа).</w:t>
      </w:r>
      <w:r>
        <w:rPr>
          <w:rStyle w:val="919"/>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 xml:space="preserve">в зависимости от наличия зарегистрированного права собственности подлежит указанию в подразделе 3.1 раздела 3 или подразделе 6.1  раздела 6 справки.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w:t>
      </w:r>
      <w:r>
        <w:rPr>
          <w:rFonts w:ascii="Times New Roman" w:hAnsi="Times New Roman"/>
          <w:sz w:val="28"/>
          <w:szCs w:val="28"/>
        </w:rPr>
        <w:t xml:space="preserve">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справк</w:t>
      </w:r>
      <w:r>
        <w:rPr>
          <w:rFonts w:ascii="Times New Roman" w:hAnsi="Times New Roman"/>
          <w:sz w:val="28"/>
          <w:szCs w:val="28"/>
        </w:rPr>
        <w:t xml:space="preserve">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w:t>
      </w:r>
      <w:r>
        <w:rPr>
          <w:rFonts w:ascii="Times New Roman" w:hAnsi="Times New Roman"/>
          <w:sz w:val="28"/>
          <w:szCs w:val="28"/>
        </w:rPr>
        <w:t xml:space="preserve">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r/>
    </w:p>
    <w:p>
      <w:pPr>
        <w:pStyle w:val="922"/>
        <w:numPr>
          <w:ilvl w:val="0"/>
          <w:numId w:val="1"/>
        </w:numPr>
        <w:ind w:left="0" w:firstLine="567"/>
        <w:rPr>
          <w:rFonts w:ascii="Times New Roman" w:hAnsi="Times New Roman"/>
          <w:sz w:val="28"/>
          <w:szCs w:val="28"/>
        </w:rPr>
      </w:pPr>
      <w:r>
        <w:rPr>
          <w:rFonts w:ascii="Times New Roman" w:hAnsi="Times New Roman"/>
          <w:b/>
          <w:sz w:val="28"/>
          <w:szCs w:val="28"/>
        </w:rPr>
        <w:t xml:space="preserve">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r/>
    </w:p>
    <w:p>
      <w:pPr>
        <w:ind w:firstLine="567"/>
        <w:rPr>
          <w:rFonts w:ascii="Times New Roman" w:hAnsi="Times New Roman"/>
          <w:sz w:val="28"/>
          <w:szCs w:val="28"/>
        </w:rPr>
      </w:pPr>
      <w:r>
        <w:rPr>
          <w:rFonts w:ascii="Times New Roman" w:hAnsi="Times New Roman"/>
          <w:sz w:val="28"/>
          <w:szCs w:val="28"/>
        </w:rPr>
        <w:t xml:space="preserve">1) субъект Российской Федерации;</w:t>
      </w:r>
      <w:r/>
    </w:p>
    <w:p>
      <w:pPr>
        <w:ind w:firstLine="567"/>
        <w:rPr>
          <w:rFonts w:ascii="Times New Roman" w:hAnsi="Times New Roman"/>
          <w:sz w:val="28"/>
          <w:szCs w:val="28"/>
        </w:rPr>
      </w:pPr>
      <w:r>
        <w:rPr>
          <w:rFonts w:ascii="Times New Roman" w:hAnsi="Times New Roman"/>
          <w:sz w:val="28"/>
          <w:szCs w:val="28"/>
        </w:rPr>
        <w:t xml:space="preserve">2) район;</w:t>
      </w:r>
      <w:r/>
    </w:p>
    <w:p>
      <w:pPr>
        <w:ind w:firstLine="567"/>
        <w:rPr>
          <w:rFonts w:ascii="Times New Roman" w:hAnsi="Times New Roman"/>
          <w:sz w:val="28"/>
          <w:szCs w:val="28"/>
        </w:rPr>
      </w:pPr>
      <w:r>
        <w:rPr>
          <w:rFonts w:ascii="Times New Roman" w:hAnsi="Times New Roman"/>
          <w:sz w:val="28"/>
          <w:szCs w:val="28"/>
        </w:rPr>
        <w:t xml:space="preserve">3) город, иной населенный пункт (село, поселок и т.д.);</w:t>
      </w:r>
      <w:r/>
    </w:p>
    <w:p>
      <w:pPr>
        <w:ind w:firstLine="567"/>
        <w:rPr>
          <w:rFonts w:ascii="Times New Roman" w:hAnsi="Times New Roman"/>
          <w:sz w:val="28"/>
          <w:szCs w:val="28"/>
        </w:rPr>
      </w:pPr>
      <w:r>
        <w:rPr>
          <w:rFonts w:ascii="Times New Roman" w:hAnsi="Times New Roman"/>
          <w:sz w:val="28"/>
          <w:szCs w:val="28"/>
        </w:rPr>
        <w:t xml:space="preserve">4) улица (проспект, переулок и т.д.);</w:t>
      </w:r>
      <w:r/>
    </w:p>
    <w:p>
      <w:pPr>
        <w:pStyle w:val="918"/>
        <w:ind w:firstLine="567"/>
        <w:rPr>
          <w:rFonts w:ascii="Times New Roman" w:hAnsi="Times New Roman" w:cs="Times New Roman"/>
          <w:sz w:val="28"/>
          <w:szCs w:val="28"/>
        </w:rPr>
      </w:pPr>
      <w:r>
        <w:rPr>
          <w:rFonts w:ascii="Times New Roman" w:hAnsi="Times New Roman" w:cs="Times New Roman"/>
          <w:sz w:val="28"/>
          <w:szCs w:val="28"/>
        </w:rPr>
        <w:t xml:space="preserve">5) номер дома (владения, участка), корпуса (строения), квартиры.</w:t>
      </w:r>
      <w:r/>
    </w:p>
    <w:p>
      <w:pPr>
        <w:pStyle w:val="918"/>
        <w:ind w:firstLine="567"/>
        <w:rPr>
          <w:rFonts w:ascii="Times New Roman" w:hAnsi="Times New Roman" w:cs="Times New Roman"/>
          <w:sz w:val="28"/>
          <w:szCs w:val="28"/>
        </w:rPr>
      </w:pPr>
      <w:r>
        <w:rPr>
          <w:rFonts w:ascii="Times New Roman" w:hAnsi="Times New Roman" w:cs="Times New Roman"/>
          <w:sz w:val="28"/>
          <w:szCs w:val="28"/>
        </w:rPr>
        <w:t xml:space="preserve">Также рекомендуется указывать индекс.</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Если недвижимое имущество находится за рубежом, то указывается:</w:t>
      </w:r>
      <w:r/>
    </w:p>
    <w:p>
      <w:pPr>
        <w:ind w:firstLine="567"/>
        <w:rPr>
          <w:rFonts w:ascii="Times New Roman" w:hAnsi="Times New Roman"/>
          <w:sz w:val="28"/>
          <w:szCs w:val="28"/>
        </w:rPr>
      </w:pPr>
      <w:r>
        <w:rPr>
          <w:rFonts w:ascii="Times New Roman" w:hAnsi="Times New Roman"/>
          <w:sz w:val="28"/>
          <w:szCs w:val="28"/>
        </w:rPr>
        <w:t xml:space="preserve">1) наименование государства;</w:t>
      </w:r>
      <w:r/>
    </w:p>
    <w:p>
      <w:pPr>
        <w:ind w:firstLine="567"/>
        <w:rPr>
          <w:rFonts w:ascii="Times New Roman" w:hAnsi="Times New Roman"/>
          <w:sz w:val="28"/>
          <w:szCs w:val="28"/>
        </w:rPr>
      </w:pPr>
      <w:r>
        <w:rPr>
          <w:rFonts w:ascii="Times New Roman" w:hAnsi="Times New Roman"/>
          <w:sz w:val="28"/>
          <w:szCs w:val="28"/>
        </w:rPr>
        <w:t xml:space="preserve">2) населенный пункт (иная единица административно-территориального деления);</w:t>
      </w:r>
      <w:r/>
    </w:p>
    <w:p>
      <w:pPr>
        <w:ind w:firstLine="567"/>
        <w:rPr>
          <w:rFonts w:ascii="Times New Roman" w:hAnsi="Times New Roman"/>
          <w:strike/>
          <w:sz w:val="28"/>
          <w:szCs w:val="28"/>
        </w:rPr>
      </w:pPr>
      <w:r>
        <w:rPr>
          <w:rFonts w:ascii="Times New Roman" w:hAnsi="Times New Roman"/>
          <w:sz w:val="28"/>
          <w:szCs w:val="28"/>
        </w:rPr>
        <w:t xml:space="preserve">3) почтовый адрес.</w:t>
      </w:r>
      <w:r/>
    </w:p>
    <w:p>
      <w:pPr>
        <w:pStyle w:val="922"/>
        <w:numPr>
          <w:ilvl w:val="0"/>
          <w:numId w:val="1"/>
        </w:numPr>
        <w:ind w:left="0" w:firstLine="567"/>
        <w:rPr>
          <w:rStyle w:val="919"/>
          <w:rFonts w:ascii="Times New Roman" w:hAnsi="Times New Roman" w:cs="Times New Roman"/>
          <w:color w:val="000000"/>
          <w:sz w:val="28"/>
          <w:szCs w:val="28"/>
        </w:rPr>
      </w:pPr>
      <w:r>
        <w:rPr>
          <w:rFonts w:ascii="Times New Roman" w:hAnsi="Times New Roman"/>
          <w:b/>
          <w:sz w:val="28"/>
          <w:szCs w:val="28"/>
        </w:rPr>
        <w:t xml:space="preserve">Площадь </w:t>
      </w:r>
      <w:r>
        <w:rPr>
          <w:rFonts w:ascii="Times New Roman" w:hAnsi="Times New Roman"/>
          <w:sz w:val="28"/>
          <w:szCs w:val="28"/>
        </w:rPr>
        <w:t xml:space="preserve">объекта недвижимого имущества указывается на основании правоустанавливающих документов. Е</w:t>
      </w:r>
      <w:r>
        <w:rPr>
          <w:rStyle w:val="919"/>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Pr>
          <w:rStyle w:val="919"/>
          <w:rFonts w:ascii="Times New Roman" w:hAnsi="Times New Roman" w:cs="Times New Roman"/>
          <w:color w:val="000000"/>
          <w:sz w:val="28"/>
          <w:szCs w:val="28"/>
        </w:rPr>
        <w:t xml:space="preserve">долей) или долевой собственности, указывается общая площадь данного объекта, а не площадь доли.</w:t>
      </w:r>
      <w:r/>
    </w:p>
    <w:p>
      <w:pPr>
        <w:pStyle w:val="922"/>
        <w:numPr>
          <w:ilvl w:val="0"/>
          <w:numId w:val="1"/>
        </w:numPr>
        <w:ind w:left="0" w:firstLine="567"/>
        <w:rPr>
          <w:rStyle w:val="919"/>
          <w:rFonts w:ascii="Times New Roman" w:hAnsi="Times New Roman" w:cs="Times New Roman"/>
          <w:color w:val="000000"/>
          <w:sz w:val="28"/>
          <w:szCs w:val="28"/>
        </w:rPr>
      </w:pPr>
      <w:r>
        <w:rPr>
          <w:rFonts w:ascii="Times New Roman" w:hAnsi="Times New Roman"/>
          <w:sz w:val="28"/>
          <w:szCs w:val="28"/>
        </w:rPr>
        <w:t xml:space="preserve">Информация о недвижимом имуществе, принадлежащем на праве общей долевой собственности в мног</w:t>
      </w:r>
      <w:r>
        <w:rPr>
          <w:rFonts w:ascii="Times New Roman" w:hAnsi="Times New Roman"/>
          <w:sz w:val="28"/>
          <w:szCs w:val="28"/>
        </w:rPr>
        <w:t xml:space="preserve">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w:t>
      </w:r>
      <w:r>
        <w:rPr>
          <w:rFonts w:ascii="Times New Roman" w:hAnsi="Times New Roman"/>
          <w:sz w:val="28"/>
          <w:szCs w:val="28"/>
        </w:rPr>
        <w:t xml:space="preserve">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p>
    <w:p>
      <w:pPr>
        <w:pStyle w:val="922"/>
        <w:ind w:left="0" w:firstLine="567"/>
        <w:rPr>
          <w:rFonts w:ascii="Times New Roman" w:hAnsi="Times New Roman"/>
          <w:b/>
          <w:sz w:val="28"/>
          <w:szCs w:val="28"/>
        </w:rPr>
      </w:pPr>
      <w:r>
        <w:rPr>
          <w:rFonts w:ascii="Times New Roman" w:hAnsi="Times New Roman"/>
          <w:b/>
          <w:sz w:val="28"/>
          <w:szCs w:val="28"/>
        </w:rPr>
        <w:t xml:space="preserve">Основание приобретения и источники средств</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w:t>
      </w:r>
      <w:r>
        <w:rPr>
          <w:rFonts w:ascii="Times New Roman" w:hAnsi="Times New Roman"/>
          <w:sz w:val="28"/>
          <w:szCs w:val="28"/>
        </w:rPr>
        <w:t xml:space="preserve">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w:t>
      </w:r>
      <w:r>
        <w:rPr>
          <w:rFonts w:ascii="Times New Roman" w:hAnsi="Times New Roman"/>
          <w:sz w:val="28"/>
          <w:szCs w:val="28"/>
        </w:rPr>
        <w:t xml:space="preserve">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r/>
    </w:p>
    <w:p>
      <w:pPr>
        <w:pStyle w:val="922"/>
        <w:ind w:left="0" w:firstLine="567"/>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 xml:space="preserve">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2" w:tooltip="https://lk.rosreestr.ru/eservices/real-estate-objects-online" w:history="1">
        <w:r>
          <w:rPr>
            <w:rStyle w:val="942"/>
            <w:rFonts w:ascii="Times New Roman" w:hAnsi="Times New Roman"/>
            <w:sz w:val="28"/>
            <w:szCs w:val="28"/>
          </w:rPr>
          <w:t xml:space="preserve">https://lk.rosreestr.ru/eservices/real-estate-objects-online</w:t>
        </w:r>
      </w:hyperlink>
      <w:r>
        <w:rPr>
          <w:rFonts w:ascii="Times New Roman" w:hAnsi="Times New Roman"/>
          <w:sz w:val="28"/>
          <w:szCs w:val="28"/>
        </w:rPr>
        <w:t xml:space="preserve">).</w:t>
      </w:r>
      <w:r/>
    </w:p>
    <w:p>
      <w:pPr>
        <w:pStyle w:val="922"/>
        <w:ind w:left="0" w:firstLine="567"/>
        <w:rPr>
          <w:rFonts w:ascii="Times New Roman" w:hAnsi="Times New Roman"/>
          <w:sz w:val="28"/>
          <w:szCs w:val="28"/>
        </w:rPr>
      </w:pPr>
      <w:r>
        <w:rPr>
          <w:rFonts w:ascii="Times New Roman" w:hAnsi="Times New Roman"/>
          <w:sz w:val="28"/>
          <w:szCs w:val="28"/>
        </w:rPr>
        <w:t xml:space="preserve">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p>
    <w:p>
      <w:pPr>
        <w:pStyle w:val="922"/>
        <w:ind w:left="0" w:firstLine="567"/>
        <w:rPr>
          <w:rFonts w:ascii="Times New Roman" w:hAnsi="Times New Roman"/>
          <w:sz w:val="28"/>
          <w:szCs w:val="28"/>
        </w:rPr>
      </w:pPr>
      <w:r>
        <w:rPr>
          <w:rFonts w:ascii="Times New Roman" w:hAnsi="Times New Roman"/>
          <w:sz w:val="28"/>
          <w:szCs w:val="28"/>
        </w:rPr>
        <w:t xml:space="preserve">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w:t>
      </w:r>
      <w:r>
        <w:rPr>
          <w:rFonts w:ascii="Times New Roman" w:hAnsi="Times New Roman"/>
          <w:sz w:val="28"/>
          <w:szCs w:val="28"/>
        </w:rPr>
        <w:t xml:space="preserve">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 xml:space="preserve">N</w:t>
      </w:r>
      <w:r>
        <w:rPr>
          <w:rFonts w:ascii="Times New Roman" w:hAnsi="Times New Roman"/>
          <w:sz w:val="28"/>
          <w:szCs w:val="28"/>
        </w:rPr>
        <w:t xml:space="preserve"> от 15.03.1995 г. № 1-345/95 о передаче недвижимого имущества в собственность и др.).</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Необходимо указывать правильное, официальное наименование докум</w:t>
      </w:r>
      <w:r>
        <w:rPr>
          <w:rFonts w:ascii="Times New Roman" w:hAnsi="Times New Roman"/>
          <w:sz w:val="28"/>
          <w:szCs w:val="28"/>
        </w:rPr>
        <w:t xml:space="preserve">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 xml:space="preserve">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 xml:space="preserve">только</w:t>
      </w:r>
      <w:r>
        <w:rPr>
          <w:rFonts w:ascii="Times New Roman" w:hAnsi="Times New Roman"/>
          <w:sz w:val="28"/>
          <w:szCs w:val="28"/>
        </w:rPr>
        <w:t xml:space="preserve"> на лиц, указанных в части 1 статьи </w:t>
      </w:r>
      <w:r>
        <w:rPr>
          <w:rFonts w:ascii="Times New Roman" w:hAnsi="Times New Roman"/>
          <w:sz w:val="28"/>
          <w:szCs w:val="28"/>
        </w:rPr>
        <w:t xml:space="preserve">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r/>
    </w:p>
    <w:p>
      <w:pPr>
        <w:pStyle w:val="922"/>
        <w:ind w:left="0" w:firstLine="567"/>
        <w:rPr>
          <w:rFonts w:ascii="Times New Roman" w:hAnsi="Times New Roman"/>
          <w:sz w:val="28"/>
          <w:szCs w:val="28"/>
        </w:rPr>
      </w:pPr>
      <w:r>
        <w:rPr>
          <w:rFonts w:ascii="Times New Roman" w:hAnsi="Times New Roman"/>
          <w:sz w:val="28"/>
          <w:szCs w:val="28"/>
        </w:rPr>
        <w:t xml:space="preserve">1) на лиц, замещающих (занимающих):</w:t>
      </w:r>
      <w:r/>
    </w:p>
    <w:p>
      <w:pPr>
        <w:pStyle w:val="922"/>
        <w:ind w:left="0" w:firstLine="567"/>
        <w:rPr>
          <w:rFonts w:ascii="Times New Roman" w:hAnsi="Times New Roman"/>
          <w:sz w:val="28"/>
          <w:szCs w:val="28"/>
        </w:rPr>
      </w:pPr>
      <w:r/>
      <w:bookmarkStart w:id="0" w:name="Par1"/>
      <w:r/>
      <w:bookmarkEnd w:id="0"/>
      <w:r>
        <w:rPr>
          <w:rFonts w:ascii="Times New Roman" w:hAnsi="Times New Roman"/>
          <w:sz w:val="28"/>
          <w:szCs w:val="28"/>
        </w:rPr>
        <w:t xml:space="preserve">государственные должности Российской Федерации;</w:t>
      </w:r>
      <w:r/>
    </w:p>
    <w:p>
      <w:pPr>
        <w:pStyle w:val="922"/>
        <w:ind w:left="0" w:firstLine="567"/>
        <w:rPr>
          <w:rFonts w:ascii="Times New Roman" w:hAnsi="Times New Roman"/>
          <w:sz w:val="28"/>
          <w:szCs w:val="28"/>
        </w:rPr>
      </w:pPr>
      <w:r>
        <w:rPr>
          <w:rFonts w:ascii="Times New Roman" w:hAnsi="Times New Roman"/>
          <w:sz w:val="28"/>
          <w:szCs w:val="28"/>
        </w:rPr>
        <w:t xml:space="preserve">должности первого заместителя и заместителей Генерального прокурора Российской Федерации;</w:t>
      </w:r>
      <w:r/>
    </w:p>
    <w:p>
      <w:pPr>
        <w:pStyle w:val="922"/>
        <w:ind w:left="0" w:firstLine="567"/>
        <w:rPr>
          <w:rFonts w:ascii="Times New Roman" w:hAnsi="Times New Roman"/>
          <w:sz w:val="28"/>
          <w:szCs w:val="28"/>
        </w:rPr>
      </w:pPr>
      <w:r>
        <w:rPr>
          <w:rFonts w:ascii="Times New Roman" w:hAnsi="Times New Roman"/>
          <w:sz w:val="28"/>
          <w:szCs w:val="28"/>
        </w:rPr>
        <w:t xml:space="preserve">должности членов Совета директоров Центрального банка Российской Федерации;</w:t>
      </w:r>
      <w:r/>
    </w:p>
    <w:p>
      <w:pPr>
        <w:pStyle w:val="922"/>
        <w:ind w:left="0" w:firstLine="567"/>
        <w:rPr>
          <w:rFonts w:ascii="Times New Roman" w:hAnsi="Times New Roman"/>
          <w:sz w:val="28"/>
          <w:szCs w:val="28"/>
        </w:rPr>
      </w:pPr>
      <w:r>
        <w:rPr>
          <w:rFonts w:ascii="Times New Roman" w:hAnsi="Times New Roman"/>
          <w:sz w:val="28"/>
          <w:szCs w:val="28"/>
        </w:rPr>
        <w:t xml:space="preserve">государственные должности субъектов Российской Федерации;</w:t>
      </w:r>
      <w:r/>
    </w:p>
    <w:p>
      <w:pPr>
        <w:pStyle w:val="922"/>
        <w:ind w:left="0" w:firstLine="567"/>
        <w:rPr>
          <w:rFonts w:ascii="Times New Roman" w:hAnsi="Times New Roman"/>
          <w:sz w:val="28"/>
          <w:szCs w:val="28"/>
        </w:rPr>
      </w:pPr>
      <w:r>
        <w:rPr>
          <w:rFonts w:ascii="Times New Roman" w:hAnsi="Times New Roman"/>
          <w:sz w:val="28"/>
          <w:szCs w:val="28"/>
        </w:rP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r/>
    </w:p>
    <w:p>
      <w:pPr>
        <w:pStyle w:val="922"/>
        <w:ind w:left="0" w:firstLine="567"/>
        <w:rPr>
          <w:rFonts w:ascii="Times New Roman" w:hAnsi="Times New Roman"/>
          <w:sz w:val="28"/>
          <w:szCs w:val="28"/>
        </w:rPr>
      </w:pPr>
      <w:r>
        <w:rPr>
          <w:rFonts w:ascii="Times New Roman" w:hAnsi="Times New Roman"/>
          <w:sz w:val="28"/>
          <w:szCs w:val="28"/>
        </w:rPr>
        <w:t xml:space="preserve">должности заместителей руководителей федеральных органов исполнительной власти;</w:t>
      </w:r>
      <w:r/>
    </w:p>
    <w:p>
      <w:pPr>
        <w:pStyle w:val="922"/>
        <w:ind w:left="0" w:firstLine="567"/>
        <w:rPr>
          <w:rFonts w:ascii="Times New Roman" w:hAnsi="Times New Roman"/>
          <w:sz w:val="28"/>
          <w:szCs w:val="28"/>
        </w:rPr>
      </w:pPr>
      <w:r>
        <w:rPr>
          <w:rFonts w:ascii="Times New Roman" w:hAnsi="Times New Roman"/>
          <w:sz w:val="28"/>
          <w:szCs w:val="28"/>
        </w:rPr>
        <w:t xml:space="preserve">должности в государственных</w:t>
      </w:r>
      <w:r>
        <w:rPr>
          <w:rFonts w:ascii="Times New Roman" w:hAnsi="Times New Roman"/>
          <w:sz w:val="28"/>
          <w:szCs w:val="28"/>
        </w:rPr>
        <w:t xml:space="preserve">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p>
    <w:p>
      <w:pPr>
        <w:pStyle w:val="940"/>
        <w:ind w:firstLine="567"/>
        <w:jc w:val="both"/>
      </w:pPr>
      <w:r/>
      <w:bookmarkStart w:id="1" w:name="Par8"/>
      <w:r/>
      <w:bookmarkEnd w:id="1"/>
      <w:r>
        <w:t xml:space="preserve">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r/>
    </w:p>
    <w:p>
      <w:pPr>
        <w:pStyle w:val="940"/>
        <w:ind w:firstLine="567"/>
        <w:jc w:val="both"/>
      </w:pPr>
      <w:r>
        <w:t xml:space="preserve">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r/>
    </w:p>
    <w:p>
      <w:pPr>
        <w:pStyle w:val="922"/>
        <w:ind w:left="0" w:firstLine="567"/>
        <w:rPr>
          <w:rFonts w:ascii="Times New Roman" w:hAnsi="Times New Roman"/>
          <w:sz w:val="28"/>
          <w:szCs w:val="28"/>
        </w:rPr>
      </w:pPr>
      <w:r>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w:t>
      </w:r>
      <w:r>
        <w:rPr>
          <w:rFonts w:ascii="Times New Roman" w:hAnsi="Times New Roman"/>
          <w:sz w:val="28"/>
          <w:szCs w:val="28"/>
        </w:rPr>
        <w:t xml:space="preserve">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w:t>
      </w:r>
      <w:r>
        <w:rPr>
          <w:rFonts w:ascii="Times New Roman" w:hAnsi="Times New Roman"/>
          <w:sz w:val="28"/>
          <w:szCs w:val="28"/>
        </w:rPr>
        <w:t xml:space="preserve">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Pr>
          <w:rFonts w:ascii="Times New Roman" w:hAnsi="Times New Roman"/>
          <w:sz w:val="28"/>
          <w:szCs w:val="28"/>
        </w:rPr>
        <w:t xml:space="preserve">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w:t>
      </w:r>
      <w:r>
        <w:rPr>
          <w:rFonts w:ascii="Times New Roman" w:hAnsi="Times New Roman"/>
          <w:sz w:val="28"/>
          <w:szCs w:val="28"/>
        </w:rPr>
        <w:t xml:space="preserve">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r/>
    </w:p>
    <w:p>
      <w:pPr>
        <w:pStyle w:val="922"/>
        <w:ind w:left="0" w:firstLine="567"/>
        <w:rPr>
          <w:rFonts w:ascii="Times New Roman" w:hAnsi="Times New Roman"/>
          <w:sz w:val="28"/>
          <w:szCs w:val="28"/>
        </w:rPr>
      </w:pPr>
      <w:r>
        <w:rPr>
          <w:rFonts w:ascii="Times New Roman" w:hAnsi="Times New Roman"/>
          <w:sz w:val="28"/>
          <w:szCs w:val="28"/>
        </w:rPr>
        <w:t xml:space="preserve">2) на супруг (супругов), несовершеннолетних детей лиц, указанных в абзацах втором-десятом подпункта 1 настоящего пункта;</w:t>
      </w:r>
      <w:r/>
    </w:p>
    <w:p>
      <w:pPr>
        <w:pStyle w:val="922"/>
        <w:ind w:left="0" w:firstLine="567"/>
        <w:rPr>
          <w:rFonts w:ascii="Times New Roman" w:hAnsi="Times New Roman"/>
          <w:sz w:val="28"/>
          <w:szCs w:val="28"/>
        </w:rPr>
      </w:pPr>
      <w:r>
        <w:rPr>
          <w:rFonts w:ascii="Times New Roman" w:hAnsi="Times New Roman"/>
          <w:sz w:val="28"/>
          <w:szCs w:val="28"/>
        </w:rPr>
        <w:t xml:space="preserve">3) иных лиц в случаях, предусмотренных федеральными законами.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 xml:space="preserve">исключительно</w:t>
      </w:r>
      <w:r>
        <w:rPr>
          <w:rFonts w:ascii="Times New Roman" w:hAnsi="Times New Roman"/>
          <w:sz w:val="28"/>
          <w:szCs w:val="28"/>
        </w:rPr>
        <w:t xml:space="preserve"> за пределами территории Российской Федерации.</w:t>
      </w:r>
      <w:r/>
    </w:p>
    <w:p>
      <w:pPr>
        <w:pStyle w:val="922"/>
        <w:ind w:left="0" w:firstLine="567"/>
        <w:rPr>
          <w:rFonts w:ascii="Times New Roman" w:hAnsi="Times New Roman"/>
          <w:sz w:val="28"/>
          <w:szCs w:val="28"/>
        </w:rPr>
      </w:pPr>
      <w:r>
        <w:rPr>
          <w:rFonts w:ascii="Times New Roman" w:hAnsi="Times New Roman"/>
          <w:sz w:val="28"/>
          <w:szCs w:val="28"/>
        </w:rPr>
        <w:t xml:space="preserve">Сведения о вышеуказанном источнике отображаются в справке ежегодно, вне зависимости от года приобретения имущества.</w:t>
      </w:r>
      <w:r/>
    </w:p>
    <w:p>
      <w:pPr>
        <w:pStyle w:val="922"/>
        <w:numPr>
          <w:ilvl w:val="0"/>
          <w:numId w:val="1"/>
        </w:numPr>
        <w:ind w:left="0" w:firstLine="709"/>
        <w:rPr>
          <w:rFonts w:ascii="Times New Roman" w:hAnsi="Times New Roman"/>
          <w:sz w:val="28"/>
          <w:szCs w:val="28"/>
        </w:rPr>
      </w:pPr>
      <w:r>
        <w:rPr>
          <w:rFonts w:ascii="Times New Roman" w:hAnsi="Times New Roman"/>
          <w:sz w:val="28"/>
          <w:szCs w:val="28"/>
        </w:rPr>
        <w:t xml:space="preserve">Находящееся в собственности недвижимое</w:t>
      </w:r>
      <w:r>
        <w:rPr>
          <w:rFonts w:ascii="Times New Roman" w:hAnsi="Times New Roman"/>
          <w:sz w:val="28"/>
          <w:szCs w:val="28"/>
        </w:rPr>
        <w:t xml:space="preserve">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w:t>
      </w:r>
      <w:r>
        <w:rPr>
          <w:rFonts w:ascii="Times New Roman" w:hAnsi="Times New Roman"/>
          <w:sz w:val="28"/>
          <w:szCs w:val="28"/>
        </w:rPr>
        <w:t xml:space="preserve">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Pr>
          <w:rFonts w:ascii="Times New Roman" w:hAnsi="Times New Roman"/>
          <w:sz w:val="28"/>
          <w:szCs w:val="28"/>
        </w:rPr>
        <w:t xml:space="preserve"> (стат</w:t>
      </w:r>
      <w:r>
        <w:rPr>
          <w:rFonts w:ascii="Times New Roman" w:hAnsi="Times New Roman"/>
          <w:sz w:val="28"/>
          <w:szCs w:val="28"/>
        </w:rPr>
        <w:t xml:space="preserve">ьи</w:t>
      </w:r>
      <w:r>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w:t>
      </w:r>
      <w:r>
        <w:rPr>
          <w:rFonts w:ascii="Times New Roman" w:hAnsi="Times New Roman"/>
          <w:sz w:val="28"/>
          <w:szCs w:val="28"/>
        </w:rPr>
        <w:t xml:space="preserve">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w:t>
      </w:r>
      <w:r>
        <w:rPr>
          <w:rFonts w:ascii="Times New Roman" w:hAnsi="Times New Roman"/>
          <w:sz w:val="28"/>
          <w:szCs w:val="28"/>
        </w:rPr>
        <w:t xml:space="preserve">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Pr>
          <w:rFonts w:ascii="Times New Roman" w:hAnsi="Times New Roman"/>
          <w:sz w:val="28"/>
          <w:szCs w:val="28"/>
        </w:rPr>
        <w:t xml:space="preserve">.</w:t>
      </w:r>
      <w:r/>
    </w:p>
    <w:p>
      <w:pPr>
        <w:pStyle w:val="922"/>
        <w:ind w:left="0" w:firstLine="567"/>
        <w:rPr>
          <w:rFonts w:ascii="Times New Roman" w:hAnsi="Times New Roman"/>
          <w:b/>
          <w:sz w:val="28"/>
          <w:szCs w:val="28"/>
        </w:rPr>
      </w:pPr>
      <w:r>
        <w:rPr>
          <w:rFonts w:ascii="Times New Roman" w:hAnsi="Times New Roman"/>
          <w:b/>
          <w:sz w:val="28"/>
          <w:szCs w:val="28"/>
        </w:rPr>
        <w:t xml:space="preserve">Подраздел 3.2. Транспортные средства</w:t>
      </w:r>
      <w:r/>
    </w:p>
    <w:p>
      <w:pPr>
        <w:pStyle w:val="922"/>
        <w:numPr>
          <w:ilvl w:val="0"/>
          <w:numId w:val="1"/>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 xml:space="preserve">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r/>
    </w:p>
    <w:p>
      <w:pPr>
        <w:pStyle w:val="922"/>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val="clear" w:color="auto" w:fill="ffffff"/>
        </w:rPr>
        <w:t xml:space="preserve">гражданину, зарегистрированному в качестве индивидуального предпринимателя</w:t>
      </w:r>
      <w:r>
        <w:rPr>
          <w:rFonts w:ascii="Times New Roman" w:hAnsi="Times New Roman"/>
          <w:sz w:val="28"/>
          <w:szCs w:val="28"/>
        </w:rPr>
        <w:t xml:space="preserve">.</w:t>
      </w:r>
      <w:r/>
    </w:p>
    <w:p>
      <w:pPr>
        <w:pStyle w:val="922"/>
        <w:numPr>
          <w:ilvl w:val="0"/>
          <w:numId w:val="1"/>
        </w:numPr>
        <w:ind w:left="0" w:firstLine="709"/>
        <w:rPr>
          <w:rFonts w:ascii="Times New Roman" w:hAnsi="Times New Roman"/>
          <w:sz w:val="28"/>
          <w:szCs w:val="28"/>
        </w:rPr>
      </w:pPr>
      <w:r>
        <w:rPr>
          <w:rFonts w:ascii="Times New Roman" w:hAnsi="Times New Roman"/>
          <w:sz w:val="28"/>
          <w:szCs w:val="28"/>
        </w:rPr>
        <w:t xml:space="preserve">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w:t>
      </w:r>
      <w:r>
        <w:rPr>
          <w:rFonts w:ascii="Times New Roman" w:hAnsi="Times New Roman"/>
          <w:sz w:val="28"/>
          <w:szCs w:val="28"/>
        </w:rPr>
        <w:t xml:space="preserve">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w:t>
      </w:r>
      <w:r>
        <w:rPr>
          <w:rFonts w:ascii="Times New Roman" w:hAnsi="Times New Roman"/>
          <w:sz w:val="28"/>
          <w:szCs w:val="28"/>
        </w:rPr>
        <w:t xml:space="preserve">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Регистрация транспортных средств носит учетн</w:t>
      </w:r>
      <w:r>
        <w:rPr>
          <w:rFonts w:ascii="Times New Roman" w:hAnsi="Times New Roman"/>
          <w:sz w:val="28"/>
          <w:szCs w:val="28"/>
        </w:rPr>
        <w:t xml:space="preserve">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w:t>
      </w:r>
      <w:r>
        <w:rPr>
          <w:rFonts w:ascii="Times New Roman" w:hAnsi="Times New Roman"/>
          <w:sz w:val="28"/>
          <w:szCs w:val="28"/>
        </w:rPr>
        <w:t xml:space="preserve">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Pr>
          <w:rFonts w:ascii="Times New Roman" w:hAnsi="Times New Roman"/>
          <w:color w:val="000000"/>
          <w:sz w:val="28"/>
          <w:szCs w:val="28"/>
        </w:rPr>
        <w:t xml:space="preserve">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23" w:tooltip="https://www.gibdd.ru/r/77/contacts/div1145039/" w:history="1">
        <w:r>
          <w:rPr>
            <w:rFonts w:ascii="Times New Roman" w:hAnsi="Times New Roman" w:eastAsia="Times New Roman"/>
            <w:bCs/>
            <w:sz w:val="28"/>
            <w:szCs w:val="28"/>
            <w:lang w:eastAsia="ru-RU"/>
          </w:rPr>
          <w:t xml:space="preserve">МО ГИБДД ТНРЭР № 2 ГУ МВД России по г. Москве</w:t>
        </w:r>
      </w:hyperlink>
      <w:r>
        <w:rPr>
          <w:rFonts w:ascii="Times New Roman" w:hAnsi="Times New Roman" w:eastAsia="Times New Roman"/>
          <w:sz w:val="28"/>
          <w:szCs w:val="28"/>
          <w:lang w:eastAsia="ru-RU"/>
        </w:rPr>
        <w:t xml:space="preserve">, </w:t>
      </w:r>
      <w:hyperlink r:id="rId24" w:tooltip="https://www.gibdd.ru/r/66/contacts/div1165058/" w:history="1">
        <w:r>
          <w:rPr>
            <w:rFonts w:ascii="Times New Roman" w:hAnsi="Times New Roman" w:eastAsia="Times New Roman"/>
            <w:bCs/>
            <w:sz w:val="28"/>
            <w:szCs w:val="28"/>
            <w:lang w:eastAsia="ru-RU"/>
          </w:rPr>
          <w:t xml:space="preserve">ОГИБДД ММО МВД России "Шалинский</w:t>
        </w:r>
      </w:hyperlink>
      <w:r>
        <w:rPr>
          <w:rFonts w:ascii="Times New Roman" w:hAnsi="Times New Roman" w:eastAsia="Times New Roman"/>
          <w:sz w:val="28"/>
          <w:szCs w:val="28"/>
          <w:lang w:eastAsia="ru-RU"/>
        </w:rPr>
        <w:t xml:space="preserve">", </w:t>
      </w:r>
      <w:hyperlink r:id="rId25" w:tooltip="https://www.gibdd.ru/r/66/contacts/div1165043/" w:history="1">
        <w:r>
          <w:rPr>
            <w:rFonts w:ascii="Times New Roman" w:hAnsi="Times New Roman" w:eastAsia="Times New Roman"/>
            <w:bCs/>
            <w:sz w:val="28"/>
            <w:szCs w:val="28"/>
            <w:lang w:eastAsia="ru-RU"/>
          </w:rPr>
          <w:t xml:space="preserve">ОГИБДД ММО МВД России по Новолялинскому району</w:t>
        </w:r>
      </w:hyperlink>
      <w:r>
        <w:rPr>
          <w:rFonts w:ascii="Times New Roman" w:hAnsi="Times New Roman" w:eastAsia="Times New Roman"/>
          <w:sz w:val="28"/>
          <w:szCs w:val="28"/>
          <w:lang w:eastAsia="ru-RU"/>
        </w:rPr>
        <w:t xml:space="preserve">, </w:t>
      </w:r>
      <w:r>
        <w:rPr>
          <w:rFonts w:ascii="Times New Roman" w:hAnsi="Times New Roman"/>
          <w:sz w:val="28"/>
          <w:szCs w:val="28"/>
        </w:rPr>
        <w:t xml:space="preserve">3 отд. МОТОТРЭР ГИБДД УВД по ЦАО г. Москвы</w:t>
      </w:r>
      <w:r>
        <w:rPr>
          <w:rFonts w:ascii="Times New Roman" w:hAnsi="Times New Roman" w:eastAsia="Times New Roman"/>
          <w:sz w:val="28"/>
          <w:szCs w:val="28"/>
          <w:lang w:eastAsia="ru-RU"/>
        </w:rPr>
        <w:t xml:space="preserve"> и т.д. Указанные данные заполняются </w:t>
      </w:r>
      <w:r>
        <w:rPr>
          <w:rFonts w:ascii="Times New Roman" w:hAnsi="Times New Roman"/>
          <w:color w:val="000000"/>
          <w:sz w:val="28"/>
          <w:szCs w:val="28"/>
        </w:rPr>
        <w:t xml:space="preserve">согласно официальным документам (например,</w:t>
      </w:r>
      <w:r>
        <w:rPr>
          <w:rFonts w:ascii="Times New Roman" w:hAnsi="Times New Roman" w:eastAsia="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 xml:space="preserve">паспорту транспортного средства).</w:t>
      </w:r>
      <w:r/>
    </w:p>
    <w:p>
      <w:pPr>
        <w:pStyle w:val="922"/>
        <w:ind w:left="0" w:firstLine="567"/>
        <w:rPr>
          <w:rFonts w:ascii="Times New Roman" w:hAnsi="Times New Roman"/>
          <w:sz w:val="28"/>
          <w:szCs w:val="28"/>
        </w:rPr>
      </w:pPr>
      <w:r>
        <w:rPr>
          <w:rFonts w:ascii="Times New Roman" w:hAnsi="Times New Roman"/>
          <w:sz w:val="28"/>
          <w:szCs w:val="28"/>
        </w:rPr>
        <w:t xml:space="preserve">Также допускается указание кода подразделения ГИБДД в соответствии со свидетельством о регистрации транспортного средства.</w:t>
      </w:r>
      <w:r/>
    </w:p>
    <w:p>
      <w:pPr>
        <w:pStyle w:val="922"/>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Аналогичным подходом необходимо руководствоваться при указании в данном подразделе водного, воздушного транспорта.</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7 "Иные транспортные средства" подлежат указанию, в частности, прицепы, зарегистрированные в установленном порядке.</w:t>
      </w:r>
      <w:r/>
    </w:p>
    <w:p>
      <w:pPr>
        <w:pStyle w:val="922"/>
        <w:ind w:left="0" w:firstLine="567"/>
        <w:rPr>
          <w:rFonts w:ascii="Times New Roman" w:hAnsi="Times New Roman"/>
          <w:sz w:val="28"/>
          <w:szCs w:val="28"/>
        </w:rPr>
      </w:pPr>
      <w:r>
        <w:rPr>
          <w:rFonts w:ascii="Times New Roman" w:hAnsi="Times New Roman"/>
          <w:sz w:val="28"/>
          <w:szCs w:val="28"/>
        </w:rPr>
        <w:t xml:space="preserve">Подвесной лодочный мотор не является ни объектом недвижимого имущества, ни транспортным средством и в этой связи не подлежит отражению в справке.</w:t>
      </w:r>
      <w:r/>
    </w:p>
    <w:p>
      <w:pPr>
        <w:ind w:firstLine="567"/>
        <w:rPr>
          <w:rFonts w:ascii="Times New Roman" w:hAnsi="Times New Roman"/>
          <w:b/>
          <w:sz w:val="28"/>
          <w:szCs w:val="28"/>
        </w:rPr>
      </w:pPr>
      <w:r>
        <w:rPr>
          <w:rFonts w:ascii="Times New Roman" w:hAnsi="Times New Roman"/>
          <w:b/>
          <w:sz w:val="28"/>
          <w:szCs w:val="28"/>
        </w:rPr>
        <w:t xml:space="preserve">Подраздел 3.3. Цифровые финансовые активы, цифровые права, включающие одновременно цифровые финансовые активы и иные цифровые права</w:t>
      </w:r>
      <w:r/>
    </w:p>
    <w:p>
      <w:pPr>
        <w:pStyle w:val="922"/>
        <w:numPr>
          <w:ilvl w:val="0"/>
          <w:numId w:val="1"/>
        </w:numPr>
        <w:ind w:left="0" w:firstLine="567"/>
        <w:widowControl w:val="off"/>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Pr>
          <w:rStyle w:val="919"/>
          <w:rFonts w:ascii="Times New Roman" w:hAnsi="Times New Roman" w:cs="Times New Roman"/>
          <w:sz w:val="28"/>
          <w:szCs w:val="28"/>
          <w:shd w:val="clear" w:color="auto" w:fill="auto"/>
        </w:rPr>
        <w:t xml:space="preserve">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w:t>
      </w:r>
      <w:r>
        <w:rPr>
          <w:rStyle w:val="919"/>
          <w:rFonts w:ascii="Times New Roman" w:hAnsi="Times New Roman" w:cs="Times New Roman"/>
          <w:sz w:val="28"/>
          <w:szCs w:val="28"/>
          <w:shd w:val="clear" w:color="auto" w:fill="auto"/>
        </w:rPr>
        <w:t xml:space="preserve">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r/>
    </w:p>
    <w:p>
      <w:pPr>
        <w:pStyle w:val="922"/>
        <w:numPr>
          <w:ilvl w:val="0"/>
          <w:numId w:val="1"/>
        </w:numPr>
        <w:ind w:left="0" w:firstLine="567"/>
        <w:widowControl w:val="off"/>
        <w:rPr>
          <w:rStyle w:val="919"/>
          <w:rFonts w:ascii="Times New Roman" w:hAnsi="Times New Roman" w:cs="Times New Roman"/>
          <w:b/>
          <w:sz w:val="28"/>
          <w:szCs w:val="28"/>
          <w:shd w:val="clear" w:color="auto" w:fill="auto"/>
        </w:rPr>
      </w:pPr>
      <w:r>
        <w:rPr>
          <w:rStyle w:val="919"/>
          <w:rFonts w:ascii="Times New Roman" w:hAnsi="Times New Roman" w:cs="Times New Roman"/>
          <w:sz w:val="28"/>
          <w:szCs w:val="28"/>
          <w:shd w:val="clear" w:color="auto" w:fill="auto"/>
        </w:rPr>
        <w:t xml:space="preserve">В соответствии со статьей 1 </w:t>
      </w:r>
      <w:r>
        <w:rPr>
          <w:rStyle w:val="919"/>
          <w:rFonts w:ascii="Times New Roman" w:hAnsi="Times New Roman" w:cs="Times New Roman"/>
          <w:sz w:val="28"/>
          <w:szCs w:val="28"/>
          <w:shd w:val="clear" w:color="auto" w:fill="auto"/>
        </w:rPr>
        <w:t xml:space="preserve">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Pr>
          <w:rStyle w:val="919"/>
          <w:rFonts w:ascii="Times New Roman" w:hAnsi="Times New Roman" w:cs="Times New Roman"/>
          <w:sz w:val="28"/>
          <w:szCs w:val="28"/>
          <w:shd w:val="clear" w:color="auto" w:fill="auto"/>
        </w:rPr>
        <w:t xml:space="preserve">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Pr>
          <w:rStyle w:val="919"/>
          <w:rFonts w:ascii="Times New Roman" w:hAnsi="Times New Roman" w:cs="Times New Roman"/>
          <w:sz w:val="28"/>
          <w:szCs w:val="28"/>
          <w:shd w:val="clear" w:color="auto" w:fill="auto"/>
        </w:rPr>
        <w:t xml:space="preserve"> ценных бумаг, которые предусмотрены решением о выпуске цифровых </w:t>
      </w:r>
      <w:r>
        <w:rPr>
          <w:rStyle w:val="919"/>
          <w:rFonts w:ascii="Times New Roman" w:hAnsi="Times New Roman" w:cs="Times New Roman"/>
          <w:sz w:val="28"/>
          <w:szCs w:val="28"/>
          <w:shd w:val="clear" w:color="auto" w:fill="auto"/>
        </w:rPr>
        <w:t xml:space="preserve">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Pr>
          <w:rStyle w:val="919"/>
          <w:rFonts w:ascii="Times New Roman" w:hAnsi="Times New Roman" w:cs="Times New Roman"/>
          <w:sz w:val="28"/>
          <w:szCs w:val="28"/>
          <w:shd w:val="clear" w:color="auto" w:fill="auto"/>
        </w:rPr>
        <w:t xml:space="preserve">, в том числе цифровые финансовые активы, выпущенные в информационных системах, организованных в соответствии с иностранным правом</w:t>
      </w:r>
      <w:r>
        <w:rPr>
          <w:rStyle w:val="919"/>
          <w:rFonts w:ascii="Times New Roman" w:hAnsi="Times New Roman" w:cs="Times New Roman"/>
          <w:sz w:val="28"/>
          <w:szCs w:val="28"/>
          <w:shd w:val="clear" w:color="auto" w:fill="auto"/>
        </w:rPr>
        <w:t xml:space="preserve">.</w:t>
      </w:r>
      <w:r/>
    </w:p>
    <w:p>
      <w:pPr>
        <w:ind w:firstLine="567"/>
        <w:widowControl w:val="off"/>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r/>
    </w:p>
    <w:p>
      <w:pPr>
        <w:pStyle w:val="922"/>
        <w:numPr>
          <w:ilvl w:val="0"/>
          <w:numId w:val="1"/>
        </w:numPr>
        <w:ind w:left="0" w:firstLine="567"/>
        <w:widowControl w:val="off"/>
        <w:rPr>
          <w:rStyle w:val="919"/>
          <w:rFonts w:ascii="Times New Roman" w:hAnsi="Times New Roman" w:cs="Times New Roman"/>
          <w:b/>
          <w:sz w:val="28"/>
          <w:szCs w:val="28"/>
          <w:shd w:val="clear" w:color="auto" w:fill="auto"/>
        </w:rPr>
      </w:pPr>
      <w:r>
        <w:rPr>
          <w:rStyle w:val="919"/>
          <w:rFonts w:ascii="Times New Roman" w:hAnsi="Times New Roman" w:cs="Times New Roman"/>
          <w:sz w:val="28"/>
          <w:szCs w:val="28"/>
          <w:shd w:val="clear" w:color="auto" w:fill="auto"/>
        </w:rPr>
        <w:t xml:space="preserve">В графе "</w:t>
      </w:r>
      <w:r>
        <w:rPr>
          <w:rStyle w:val="919"/>
          <w:rFonts w:ascii="Times New Roman" w:hAnsi="Times New Roman" w:cs="Times New Roman"/>
          <w:b/>
          <w:sz w:val="28"/>
          <w:szCs w:val="28"/>
          <w:shd w:val="clear" w:color="auto" w:fill="auto"/>
        </w:rPr>
        <w:t xml:space="preserve">Наименование цифрового финансового актива или цифрового права</w:t>
      </w:r>
      <w:r>
        <w:rPr>
          <w:rStyle w:val="919"/>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Pr>
          <w:rStyle w:val="919"/>
          <w:rFonts w:ascii="Times New Roman" w:hAnsi="Times New Roman" w:cs="Times New Roman"/>
          <w:sz w:val="28"/>
          <w:szCs w:val="28"/>
          <w:shd w:val="clear" w:color="auto" w:fill="auto"/>
        </w:rPr>
        <w:t xml:space="preserve">прав, удостоверяемых выпускаемым цифровым финансовым активом) и (или) цифр</w:t>
      </w:r>
      <w:r>
        <w:rPr>
          <w:rStyle w:val="919"/>
          <w:rFonts w:ascii="Times New Roman" w:hAnsi="Times New Roman" w:cs="Times New Roman"/>
          <w:sz w:val="28"/>
          <w:szCs w:val="28"/>
          <w:shd w:val="clear" w:color="auto" w:fill="auto"/>
        </w:rPr>
        <w:t xml:space="preserve">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p>
    <w:p>
      <w:pPr>
        <w:pStyle w:val="922"/>
        <w:numPr>
          <w:ilvl w:val="0"/>
          <w:numId w:val="1"/>
        </w:numPr>
        <w:ind w:left="0" w:firstLine="567"/>
        <w:widowControl w:val="off"/>
        <w:rPr>
          <w:rStyle w:val="919"/>
          <w:rFonts w:ascii="Times New Roman" w:hAnsi="Times New Roman" w:cs="Times New Roman"/>
          <w:b/>
          <w:sz w:val="28"/>
          <w:szCs w:val="28"/>
          <w:shd w:val="clear" w:color="auto" w:fill="auto"/>
        </w:rPr>
      </w:pPr>
      <w:r>
        <w:rPr>
          <w:rStyle w:val="919"/>
          <w:rFonts w:ascii="Times New Roman" w:hAnsi="Times New Roman" w:cs="Times New Roman"/>
          <w:sz w:val="28"/>
          <w:szCs w:val="28"/>
          <w:shd w:val="clear" w:color="auto" w:fill="auto"/>
        </w:rPr>
        <w:t xml:space="preserve">В графе "</w:t>
      </w:r>
      <w:r>
        <w:rPr>
          <w:rStyle w:val="919"/>
          <w:rFonts w:ascii="Times New Roman" w:hAnsi="Times New Roman" w:cs="Times New Roman"/>
          <w:b/>
          <w:sz w:val="28"/>
          <w:szCs w:val="28"/>
          <w:shd w:val="clear" w:color="auto" w:fill="auto"/>
        </w:rPr>
        <w:t xml:space="preserve">Дата приобретения</w:t>
      </w:r>
      <w:r>
        <w:rPr>
          <w:rStyle w:val="919"/>
          <w:rFonts w:ascii="Times New Roman" w:hAnsi="Times New Roman" w:cs="Times New Roman"/>
          <w:sz w:val="28"/>
          <w:szCs w:val="28"/>
          <w:shd w:val="clear" w:color="auto" w:fill="auto"/>
        </w:rPr>
        <w:t xml:space="preserve">" указывается дата приобретения цифрового финансового актива</w:t>
      </w:r>
      <w:r>
        <w:rPr>
          <w:rFonts w:ascii="Times New Roman" w:hAnsi="Times New Roman"/>
          <w:sz w:val="28"/>
          <w:szCs w:val="28"/>
        </w:rPr>
        <w:t xml:space="preserve">, цифрового права, включающего одновременно цифровые финансовые активы и иные цифровые права,</w:t>
      </w:r>
      <w:r>
        <w:rPr>
          <w:rStyle w:val="919"/>
          <w:rFonts w:ascii="Times New Roman" w:hAnsi="Times New Roman" w:cs="Times New Roman"/>
          <w:sz w:val="28"/>
          <w:szCs w:val="28"/>
          <w:shd w:val="clear" w:color="auto" w:fill="auto"/>
        </w:rPr>
        <w:t xml:space="preserve"> или</w:t>
      </w:r>
      <w:r>
        <w:rPr>
          <w:rStyle w:val="919"/>
          <w:rFonts w:ascii="Times New Roman" w:hAnsi="Times New Roman" w:cs="Times New Roman"/>
          <w:sz w:val="28"/>
          <w:szCs w:val="28"/>
          <w:shd w:val="clear" w:color="auto" w:fill="auto"/>
        </w:rPr>
        <w:t xml:space="preserve"> иного</w:t>
      </w:r>
      <w:r>
        <w:rPr>
          <w:rStyle w:val="919"/>
          <w:rFonts w:ascii="Times New Roman" w:hAnsi="Times New Roman" w:cs="Times New Roman"/>
          <w:sz w:val="28"/>
          <w:szCs w:val="28"/>
          <w:shd w:val="clear" w:color="auto" w:fill="auto"/>
        </w:rPr>
        <w:t xml:space="preserve"> цифрового права.</w:t>
      </w:r>
      <w:r/>
    </w:p>
    <w:p>
      <w:pPr>
        <w:pStyle w:val="922"/>
        <w:numPr>
          <w:ilvl w:val="0"/>
          <w:numId w:val="1"/>
        </w:numPr>
        <w:ind w:left="0" w:firstLine="567"/>
        <w:widowControl w:val="off"/>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В графе "</w:t>
      </w:r>
      <w:r>
        <w:rPr>
          <w:rStyle w:val="919"/>
          <w:rFonts w:ascii="Times New Roman" w:hAnsi="Times New Roman" w:cs="Times New Roman"/>
          <w:b/>
          <w:sz w:val="28"/>
          <w:szCs w:val="28"/>
          <w:shd w:val="clear" w:color="auto" w:fill="auto"/>
        </w:rPr>
        <w:t xml:space="preserve">Общее количество</w:t>
      </w:r>
      <w:r>
        <w:rPr>
          <w:rStyle w:val="919"/>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Pr>
          <w:rFonts w:ascii="Times New Roman" w:hAnsi="Times New Roman"/>
          <w:sz w:val="28"/>
          <w:szCs w:val="28"/>
        </w:rPr>
        <w:t xml:space="preserve">, цифровых прав, включающих одновременно цифровые финансовые активы и иные цифровые права,</w:t>
      </w:r>
      <w:r>
        <w:rPr>
          <w:rStyle w:val="919"/>
          <w:rFonts w:ascii="Times New Roman" w:hAnsi="Times New Roman" w:cs="Times New Roman"/>
          <w:sz w:val="28"/>
          <w:szCs w:val="28"/>
          <w:shd w:val="clear" w:color="auto" w:fill="auto"/>
        </w:rPr>
        <w:t xml:space="preserve"> или цифровых прав.</w:t>
      </w:r>
      <w:r/>
    </w:p>
    <w:p>
      <w:pPr>
        <w:pStyle w:val="922"/>
        <w:numPr>
          <w:ilvl w:val="0"/>
          <w:numId w:val="1"/>
        </w:numPr>
        <w:ind w:left="0" w:firstLine="567"/>
        <w:widowControl w:val="off"/>
        <w:rPr>
          <w:rStyle w:val="919"/>
          <w:rFonts w:ascii="Times New Roman" w:hAnsi="Times New Roman" w:cs="Times New Roman"/>
          <w:b/>
          <w:sz w:val="28"/>
          <w:szCs w:val="28"/>
          <w:shd w:val="clear" w:color="auto" w:fill="auto"/>
        </w:rPr>
      </w:pPr>
      <w:r>
        <w:rPr>
          <w:rStyle w:val="919"/>
          <w:rFonts w:ascii="Times New Roman" w:hAnsi="Times New Roman" w:cs="Times New Roman"/>
          <w:sz w:val="28"/>
          <w:szCs w:val="28"/>
          <w:shd w:val="clear" w:color="auto" w:fill="auto"/>
        </w:rPr>
        <w:t xml:space="preserve">В графе "</w:t>
      </w:r>
      <w:r>
        <w:rPr>
          <w:rStyle w:val="919"/>
          <w:rFonts w:ascii="Times New Roman" w:hAnsi="Times New Roman" w:cs="Times New Roman"/>
          <w:b/>
          <w:sz w:val="28"/>
          <w:szCs w:val="28"/>
          <w:shd w:val="clear" w:color="auto" w:fill="auto"/>
        </w:rPr>
        <w:t xml:space="preserve">Сведения об операторе информационной системы, в которой осуществляется выпуск цифровых финансовых активов</w:t>
      </w:r>
      <w:r>
        <w:rPr>
          <w:rStyle w:val="919"/>
          <w:rFonts w:ascii="Times New Roman" w:hAnsi="Times New Roman" w:cs="Times New Roman"/>
          <w:sz w:val="28"/>
          <w:szCs w:val="28"/>
          <w:shd w:val="clear" w:color="auto" w:fill="auto"/>
        </w:rPr>
        <w:t xml:space="preserve">" указываются наименование опер</w:t>
      </w:r>
      <w:r>
        <w:rPr>
          <w:rStyle w:val="919"/>
          <w:rFonts w:ascii="Times New Roman" w:hAnsi="Times New Roman" w:cs="Times New Roman"/>
          <w:sz w:val="28"/>
          <w:szCs w:val="28"/>
          <w:shd w:val="clear" w:color="auto" w:fill="auto"/>
        </w:rPr>
        <w:t xml:space="preserve">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Pr>
          <w:rStyle w:val="919"/>
          <w:rFonts w:ascii="Times New Roman" w:hAnsi="Times New Roman" w:cs="Times New Roman"/>
          <w:sz w:val="28"/>
          <w:szCs w:val="28"/>
          <w:shd w:val="clear" w:color="auto" w:fill="auto"/>
        </w:rPr>
        <w:t xml:space="preserve">налогоплательщика и основной государственный регистрационный номер).</w:t>
      </w:r>
      <w:r/>
    </w:p>
    <w:p>
      <w:pPr>
        <w:pStyle w:val="922"/>
        <w:numPr>
          <w:ilvl w:val="0"/>
          <w:numId w:val="1"/>
        </w:numPr>
        <w:ind w:left="0" w:firstLine="567"/>
        <w:widowControl w:val="off"/>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Реестр российских операторов информационных систем</w:t>
      </w:r>
      <w:r>
        <w:rPr>
          <w:rStyle w:val="919"/>
          <w:rFonts w:ascii="Times New Roman" w:hAnsi="Times New Roman" w:cs="Times New Roman"/>
          <w:sz w:val="28"/>
          <w:szCs w:val="28"/>
          <w:shd w:val="clear" w:color="auto" w:fill="auto"/>
        </w:rPr>
        <w:t xml:space="preserve">, в которых осуществляется выпуск цифровых финансовых активов,</w:t>
      </w:r>
      <w:r>
        <w:rPr>
          <w:rStyle w:val="919"/>
          <w:rFonts w:ascii="Times New Roman" w:hAnsi="Times New Roman" w:cs="Times New Roman"/>
          <w:sz w:val="28"/>
          <w:szCs w:val="28"/>
          <w:shd w:val="clear" w:color="auto" w:fill="auto"/>
        </w:rPr>
        <w:t xml:space="preserve"> размещен на официальном сайте Банка России по ссылке: </w:t>
      </w:r>
      <w:hyperlink r:id="rId26" w:tooltip="https://cbr.ru/vfs/registers/infr/list_OIS.xlsx" w:history="1">
        <w:r>
          <w:rPr>
            <w:rStyle w:val="942"/>
            <w:rFonts w:ascii="Times New Roman" w:hAnsi="Times New Roman"/>
            <w:sz w:val="28"/>
            <w:szCs w:val="28"/>
          </w:rPr>
          <w:t xml:space="preserve">https://cbr.ru/vfs/registers/infr/list_OIS.xlsx</w:t>
        </w:r>
      </w:hyperlink>
      <w:r>
        <w:rPr>
          <w:rStyle w:val="919"/>
          <w:rFonts w:ascii="Times New Roman" w:hAnsi="Times New Roman" w:cs="Times New Roman"/>
          <w:sz w:val="28"/>
          <w:szCs w:val="28"/>
          <w:shd w:val="clear" w:color="auto" w:fill="auto"/>
        </w:rPr>
        <w:t xml:space="preserve">.</w:t>
      </w:r>
      <w:r/>
    </w:p>
    <w:p>
      <w:pPr>
        <w:pStyle w:val="922"/>
        <w:ind w:left="567" w:firstLine="0"/>
        <w:widowControl w:val="off"/>
        <w:rPr>
          <w:rStyle w:val="919"/>
          <w:rFonts w:ascii="Times New Roman" w:hAnsi="Times New Roman" w:cs="Times New Roman"/>
          <w:sz w:val="28"/>
          <w:szCs w:val="28"/>
          <w:shd w:val="clear" w:color="auto" w:fill="auto"/>
        </w:rPr>
      </w:pPr>
      <w:r>
        <w:rPr>
          <w:rFonts w:ascii="Times New Roman" w:hAnsi="Times New Roman" w:cs="Times New Roman"/>
          <w:sz w:val="28"/>
          <w:szCs w:val="28"/>
          <w:shd w:val="clear" w:color="auto" w:fill="auto"/>
        </w:rPr>
      </w:r>
      <w:r/>
    </w:p>
    <w:p>
      <w:pPr>
        <w:ind w:firstLine="567"/>
        <w:rPr>
          <w:rFonts w:ascii="Times New Roman" w:hAnsi="Times New Roman"/>
          <w:sz w:val="28"/>
          <w:szCs w:val="28"/>
        </w:rPr>
      </w:pPr>
      <w:r>
        <w:rPr>
          <w:rFonts w:ascii="Times New Roman" w:hAnsi="Times New Roman"/>
          <w:b/>
          <w:sz w:val="28"/>
          <w:szCs w:val="28"/>
        </w:rPr>
        <w:t xml:space="preserve">Подраздел 3.4. Утилитарные цифровые права</w:t>
      </w:r>
      <w:r/>
    </w:p>
    <w:p>
      <w:pPr>
        <w:pStyle w:val="922"/>
        <w:numPr>
          <w:ilvl w:val="0"/>
          <w:numId w:val="1"/>
        </w:numPr>
        <w:ind w:left="0" w:firstLine="567"/>
        <w:widowControl w:val="off"/>
        <w:rPr>
          <w:rStyle w:val="919"/>
          <w:rFonts w:ascii="Times New Roman" w:hAnsi="Times New Roman" w:cs="Times New Roman"/>
          <w:b/>
          <w:sz w:val="28"/>
          <w:szCs w:val="28"/>
          <w:shd w:val="clear" w:color="auto" w:fill="auto"/>
        </w:rPr>
      </w:pPr>
      <w:r>
        <w:rPr>
          <w:rStyle w:val="919"/>
          <w:rFonts w:ascii="Times New Roman" w:hAnsi="Times New Roman" w:cs="Times New Roman"/>
          <w:sz w:val="28"/>
          <w:szCs w:val="28"/>
          <w:shd w:val="clear" w:color="auto" w:fill="auto"/>
        </w:rPr>
        <w:t xml:space="preserve">Частью 1</w:t>
      </w:r>
      <w:r>
        <w:rPr>
          <w:rStyle w:val="919"/>
          <w:rFonts w:ascii="Times New Roman" w:hAnsi="Times New Roman" w:cs="Times New Roman"/>
          <w:sz w:val="28"/>
          <w:szCs w:val="28"/>
          <w:shd w:val="clear" w:color="auto" w:fill="auto"/>
        </w:rPr>
        <w:t xml:space="preserve"> стать</w:t>
      </w:r>
      <w:r>
        <w:rPr>
          <w:rStyle w:val="919"/>
          <w:rFonts w:ascii="Times New Roman" w:hAnsi="Times New Roman" w:cs="Times New Roman"/>
          <w:sz w:val="28"/>
          <w:szCs w:val="28"/>
          <w:shd w:val="clear" w:color="auto" w:fill="auto"/>
        </w:rPr>
        <w:t xml:space="preserve">и</w:t>
      </w:r>
      <w:r>
        <w:rPr>
          <w:rStyle w:val="919"/>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Pr>
          <w:rStyle w:val="919"/>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Pr>
          <w:rStyle w:val="919"/>
          <w:rFonts w:ascii="Times New Roman" w:hAnsi="Times New Roman" w:cs="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Pr>
          <w:rStyle w:val="919"/>
          <w:rFonts w:ascii="Times New Roman" w:hAnsi="Times New Roman" w:cs="Times New Roman"/>
          <w:sz w:val="28"/>
          <w:szCs w:val="28"/>
          <w:shd w:val="clear" w:color="auto" w:fill="auto"/>
        </w:rPr>
        <w:t xml:space="preserve">утилитарные цифровые права</w:t>
      </w:r>
      <w:r>
        <w:rPr>
          <w:rStyle w:val="919"/>
          <w:rFonts w:ascii="Times New Roman" w:hAnsi="Times New Roman" w:cs="Times New Roman"/>
          <w:sz w:val="28"/>
          <w:szCs w:val="28"/>
          <w:shd w:val="clear" w:color="auto" w:fill="auto"/>
        </w:rPr>
        <w:t xml:space="preserve">)</w:t>
      </w:r>
      <w:r>
        <w:rPr>
          <w:rStyle w:val="919"/>
          <w:rFonts w:ascii="Times New Roman" w:hAnsi="Times New Roman" w:cs="Times New Roman"/>
          <w:sz w:val="28"/>
          <w:szCs w:val="28"/>
          <w:shd w:val="clear" w:color="auto" w:fill="auto"/>
        </w:rPr>
        <w:t xml:space="preserve">: </w:t>
      </w:r>
      <w:r/>
    </w:p>
    <w:p>
      <w:pPr>
        <w:pStyle w:val="922"/>
        <w:ind w:left="0" w:firstLine="567"/>
        <w:widowControl w:val="off"/>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1) право требовать передачи вещи (вещей)</w:t>
      </w:r>
      <w:r>
        <w:rPr>
          <w:rStyle w:val="919"/>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Pr>
          <w:rStyle w:val="919"/>
          <w:rFonts w:ascii="Times New Roman" w:hAnsi="Times New Roman" w:cs="Times New Roman"/>
          <w:sz w:val="28"/>
          <w:szCs w:val="28"/>
          <w:shd w:val="clear" w:color="auto" w:fill="auto"/>
        </w:rPr>
        <w:t xml:space="preserve">; </w:t>
      </w:r>
      <w:r/>
    </w:p>
    <w:p>
      <w:pPr>
        <w:pStyle w:val="922"/>
        <w:ind w:left="0" w:firstLine="567"/>
        <w:widowControl w:val="off"/>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2)</w:t>
      </w:r>
      <w:r>
        <w:rPr>
          <w:rStyle w:val="919"/>
          <w:rFonts w:ascii="Times New Roman" w:hAnsi="Times New Roman" w:cs="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Pr>
          <w:rStyle w:val="919"/>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Pr>
          <w:rStyle w:val="919"/>
          <w:rFonts w:ascii="Times New Roman" w:hAnsi="Times New Roman" w:cs="Times New Roman"/>
          <w:sz w:val="28"/>
          <w:szCs w:val="28"/>
          <w:shd w:val="clear" w:color="auto" w:fill="auto"/>
        </w:rPr>
        <w:t xml:space="preserve">; </w:t>
      </w:r>
      <w:r/>
    </w:p>
    <w:p>
      <w:pPr>
        <w:pStyle w:val="922"/>
        <w:ind w:left="0" w:firstLine="567"/>
        <w:widowControl w:val="off"/>
        <w:tabs>
          <w:tab w:val="left" w:pos="142" w:leader="none"/>
        </w:tabs>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3) право требовать выполнения работ и (или) оказания услуг</w:t>
      </w:r>
      <w:r>
        <w:rPr>
          <w:rStyle w:val="919"/>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Pr>
          <w:rStyle w:val="919"/>
          <w:rFonts w:ascii="Times New Roman" w:hAnsi="Times New Roman" w:cs="Times New Roman"/>
          <w:sz w:val="28"/>
          <w:szCs w:val="28"/>
          <w:shd w:val="clear" w:color="auto" w:fill="auto"/>
        </w:rPr>
        <w:t xml:space="preserve">. </w:t>
      </w:r>
      <w:r/>
    </w:p>
    <w:p>
      <w:pPr>
        <w:pStyle w:val="922"/>
        <w:numPr>
          <w:ilvl w:val="0"/>
          <w:numId w:val="1"/>
        </w:numPr>
        <w:ind w:left="0" w:firstLine="567"/>
        <w:widowControl w:val="off"/>
        <w:tabs>
          <w:tab w:val="left" w:pos="142" w:leader="none"/>
        </w:tabs>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Приобретение утилитарных цифровых прав является одним из способов инвестирования с использование</w:t>
      </w:r>
      <w:r>
        <w:rPr>
          <w:rStyle w:val="919"/>
          <w:rFonts w:ascii="Times New Roman" w:hAnsi="Times New Roman" w:cs="Times New Roman"/>
          <w:sz w:val="28"/>
          <w:szCs w:val="28"/>
          <w:shd w:val="clear" w:color="auto" w:fill="auto"/>
        </w:rPr>
        <w:t xml:space="preserve">м</w:t>
      </w:r>
      <w:r>
        <w:rPr>
          <w:rStyle w:val="919"/>
          <w:rFonts w:ascii="Times New Roman" w:hAnsi="Times New Roman" w:cs="Times New Roman"/>
          <w:sz w:val="28"/>
          <w:szCs w:val="28"/>
          <w:shd w:val="clear" w:color="auto" w:fill="auto"/>
        </w:rPr>
        <w:t xml:space="preserve"> инвестиционной платформы в соответствии со статьей 5 Федер</w:t>
      </w:r>
      <w:r>
        <w:rPr>
          <w:rStyle w:val="919"/>
          <w:rFonts w:ascii="Times New Roman" w:hAnsi="Times New Roman" w:cs="Times New Roman"/>
          <w:sz w:val="28"/>
          <w:szCs w:val="28"/>
          <w:shd w:val="clear" w:color="auto" w:fill="auto"/>
        </w:rPr>
        <w:t xml:space="preserve">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w:t>
      </w:r>
      <w:r>
        <w:rPr>
          <w:rStyle w:val="919"/>
          <w:rFonts w:ascii="Times New Roman" w:hAnsi="Times New Roman" w:cs="Times New Roman"/>
          <w:sz w:val="28"/>
          <w:szCs w:val="28"/>
          <w:shd w:val="clear" w:color="auto" w:fill="auto"/>
        </w:rPr>
        <w:t xml:space="preserve">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r/>
    </w:p>
    <w:p>
      <w:pPr>
        <w:pStyle w:val="922"/>
        <w:numPr>
          <w:ilvl w:val="0"/>
          <w:numId w:val="1"/>
        </w:numPr>
        <w:ind w:left="0" w:firstLine="567"/>
        <w:widowControl w:val="off"/>
        <w:tabs>
          <w:tab w:val="left" w:pos="142" w:leader="none"/>
        </w:tabs>
        <w:rPr>
          <w:rStyle w:val="919"/>
          <w:rFonts w:ascii="Times New Roman" w:hAnsi="Times New Roman" w:cs="Times New Roman"/>
          <w:b/>
          <w:sz w:val="28"/>
          <w:szCs w:val="28"/>
          <w:shd w:val="clear" w:color="auto" w:fill="auto"/>
        </w:rPr>
      </w:pPr>
      <w:r>
        <w:rPr>
          <w:rStyle w:val="919"/>
          <w:rFonts w:ascii="Times New Roman" w:hAnsi="Times New Roman" w:cs="Times New Roman"/>
          <w:sz w:val="28"/>
          <w:szCs w:val="28"/>
          <w:shd w:val="clear" w:color="auto" w:fill="auto"/>
        </w:rPr>
        <w:t xml:space="preserve">В графе "</w:t>
      </w:r>
      <w:r>
        <w:rPr>
          <w:rStyle w:val="919"/>
          <w:rFonts w:ascii="Times New Roman" w:hAnsi="Times New Roman" w:cs="Times New Roman"/>
          <w:b/>
          <w:sz w:val="28"/>
          <w:szCs w:val="28"/>
          <w:shd w:val="clear" w:color="auto" w:fill="auto"/>
        </w:rPr>
        <w:t xml:space="preserve">Уникальное условное обозначение</w:t>
      </w:r>
      <w:r>
        <w:rPr>
          <w:rStyle w:val="919"/>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r/>
    </w:p>
    <w:p>
      <w:pPr>
        <w:pStyle w:val="922"/>
        <w:numPr>
          <w:ilvl w:val="0"/>
          <w:numId w:val="1"/>
        </w:numPr>
        <w:ind w:left="0" w:firstLine="567"/>
        <w:widowControl w:val="off"/>
        <w:tabs>
          <w:tab w:val="left" w:pos="142" w:leader="none"/>
        </w:tabs>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В графе "</w:t>
      </w:r>
      <w:r>
        <w:rPr>
          <w:rStyle w:val="919"/>
          <w:rFonts w:ascii="Times New Roman" w:hAnsi="Times New Roman" w:cs="Times New Roman"/>
          <w:b/>
          <w:sz w:val="28"/>
          <w:szCs w:val="28"/>
          <w:shd w:val="clear" w:color="auto" w:fill="auto"/>
        </w:rPr>
        <w:t xml:space="preserve">Дата приобретения</w:t>
      </w:r>
      <w:r>
        <w:rPr>
          <w:rStyle w:val="919"/>
          <w:rFonts w:ascii="Times New Roman" w:hAnsi="Times New Roman" w:cs="Times New Roman"/>
          <w:sz w:val="28"/>
          <w:szCs w:val="28"/>
          <w:shd w:val="clear" w:color="auto" w:fill="auto"/>
        </w:rPr>
        <w:t xml:space="preserve">" указывается дата приобретения утилитарного цифрового права.</w:t>
      </w:r>
      <w:r/>
    </w:p>
    <w:p>
      <w:pPr>
        <w:pStyle w:val="922"/>
        <w:numPr>
          <w:ilvl w:val="0"/>
          <w:numId w:val="1"/>
        </w:numPr>
        <w:ind w:left="0" w:firstLine="567"/>
        <w:widowControl w:val="off"/>
        <w:rPr>
          <w:rStyle w:val="919"/>
          <w:rFonts w:ascii="Times New Roman" w:hAnsi="Times New Roman" w:cs="Times New Roman"/>
          <w:b/>
          <w:sz w:val="28"/>
          <w:szCs w:val="28"/>
          <w:shd w:val="clear" w:color="auto" w:fill="auto"/>
        </w:rPr>
      </w:pPr>
      <w:r>
        <w:rPr>
          <w:rStyle w:val="919"/>
          <w:rFonts w:ascii="Times New Roman" w:hAnsi="Times New Roman" w:cs="Times New Roman"/>
          <w:sz w:val="28"/>
          <w:szCs w:val="28"/>
          <w:shd w:val="clear" w:color="auto" w:fill="auto"/>
        </w:rPr>
        <w:t xml:space="preserve">В графе "</w:t>
      </w:r>
      <w:r>
        <w:rPr>
          <w:rStyle w:val="919"/>
          <w:rFonts w:ascii="Times New Roman" w:hAnsi="Times New Roman" w:cs="Times New Roman"/>
          <w:b/>
          <w:sz w:val="28"/>
          <w:szCs w:val="28"/>
          <w:shd w:val="clear" w:color="auto" w:fill="auto"/>
        </w:rPr>
        <w:t xml:space="preserve">Объем инвестиций (руб.)</w:t>
      </w:r>
      <w:r>
        <w:rPr>
          <w:rStyle w:val="919"/>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919"/>
          <w:rFonts w:ascii="Times New Roman" w:hAnsi="Times New Roman" w:cs="Times New Roman"/>
          <w:sz w:val="28"/>
          <w:szCs w:val="28"/>
          <w:shd w:val="clear" w:color="auto" w:fill="auto"/>
        </w:rPr>
        <w:t xml:space="preserve">Инвестиции, выраженные в иностранной валюте, указываются в </w:t>
      </w:r>
      <w:r>
        <w:rPr>
          <w:rStyle w:val="919"/>
          <w:rFonts w:ascii="Times New Roman" w:hAnsi="Times New Roman" w:cs="Times New Roman"/>
          <w:sz w:val="28"/>
          <w:szCs w:val="28"/>
          <w:shd w:val="clear" w:color="auto" w:fill="auto"/>
        </w:rPr>
        <w:t xml:space="preserve">рублях по курсу Банка России на дату их осуществления</w:t>
      </w:r>
      <w:r>
        <w:rPr>
          <w:rStyle w:val="919"/>
          <w:rFonts w:ascii="Times New Roman" w:hAnsi="Times New Roman" w:cs="Times New Roman"/>
          <w:sz w:val="28"/>
          <w:szCs w:val="28"/>
          <w:shd w:val="clear" w:color="auto" w:fill="auto"/>
        </w:rPr>
        <w:t xml:space="preserve"> </w:t>
      </w:r>
      <w:r>
        <w:rPr>
          <w:rFonts w:ascii="Times New Roman" w:hAnsi="Times New Roman" w:eastAsia="Times New Roman"/>
          <w:sz w:val="28"/>
          <w:szCs w:val="28"/>
          <w:lang w:eastAsia="ru-RU"/>
        </w:rPr>
        <w:t xml:space="preserve">(с учетом положений пункта </w:t>
      </w:r>
      <w:r>
        <w:rPr>
          <w:rFonts w:ascii="Times New Roman" w:hAnsi="Times New Roman" w:eastAsia="Times New Roman"/>
          <w:sz w:val="28"/>
          <w:szCs w:val="28"/>
          <w:lang w:eastAsia="ru-RU"/>
        </w:rPr>
        <w:t xml:space="preserve">50</w:t>
      </w:r>
      <w:r>
        <w:rPr>
          <w:rFonts w:ascii="Times New Roman" w:hAnsi="Times New Roman" w:eastAsia="Times New Roman"/>
          <w:sz w:val="28"/>
          <w:szCs w:val="28"/>
          <w:lang w:eastAsia="ru-RU"/>
        </w:rPr>
        <w:t xml:space="preserve"> настоящих Методических рекомендаций)</w:t>
      </w:r>
      <w:r>
        <w:rPr>
          <w:rStyle w:val="919"/>
          <w:rFonts w:ascii="Times New Roman" w:hAnsi="Times New Roman" w:cs="Times New Roman"/>
          <w:sz w:val="28"/>
          <w:szCs w:val="28"/>
          <w:shd w:val="clear" w:color="auto" w:fill="auto"/>
        </w:rPr>
        <w:t xml:space="preserve">.</w:t>
      </w:r>
      <w:r/>
    </w:p>
    <w:p>
      <w:pPr>
        <w:ind w:firstLine="567"/>
        <w:widowControl w:val="off"/>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Под инвестициями в соответствии с пунктом 2 части 1 статьи 2 Федерального закона от 2 августа 2019 г. № 259-ФЗ "О привлечении инвестиций</w:t>
      </w:r>
      <w:r>
        <w:rPr>
          <w:rStyle w:val="919"/>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Pr>
          <w:rStyle w:val="919"/>
          <w:rFonts w:ascii="Times New Roman" w:hAnsi="Times New Roman" w:cs="Times New Roman"/>
          <w:sz w:val="28"/>
          <w:szCs w:val="28"/>
          <w:shd w:val="clear" w:color="auto" w:fill="auto"/>
        </w:rPr>
        <w:t xml:space="preserve">акты Российской Федерации" понимаются денеж</w:t>
      </w:r>
      <w:r>
        <w:rPr>
          <w:rStyle w:val="919"/>
          <w:rFonts w:ascii="Times New Roman" w:hAnsi="Times New Roman" w:cs="Times New Roman"/>
          <w:sz w:val="28"/>
          <w:szCs w:val="28"/>
          <w:shd w:val="clear" w:color="auto" w:fill="auto"/>
        </w:rPr>
        <w:t xml:space="preserve">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r/>
    </w:p>
    <w:p>
      <w:pPr>
        <w:pStyle w:val="922"/>
        <w:numPr>
          <w:ilvl w:val="0"/>
          <w:numId w:val="1"/>
        </w:numPr>
        <w:ind w:left="0" w:firstLine="567"/>
        <w:widowControl w:val="off"/>
        <w:rPr>
          <w:rStyle w:val="919"/>
          <w:rFonts w:ascii="Times New Roman" w:hAnsi="Times New Roman" w:cs="Times New Roman"/>
          <w:b/>
          <w:sz w:val="28"/>
          <w:szCs w:val="28"/>
          <w:shd w:val="clear" w:color="auto" w:fill="auto"/>
        </w:rPr>
      </w:pPr>
      <w:r>
        <w:rPr>
          <w:rStyle w:val="919"/>
          <w:rFonts w:ascii="Times New Roman" w:hAnsi="Times New Roman" w:cs="Times New Roman"/>
          <w:sz w:val="28"/>
          <w:szCs w:val="28"/>
          <w:shd w:val="clear" w:color="auto" w:fill="auto"/>
        </w:rPr>
        <w:t xml:space="preserve">В графе "</w:t>
      </w:r>
      <w:r>
        <w:rPr>
          <w:rStyle w:val="919"/>
          <w:rFonts w:ascii="Times New Roman" w:hAnsi="Times New Roman" w:cs="Times New Roman"/>
          <w:b/>
          <w:sz w:val="28"/>
          <w:szCs w:val="28"/>
          <w:shd w:val="clear" w:color="auto" w:fill="auto"/>
        </w:rPr>
        <w:t xml:space="preserve">Сведения об операторе инвестиционной платформы</w:t>
      </w:r>
      <w:r>
        <w:rPr>
          <w:rStyle w:val="919"/>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r/>
    </w:p>
    <w:p>
      <w:pPr>
        <w:pStyle w:val="922"/>
        <w:ind w:left="0" w:firstLine="567"/>
        <w:widowControl w:val="off"/>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7" w:tooltip="http://www.cbr.ru/vfs/registers/infr/list_invest_platform_op.xlsx" w:history="1">
        <w:r>
          <w:rPr>
            <w:rStyle w:val="942"/>
            <w:rFonts w:ascii="Times New Roman" w:hAnsi="Times New Roman"/>
            <w:sz w:val="28"/>
            <w:szCs w:val="28"/>
          </w:rPr>
          <w:t xml:space="preserve">http://www.cbr.ru/vfs/registers/infr/list_invest_platform_op.xlsx</w:t>
        </w:r>
      </w:hyperlink>
      <w:r>
        <w:rPr>
          <w:rFonts w:ascii="Times New Roman" w:hAnsi="Times New Roman"/>
          <w:sz w:val="28"/>
          <w:szCs w:val="28"/>
        </w:rPr>
        <w:t xml:space="preserve">.</w:t>
      </w:r>
      <w:r>
        <w:rPr>
          <w:rFonts w:ascii="Times New Roman" w:hAnsi="Times New Roman"/>
          <w:sz w:val="28"/>
          <w:szCs w:val="28"/>
        </w:rPr>
        <w:t xml:space="preserve"> </w:t>
      </w:r>
      <w:r/>
    </w:p>
    <w:p>
      <w:pPr>
        <w:pStyle w:val="922"/>
        <w:ind w:left="0" w:firstLine="567"/>
        <w:widowControl w:val="off"/>
        <w:rPr>
          <w:rStyle w:val="919"/>
          <w:rFonts w:ascii="Times New Roman" w:hAnsi="Times New Roman" w:cs="Times New Roman"/>
          <w:sz w:val="28"/>
          <w:szCs w:val="28"/>
          <w:shd w:val="clear" w:color="auto" w:fill="auto"/>
        </w:rPr>
      </w:pPr>
      <w:r>
        <w:rPr>
          <w:rFonts w:ascii="Times New Roman" w:hAnsi="Times New Roman"/>
          <w:b/>
          <w:sz w:val="28"/>
          <w:szCs w:val="28"/>
        </w:rPr>
        <w:t xml:space="preserve">Подраздел 3.5. Цифровая валюта</w:t>
      </w:r>
      <w:r/>
    </w:p>
    <w:p>
      <w:pPr>
        <w:pStyle w:val="922"/>
        <w:numPr>
          <w:ilvl w:val="0"/>
          <w:numId w:val="1"/>
        </w:numPr>
        <w:ind w:left="0" w:firstLine="567"/>
        <w:widowControl w:val="off"/>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В соответствии со статьей 1 Федерального зак</w:t>
      </w:r>
      <w:r>
        <w:rPr>
          <w:rStyle w:val="919"/>
          <w:rFonts w:ascii="Times New Roman" w:hAnsi="Times New Roman" w:cs="Times New Roman"/>
          <w:sz w:val="28"/>
          <w:szCs w:val="28"/>
          <w:shd w:val="clear" w:color="auto" w:fill="auto"/>
        </w:rPr>
        <w:t xml:space="preserve">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Pr>
          <w:rStyle w:val="919"/>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w:t>
      </w:r>
      <w:r>
        <w:rPr>
          <w:rStyle w:val="919"/>
          <w:rFonts w:ascii="Times New Roman" w:hAnsi="Times New Roman" w:cs="Times New Roman"/>
          <w:sz w:val="28"/>
          <w:szCs w:val="28"/>
          <w:shd w:val="clear" w:color="auto" w:fill="auto"/>
        </w:rPr>
        <w:t xml:space="preserve">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w:t>
      </w:r>
      <w:r>
        <w:rPr>
          <w:rStyle w:val="919"/>
          <w:rFonts w:ascii="Times New Roman" w:hAnsi="Times New Roman" w:cs="Times New Roman"/>
          <w:sz w:val="28"/>
          <w:szCs w:val="28"/>
          <w:shd w:val="clear" w:color="auto" w:fill="auto"/>
        </w:rPr>
        <w:t xml:space="preserve">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p>
    <w:p>
      <w:pPr>
        <w:pStyle w:val="922"/>
        <w:numPr>
          <w:ilvl w:val="0"/>
          <w:numId w:val="1"/>
        </w:numPr>
        <w:ind w:left="0" w:firstLine="567"/>
        <w:widowControl w:val="off"/>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r/>
    </w:p>
    <w:p>
      <w:pPr>
        <w:pStyle w:val="922"/>
        <w:numPr>
          <w:ilvl w:val="0"/>
          <w:numId w:val="1"/>
        </w:numPr>
        <w:ind w:left="0" w:firstLine="567"/>
        <w:widowControl w:val="off"/>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Примерами цифровой валюты являются: Биткоин (BTC), Эфириум (ETH), Тезер (USDT) и др.</w:t>
      </w:r>
      <w:r/>
    </w:p>
    <w:p>
      <w:pPr>
        <w:pStyle w:val="922"/>
        <w:numPr>
          <w:ilvl w:val="0"/>
          <w:numId w:val="1"/>
        </w:numPr>
        <w:ind w:left="0" w:firstLine="567"/>
        <w:widowControl w:val="off"/>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В графе "</w:t>
      </w:r>
      <w:r>
        <w:rPr>
          <w:rStyle w:val="919"/>
          <w:rFonts w:ascii="Times New Roman" w:hAnsi="Times New Roman" w:cs="Times New Roman"/>
          <w:b/>
          <w:sz w:val="28"/>
          <w:szCs w:val="28"/>
          <w:shd w:val="clear" w:color="auto" w:fill="auto"/>
        </w:rPr>
        <w:t xml:space="preserve">Наименование цифровой валюты</w:t>
      </w:r>
      <w:r>
        <w:rPr>
          <w:rStyle w:val="919"/>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r/>
    </w:p>
    <w:p>
      <w:pPr>
        <w:pStyle w:val="922"/>
        <w:numPr>
          <w:ilvl w:val="0"/>
          <w:numId w:val="1"/>
        </w:numPr>
        <w:ind w:left="0" w:firstLine="567"/>
        <w:widowControl w:val="off"/>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В графе "</w:t>
      </w:r>
      <w:r>
        <w:rPr>
          <w:rStyle w:val="919"/>
          <w:rFonts w:ascii="Times New Roman" w:hAnsi="Times New Roman" w:cs="Times New Roman"/>
          <w:b/>
          <w:sz w:val="28"/>
          <w:szCs w:val="28"/>
          <w:shd w:val="clear" w:color="auto" w:fill="auto"/>
        </w:rPr>
        <w:t xml:space="preserve">Дата приобретения</w:t>
      </w:r>
      <w:r>
        <w:rPr>
          <w:rStyle w:val="919"/>
          <w:rFonts w:ascii="Times New Roman" w:hAnsi="Times New Roman" w:cs="Times New Roman"/>
          <w:sz w:val="28"/>
          <w:szCs w:val="28"/>
          <w:shd w:val="clear" w:color="auto" w:fill="auto"/>
        </w:rPr>
        <w:t xml:space="preserve">" указывается дата приобретения цифровой валюты.</w:t>
      </w:r>
      <w:r/>
    </w:p>
    <w:p>
      <w:pPr>
        <w:pStyle w:val="922"/>
        <w:ind w:left="0" w:firstLine="567"/>
        <w:widowControl w:val="off"/>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w:t>
      </w:r>
      <w:r>
        <w:rPr>
          <w:rStyle w:val="919"/>
          <w:rFonts w:ascii="Times New Roman" w:hAnsi="Times New Roman" w:cs="Times New Roman"/>
          <w:b/>
          <w:sz w:val="28"/>
          <w:szCs w:val="28"/>
          <w:shd w:val="clear" w:color="auto" w:fill="auto"/>
        </w:rPr>
        <w:t xml:space="preserve">Дата приобретения</w:t>
      </w:r>
      <w:r>
        <w:rPr>
          <w:rStyle w:val="919"/>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r/>
    </w:p>
    <w:p>
      <w:pPr>
        <w:pStyle w:val="922"/>
        <w:numPr>
          <w:ilvl w:val="0"/>
          <w:numId w:val="1"/>
        </w:numPr>
        <w:ind w:left="0" w:firstLine="567"/>
        <w:widowControl w:val="off"/>
        <w:rPr>
          <w:rFonts w:ascii="Times New Roman" w:hAnsi="Times New Roman"/>
          <w:b/>
          <w:sz w:val="28"/>
          <w:szCs w:val="28"/>
        </w:rPr>
      </w:pPr>
      <w:r>
        <w:rPr>
          <w:rStyle w:val="919"/>
          <w:rFonts w:ascii="Times New Roman" w:hAnsi="Times New Roman" w:cs="Times New Roman"/>
          <w:sz w:val="28"/>
          <w:szCs w:val="28"/>
          <w:shd w:val="clear" w:color="auto" w:fill="auto"/>
        </w:rPr>
        <w:t xml:space="preserve">В графе "</w:t>
      </w:r>
      <w:r>
        <w:rPr>
          <w:rStyle w:val="919"/>
          <w:rFonts w:ascii="Times New Roman" w:hAnsi="Times New Roman" w:cs="Times New Roman"/>
          <w:b/>
          <w:sz w:val="28"/>
          <w:szCs w:val="28"/>
          <w:shd w:val="clear" w:color="auto" w:fill="auto"/>
        </w:rPr>
        <w:t xml:space="preserve">Общее количество</w:t>
      </w:r>
      <w:r>
        <w:rPr>
          <w:rStyle w:val="919"/>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r/>
    </w:p>
    <w:p>
      <w:pPr>
        <w:pStyle w:val="922"/>
        <w:ind w:left="0" w:firstLine="851"/>
        <w:rPr>
          <w:rFonts w:ascii="Times New Roman" w:hAnsi="Times New Roman"/>
          <w:sz w:val="28"/>
          <w:szCs w:val="28"/>
        </w:rPr>
      </w:pPr>
      <w:r>
        <w:rPr>
          <w:rFonts w:ascii="Times New Roman" w:hAnsi="Times New Roman"/>
          <w:sz w:val="28"/>
          <w:szCs w:val="28"/>
        </w:rPr>
      </w:r>
      <w:r/>
    </w:p>
    <w:p>
      <w:pPr>
        <w:pStyle w:val="922"/>
        <w:ind w:left="0" w:firstLine="851"/>
        <w:rPr>
          <w:rFonts w:ascii="Times New Roman" w:hAnsi="Times New Roman"/>
          <w:sz w:val="28"/>
          <w:szCs w:val="28"/>
        </w:rPr>
      </w:pPr>
      <w:r>
        <w:rPr>
          <w:rFonts w:ascii="Times New Roman" w:hAnsi="Times New Roman"/>
          <w:sz w:val="28"/>
          <w:szCs w:val="28"/>
        </w:rPr>
      </w:r>
      <w:r/>
    </w:p>
    <w:p>
      <w:pPr>
        <w:pStyle w:val="922"/>
        <w:ind w:left="0" w:firstLine="851"/>
        <w:rPr>
          <w:rFonts w:ascii="Times New Roman" w:hAnsi="Times New Roman"/>
          <w:sz w:val="28"/>
          <w:szCs w:val="28"/>
        </w:rPr>
      </w:pPr>
      <w:r>
        <w:rPr>
          <w:rFonts w:ascii="Times New Roman" w:hAnsi="Times New Roman"/>
          <w:sz w:val="28"/>
          <w:szCs w:val="28"/>
        </w:rPr>
      </w:r>
      <w:r/>
    </w:p>
    <w:p>
      <w:pPr>
        <w:pStyle w:val="922"/>
        <w:ind w:left="0" w:firstLine="851"/>
        <w:rPr>
          <w:rFonts w:ascii="Times New Roman" w:hAnsi="Times New Roman"/>
          <w:sz w:val="28"/>
          <w:szCs w:val="28"/>
        </w:rPr>
      </w:pPr>
      <w:r>
        <w:rPr>
          <w:rFonts w:ascii="Times New Roman" w:hAnsi="Times New Roman"/>
          <w:sz w:val="28"/>
          <w:szCs w:val="28"/>
        </w:rPr>
      </w:r>
      <w:r/>
    </w:p>
    <w:p>
      <w:pPr>
        <w:ind w:firstLine="851"/>
        <w:jc w:val="center"/>
        <w:rPr>
          <w:rFonts w:ascii="Times New Roman" w:hAnsi="Times New Roman"/>
          <w:b/>
          <w:sz w:val="28"/>
          <w:szCs w:val="28"/>
        </w:rPr>
      </w:pPr>
      <w:r>
        <w:rPr>
          <w:rFonts w:ascii="Times New Roman" w:hAnsi="Times New Roman"/>
          <w:b/>
          <w:sz w:val="28"/>
          <w:szCs w:val="28"/>
        </w:rPr>
        <w:t xml:space="preserve">РАЗДЕЛ 4. СВЕДЕНИЯ О СЧЕТАХ В БАНКАХ И ИНЫХ КРЕДИТНЫХ ОРГАНИЗАЦИЯХ</w:t>
      </w:r>
      <w:r/>
    </w:p>
    <w:p>
      <w:pPr>
        <w:ind w:firstLine="851"/>
        <w:jc w:val="center"/>
        <w:rPr>
          <w:rFonts w:ascii="Times New Roman" w:hAnsi="Times New Roman"/>
          <w:b/>
          <w:sz w:val="28"/>
          <w:szCs w:val="28"/>
        </w:rPr>
      </w:pPr>
      <w:r>
        <w:rPr>
          <w:rFonts w:ascii="Times New Roman" w:hAnsi="Times New Roman"/>
          <w:b/>
          <w:sz w:val="28"/>
          <w:szCs w:val="28"/>
        </w:rPr>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частности, подлежит указанию информация о следующих открытых счетах (в том числе по счетам, к которым не эмитированы (не выпущены) платежные карты):</w:t>
      </w:r>
      <w:r/>
    </w:p>
    <w:p>
      <w:pPr>
        <w:pStyle w:val="922"/>
        <w:ind w:left="0" w:firstLine="567"/>
        <w:rPr>
          <w:rFonts w:ascii="Times New Roman" w:hAnsi="Times New Roman"/>
          <w:sz w:val="28"/>
          <w:szCs w:val="28"/>
        </w:rPr>
      </w:pPr>
      <w:r>
        <w:rPr>
          <w:rFonts w:ascii="Times New Roman" w:hAnsi="Times New Roman"/>
          <w:sz w:val="28"/>
          <w:szCs w:val="28"/>
        </w:rPr>
        <w:t xml:space="preserve">1) счета с нулевым остатком по состоянию на отчетную дату;</w:t>
      </w:r>
      <w:r/>
    </w:p>
    <w:p>
      <w:pPr>
        <w:pStyle w:val="922"/>
        <w:ind w:left="0" w:firstLine="567"/>
        <w:rPr>
          <w:rFonts w:ascii="Times New Roman" w:hAnsi="Times New Roman"/>
          <w:sz w:val="28"/>
          <w:szCs w:val="28"/>
        </w:rPr>
      </w:pPr>
      <w:r>
        <w:rPr>
          <w:rFonts w:ascii="Times New Roman" w:hAnsi="Times New Roman"/>
          <w:sz w:val="28"/>
          <w:szCs w:val="28"/>
        </w:rPr>
        <w:t xml:space="preserve">2) счета, совершение операци</w:t>
      </w:r>
      <w:r>
        <w:rPr>
          <w:rFonts w:ascii="Times New Roman" w:hAnsi="Times New Roman"/>
          <w:sz w:val="28"/>
          <w:szCs w:val="28"/>
        </w:rPr>
        <w:t xml:space="preserve">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Pr>
          <w:rFonts w:ascii="Times New Roman" w:hAnsi="Times New Roman"/>
          <w:sz w:val="28"/>
          <w:szCs w:val="28"/>
        </w:rPr>
        <w:t xml:space="preserve">, в том числе в случаях окончания срока действия этих карт (их блокировки), если при этом счет не был закрыт</w:t>
      </w:r>
      <w:r>
        <w:rPr>
          <w:rFonts w:ascii="Times New Roman" w:hAnsi="Times New Roman"/>
          <w:sz w:val="28"/>
          <w:szCs w:val="28"/>
        </w:rPr>
        <w:t xml:space="preserve">;</w:t>
      </w:r>
      <w:r/>
    </w:p>
    <w:p>
      <w:pPr>
        <w:pStyle w:val="922"/>
        <w:ind w:left="0" w:firstLine="567"/>
        <w:rPr>
          <w:rFonts w:ascii="Times New Roman" w:hAnsi="Times New Roman"/>
          <w:sz w:val="28"/>
          <w:szCs w:val="28"/>
        </w:rPr>
      </w:pPr>
      <w:r>
        <w:rPr>
          <w:rFonts w:ascii="Times New Roman" w:hAnsi="Times New Roman"/>
          <w:sz w:val="28"/>
          <w:szCs w:val="28"/>
        </w:rPr>
        <w:t xml:space="preserve">3) счета (вклады) в иностранных банках, расположенных за пределами Российской Федерации.</w:t>
      </w:r>
      <w:r/>
    </w:p>
    <w:p>
      <w:pPr>
        <w:ind w:firstLine="567"/>
        <w:rPr>
          <w:rStyle w:val="919"/>
          <w:rFonts w:ascii="Times New Roman" w:hAnsi="Times New Roman" w:cs="Times New Roman"/>
          <w:color w:val="000000"/>
          <w:sz w:val="28"/>
          <w:szCs w:val="28"/>
        </w:rPr>
        <w:outlineLvl w:val="1"/>
      </w:pPr>
      <w:r>
        <w:rPr>
          <w:rStyle w:val="919"/>
          <w:rFonts w:ascii="Times New Roman" w:hAnsi="Times New Roman" w:cs="Times New Roman"/>
          <w:color w:val="000000"/>
          <w:sz w:val="28"/>
          <w:szCs w:val="28"/>
        </w:rPr>
        <w:t xml:space="preserve">При наличии средств (вкладов) в иностранных </w:t>
      </w:r>
      <w:r>
        <w:rPr>
          <w:rStyle w:val="919"/>
          <w:rFonts w:ascii="Times New Roman" w:hAnsi="Times New Roman" w:cs="Times New Roman"/>
          <w:color w:val="000000"/>
          <w:sz w:val="28"/>
          <w:szCs w:val="28"/>
        </w:rPr>
        <w:t xml:space="preserve">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r/>
    </w:p>
    <w:p>
      <w:pPr>
        <w:pStyle w:val="922"/>
        <w:ind w:left="0" w:firstLine="567"/>
        <w:rPr>
          <w:rFonts w:ascii="Times New Roman" w:hAnsi="Times New Roman"/>
          <w:sz w:val="28"/>
          <w:szCs w:val="28"/>
        </w:rPr>
      </w:pPr>
      <w:r>
        <w:rPr>
          <w:rFonts w:ascii="Times New Roman" w:hAnsi="Times New Roman"/>
          <w:sz w:val="28"/>
          <w:szCs w:val="28"/>
        </w:rPr>
        <w:t xml:space="preserve">4</w:t>
      </w:r>
      <w:r>
        <w:rPr>
          <w:rFonts w:ascii="Times New Roman" w:hAnsi="Times New Roman"/>
          <w:sz w:val="28"/>
          <w:szCs w:val="28"/>
        </w:rPr>
        <w:t xml:space="preserve">) счета, открытые для погашения кредита;</w:t>
      </w:r>
      <w:r/>
    </w:p>
    <w:p>
      <w:pPr>
        <w:pStyle w:val="922"/>
        <w:ind w:left="0" w:firstLine="567"/>
        <w:rPr>
          <w:rFonts w:ascii="Times New Roman" w:hAnsi="Times New Roman"/>
          <w:sz w:val="28"/>
          <w:szCs w:val="28"/>
        </w:rPr>
      </w:pPr>
      <w:r>
        <w:rPr>
          <w:rFonts w:ascii="Times New Roman" w:hAnsi="Times New Roman"/>
          <w:sz w:val="28"/>
          <w:szCs w:val="28"/>
        </w:rPr>
        <w:t xml:space="preserve">5</w:t>
      </w:r>
      <w:r>
        <w:rPr>
          <w:rFonts w:ascii="Times New Roman" w:hAnsi="Times New Roman"/>
          <w:sz w:val="28"/>
          <w:szCs w:val="28"/>
        </w:rPr>
        <w:t xml:space="preserve">) вклады (счета) в драгоценных металлах (в том числе указывается вид счета и металл, в котором он открыт);</w:t>
      </w:r>
      <w:r/>
    </w:p>
    <w:p>
      <w:pPr>
        <w:pStyle w:val="922"/>
        <w:ind w:left="0" w:firstLine="567"/>
        <w:rPr>
          <w:rFonts w:ascii="Times New Roman" w:hAnsi="Times New Roman"/>
          <w:sz w:val="28"/>
          <w:szCs w:val="28"/>
        </w:rPr>
      </w:pPr>
      <w:r>
        <w:rPr>
          <w:rFonts w:ascii="Times New Roman" w:hAnsi="Times New Roman"/>
          <w:sz w:val="28"/>
          <w:szCs w:val="28"/>
        </w:rPr>
        <w:t xml:space="preserve">6</w:t>
      </w:r>
      <w:r>
        <w:rPr>
          <w:rFonts w:ascii="Times New Roman" w:hAnsi="Times New Roman"/>
          <w:sz w:val="28"/>
          <w:szCs w:val="28"/>
        </w:rPr>
        <w:t xml:space="preserve">) счета, открытые гражданам, зарегистрированным в качестве индивидуальных предпринимателей.</w:t>
      </w:r>
      <w:r>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Pr>
          <w:rFonts w:ascii="Times New Roman" w:hAnsi="Times New Roman"/>
          <w:sz w:val="28"/>
          <w:szCs w:val="28"/>
        </w:rPr>
        <w:t xml:space="preserve">;</w:t>
      </w:r>
      <w:r/>
    </w:p>
    <w:p>
      <w:pPr>
        <w:pStyle w:val="922"/>
        <w:ind w:left="0" w:firstLine="567"/>
        <w:rPr>
          <w:rFonts w:ascii="Times New Roman" w:hAnsi="Times New Roman"/>
          <w:sz w:val="28"/>
          <w:szCs w:val="28"/>
        </w:rPr>
      </w:pPr>
      <w:r>
        <w:rPr>
          <w:rFonts w:ascii="Times New Roman" w:hAnsi="Times New Roman"/>
          <w:sz w:val="28"/>
          <w:szCs w:val="28"/>
        </w:rPr>
        <w:t xml:space="preserve">7</w:t>
      </w:r>
      <w:r>
        <w:rPr>
          <w:rFonts w:ascii="Times New Roman" w:hAnsi="Times New Roman"/>
          <w:sz w:val="28"/>
          <w:szCs w:val="28"/>
        </w:rPr>
        <w:t xml:space="preserve">) номинальный счет;</w:t>
      </w:r>
      <w:r/>
    </w:p>
    <w:p>
      <w:pPr>
        <w:pStyle w:val="922"/>
        <w:ind w:left="0" w:firstLine="567"/>
        <w:rPr>
          <w:rFonts w:ascii="Times New Roman" w:hAnsi="Times New Roman"/>
          <w:sz w:val="28"/>
          <w:szCs w:val="28"/>
        </w:rPr>
      </w:pPr>
      <w:r>
        <w:rPr>
          <w:rFonts w:ascii="Times New Roman" w:hAnsi="Times New Roman"/>
          <w:sz w:val="28"/>
          <w:szCs w:val="28"/>
        </w:rPr>
        <w:t xml:space="preserve">8</w:t>
      </w:r>
      <w:r>
        <w:rPr>
          <w:rFonts w:ascii="Times New Roman" w:hAnsi="Times New Roman"/>
          <w:sz w:val="28"/>
          <w:szCs w:val="28"/>
        </w:rPr>
        <w:t xml:space="preserve">) счет эскроу.</w:t>
      </w:r>
      <w:r/>
    </w:p>
    <w:p>
      <w:pPr>
        <w:pStyle w:val="935"/>
        <w:ind w:firstLine="567"/>
        <w:rPr>
          <w:rFonts w:ascii="Times New Roman" w:hAnsi="Times New Roman"/>
          <w:sz w:val="28"/>
          <w:szCs w:val="28"/>
        </w:rPr>
      </w:pPr>
      <w:r>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Pr>
          <w:rFonts w:ascii="Times New Roman" w:hAnsi="Times New Roman"/>
          <w:sz w:val="28"/>
          <w:szCs w:val="28"/>
        </w:rPr>
        <w:t xml:space="preserve">учетным ценам</w:t>
      </w:r>
      <w:r>
        <w:rPr>
          <w:rFonts w:ascii="Times New Roman" w:hAnsi="Times New Roman"/>
          <w:sz w:val="28"/>
          <w:szCs w:val="28"/>
        </w:rPr>
        <w:t xml:space="preserve"> Банка России</w:t>
      </w:r>
      <w:r>
        <w:rPr>
          <w:rFonts w:ascii="Times New Roman" w:hAnsi="Times New Roman"/>
          <w:sz w:val="28"/>
          <w:szCs w:val="28"/>
        </w:rPr>
        <w:t xml:space="preserve"> на драгоценные металлы</w:t>
      </w:r>
      <w:r>
        <w:rPr>
          <w:rFonts w:ascii="Times New Roman" w:hAnsi="Times New Roman"/>
          <w:sz w:val="28"/>
          <w:szCs w:val="28"/>
        </w:rPr>
        <w:t xml:space="preserve"> на отчетную дату.</w:t>
      </w:r>
      <w:r/>
    </w:p>
    <w:p>
      <w:pPr>
        <w:pStyle w:val="922"/>
        <w:ind w:left="0" w:firstLine="567"/>
        <w:rPr>
          <w:rFonts w:ascii="Times New Roman" w:hAnsi="Times New Roman"/>
          <w:sz w:val="28"/>
          <w:szCs w:val="28"/>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8" w:tooltip="https://www.cbr.ru/hd_base/metall/metall_base_new/" w:history="1">
        <w:r>
          <w:rPr>
            <w:rStyle w:val="942"/>
            <w:rFonts w:ascii="Times New Roman" w:hAnsi="Times New Roman"/>
            <w:sz w:val="28"/>
            <w:szCs w:val="28"/>
          </w:rPr>
          <w:t xml:space="preserve">https://www.cbr.ru/hd_base/metall/metall_base_new/</w:t>
        </w:r>
      </w:hyperlink>
      <w:r>
        <w:rPr>
          <w:rFonts w:ascii="Times New Roman" w:hAnsi="Times New Roman"/>
          <w:sz w:val="28"/>
          <w:szCs w:val="28"/>
        </w:rPr>
        <w:t xml:space="preserve">.</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С учетом целей антикоррупционного законодательства Российской Федерации в данном разделе не указываются следующие счета:</w:t>
      </w:r>
      <w:r/>
    </w:p>
    <w:p>
      <w:pPr>
        <w:pStyle w:val="922"/>
        <w:ind w:left="0" w:firstLine="567"/>
        <w:rPr>
          <w:rFonts w:ascii="Times New Roman" w:hAnsi="Times New Roman"/>
          <w:sz w:val="28"/>
          <w:szCs w:val="28"/>
        </w:rPr>
      </w:pPr>
      <w:r>
        <w:rPr>
          <w:rFonts w:ascii="Times New Roman" w:hAnsi="Times New Roman"/>
          <w:sz w:val="28"/>
          <w:szCs w:val="28"/>
        </w:rPr>
        <w:t xml:space="preserve">1) счета, закрытые по состоянию на отчетную дату;</w:t>
      </w:r>
      <w:r/>
    </w:p>
    <w:p>
      <w:pPr>
        <w:pStyle w:val="922"/>
        <w:ind w:left="0" w:firstLine="567"/>
        <w:rPr>
          <w:rFonts w:ascii="Times New Roman" w:hAnsi="Times New Roman"/>
          <w:sz w:val="28"/>
          <w:szCs w:val="28"/>
        </w:rPr>
      </w:pPr>
      <w:r>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r/>
    </w:p>
    <w:p>
      <w:pPr>
        <w:pStyle w:val="922"/>
        <w:ind w:left="0" w:firstLine="567"/>
        <w:rPr>
          <w:rFonts w:ascii="Times New Roman" w:hAnsi="Times New Roman"/>
          <w:sz w:val="28"/>
          <w:szCs w:val="28"/>
        </w:rPr>
      </w:pPr>
      <w:r>
        <w:rPr>
          <w:rFonts w:ascii="Times New Roman" w:hAnsi="Times New Roman"/>
          <w:sz w:val="28"/>
          <w:szCs w:val="28"/>
        </w:rPr>
        <w:t xml:space="preserve">3) публичные депозитные счета нотариуса;</w:t>
      </w:r>
      <w:r/>
    </w:p>
    <w:p>
      <w:pPr>
        <w:pStyle w:val="922"/>
        <w:ind w:left="0" w:firstLine="567"/>
        <w:rPr>
          <w:rFonts w:ascii="Times New Roman" w:hAnsi="Times New Roman"/>
          <w:sz w:val="28"/>
          <w:szCs w:val="28"/>
        </w:rPr>
      </w:pPr>
      <w:r>
        <w:rPr>
          <w:rFonts w:ascii="Times New Roman" w:hAnsi="Times New Roman"/>
          <w:sz w:val="28"/>
          <w:szCs w:val="28"/>
        </w:rPr>
        <w:t xml:space="preserve">4) счета, открытые кредитной организацией для внутреннего (бухгалтерского) учета (например, т</w:t>
      </w:r>
      <w:r>
        <w:rPr>
          <w:rFonts w:ascii="Times New Roman" w:hAnsi="Times New Roman"/>
          <w:sz w:val="28"/>
          <w:szCs w:val="28"/>
        </w:rPr>
        <w:t xml:space="preserve">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r/>
    </w:p>
    <w:p>
      <w:pPr>
        <w:pStyle w:val="922"/>
        <w:ind w:left="0" w:firstLine="567"/>
        <w:rPr>
          <w:rFonts w:ascii="Times New Roman" w:hAnsi="Times New Roman"/>
          <w:sz w:val="28"/>
          <w:szCs w:val="28"/>
        </w:rPr>
      </w:pPr>
      <w:r>
        <w:rPr>
          <w:rFonts w:ascii="Times New Roman" w:hAnsi="Times New Roman"/>
          <w:sz w:val="28"/>
          <w:szCs w:val="28"/>
        </w:rPr>
        <w:t xml:space="preserve">5) счета доверительного управления;</w:t>
      </w:r>
      <w:r/>
    </w:p>
    <w:p>
      <w:pPr>
        <w:pStyle w:val="922"/>
        <w:ind w:left="0" w:firstLine="567"/>
        <w:rPr>
          <w:rFonts w:ascii="Times New Roman" w:hAnsi="Times New Roman"/>
          <w:sz w:val="28"/>
          <w:szCs w:val="28"/>
        </w:rPr>
      </w:pPr>
      <w:r>
        <w:rPr>
          <w:rFonts w:ascii="Times New Roman" w:hAnsi="Times New Roman"/>
          <w:sz w:val="28"/>
          <w:szCs w:val="28"/>
        </w:rPr>
        <w:t xml:space="preserve">6) открываемые не на основании гражданско-правового договора счета, счета депо, счета брокера, индивидуальные инвестиционные счета;</w:t>
      </w:r>
      <w:r/>
    </w:p>
    <w:p>
      <w:pPr>
        <w:pStyle w:val="922"/>
        <w:ind w:left="0" w:firstLine="567"/>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Pr>
          <w:rFonts w:ascii="Times New Roman" w:hAnsi="Times New Roman"/>
          <w:sz w:val="28"/>
          <w:szCs w:val="28"/>
        </w:rPr>
        <w:t xml:space="preserve">отражению в подразделе 6.2 раздела 6 справки в случае, предусмотренном подпунктом 4 пункта </w:t>
      </w:r>
      <w:r>
        <w:rPr>
          <w:rFonts w:ascii="Times New Roman" w:hAnsi="Times New Roman"/>
          <w:sz w:val="28"/>
          <w:szCs w:val="28"/>
        </w:rPr>
        <w:t xml:space="preserve">205</w:t>
      </w:r>
      <w:r>
        <w:rPr>
          <w:rFonts w:ascii="Times New Roman" w:hAnsi="Times New Roman"/>
          <w:sz w:val="28"/>
          <w:szCs w:val="28"/>
        </w:rPr>
        <w:t xml:space="preserve"> настоящих Методических рекомендаций.</w:t>
      </w:r>
      <w:r/>
    </w:p>
    <w:p>
      <w:pPr>
        <w:pStyle w:val="922"/>
        <w:ind w:left="0" w:firstLine="567"/>
        <w:rPr>
          <w:rFonts w:ascii="Times New Roman" w:hAnsi="Times New Roman"/>
          <w:sz w:val="28"/>
          <w:szCs w:val="28"/>
        </w:rPr>
      </w:pPr>
      <w:r>
        <w:rPr>
          <w:rFonts w:ascii="Times New Roman" w:hAnsi="Times New Roman"/>
          <w:sz w:val="28"/>
          <w:szCs w:val="28"/>
        </w:rPr>
        <w:t xml:space="preserve">7) синтетические счета.</w:t>
      </w:r>
      <w:r/>
    </w:p>
    <w:p>
      <w:pPr>
        <w:pStyle w:val="922"/>
        <w:numPr>
          <w:ilvl w:val="0"/>
          <w:numId w:val="1"/>
        </w:numPr>
        <w:ind w:left="0" w:firstLine="567"/>
        <w:rPr>
          <w:rFonts w:ascii="Times New Roman" w:hAnsi="Times New Roman"/>
          <w:sz w:val="28"/>
          <w:szCs w:val="28"/>
          <w:shd w:val="clear" w:color="auto" w:fill="ffffff"/>
        </w:rPr>
      </w:pPr>
      <w:r>
        <w:rPr>
          <w:rFonts w:ascii="Times New Roman" w:hAnsi="Times New Roman"/>
          <w:sz w:val="28"/>
          <w:szCs w:val="28"/>
        </w:rPr>
        <w:t xml:space="preserve">Для получения достоверных сведений о дате открытия счет</w:t>
      </w:r>
      <w:r>
        <w:rPr>
          <w:rFonts w:ascii="Times New Roman" w:hAnsi="Times New Roman"/>
          <w:sz w:val="28"/>
          <w:szCs w:val="28"/>
        </w:rPr>
        <w:t xml:space="preserve">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r/>
    </w:p>
    <w:p>
      <w:pPr>
        <w:pStyle w:val="922"/>
        <w:ind w:left="0" w:firstLine="567"/>
        <w:rPr>
          <w:rStyle w:val="919"/>
          <w:rFonts w:ascii="Times New Roman" w:hAnsi="Times New Roman" w:cs="Times New Roman"/>
          <w:sz w:val="28"/>
          <w:szCs w:val="28"/>
        </w:rPr>
      </w:pPr>
      <w:r>
        <w:rPr>
          <w:rStyle w:val="919"/>
          <w:rFonts w:ascii="Times New Roman" w:hAnsi="Times New Roman" w:cs="Times New Roman"/>
          <w:sz w:val="28"/>
          <w:szCs w:val="28"/>
        </w:rPr>
        <w:t xml:space="preserve">Данное Указание Банка России допускает возможность получ</w:t>
      </w:r>
      <w:r>
        <w:rPr>
          <w:rStyle w:val="919"/>
          <w:rFonts w:ascii="Times New Roman" w:hAnsi="Times New Roman" w:cs="Times New Roman"/>
          <w:sz w:val="28"/>
          <w:szCs w:val="28"/>
        </w:rPr>
        <w:t xml:space="preserve">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r/>
    </w:p>
    <w:p>
      <w:pPr>
        <w:pStyle w:val="922"/>
        <w:ind w:left="0" w:firstLine="567"/>
        <w:rPr>
          <w:rFonts w:ascii="Times New Roman" w:hAnsi="Times New Roman"/>
          <w:sz w:val="28"/>
          <w:szCs w:val="28"/>
        </w:rPr>
      </w:pPr>
      <w:r>
        <w:rPr>
          <w:rStyle w:val="919"/>
          <w:rFonts w:ascii="Times New Roman" w:hAnsi="Times New Roman" w:cs="Times New Roman"/>
          <w:sz w:val="28"/>
          <w:szCs w:val="28"/>
        </w:rPr>
        <w:t xml:space="preserve">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Pr>
          <w:rFonts w:ascii="Times New Roman" w:hAnsi="Times New Roman"/>
          <w:sz w:val="28"/>
          <w:szCs w:val="28"/>
        </w:rPr>
        <w:t xml:space="preserve">вкладам (депозитам)".</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указанной Инструкцией и с учетом пунктов </w:t>
      </w:r>
      <w:r>
        <w:rPr>
          <w:rFonts w:ascii="Times New Roman" w:hAnsi="Times New Roman"/>
          <w:sz w:val="28"/>
          <w:szCs w:val="28"/>
        </w:rPr>
        <w:t xml:space="preserve">147</w:t>
      </w:r>
      <w:r>
        <w:rPr>
          <w:rFonts w:ascii="Times New Roman" w:hAnsi="Times New Roman"/>
          <w:sz w:val="28"/>
          <w:szCs w:val="28"/>
        </w:rPr>
        <w:t xml:space="preserve"> и </w:t>
      </w:r>
      <w:r>
        <w:rPr>
          <w:rFonts w:ascii="Times New Roman" w:hAnsi="Times New Roman"/>
          <w:sz w:val="28"/>
          <w:szCs w:val="28"/>
        </w:rPr>
        <w:t xml:space="preserve">14</w:t>
      </w:r>
      <w:r>
        <w:rPr>
          <w:rFonts w:ascii="Times New Roman" w:hAnsi="Times New Roman"/>
          <w:sz w:val="28"/>
          <w:szCs w:val="28"/>
        </w:rPr>
        <w:t xml:space="preserve">8</w:t>
      </w:r>
      <w:r>
        <w:rPr>
          <w:rFonts w:ascii="Times New Roman" w:hAnsi="Times New Roman"/>
          <w:sz w:val="28"/>
          <w:szCs w:val="28"/>
        </w:rPr>
        <w:t xml:space="preserve"> настоящих Методических рекомендаций физическим лицам открываются</w:t>
      </w:r>
      <w:r>
        <w:rPr>
          <w:rFonts w:ascii="Times New Roman" w:hAnsi="Times New Roman"/>
          <w:sz w:val="28"/>
          <w:szCs w:val="28"/>
        </w:rPr>
        <w:t xml:space="preserve"> следующие</w:t>
      </w:r>
      <w:r>
        <w:rPr>
          <w:rFonts w:ascii="Times New Roman" w:hAnsi="Times New Roman"/>
          <w:sz w:val="28"/>
          <w:szCs w:val="28"/>
        </w:rPr>
        <w:t xml:space="preserve"> применимые для целей представления Сведений счета:</w:t>
      </w:r>
      <w:r/>
    </w:p>
    <w:p>
      <w:pPr>
        <w:pStyle w:val="922"/>
        <w:ind w:left="0" w:firstLine="567"/>
        <w:rPr>
          <w:rFonts w:ascii="Times New Roman" w:hAnsi="Times New Roman"/>
          <w:sz w:val="28"/>
          <w:szCs w:val="28"/>
        </w:rPr>
      </w:pPr>
      <w:r>
        <w:rPr>
          <w:rFonts w:ascii="Times New Roman" w:hAnsi="Times New Roman"/>
          <w:sz w:val="28"/>
          <w:szCs w:val="28"/>
        </w:rPr>
        <w:t xml:space="preserve">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r/>
    </w:p>
    <w:p>
      <w:pPr>
        <w:pStyle w:val="922"/>
        <w:ind w:left="0" w:firstLine="567"/>
        <w:rPr>
          <w:rFonts w:ascii="Times New Roman" w:hAnsi="Times New Roman"/>
          <w:sz w:val="28"/>
          <w:szCs w:val="28"/>
        </w:rPr>
      </w:pPr>
      <w:r>
        <w:rPr>
          <w:rFonts w:ascii="Times New Roman" w:hAnsi="Times New Roman" w:eastAsia="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r/>
    </w:p>
    <w:p>
      <w:pPr>
        <w:pStyle w:val="922"/>
        <w:ind w:left="0" w:firstLine="567"/>
        <w:rPr>
          <w:rFonts w:ascii="Times New Roman" w:hAnsi="Times New Roman"/>
          <w:sz w:val="28"/>
          <w:szCs w:val="28"/>
        </w:rPr>
      </w:pPr>
      <w:r>
        <w:rPr>
          <w:rFonts w:ascii="Times New Roman" w:hAnsi="Times New Roman"/>
          <w:sz w:val="28"/>
          <w:szCs w:val="28"/>
        </w:rPr>
        <w:t xml:space="preserve">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r/>
    </w:p>
    <w:p>
      <w:pPr>
        <w:pStyle w:val="922"/>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r/>
    </w:p>
    <w:p>
      <w:pPr>
        <w:pStyle w:val="922"/>
        <w:numPr>
          <w:ilvl w:val="0"/>
          <w:numId w:val="1"/>
        </w:numPr>
        <w:ind w:left="0" w:firstLine="567"/>
        <w:rPr>
          <w:rStyle w:val="919"/>
          <w:rFonts w:ascii="Times New Roman" w:hAnsi="Times New Roman" w:cs="Times New Roman"/>
          <w:sz w:val="28"/>
          <w:szCs w:val="28"/>
        </w:rPr>
      </w:pPr>
      <w:r>
        <w:rPr>
          <w:rFonts w:ascii="Times New Roman" w:hAnsi="Times New Roman"/>
          <w:sz w:val="28"/>
          <w:szCs w:val="28"/>
        </w:rPr>
        <w:t xml:space="preserve">В графе "Дата открытия счета" </w:t>
      </w:r>
      <w:r>
        <w:rPr>
          <w:rStyle w:val="919"/>
          <w:rFonts w:ascii="Times New Roman" w:hAnsi="Times New Roman" w:cs="Times New Roman"/>
          <w:color w:val="000000"/>
          <w:sz w:val="28"/>
          <w:szCs w:val="28"/>
        </w:rPr>
        <w:t xml:space="preserve">не допускается указание даты выпуска (перевыпуска) платежной карты.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Графа "Остаток на счете" заполняется по состоянию на отчетную дату. </w:t>
      </w:r>
      <w:r/>
    </w:p>
    <w:p>
      <w:pPr>
        <w:pStyle w:val="922"/>
        <w:ind w:left="0" w:firstLine="567"/>
        <w:rPr>
          <w:rFonts w:ascii="Times New Roman" w:hAnsi="Times New Roman"/>
          <w:sz w:val="28"/>
          <w:szCs w:val="28"/>
        </w:rPr>
      </w:pPr>
      <w:r>
        <w:rPr>
          <w:rFonts w:ascii="Times New Roman" w:hAnsi="Times New Roman"/>
          <w:sz w:val="28"/>
          <w:szCs w:val="28"/>
        </w:rPr>
        <w:t xml:space="preserve">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r/>
    </w:p>
    <w:p>
      <w:pPr>
        <w:pStyle w:val="922"/>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r/>
    </w:p>
    <w:p>
      <w:pPr>
        <w:pStyle w:val="922"/>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w:t>
      </w:r>
      <w:r>
        <w:rPr>
          <w:rFonts w:ascii="Times New Roman" w:hAnsi="Times New Roman"/>
          <w:sz w:val="28"/>
          <w:szCs w:val="28"/>
        </w:rPr>
        <w:t xml:space="preserve">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пункта </w:t>
      </w:r>
      <w:r>
        <w:rPr>
          <w:rFonts w:ascii="Times New Roman" w:hAnsi="Times New Roman" w:eastAsia="Times New Roman"/>
          <w:sz w:val="28"/>
          <w:szCs w:val="28"/>
          <w:lang w:eastAsia="ru-RU"/>
        </w:rPr>
        <w:t xml:space="preserve">50</w:t>
      </w:r>
      <w:r>
        <w:rPr>
          <w:rFonts w:ascii="Times New Roman" w:hAnsi="Times New Roman" w:eastAsia="Times New Roman"/>
          <w:sz w:val="28"/>
          <w:szCs w:val="28"/>
          <w:lang w:eastAsia="ru-RU"/>
        </w:rPr>
        <w:t xml:space="preserve"> настоящих Методических рекомендаций)</w:t>
      </w:r>
      <w:r>
        <w:rPr>
          <w:rFonts w:ascii="Times New Roman" w:hAnsi="Times New Roman"/>
          <w:sz w:val="28"/>
          <w:szCs w:val="28"/>
        </w:rPr>
        <w:t xml:space="preserve">.</w:t>
      </w:r>
      <w:r>
        <w:rPr>
          <w:rFonts w:ascii="Times New Roman" w:hAnsi="Times New Roman"/>
          <w:sz w:val="28"/>
          <w:szCs w:val="28"/>
        </w:rPr>
        <w:t xml:space="preserve"> </w:t>
      </w:r>
      <w:r/>
    </w:p>
    <w:p>
      <w:pPr>
        <w:pStyle w:val="922"/>
        <w:ind w:left="0" w:firstLine="567"/>
        <w:rPr>
          <w:rFonts w:ascii="Times New Roman" w:hAnsi="Times New Roman"/>
          <w:sz w:val="28"/>
          <w:szCs w:val="28"/>
        </w:rPr>
      </w:pPr>
      <w:r>
        <w:rPr>
          <w:rFonts w:ascii="Times New Roman" w:hAnsi="Times New Roman"/>
          <w:sz w:val="28"/>
          <w:szCs w:val="28"/>
        </w:rPr>
        <w:t xml:space="preserve">По счету в драгоценных металлах указывается стоимость драгоценного металла на от</w:t>
      </w:r>
      <w:r>
        <w:rPr>
          <w:rFonts w:ascii="Times New Roman" w:hAnsi="Times New Roman"/>
          <w:sz w:val="28"/>
          <w:szCs w:val="28"/>
        </w:rPr>
        <w:t xml:space="preserve">четную дату в рублях исходя</w:t>
      </w:r>
      <w:r>
        <w:rPr>
          <w:rFonts w:ascii="Times New Roman" w:hAnsi="Times New Roman"/>
          <w:sz w:val="28"/>
          <w:szCs w:val="28"/>
        </w:rPr>
        <w:t xml:space="preserve">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Графа "Сумма поступивших на счет денежных средств" до 1 июля 2023 года заполняется </w:t>
      </w:r>
      <w:r>
        <w:rPr>
          <w:rFonts w:ascii="Times New Roman" w:hAnsi="Times New Roman"/>
          <w:b/>
          <w:sz w:val="28"/>
          <w:szCs w:val="28"/>
        </w:rPr>
        <w:t xml:space="preserve">только</w:t>
      </w:r>
      <w:r>
        <w:rPr>
          <w:rFonts w:ascii="Times New Roman" w:hAnsi="Times New Roman"/>
          <w:sz w:val="28"/>
          <w:szCs w:val="28"/>
        </w:rPr>
        <w:t xml:space="preserve"> в случае, если общая сумма денежных поступлен</w:t>
      </w:r>
      <w:r>
        <w:rPr>
          <w:rFonts w:ascii="Times New Roman" w:hAnsi="Times New Roman"/>
          <w:sz w:val="28"/>
          <w:szCs w:val="28"/>
        </w:rPr>
        <w:t xml:space="preserve">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w:t>
      </w:r>
      <w:r>
        <w:rPr>
          <w:rFonts w:ascii="Times New Roman" w:hAnsi="Times New Roman"/>
          <w:sz w:val="28"/>
          <w:szCs w:val="28"/>
        </w:rPr>
        <w:t xml:space="preserve">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r/>
    </w:p>
    <w:p>
      <w:pPr>
        <w:ind w:firstLine="567"/>
        <w:rPr>
          <w:rFonts w:ascii="Times New Roman" w:hAnsi="Times New Roman"/>
          <w:sz w:val="28"/>
          <w:szCs w:val="28"/>
        </w:rPr>
      </w:pPr>
      <w:r>
        <w:rPr>
          <w:rFonts w:ascii="Times New Roman" w:hAnsi="Times New Roman"/>
          <w:sz w:val="28"/>
          <w:szCs w:val="28"/>
        </w:rPr>
        <w:t xml:space="preserve">По счету в драгоценных металлах данная графа не заполняется.</w:t>
      </w:r>
      <w:r/>
    </w:p>
    <w:p>
      <w:pPr>
        <w:ind w:firstLine="567"/>
        <w:rPr>
          <w:rFonts w:ascii="Times New Roman" w:hAnsi="Times New Roman"/>
          <w:sz w:val="28"/>
          <w:szCs w:val="28"/>
        </w:rPr>
      </w:pPr>
      <w:r>
        <w:rPr>
          <w:rFonts w:ascii="Times New Roman" w:hAnsi="Times New Roman"/>
          <w:sz w:val="28"/>
          <w:szCs w:val="28"/>
        </w:rPr>
        <w:t xml:space="preserve">В случае есл</w:t>
      </w:r>
      <w:r>
        <w:rPr>
          <w:rFonts w:ascii="Times New Roman" w:hAnsi="Times New Roman"/>
          <w:sz w:val="28"/>
          <w:szCs w:val="28"/>
        </w:rPr>
        <w:t xml:space="preserve">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MS Mincho" w:hAnsi="MS Mincho" w:eastAsia="MS Mincho" w:cs="MS Mincho"/>
          <w:sz w:val="28"/>
          <w:szCs w:val="28"/>
        </w:rPr>
        <w:t xml:space="preserve">✓</w:t>
      </w:r>
      <w:r>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r/>
    </w:p>
    <w:p>
      <w:pPr>
        <w:ind w:firstLine="567"/>
        <w:rPr>
          <w:rFonts w:ascii="Times New Roman" w:hAnsi="Times New Roman"/>
          <w:sz w:val="28"/>
          <w:szCs w:val="28"/>
        </w:rPr>
      </w:pPr>
      <w:r>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Pr>
          <w:rFonts w:ascii="Times New Roman" w:hAnsi="Times New Roman"/>
          <w:sz w:val="28"/>
          <w:szCs w:val="28"/>
        </w:rPr>
        <w:t xml:space="preserve">служащего (работника) учитываются только в случае, если они состояли в браке на отчетную дату и в течение двух лет, предшествующих отчетному периоду.</w:t>
      </w:r>
      <w:r/>
    </w:p>
    <w:p>
      <w:pPr>
        <w:ind w:firstLine="567"/>
        <w:rPr>
          <w:rFonts w:ascii="Times New Roman" w:hAnsi="Times New Roman"/>
          <w:sz w:val="28"/>
          <w:szCs w:val="28"/>
        </w:rPr>
      </w:pPr>
      <w:r>
        <w:rPr>
          <w:rFonts w:ascii="Times New Roman" w:hAnsi="Times New Roman"/>
          <w:sz w:val="28"/>
          <w:szCs w:val="28"/>
        </w:rPr>
        <w:t xml:space="preserve">С 1 июля 2023 года указываются суммы денежных средств, поступивших на счета за отчетный период, в случае если общая сумма таких де</w:t>
      </w:r>
      <w:r>
        <w:rPr>
          <w:rFonts w:ascii="Times New Roman" w:hAnsi="Times New Roman"/>
          <w:sz w:val="28"/>
          <w:szCs w:val="28"/>
        </w:rPr>
        <w:t xml:space="preserve">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r/>
    </w:p>
    <w:p>
      <w:pPr>
        <w:ind w:firstLine="567"/>
        <w:rPr>
          <w:rFonts w:ascii="Times New Roman" w:hAnsi="Times New Roman"/>
          <w:sz w:val="28"/>
          <w:szCs w:val="28"/>
        </w:rPr>
      </w:pPr>
      <w:r>
        <w:rPr>
          <w:rFonts w:ascii="Times New Roman" w:hAnsi="Times New Roman"/>
          <w:sz w:val="28"/>
          <w:szCs w:val="28"/>
        </w:rPr>
        <w:t xml:space="preserve">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r/>
    </w:p>
    <w:p>
      <w:pPr>
        <w:pStyle w:val="922"/>
        <w:ind w:left="0" w:firstLine="567"/>
        <w:rPr>
          <w:rFonts w:ascii="Times New Roman" w:hAnsi="Times New Roman"/>
          <w:sz w:val="28"/>
          <w:szCs w:val="28"/>
        </w:rPr>
      </w:pPr>
      <w:r>
        <w:rPr>
          <w:rFonts w:ascii="Times New Roman" w:hAnsi="Times New Roman"/>
          <w:sz w:val="28"/>
          <w:szCs w:val="28"/>
        </w:rPr>
        <w:t xml:space="preserve">Для лиц, у</w:t>
      </w:r>
      <w:r>
        <w:rPr>
          <w:rFonts w:ascii="Times New Roman" w:hAnsi="Times New Roman"/>
          <w:sz w:val="28"/>
          <w:szCs w:val="28"/>
        </w:rPr>
        <w:t xml:space="preserve">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Pr>
          <w:rFonts w:ascii="Times New Roman" w:hAnsi="Times New Roman"/>
          <w:sz w:val="28"/>
          <w:szCs w:val="28"/>
        </w:rPr>
        <w:t xml:space="preserve">доходами в предыдущие годы.</w:t>
      </w:r>
      <w:r/>
    </w:p>
    <w:p>
      <w:pPr>
        <w:pStyle w:val="922"/>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пункта </w:t>
      </w:r>
      <w:r>
        <w:rPr>
          <w:rFonts w:ascii="Times New Roman" w:hAnsi="Times New Roman" w:eastAsia="Times New Roman"/>
          <w:sz w:val="28"/>
          <w:szCs w:val="28"/>
          <w:lang w:eastAsia="ru-RU"/>
        </w:rPr>
        <w:t xml:space="preserve">50</w:t>
      </w:r>
      <w:r>
        <w:rPr>
          <w:rFonts w:ascii="Times New Roman" w:hAnsi="Times New Roman" w:eastAsia="Times New Roman"/>
          <w:sz w:val="28"/>
          <w:szCs w:val="28"/>
          <w:lang w:eastAsia="ru-RU"/>
        </w:rPr>
        <w:t xml:space="preserve"> настоящих</w:t>
      </w:r>
      <w:r>
        <w:rPr>
          <w:rFonts w:ascii="Times New Roman" w:hAnsi="Times New Roman" w:eastAsia="Times New Roman"/>
          <w:sz w:val="28"/>
          <w:szCs w:val="28"/>
          <w:lang w:eastAsia="ru-RU"/>
        </w:rPr>
        <w:t xml:space="preserve"> Методических рекомендаций)</w:t>
      </w:r>
      <w:r>
        <w:rPr>
          <w:rFonts w:ascii="Times New Roman" w:hAnsi="Times New Roman"/>
          <w:sz w:val="28"/>
          <w:szCs w:val="28"/>
        </w:rPr>
        <w:t xml:space="preserve">.</w:t>
      </w:r>
      <w:r/>
    </w:p>
    <w:p>
      <w:pPr>
        <w:pStyle w:val="922"/>
        <w:ind w:left="0" w:firstLine="567"/>
        <w:rPr>
          <w:rFonts w:ascii="Times New Roman" w:hAnsi="Times New Roman"/>
          <w:b/>
          <w:sz w:val="28"/>
          <w:szCs w:val="28"/>
        </w:rPr>
      </w:pPr>
      <w:r>
        <w:rPr>
          <w:rFonts w:ascii="Times New Roman" w:hAnsi="Times New Roman"/>
          <w:b/>
          <w:sz w:val="28"/>
          <w:szCs w:val="28"/>
        </w:rPr>
        <w:t xml:space="preserve">Совместный счет</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w:t>
      </w:r>
      <w:r>
        <w:rPr>
          <w:rFonts w:ascii="Times New Roman" w:hAnsi="Times New Roman"/>
          <w:sz w:val="28"/>
          <w:szCs w:val="28"/>
        </w:rPr>
        <w:t xml:space="preserve">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r/>
    </w:p>
    <w:p>
      <w:pPr>
        <w:pStyle w:val="922"/>
        <w:ind w:left="0" w:firstLine="567"/>
        <w:rPr>
          <w:rStyle w:val="919"/>
          <w:rFonts w:ascii="Times New Roman" w:hAnsi="Times New Roman" w:cs="Times New Roman"/>
          <w:sz w:val="28"/>
          <w:szCs w:val="28"/>
        </w:rPr>
      </w:pPr>
      <w:r>
        <w:rPr>
          <w:rStyle w:val="919"/>
          <w:rFonts w:ascii="Times New Roman" w:hAnsi="Times New Roman" w:cs="Times New Roman"/>
          <w:sz w:val="28"/>
          <w:szCs w:val="28"/>
        </w:rPr>
        <w:t xml:space="preserve">В случае, когда дог</w:t>
      </w:r>
      <w:r>
        <w:rPr>
          <w:rStyle w:val="919"/>
          <w:rFonts w:ascii="Times New Roman" w:hAnsi="Times New Roman" w:cs="Times New Roman"/>
          <w:sz w:val="28"/>
          <w:szCs w:val="28"/>
        </w:rPr>
        <w:t xml:space="preserve">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r/>
    </w:p>
    <w:p>
      <w:pPr>
        <w:pStyle w:val="922"/>
        <w:ind w:left="0" w:firstLine="567"/>
        <w:rPr>
          <w:rStyle w:val="919"/>
          <w:rFonts w:ascii="Times New Roman" w:hAnsi="Times New Roman" w:cs="Times New Roman"/>
          <w:sz w:val="28"/>
          <w:szCs w:val="28"/>
        </w:rPr>
      </w:pPr>
      <w:r>
        <w:rPr>
          <w:rStyle w:val="919"/>
          <w:rFonts w:ascii="Times New Roman" w:hAnsi="Times New Roman" w:cs="Times New Roman"/>
          <w:sz w:val="28"/>
          <w:szCs w:val="28"/>
        </w:rPr>
        <w:t xml:space="preserve">В данном случае в каждой подаваемой справке представляется идентичная информация о таком счете.</w:t>
      </w:r>
      <w:r/>
    </w:p>
    <w:p>
      <w:pPr>
        <w:pStyle w:val="922"/>
        <w:ind w:left="0" w:firstLine="567"/>
        <w:rPr>
          <w:rFonts w:ascii="Times New Roman" w:hAnsi="Times New Roman"/>
          <w:b/>
          <w:sz w:val="28"/>
          <w:szCs w:val="28"/>
        </w:rPr>
      </w:pPr>
      <w:r>
        <w:rPr>
          <w:rFonts w:ascii="Times New Roman" w:hAnsi="Times New Roman"/>
          <w:b/>
          <w:sz w:val="28"/>
          <w:szCs w:val="28"/>
        </w:rPr>
        <w:t xml:space="preserve">Кредитные карты, карты с овердрафтом</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Банк (иная кредитная организация) выпускает следующие виды карт (таблица № 5):</w:t>
      </w:r>
      <w:r/>
    </w:p>
    <w:tbl>
      <w:tblPr>
        <w:tblStyle w:val="917"/>
        <w:tblW w:w="10348" w:type="dxa"/>
        <w:tblInd w:w="108" w:type="dxa"/>
        <w:tblLook w:val="04A0" w:firstRow="1" w:lastRow="0" w:firstColumn="1" w:lastColumn="0" w:noHBand="0" w:noVBand="1"/>
      </w:tblPr>
      <w:tblGrid>
        <w:gridCol w:w="2127"/>
        <w:gridCol w:w="8221"/>
      </w:tblGrid>
      <w:tr>
        <w:trPr/>
        <w:tc>
          <w:tcPr>
            <w:tcW w:w="2127" w:type="dxa"/>
            <w:textDirection w:val="lrTb"/>
            <w:noWrap w:val="false"/>
          </w:tcPr>
          <w:p>
            <w:pPr>
              <w:pStyle w:val="922"/>
              <w:ind w:left="0" w:firstLine="0"/>
              <w:rPr>
                <w:rFonts w:ascii="Times New Roman" w:hAnsi="Times New Roman"/>
                <w:sz w:val="28"/>
                <w:szCs w:val="28"/>
              </w:rPr>
            </w:pPr>
            <w:r>
              <w:rPr>
                <w:rFonts w:ascii="Times New Roman" w:hAnsi="Times New Roman"/>
                <w:sz w:val="28"/>
                <w:szCs w:val="28"/>
              </w:rPr>
              <w:t xml:space="preserve">Расчетная (дебетовая)</w:t>
            </w:r>
            <w:r/>
          </w:p>
        </w:tc>
        <w:tc>
          <w:tcPr>
            <w:tcW w:w="8221" w:type="dxa"/>
            <w:textDirection w:val="lrTb"/>
            <w:noWrap w:val="false"/>
          </w:tcPr>
          <w:p>
            <w:pPr>
              <w:pStyle w:val="922"/>
              <w:ind w:left="0" w:firstLine="0"/>
              <w:rPr>
                <w:rFonts w:ascii="Times New Roman" w:hAnsi="Times New Roman"/>
                <w:sz w:val="28"/>
                <w:szCs w:val="28"/>
              </w:rPr>
            </w:pPr>
            <w:r>
              <w:rPr>
                <w:rFonts w:ascii="Times New Roman" w:hAnsi="Times New Roman"/>
                <w:sz w:val="28"/>
                <w:szCs w:val="28"/>
              </w:rPr>
              <w:t xml:space="preserve">Как электронное средство платежа используется для совершения операций ее держателем в пр</w:t>
            </w:r>
            <w:r>
              <w:rPr>
                <w:rFonts w:ascii="Times New Roman" w:hAnsi="Times New Roman"/>
                <w:sz w:val="28"/>
                <w:szCs w:val="28"/>
              </w:rPr>
              <w:t xml:space="preserve">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r/>
          </w:p>
        </w:tc>
      </w:tr>
      <w:tr>
        <w:trPr/>
        <w:tc>
          <w:tcPr>
            <w:tcW w:w="2127" w:type="dxa"/>
            <w:textDirection w:val="lrTb"/>
            <w:noWrap w:val="false"/>
          </w:tcPr>
          <w:p>
            <w:pPr>
              <w:pStyle w:val="922"/>
              <w:ind w:left="0" w:firstLine="0"/>
              <w:rPr>
                <w:rFonts w:ascii="Times New Roman" w:hAnsi="Times New Roman"/>
                <w:sz w:val="28"/>
                <w:szCs w:val="28"/>
              </w:rPr>
            </w:pPr>
            <w:r>
              <w:rPr>
                <w:rFonts w:ascii="Times New Roman" w:hAnsi="Times New Roman"/>
                <w:sz w:val="28"/>
                <w:szCs w:val="28"/>
              </w:rPr>
              <w:t xml:space="preserve">Кредитная</w:t>
            </w:r>
            <w:r/>
          </w:p>
        </w:tc>
        <w:tc>
          <w:tcPr>
            <w:tcW w:w="8221" w:type="dxa"/>
            <w:textDirection w:val="lrTb"/>
            <w:noWrap w:val="false"/>
          </w:tcPr>
          <w:p>
            <w:pPr>
              <w:pStyle w:val="922"/>
              <w:ind w:left="0" w:firstLine="0"/>
              <w:rPr>
                <w:rFonts w:ascii="Times New Roman" w:hAnsi="Times New Roman"/>
                <w:sz w:val="28"/>
                <w:szCs w:val="28"/>
              </w:rPr>
            </w:pPr>
            <w:r>
              <w:rPr>
                <w:rFonts w:ascii="Times New Roman" w:hAnsi="Times New Roman"/>
                <w:sz w:val="28"/>
                <w:szCs w:val="28"/>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r/>
          </w:p>
        </w:tc>
      </w:tr>
    </w:tbl>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Расчетная (дебетовая) и, как правило, </w:t>
      </w:r>
      <w:r>
        <w:rPr>
          <w:rFonts w:ascii="Times New Roman" w:hAnsi="Times New Roman"/>
          <w:sz w:val="28"/>
          <w:szCs w:val="28"/>
        </w:rPr>
        <w:t xml:space="preserve">кредитные карты </w:t>
      </w:r>
      <w:r>
        <w:rPr>
          <w:rFonts w:ascii="Times New Roman" w:hAnsi="Times New Roman"/>
          <w:sz w:val="28"/>
          <w:szCs w:val="28"/>
        </w:rPr>
        <w:t xml:space="preserve">предполагают открытие и ведение банком (иной кредитной организацией) счета.</w:t>
      </w:r>
      <w:r/>
    </w:p>
    <w:p>
      <w:pPr>
        <w:pStyle w:val="922"/>
        <w:ind w:left="0" w:firstLine="567"/>
        <w:rPr>
          <w:rFonts w:ascii="Times New Roman" w:hAnsi="Times New Roman"/>
          <w:color w:val="000000"/>
          <w:sz w:val="28"/>
          <w:szCs w:val="28"/>
        </w:rPr>
      </w:pPr>
      <w:r>
        <w:rPr>
          <w:rFonts w:ascii="Times New Roman" w:hAnsi="Times New Roman"/>
          <w:sz w:val="28"/>
          <w:szCs w:val="28"/>
        </w:rPr>
        <w:t xml:space="preserve">Кроме того, необходимо обращать внимание, что </w:t>
      </w:r>
      <w:r>
        <w:rPr>
          <w:rFonts w:ascii="Times New Roman" w:hAnsi="Times New Roman"/>
          <w:color w:val="000000"/>
          <w:sz w:val="28"/>
          <w:szCs w:val="28"/>
        </w:rPr>
        <w:t xml:space="preserve">в настоящее время </w:t>
      </w:r>
      <w:r>
        <w:rPr>
          <w:rFonts w:ascii="Times New Roman" w:hAnsi="Times New Roman"/>
          <w:color w:val="000000"/>
          <w:sz w:val="28"/>
          <w:szCs w:val="28"/>
        </w:rPr>
        <w:t xml:space="preserve">в рамках маркетингов</w:t>
      </w:r>
      <w:r>
        <w:rPr>
          <w:rFonts w:ascii="Times New Roman" w:hAnsi="Times New Roman"/>
          <w:color w:val="000000"/>
          <w:sz w:val="28"/>
          <w:szCs w:val="28"/>
        </w:rPr>
        <w:t xml:space="preserve">ых продуктов,</w:t>
      </w:r>
      <w:r>
        <w:rPr>
          <w:rFonts w:ascii="Times New Roman" w:hAnsi="Times New Roman"/>
          <w:color w:val="000000"/>
          <w:sz w:val="28"/>
          <w:szCs w:val="28"/>
        </w:rPr>
        <w:t xml:space="preserve"> иных программ </w:t>
      </w:r>
      <w:r>
        <w:rPr>
          <w:rFonts w:ascii="Times New Roman" w:hAnsi="Times New Roman"/>
          <w:color w:val="000000"/>
          <w:sz w:val="28"/>
          <w:szCs w:val="28"/>
        </w:rPr>
        <w:t xml:space="preserve">повышения лояльности клиентам могут</w:t>
      </w:r>
      <w:r>
        <w:rPr>
          <w:rFonts w:ascii="Times New Roman" w:hAnsi="Times New Roman"/>
          <w:color w:val="000000"/>
          <w:sz w:val="28"/>
          <w:szCs w:val="28"/>
        </w:rPr>
        <w:t xml:space="preserve"> открыват</w:t>
      </w:r>
      <w:r>
        <w:rPr>
          <w:rFonts w:ascii="Times New Roman" w:hAnsi="Times New Roman"/>
          <w:color w:val="000000"/>
          <w:sz w:val="28"/>
          <w:szCs w:val="28"/>
        </w:rPr>
        <w:t xml:space="preserve">ь</w:t>
      </w:r>
      <w:r>
        <w:rPr>
          <w:rFonts w:ascii="Times New Roman" w:hAnsi="Times New Roman"/>
          <w:color w:val="000000"/>
          <w:sz w:val="28"/>
          <w:szCs w:val="28"/>
        </w:rPr>
        <w:t xml:space="preserve">ся</w:t>
      </w:r>
      <w:r>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r/>
    </w:p>
    <w:p>
      <w:pPr>
        <w:pStyle w:val="922"/>
        <w:ind w:left="0" w:firstLine="567"/>
        <w:rPr>
          <w:rFonts w:ascii="Times New Roman" w:hAnsi="Times New Roman"/>
          <w:sz w:val="28"/>
          <w:szCs w:val="28"/>
        </w:rPr>
      </w:pPr>
      <w:r>
        <w:rPr>
          <w:rFonts w:ascii="Times New Roman" w:hAnsi="Times New Roman"/>
          <w:color w:val="000000"/>
          <w:sz w:val="28"/>
          <w:szCs w:val="28"/>
        </w:rPr>
        <w:t xml:space="preserve">Информация о наличии банковских счетов, открытых с 1 июля 2014 года, может быть </w:t>
      </w:r>
      <w:r>
        <w:rPr>
          <w:rFonts w:ascii="Times New Roman" w:hAnsi="Times New Roman"/>
          <w:color w:val="000000"/>
          <w:sz w:val="28"/>
          <w:szCs w:val="28"/>
        </w:rPr>
        <w:t xml:space="preserve">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9" w:tooltip="https://www.nalog.ru/rn77/related_activities/accounting/bank_account/" w:history="1">
        <w:r>
          <w:rPr>
            <w:rStyle w:val="942"/>
            <w:rFonts w:ascii="Times New Roman" w:hAnsi="Times New Roman"/>
            <w:sz w:val="28"/>
            <w:szCs w:val="28"/>
          </w:rPr>
          <w:t xml:space="preserve">https://www.nalog.ru/rn77/related_activities/accounting/bank_account/</w:t>
        </w:r>
      </w:hyperlink>
      <w:r>
        <w:rPr>
          <w:rFonts w:ascii="Times New Roman" w:hAnsi="Times New Roman"/>
          <w:sz w:val="28"/>
          <w:szCs w:val="28"/>
        </w:rPr>
        <w:t xml:space="preserve">.</w:t>
      </w:r>
      <w:r/>
    </w:p>
    <w:p>
      <w:pPr>
        <w:pStyle w:val="922"/>
        <w:ind w:left="0" w:firstLine="567"/>
        <w:rPr>
          <w:rFonts w:ascii="Times New Roman" w:hAnsi="Times New Roman"/>
          <w:color w:val="000000"/>
          <w:sz w:val="28"/>
          <w:szCs w:val="28"/>
        </w:rPr>
      </w:pPr>
      <w:r>
        <w:rPr>
          <w:rFonts w:ascii="Times New Roman" w:hAnsi="Times New Roman"/>
          <w:color w:val="000000"/>
          <w:sz w:val="28"/>
          <w:szCs w:val="28"/>
        </w:rPr>
        <w:t xml:space="preserve">В случае наличи</w:t>
      </w:r>
      <w:r>
        <w:rPr>
          <w:rFonts w:ascii="Times New Roman" w:hAnsi="Times New Roman"/>
          <w:color w:val="000000"/>
          <w:sz w:val="28"/>
          <w:szCs w:val="28"/>
        </w:rPr>
        <w:t xml:space="preserve">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При отсутствии на отчетную дату денежных средств на </w:t>
      </w:r>
      <w:r>
        <w:rPr>
          <w:rFonts w:ascii="Times New Roman" w:hAnsi="Times New Roman"/>
          <w:sz w:val="28"/>
          <w:szCs w:val="28"/>
        </w:rPr>
        <w:t xml:space="preserve">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о</w:t>
      </w:r>
      <w:r>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 xml:space="preserve">не указываются счета</w:t>
      </w:r>
      <w:r>
        <w:rPr>
          <w:rFonts w:ascii="Times New Roman" w:hAnsi="Times New Roman"/>
          <w:sz w:val="28"/>
          <w:szCs w:val="28"/>
        </w:rPr>
        <w:t xml:space="preserve">, связанные с</w:t>
      </w:r>
      <w:r>
        <w:rPr>
          <w:rFonts w:ascii="Times New Roman" w:hAnsi="Times New Roman"/>
          <w:sz w:val="28"/>
          <w:szCs w:val="28"/>
        </w:rPr>
        <w:t xml:space="preserve"> учетом задолженности и</w:t>
      </w:r>
      <w:r>
        <w:rPr>
          <w:rFonts w:ascii="Times New Roman" w:hAnsi="Times New Roman"/>
          <w:sz w:val="28"/>
          <w:szCs w:val="28"/>
        </w:rPr>
        <w:t xml:space="preserve"> платеж</w:t>
      </w:r>
      <w:r>
        <w:rPr>
          <w:rFonts w:ascii="Times New Roman" w:hAnsi="Times New Roman"/>
          <w:sz w:val="28"/>
          <w:szCs w:val="28"/>
        </w:rPr>
        <w:t xml:space="preserve">ей</w:t>
      </w:r>
      <w:r>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Pr>
          <w:rFonts w:ascii="Times New Roman" w:hAnsi="Times New Roman"/>
          <w:sz w:val="28"/>
          <w:szCs w:val="28"/>
        </w:rPr>
        <w:t xml:space="preserve"> соответствии с Федеральным законом от 30 апреля 2008 г. № 56-ФЗ "О дополнительных с</w:t>
      </w:r>
      <w:r>
        <w:rPr>
          <w:rFonts w:ascii="Times New Roman" w:hAnsi="Times New Roman"/>
          <w:sz w:val="28"/>
          <w:szCs w:val="28"/>
        </w:rPr>
        <w:t xml:space="preserve">траховых взносах на накопительную часть трудовой пенсии и государственной поддержке формиро</w:t>
      </w:r>
      <w:r>
        <w:rPr>
          <w:rFonts w:ascii="Times New Roman" w:hAnsi="Times New Roman"/>
          <w:sz w:val="28"/>
          <w:szCs w:val="28"/>
        </w:rPr>
        <w:t xml:space="preserve">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Pr>
          <w:rFonts w:ascii="Times New Roman" w:hAnsi="Times New Roman"/>
          <w:sz w:val="28"/>
          <w:szCs w:val="28"/>
          <w:lang w:val="en-US"/>
        </w:rPr>
        <w:t xml:space="preserve">Qiwi</w:t>
      </w:r>
      <w:r>
        <w:rPr>
          <w:rFonts w:ascii="Times New Roman" w:hAnsi="Times New Roman"/>
          <w:sz w:val="28"/>
          <w:szCs w:val="28"/>
        </w:rPr>
        <w:t xml:space="preserve"> кошелек" и др.).</w:t>
      </w:r>
      <w:r/>
    </w:p>
    <w:p>
      <w:pPr>
        <w:pStyle w:val="922"/>
        <w:ind w:left="0" w:firstLine="567"/>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пунктом 1 статьи </w:t>
      </w:r>
      <w:r>
        <w:rPr>
          <w:rFonts w:ascii="Times New Roman" w:hAnsi="Times New Roman"/>
          <w:sz w:val="28"/>
          <w:szCs w:val="28"/>
        </w:rPr>
        <w:t xml:space="preserve">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w:t>
      </w:r>
      <w:r>
        <w:rPr>
          <w:rFonts w:ascii="Times New Roman" w:hAnsi="Times New Roman"/>
          <w:sz w:val="28"/>
          <w:szCs w:val="28"/>
        </w:rPr>
        <w:t xml:space="preserve">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w:t>
      </w:r>
      <w:r/>
    </w:p>
    <w:p>
      <w:pPr>
        <w:pStyle w:val="922"/>
        <w:ind w:left="0" w:firstLine="567"/>
        <w:rPr>
          <w:rFonts w:ascii="Times New Roman" w:hAnsi="Times New Roman"/>
          <w:b/>
          <w:sz w:val="28"/>
          <w:szCs w:val="28"/>
        </w:rPr>
      </w:pPr>
      <w:r>
        <w:rPr>
          <w:rFonts w:ascii="Times New Roman" w:hAnsi="Times New Roman"/>
          <w:b/>
          <w:sz w:val="28"/>
          <w:szCs w:val="28"/>
        </w:rPr>
        <w:t xml:space="preserve">Ликвидация кредитной организации</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Ведение Единого государственного реестра юридических лиц осущ</w:t>
      </w:r>
      <w:r>
        <w:rPr>
          <w:rFonts w:ascii="Times New Roman" w:hAnsi="Times New Roman"/>
          <w:sz w:val="28"/>
          <w:szCs w:val="28"/>
        </w:rPr>
        <w:t xml:space="preserve">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r/>
    </w:p>
    <w:p>
      <w:pPr>
        <w:pStyle w:val="922"/>
        <w:ind w:left="0" w:firstLine="567"/>
        <w:widowControl w:val="off"/>
        <w:rPr>
          <w:rFonts w:ascii="Times New Roman" w:hAnsi="Times New Roman"/>
          <w:sz w:val="28"/>
          <w:szCs w:val="28"/>
        </w:rPr>
      </w:pPr>
      <w:r>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0" w:tooltip="https://www.cbr.ru/banking_sector/likvidbase/" w:history="1">
        <w:r>
          <w:rPr>
            <w:rStyle w:val="942"/>
            <w:rFonts w:ascii="Times New Roman" w:hAnsi="Times New Roman"/>
            <w:sz w:val="28"/>
            <w:szCs w:val="28"/>
          </w:rPr>
          <w:t xml:space="preserve">https://www.cbr.ru/banking_sector/likvidbase/</w:t>
        </w:r>
      </w:hyperlink>
      <w:r>
        <w:rPr>
          <w:rFonts w:ascii="Times New Roman" w:hAnsi="Times New Roman"/>
          <w:sz w:val="28"/>
          <w:szCs w:val="28"/>
        </w:rPr>
        <w:t xml:space="preserve">. </w:t>
      </w:r>
      <w:r/>
    </w:p>
    <w:p>
      <w:pPr>
        <w:ind w:firstLine="851"/>
        <w:jc w:val="center"/>
        <w:rPr>
          <w:rFonts w:ascii="Times New Roman" w:hAnsi="Times New Roman"/>
          <w:sz w:val="28"/>
          <w:szCs w:val="28"/>
        </w:rPr>
      </w:pPr>
      <w:r>
        <w:rPr>
          <w:rFonts w:ascii="Times New Roman" w:hAnsi="Times New Roman"/>
          <w:sz w:val="28"/>
          <w:szCs w:val="28"/>
        </w:rPr>
      </w:r>
      <w:r/>
    </w:p>
    <w:p>
      <w:pPr>
        <w:ind w:firstLine="851"/>
        <w:jc w:val="center"/>
        <w:rPr>
          <w:rFonts w:ascii="Times New Roman" w:hAnsi="Times New Roman"/>
          <w:b/>
          <w:sz w:val="28"/>
          <w:szCs w:val="28"/>
        </w:rPr>
      </w:pPr>
      <w:r>
        <w:rPr>
          <w:rFonts w:ascii="Times New Roman" w:hAnsi="Times New Roman"/>
          <w:b/>
          <w:sz w:val="28"/>
          <w:szCs w:val="28"/>
        </w:rPr>
        <w:t xml:space="preserve">РАЗДЕЛ 5. СВЕДЕНИЯ О ЦЕННЫХ БУМАГАХ</w:t>
      </w:r>
      <w:r/>
    </w:p>
    <w:p>
      <w:pPr>
        <w:ind w:firstLine="851"/>
        <w:jc w:val="center"/>
        <w:rPr>
          <w:rFonts w:ascii="Times New Roman" w:hAnsi="Times New Roman"/>
          <w:sz w:val="28"/>
          <w:szCs w:val="28"/>
        </w:rPr>
      </w:pPr>
      <w:r>
        <w:rPr>
          <w:rFonts w:ascii="Times New Roman" w:hAnsi="Times New Roman"/>
          <w:sz w:val="28"/>
          <w:szCs w:val="28"/>
        </w:rPr>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w:t>
      </w:r>
      <w:r>
        <w:rPr>
          <w:rFonts w:ascii="Times New Roman" w:hAnsi="Times New Roman"/>
          <w:sz w:val="28"/>
          <w:szCs w:val="28"/>
        </w:rPr>
        <w:t xml:space="preserve">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r/>
    </w:p>
    <w:p>
      <w:pPr>
        <w:pStyle w:val="922"/>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w:t>
      </w:r>
      <w:r>
        <w:rPr>
          <w:rFonts w:ascii="Times New Roman" w:hAnsi="Times New Roman"/>
          <w:sz w:val="28"/>
          <w:szCs w:val="28"/>
        </w:rPr>
        <w:t xml:space="preserve">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r/>
    </w:p>
    <w:p>
      <w:pPr>
        <w:pStyle w:val="922"/>
        <w:ind w:left="0" w:firstLine="567"/>
        <w:rPr>
          <w:rFonts w:ascii="Times New Roman" w:hAnsi="Times New Roman"/>
          <w:sz w:val="28"/>
          <w:szCs w:val="28"/>
        </w:rPr>
      </w:pPr>
      <w:r>
        <w:rPr>
          <w:rFonts w:ascii="Times New Roman" w:hAnsi="Times New Roman"/>
          <w:sz w:val="28"/>
          <w:szCs w:val="28"/>
        </w:rPr>
        <w:t xml:space="preserve">Государственный сертификат на материнский (семейный) капитал не является ценной бумагой и не подлежит указанию в разделе 5 справки.</w:t>
      </w:r>
      <w:r/>
    </w:p>
    <w:p>
      <w:pPr>
        <w:pStyle w:val="922"/>
        <w:ind w:left="0" w:firstLine="567"/>
        <w:rPr>
          <w:rFonts w:ascii="Times New Roman" w:hAnsi="Times New Roman"/>
          <w:sz w:val="28"/>
          <w:szCs w:val="28"/>
        </w:rPr>
      </w:pPr>
      <w:r>
        <w:rPr>
          <w:rFonts w:ascii="Times New Roman" w:hAnsi="Times New Roman"/>
          <w:sz w:val="28"/>
          <w:szCs w:val="28"/>
        </w:rPr>
        <w:t xml:space="preserve">Ценные бумаги, приобрете</w:t>
      </w:r>
      <w:r>
        <w:rPr>
          <w:rFonts w:ascii="Times New Roman" w:hAnsi="Times New Roman"/>
          <w:sz w:val="28"/>
          <w:szCs w:val="28"/>
        </w:rPr>
        <w:t xml:space="preserve">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Pr>
          <w:rFonts w:ascii="Times New Roman" w:hAnsi="Times New Roman"/>
          <w:sz w:val="28"/>
          <w:szCs w:val="28"/>
        </w:rPr>
        <w:t xml:space="preserve">несовершеннолетние дети, также подлежат отражению в подразделе 5.1 или 5.2 раздела 5 справки соответственно.</w:t>
      </w:r>
      <w:r/>
    </w:p>
    <w:p>
      <w:pPr>
        <w:pStyle w:val="922"/>
        <w:ind w:left="0" w:firstLine="567"/>
        <w:rPr>
          <w:rFonts w:ascii="Times New Roman" w:hAnsi="Times New Roman"/>
          <w:sz w:val="28"/>
          <w:szCs w:val="28"/>
        </w:rPr>
      </w:pPr>
      <w:r>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w:t>
      </w:r>
      <w:bookmarkStart w:id="2" w:name="_GoBack"/>
      <w:r/>
      <w:bookmarkEnd w:id="2"/>
      <w:r>
        <w:rPr>
          <w:rFonts w:ascii="Times New Roman" w:hAnsi="Times New Roman"/>
          <w:sz w:val="28"/>
          <w:szCs w:val="28"/>
        </w:rPr>
        <w:t xml:space="preserve">му. В этой связи переданные в доверительное управление ценные бумаги подлежат отражению в разделе 5 справки.</w:t>
      </w:r>
      <w:r/>
    </w:p>
    <w:p>
      <w:pPr>
        <w:pStyle w:val="922"/>
        <w:ind w:left="0" w:firstLine="567"/>
        <w:rPr>
          <w:rFonts w:ascii="Times New Roman" w:hAnsi="Times New Roman"/>
          <w:sz w:val="28"/>
          <w:szCs w:val="28"/>
        </w:rPr>
      </w:pPr>
      <w:r>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r/>
    </w:p>
    <w:p>
      <w:pPr>
        <w:pStyle w:val="922"/>
        <w:ind w:left="0" w:firstLine="567"/>
        <w:rPr>
          <w:rFonts w:ascii="Times New Roman" w:hAnsi="Times New Roman"/>
          <w:sz w:val="28"/>
          <w:szCs w:val="28"/>
        </w:rPr>
      </w:pPr>
      <w:r>
        <w:rPr>
          <w:rFonts w:ascii="Times New Roman" w:hAnsi="Times New Roman"/>
          <w:sz w:val="28"/>
          <w:szCs w:val="28"/>
        </w:rPr>
        <w:t xml:space="preserve">Отдельная информация, необходимая для заполнения раздела 5 справки, может быть получена в ра</w:t>
      </w:r>
      <w:r>
        <w:rPr>
          <w:rFonts w:ascii="Times New Roman" w:hAnsi="Times New Roman"/>
          <w:sz w:val="28"/>
          <w:szCs w:val="28"/>
        </w:rPr>
        <w:t xml:space="preserve">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r/>
    </w:p>
    <w:p>
      <w:pPr>
        <w:pStyle w:val="922"/>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w:t>
      </w:r>
      <w:r>
        <w:rPr>
          <w:rFonts w:ascii="Times New Roman" w:hAnsi="Times New Roman"/>
          <w:sz w:val="28"/>
          <w:szCs w:val="28"/>
        </w:rPr>
        <w:t xml:space="preserve">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r/>
    </w:p>
    <w:p>
      <w:pPr>
        <w:ind w:firstLine="567"/>
        <w:rPr>
          <w:rFonts w:ascii="Times New Roman" w:hAnsi="Times New Roman"/>
          <w:b/>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w:t>
      </w:r>
      <w:r>
        <w:rPr>
          <w:rFonts w:ascii="Times New Roman" w:hAnsi="Times New Roman"/>
          <w:sz w:val="28"/>
          <w:szCs w:val="28"/>
        </w:rPr>
        <w:br/>
        <w:t xml:space="preserve">№ 39-ФЗ "О рынке ценных бумаг" акция – это эмиссионная ценная бумаг</w:t>
      </w:r>
      <w:r>
        <w:rPr>
          <w:rFonts w:ascii="Times New Roman" w:hAnsi="Times New Roman"/>
          <w:sz w:val="28"/>
          <w:szCs w:val="28"/>
        </w:rPr>
        <w:t xml:space="preserve">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"Наименование и организационно-правовая форма организации</w:t>
      </w:r>
      <w:r>
        <w:rPr>
          <w:rFonts w:ascii="Times New Roman" w:hAnsi="Times New Roman"/>
          <w:sz w:val="28"/>
          <w:szCs w:val="28"/>
        </w:rPr>
        <w:t xml:space="preserve">" указы</w:t>
      </w:r>
      <w:r>
        <w:rPr>
          <w:rFonts w:ascii="Times New Roman" w:hAnsi="Times New Roman"/>
          <w:sz w:val="28"/>
          <w:szCs w:val="28"/>
        </w:rPr>
        <w:t xml:space="preserve">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r/>
    </w:p>
    <w:p>
      <w:pPr>
        <w:ind w:firstLine="567"/>
        <w:tabs>
          <w:tab w:val="left" w:pos="426" w:leader="none"/>
        </w:tabs>
        <w:rPr>
          <w:rFonts w:ascii="Times New Roman" w:hAnsi="Times New Roman"/>
          <w:sz w:val="28"/>
          <w:szCs w:val="28"/>
        </w:rPr>
      </w:pPr>
      <w:r>
        <w:rPr>
          <w:rFonts w:ascii="Times New Roman" w:hAnsi="Times New Roman"/>
          <w:sz w:val="28"/>
          <w:szCs w:val="28"/>
        </w:rPr>
        <w:t xml:space="preserve">В случае если служащий (работник), его супруг (супруга) и (или) </w:t>
      </w:r>
      <w:r>
        <w:rPr>
          <w:rFonts w:ascii="Times New Roman" w:hAnsi="Times New Roman"/>
          <w:sz w:val="28"/>
          <w:szCs w:val="28"/>
        </w:rPr>
        <w:t xml:space="preserve">несовершеннолетние дети являются учредителем коммерческой организации, то данную информацию также необходимо отразить.</w:t>
      </w:r>
      <w:bookmarkStart w:id="3" w:name="Par619"/>
      <w:r/>
      <w:bookmarkEnd w:id="3"/>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Местонахождени</w:t>
      </w:r>
      <w:r>
        <w:rPr>
          <w:rFonts w:ascii="Times New Roman" w:hAnsi="Times New Roman"/>
          <w:b/>
          <w:sz w:val="28"/>
          <w:szCs w:val="28"/>
        </w:rPr>
        <w:t xml:space="preserve">е организации (адрес)</w:t>
      </w:r>
      <w:r>
        <w:rPr>
          <w:rFonts w:ascii="Times New Roman" w:hAnsi="Times New Roman"/>
          <w:sz w:val="28"/>
          <w:szCs w:val="28"/>
        </w:rPr>
        <w:t xml:space="preserve">" указывается место нахождения эмитента акций</w:t>
      </w:r>
      <w:r>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Pr>
          <w:rFonts w:ascii="Times New Roman" w:hAnsi="Times New Roman"/>
          <w:sz w:val="28"/>
          <w:szCs w:val="28"/>
        </w:rPr>
        <w:t xml:space="preserve">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p>
    <w:p>
      <w:pPr>
        <w:pStyle w:val="922"/>
        <w:numPr>
          <w:ilvl w:val="0"/>
          <w:numId w:val="1"/>
        </w:numPr>
        <w:ind w:left="0" w:firstLine="567"/>
        <w:rPr>
          <w:rFonts w:ascii="Times New Roman" w:hAnsi="Times New Roman"/>
          <w:sz w:val="28"/>
          <w:szCs w:val="28"/>
        </w:rPr>
      </w:pPr>
      <w:r>
        <w:rPr>
          <w:rFonts w:ascii="Times New Roman" w:hAnsi="Times New Roman"/>
          <w:b/>
          <w:sz w:val="28"/>
          <w:szCs w:val="28"/>
        </w:rPr>
        <w:t xml:space="preserve">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Pr>
          <w:rFonts w:ascii="Times New Roman" w:hAnsi="Times New Roman"/>
          <w:sz w:val="28"/>
          <w:szCs w:val="28"/>
        </w:rPr>
        <w:t xml:space="preserve">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пункта </w:t>
      </w:r>
      <w:r>
        <w:rPr>
          <w:rFonts w:ascii="Times New Roman" w:hAnsi="Times New Roman" w:eastAsia="Times New Roman"/>
          <w:sz w:val="28"/>
          <w:szCs w:val="28"/>
          <w:lang w:eastAsia="ru-RU"/>
        </w:rPr>
        <w:t xml:space="preserve">50</w:t>
      </w:r>
      <w:r>
        <w:rPr>
          <w:rFonts w:ascii="Times New Roman" w:hAnsi="Times New Roman" w:eastAsia="Times New Roman"/>
          <w:sz w:val="28"/>
          <w:szCs w:val="28"/>
          <w:lang w:eastAsia="ru-RU"/>
        </w:rPr>
        <w:t xml:space="preserve"> настоящих Методических рекомендаций)</w:t>
      </w:r>
      <w:r>
        <w:rPr>
          <w:rFonts w:ascii="Times New Roman" w:hAnsi="Times New Roman"/>
          <w:sz w:val="28"/>
          <w:szCs w:val="28"/>
        </w:rPr>
        <w:t xml:space="preserve">. </w:t>
      </w:r>
      <w:r/>
    </w:p>
    <w:p>
      <w:pPr>
        <w:pStyle w:val="922"/>
        <w:ind w:left="0" w:firstLine="567"/>
        <w:rPr>
          <w:rFonts w:ascii="Times New Roman" w:hAnsi="Times New Roman"/>
          <w:sz w:val="28"/>
          <w:szCs w:val="28"/>
        </w:rPr>
      </w:pPr>
      <w:r>
        <w:rPr>
          <w:rFonts w:ascii="Times New Roman" w:hAnsi="Times New Roman"/>
          <w:sz w:val="28"/>
          <w:szCs w:val="28"/>
        </w:rPr>
        <w:t xml:space="preserve">Если законодательством не предусмотрено формирование уставного капитала, то указывается "0 руб.".</w:t>
      </w:r>
      <w:r/>
    </w:p>
    <w:p>
      <w:pPr>
        <w:pStyle w:val="922"/>
        <w:ind w:left="0" w:firstLine="567"/>
        <w:rPr>
          <w:rFonts w:ascii="Times New Roman" w:hAnsi="Times New Roman"/>
          <w:sz w:val="28"/>
          <w:szCs w:val="28"/>
        </w:rPr>
      </w:pPr>
      <w:r>
        <w:rPr>
          <w:rFonts w:ascii="Times New Roman" w:hAnsi="Times New Roman"/>
          <w:sz w:val="28"/>
          <w:szCs w:val="28"/>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r/>
    </w:p>
    <w:p>
      <w:pPr>
        <w:pStyle w:val="922"/>
        <w:numPr>
          <w:ilvl w:val="0"/>
          <w:numId w:val="1"/>
        </w:numPr>
        <w:ind w:left="0" w:firstLine="567"/>
        <w:rPr>
          <w:rFonts w:ascii="Times New Roman" w:hAnsi="Times New Roman"/>
          <w:sz w:val="28"/>
          <w:szCs w:val="28"/>
        </w:rPr>
      </w:pPr>
      <w:r/>
      <w:bookmarkStart w:id="4" w:name="Par620"/>
      <w:r/>
      <w:bookmarkEnd w:id="4"/>
      <w:r>
        <w:rPr>
          <w:rFonts w:ascii="Times New Roman" w:hAnsi="Times New Roman"/>
          <w:b/>
          <w:sz w:val="28"/>
          <w:szCs w:val="28"/>
        </w:rPr>
        <w:t xml:space="preserve">Доля участия </w:t>
      </w:r>
      <w:r>
        <w:rPr>
          <w:rFonts w:ascii="Times New Roman" w:hAnsi="Times New Roman"/>
          <w:sz w:val="28"/>
          <w:szCs w:val="28"/>
        </w:rPr>
        <w:t xml:space="preserve">выражается в процентах от уставного капитала. Для акционерных обществ указываются также номинальная стоимость и количество акций.</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r/>
    </w:p>
    <w:p>
      <w:pPr>
        <w:pStyle w:val="922"/>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пункта </w:t>
      </w:r>
      <w:r>
        <w:rPr>
          <w:rFonts w:ascii="Times New Roman" w:hAnsi="Times New Roman" w:eastAsia="Times New Roman"/>
          <w:sz w:val="28"/>
          <w:szCs w:val="28"/>
          <w:lang w:eastAsia="ru-RU"/>
        </w:rPr>
        <w:t xml:space="preserve">50</w:t>
      </w:r>
      <w:r>
        <w:rPr>
          <w:rFonts w:ascii="Times New Roman" w:hAnsi="Times New Roman" w:eastAsia="Times New Roman"/>
          <w:sz w:val="28"/>
          <w:szCs w:val="28"/>
          <w:lang w:eastAsia="ru-RU"/>
        </w:rPr>
        <w:t xml:space="preserve"> настоящих Методических рекомендаций)</w:t>
      </w:r>
      <w:r>
        <w:rPr>
          <w:rFonts w:ascii="Times New Roman" w:hAnsi="Times New Roman"/>
          <w:sz w:val="28"/>
          <w:szCs w:val="28"/>
        </w:rPr>
        <w:t xml:space="preserve">. </w:t>
      </w:r>
      <w:r/>
    </w:p>
    <w:p>
      <w:pPr>
        <w:pStyle w:val="922"/>
        <w:ind w:left="0" w:firstLine="567"/>
        <w:rPr>
          <w:rFonts w:ascii="Times New Roman" w:hAnsi="Times New Roman"/>
          <w:sz w:val="28"/>
          <w:szCs w:val="28"/>
        </w:rPr>
      </w:pPr>
      <w:r>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Pr>
          <w:rFonts w:ascii="Times New Roman" w:hAnsi="Times New Roman"/>
          <w:sz w:val="28"/>
          <w:szCs w:val="28"/>
        </w:rPr>
        <w:t xml:space="preserve">атически включена в итоговую сумму по разделу 5 справки.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Основание участия</w:t>
      </w:r>
      <w:r>
        <w:rPr>
          <w:rFonts w:ascii="Times New Roman" w:hAnsi="Times New Roman"/>
          <w:sz w:val="28"/>
          <w:szCs w:val="28"/>
        </w:rPr>
        <w:t xml:space="preserve">" указывается основание приобретения д</w:t>
      </w:r>
      <w:r>
        <w:rPr>
          <w:rFonts w:ascii="Times New Roman" w:hAnsi="Times New Roman"/>
          <w:sz w:val="28"/>
          <w:szCs w:val="28"/>
        </w:rPr>
        <w:t xml:space="preserve">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w:t>
      </w:r>
      <w:r>
        <w:rPr>
          <w:rFonts w:ascii="Times New Roman" w:hAnsi="Times New Roman"/>
          <w:sz w:val="28"/>
          <w:szCs w:val="28"/>
        </w:rPr>
        <w:t xml:space="preserve">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w:t>
      </w:r>
      <w:r>
        <w:rPr>
          <w:rFonts w:ascii="Times New Roman" w:hAnsi="Times New Roman"/>
          <w:sz w:val="28"/>
          <w:szCs w:val="28"/>
        </w:rPr>
        <w:t xml:space="preserve">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r/>
    </w:p>
    <w:p>
      <w:pPr>
        <w:pStyle w:val="922"/>
        <w:ind w:left="0" w:firstLine="567"/>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Pr>
          <w:rFonts w:ascii="Times New Roman" w:hAnsi="Times New Roman"/>
          <w:sz w:val="28"/>
          <w:szCs w:val="28"/>
        </w:rPr>
        <w:t xml:space="preserve">торгов другим участникам, в графе "</w:t>
      </w:r>
      <w:r>
        <w:rPr>
          <w:rFonts w:ascii="Times New Roman" w:hAnsi="Times New Roman"/>
          <w:b/>
          <w:sz w:val="28"/>
          <w:szCs w:val="28"/>
        </w:rPr>
        <w:t xml:space="preserve">Основание участия</w:t>
      </w:r>
      <w:r>
        <w:rPr>
          <w:rFonts w:ascii="Times New Roman" w:hAnsi="Times New Roman"/>
          <w:sz w:val="28"/>
          <w:szCs w:val="28"/>
        </w:rPr>
        <w:t xml:space="preserve">" указывается "приобретено на организованных торгах", а также указывается </w:t>
      </w:r>
      <w:r>
        <w:rPr>
          <w:rFonts w:ascii="Times New Roman" w:hAnsi="Times New Roman"/>
          <w:sz w:val="28"/>
          <w:szCs w:val="28"/>
        </w:rPr>
        <w:t xml:space="preserve">год </w:t>
      </w:r>
      <w:r>
        <w:rPr>
          <w:rFonts w:ascii="Times New Roman" w:hAnsi="Times New Roman"/>
          <w:sz w:val="28"/>
          <w:szCs w:val="28"/>
        </w:rPr>
        <w:t xml:space="preserve">приобретения.</w:t>
      </w:r>
      <w:r/>
    </w:p>
    <w:p>
      <w:pPr>
        <w:pStyle w:val="922"/>
        <w:ind w:left="567" w:firstLine="0"/>
        <w:rPr>
          <w:rFonts w:ascii="Times New Roman" w:hAnsi="Times New Roman"/>
          <w:b/>
          <w:sz w:val="28"/>
          <w:szCs w:val="28"/>
        </w:rPr>
      </w:pPr>
      <w:r>
        <w:rPr>
          <w:rFonts w:ascii="Times New Roman" w:hAnsi="Times New Roman"/>
          <w:b/>
          <w:sz w:val="28"/>
          <w:szCs w:val="28"/>
        </w:rPr>
        <w:t xml:space="preserve">Подраздел 5.2. Иные ценные бумаги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Номинальная величина обязательства</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w:t>
      </w:r>
      <w:r>
        <w:rPr>
          <w:rFonts w:ascii="Times New Roman" w:hAnsi="Times New Roman"/>
          <w:sz w:val="28"/>
          <w:szCs w:val="28"/>
        </w:rPr>
        <w:t xml:space="preserve">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r/>
    </w:p>
    <w:p>
      <w:pPr>
        <w:pStyle w:val="922"/>
        <w:ind w:left="0" w:firstLine="567"/>
        <w:rPr>
          <w:rFonts w:ascii="Times New Roman" w:hAnsi="Times New Roman"/>
          <w:sz w:val="28"/>
          <w:szCs w:val="28"/>
        </w:rPr>
      </w:pPr>
      <w:r>
        <w:rPr>
          <w:rFonts w:ascii="Times New Roman" w:hAnsi="Times New Roman"/>
          <w:sz w:val="28"/>
          <w:szCs w:val="28"/>
        </w:rPr>
        <w:t xml:space="preserve">Амортизация облигации, </w:t>
      </w:r>
      <w:r>
        <w:rPr>
          <w:rFonts w:ascii="Times New Roman" w:hAnsi="Times New Roman"/>
          <w:sz w:val="28"/>
          <w:szCs w:val="28"/>
        </w:rPr>
        <w:t xml:space="preserve">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Общая стоимость</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w:t>
      </w:r>
      <w:r>
        <w:rPr>
          <w:rFonts w:ascii="Times New Roman" w:hAnsi="Times New Roman"/>
          <w:sz w:val="28"/>
          <w:szCs w:val="28"/>
        </w:rPr>
        <w:t xml:space="preserve">"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r/>
    </w:p>
    <w:p>
      <w:pPr>
        <w:pStyle w:val="922"/>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пункта </w:t>
      </w:r>
      <w:r>
        <w:rPr>
          <w:rFonts w:ascii="Times New Roman" w:hAnsi="Times New Roman" w:eastAsia="Times New Roman"/>
          <w:sz w:val="28"/>
          <w:szCs w:val="28"/>
          <w:lang w:eastAsia="ru-RU"/>
        </w:rPr>
        <w:t xml:space="preserve">50</w:t>
      </w:r>
      <w:r>
        <w:rPr>
          <w:rFonts w:ascii="Times New Roman" w:hAnsi="Times New Roman" w:eastAsia="Times New Roman"/>
          <w:sz w:val="28"/>
          <w:szCs w:val="28"/>
          <w:lang w:eastAsia="ru-RU"/>
        </w:rPr>
        <w:t xml:space="preserve"> настоящих Методических рекомендаций)</w:t>
      </w:r>
      <w:r>
        <w:rPr>
          <w:rFonts w:ascii="Times New Roman" w:hAnsi="Times New Roman"/>
          <w:sz w:val="28"/>
          <w:szCs w:val="28"/>
        </w:rPr>
        <w:t xml:space="preserve">. </w:t>
      </w:r>
      <w:r/>
    </w:p>
    <w:p>
      <w:pPr>
        <w:pStyle w:val="922"/>
        <w:numPr>
          <w:ilvl w:val="0"/>
          <w:numId w:val="1"/>
        </w:numPr>
        <w:ind w:left="0" w:firstLine="567"/>
        <w:tabs>
          <w:tab w:val="left" w:pos="1418" w:leader="none"/>
        </w:tabs>
        <w:rPr>
          <w:rFonts w:ascii="Times New Roman" w:hAnsi="Times New Roman"/>
          <w:sz w:val="28"/>
          <w:szCs w:val="28"/>
        </w:rPr>
      </w:pPr>
      <w:r>
        <w:rPr>
          <w:rFonts w:ascii="Times New Roman" w:hAnsi="Times New Roman"/>
          <w:sz w:val="28"/>
          <w:szCs w:val="28"/>
        </w:rPr>
        <w:t xml:space="preserve">Следует обращать внимание, что в случае наличи</w:t>
      </w:r>
      <w:r>
        <w:rPr>
          <w:rFonts w:ascii="Times New Roman" w:hAnsi="Times New Roman"/>
          <w:sz w:val="28"/>
          <w:szCs w:val="28"/>
        </w:rPr>
        <w:t xml:space="preserve">я в общем имуществе паевого инвестиционного фонда</w:t>
      </w:r>
      <w:r>
        <w:rPr>
          <w:rFonts w:ascii="Times New Roman" w:hAnsi="Times New Roman"/>
          <w:sz w:val="28"/>
          <w:szCs w:val="28"/>
        </w:rPr>
        <w:t xml:space="preserve">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w:t>
      </w:r>
      <w:r>
        <w:rPr>
          <w:rFonts w:ascii="Times New Roman" w:hAnsi="Times New Roman"/>
          <w:sz w:val="28"/>
          <w:szCs w:val="28"/>
        </w:rPr>
        <w:t xml:space="preserve">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r/>
    </w:p>
    <w:p>
      <w:pPr>
        <w:pStyle w:val="922"/>
        <w:ind w:left="0" w:firstLine="567"/>
        <w:tabs>
          <w:tab w:val="left" w:pos="1418" w:leader="none"/>
        </w:tabs>
        <w:rPr>
          <w:rFonts w:ascii="Times New Roman" w:hAnsi="Times New Roman"/>
          <w:sz w:val="28"/>
          <w:szCs w:val="28"/>
        </w:rPr>
      </w:pPr>
      <w:r>
        <w:rPr>
          <w:rFonts w:ascii="Times New Roman" w:hAnsi="Times New Roman"/>
          <w:sz w:val="28"/>
          <w:szCs w:val="28"/>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Pr>
          <w:rFonts w:ascii="Times New Roman" w:hAnsi="Times New Roman"/>
          <w:sz w:val="28"/>
          <w:szCs w:val="28"/>
        </w:rPr>
        <w:t xml:space="preserve"> Минтруда России </w:t>
      </w:r>
      <w:r>
        <w:rPr>
          <w:rFonts w:ascii="Times New Roman" w:hAnsi="Times New Roman"/>
          <w:sz w:val="28"/>
          <w:szCs w:val="28"/>
        </w:rPr>
        <w:t xml:space="preserve">от 22 сентября 2022 г. № 28-7/10/В-12862</w:t>
      </w:r>
      <w:r>
        <w:rPr>
          <w:rFonts w:ascii="Times New Roman" w:hAnsi="Times New Roman"/>
          <w:sz w:val="28"/>
          <w:szCs w:val="28"/>
        </w:rPr>
        <w:t xml:space="preserve"> (</w:t>
      </w:r>
      <w:hyperlink r:id="rId31" w:tooltip="https://mintrud.gov.ru/ministry/programms/anticorruption/9/21" w:history="1">
        <w:r>
          <w:rPr>
            <w:rStyle w:val="942"/>
            <w:rFonts w:ascii="Times New Roman" w:hAnsi="Times New Roman"/>
            <w:sz w:val="28"/>
            <w:szCs w:val="28"/>
          </w:rPr>
          <w:t xml:space="preserve">https://mintrud.gov.ru/ministry/programms/anticorruption/9/21</w:t>
        </w:r>
      </w:hyperlink>
      <w:r>
        <w:rPr>
          <w:rFonts w:ascii="Times New Roman" w:hAnsi="Times New Roman"/>
          <w:sz w:val="28"/>
          <w:szCs w:val="28"/>
        </w:rPr>
        <w:t xml:space="preserve">).</w:t>
      </w:r>
      <w:r/>
    </w:p>
    <w:p>
      <w:pPr>
        <w:pStyle w:val="922"/>
        <w:ind w:left="0"/>
        <w:rPr>
          <w:rFonts w:ascii="Times New Roman" w:hAnsi="Times New Roman"/>
          <w:sz w:val="28"/>
          <w:szCs w:val="28"/>
        </w:rPr>
      </w:pPr>
      <w:r>
        <w:rPr>
          <w:rFonts w:ascii="Times New Roman" w:hAnsi="Times New Roman"/>
          <w:sz w:val="28"/>
          <w:szCs w:val="28"/>
        </w:rPr>
      </w:r>
      <w:r/>
    </w:p>
    <w:p>
      <w:pPr>
        <w:pStyle w:val="922"/>
        <w:ind w:left="0"/>
        <w:rPr>
          <w:rFonts w:ascii="Times New Roman" w:hAnsi="Times New Roman"/>
          <w:sz w:val="28"/>
          <w:szCs w:val="28"/>
        </w:rPr>
      </w:pPr>
      <w:r>
        <w:rPr>
          <w:rFonts w:ascii="Times New Roman" w:hAnsi="Times New Roman"/>
          <w:sz w:val="28"/>
          <w:szCs w:val="28"/>
        </w:rPr>
      </w:r>
      <w:r/>
    </w:p>
    <w:p>
      <w:pPr>
        <w:pStyle w:val="922"/>
        <w:ind w:left="0"/>
        <w:rPr>
          <w:rFonts w:ascii="Times New Roman" w:hAnsi="Times New Roman"/>
          <w:sz w:val="28"/>
          <w:szCs w:val="28"/>
        </w:rPr>
      </w:pPr>
      <w:r>
        <w:rPr>
          <w:rFonts w:ascii="Times New Roman" w:hAnsi="Times New Roman"/>
          <w:sz w:val="28"/>
          <w:szCs w:val="28"/>
        </w:rPr>
      </w:r>
      <w:r/>
    </w:p>
    <w:p>
      <w:pPr>
        <w:pStyle w:val="922"/>
        <w:ind w:left="0"/>
        <w:rPr>
          <w:rFonts w:ascii="Times New Roman" w:hAnsi="Times New Roman"/>
          <w:sz w:val="28"/>
          <w:szCs w:val="28"/>
        </w:rPr>
      </w:pPr>
      <w:r>
        <w:rPr>
          <w:rFonts w:ascii="Times New Roman" w:hAnsi="Times New Roman"/>
          <w:sz w:val="28"/>
          <w:szCs w:val="28"/>
        </w:rPr>
      </w:r>
      <w:r/>
    </w:p>
    <w:p>
      <w:pPr>
        <w:ind w:firstLine="0"/>
        <w:jc w:val="center"/>
        <w:rPr>
          <w:rFonts w:ascii="Times New Roman" w:hAnsi="Times New Roman"/>
          <w:b/>
          <w:sz w:val="28"/>
          <w:szCs w:val="28"/>
        </w:rPr>
      </w:pPr>
      <w:r>
        <w:rPr>
          <w:rFonts w:ascii="Times New Roman" w:hAnsi="Times New Roman"/>
          <w:b/>
          <w:sz w:val="28"/>
          <w:szCs w:val="28"/>
        </w:rPr>
        <w:t xml:space="preserve">РАЗДЕЛ 6. СВЕДЕНИЯ ОБ ОБЯЗАТЕЛЬСТВАХ ИМУЩЕСТВЕННОГО ХАРАКТЕРА</w:t>
      </w:r>
      <w:r/>
    </w:p>
    <w:p>
      <w:pPr>
        <w:ind w:firstLine="851"/>
        <w:jc w:val="center"/>
        <w:rPr>
          <w:rFonts w:ascii="Times New Roman" w:hAnsi="Times New Roman"/>
          <w:sz w:val="28"/>
          <w:szCs w:val="28"/>
        </w:rPr>
      </w:pPr>
      <w:r>
        <w:rPr>
          <w:rFonts w:ascii="Times New Roman" w:hAnsi="Times New Roman"/>
          <w:sz w:val="28"/>
          <w:szCs w:val="28"/>
        </w:rPr>
      </w:r>
      <w:r/>
    </w:p>
    <w:p>
      <w:pPr>
        <w:ind w:firstLine="567"/>
        <w:rPr>
          <w:rFonts w:ascii="Times New Roman" w:hAnsi="Times New Roman"/>
          <w:b/>
          <w:sz w:val="28"/>
          <w:szCs w:val="28"/>
        </w:rPr>
      </w:pPr>
      <w:r>
        <w:rPr>
          <w:rFonts w:ascii="Times New Roman" w:hAnsi="Times New Roman"/>
          <w:b/>
          <w:sz w:val="28"/>
          <w:szCs w:val="28"/>
        </w:rPr>
        <w:t xml:space="preserve">Подраздел 6.1. Объекты недвижимого имущества, находящиеся в пользовании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w:t>
      </w:r>
      <w:r>
        <w:rPr>
          <w:rFonts w:ascii="Times New Roman" w:hAnsi="Times New Roman"/>
          <w:sz w:val="28"/>
          <w:szCs w:val="28"/>
        </w:rPr>
        <w:t xml:space="preserve">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r/>
    </w:p>
    <w:p>
      <w:pPr>
        <w:pStyle w:val="922"/>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требуется указывать объекты недвижимого имущества, которые не</w:t>
      </w:r>
      <w:r>
        <w:rPr>
          <w:rFonts w:ascii="Times New Roman" w:hAnsi="Times New Roman"/>
          <w:sz w:val="28"/>
          <w:szCs w:val="28"/>
        </w:rPr>
        <w:t xml:space="preserve">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r/>
    </w:p>
    <w:p>
      <w:pPr>
        <w:pStyle w:val="922"/>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r/>
    </w:p>
    <w:p>
      <w:pPr>
        <w:pStyle w:val="922"/>
        <w:numPr>
          <w:ilvl w:val="0"/>
          <w:numId w:val="7"/>
        </w:numPr>
        <w:ind w:left="142" w:firstLine="425"/>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r/>
    </w:p>
    <w:p>
      <w:pPr>
        <w:pStyle w:val="922"/>
        <w:numPr>
          <w:ilvl w:val="0"/>
          <w:numId w:val="7"/>
        </w:numPr>
        <w:ind w:left="142" w:firstLine="425"/>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r/>
    </w:p>
    <w:p>
      <w:pPr>
        <w:pStyle w:val="922"/>
        <w:ind w:left="567" w:firstLine="0"/>
        <w:rPr>
          <w:rFonts w:ascii="Times New Roman" w:hAnsi="Times New Roman"/>
          <w:sz w:val="28"/>
          <w:szCs w:val="28"/>
        </w:rPr>
      </w:pPr>
      <w:r>
        <w:rPr>
          <w:rFonts w:ascii="Times New Roman" w:hAnsi="Times New Roman"/>
          <w:sz w:val="28"/>
          <w:szCs w:val="28"/>
        </w:rPr>
        <w:t xml:space="preserve">Аналогично в отношении несовершеннолетних детей.</w:t>
      </w:r>
      <w:r/>
    </w:p>
    <w:p>
      <w:pPr>
        <w:pStyle w:val="922"/>
        <w:ind w:left="0" w:firstLine="567"/>
        <w:rPr>
          <w:rFonts w:ascii="Times New Roman" w:hAnsi="Times New Roman"/>
          <w:sz w:val="28"/>
          <w:szCs w:val="28"/>
        </w:rPr>
      </w:pPr>
      <w:r>
        <w:rPr>
          <w:rFonts w:ascii="Times New Roman" w:hAnsi="Times New Roman"/>
          <w:sz w:val="28"/>
          <w:szCs w:val="28"/>
        </w:rPr>
        <w:t xml:space="preserve">Та</w:t>
      </w:r>
      <w:r>
        <w:rPr>
          <w:rFonts w:ascii="Times New Roman" w:hAnsi="Times New Roman"/>
          <w:sz w:val="28"/>
          <w:szCs w:val="28"/>
        </w:rPr>
        <w:t xml:space="preserve">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Данный подраздел заполняе</w:t>
      </w:r>
      <w:r>
        <w:rPr>
          <w:rFonts w:ascii="Times New Roman" w:hAnsi="Times New Roman"/>
          <w:sz w:val="28"/>
          <w:szCs w:val="28"/>
        </w:rPr>
        <w:t xml:space="preserve">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том числе указанию подлежат сведения о жилом помещении (дом, квартира, комната), нежилом помещении, земельном участке, гараже и т.д.:</w:t>
      </w:r>
      <w:r/>
    </w:p>
    <w:p>
      <w:pPr>
        <w:ind w:firstLine="567"/>
        <w:rPr>
          <w:rFonts w:ascii="Times New Roman" w:hAnsi="Times New Roman"/>
          <w:sz w:val="28"/>
          <w:szCs w:val="28"/>
        </w:rPr>
      </w:pPr>
      <w:r>
        <w:rPr>
          <w:rFonts w:ascii="Times New Roman" w:hAnsi="Times New Roman"/>
          <w:sz w:val="28"/>
          <w:szCs w:val="28"/>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w:t>
      </w:r>
      <w:r>
        <w:rPr>
          <w:rFonts w:ascii="Times New Roman" w:hAnsi="Times New Roman"/>
          <w:sz w:val="28"/>
          <w:szCs w:val="28"/>
        </w:rPr>
        <w:t xml:space="preserve">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p>
    <w:p>
      <w:pPr>
        <w:ind w:firstLine="567"/>
        <w:rPr>
          <w:rFonts w:ascii="Times New Roman" w:hAnsi="Times New Roman"/>
          <w:sz w:val="28"/>
          <w:szCs w:val="28"/>
        </w:rPr>
      </w:pPr>
      <w:r>
        <w:rPr>
          <w:rFonts w:ascii="Times New Roman" w:hAnsi="Times New Roman"/>
          <w:sz w:val="28"/>
          <w:szCs w:val="28"/>
        </w:rPr>
        <w:t xml:space="preserve">2) где служащий (работник), члены его семьи фактически проживают без заключения договора аренды, безвозмездного пользования или социального найма;</w:t>
      </w:r>
      <w:r/>
    </w:p>
    <w:p>
      <w:pPr>
        <w:ind w:firstLine="567"/>
        <w:rPr>
          <w:rFonts w:ascii="Times New Roman" w:hAnsi="Times New Roman"/>
          <w:sz w:val="28"/>
          <w:szCs w:val="28"/>
        </w:rPr>
      </w:pPr>
      <w:r>
        <w:rPr>
          <w:rFonts w:ascii="Times New Roman" w:hAnsi="Times New Roman"/>
          <w:sz w:val="28"/>
          <w:szCs w:val="28"/>
        </w:rPr>
        <w:t xml:space="preserve">3) занимаемых по договору аренды (найма, поднайма);</w:t>
      </w:r>
      <w:r/>
    </w:p>
    <w:p>
      <w:pPr>
        <w:ind w:firstLine="567"/>
        <w:rPr>
          <w:rFonts w:ascii="Times New Roman" w:hAnsi="Times New Roman"/>
          <w:sz w:val="28"/>
          <w:szCs w:val="28"/>
        </w:rPr>
      </w:pPr>
      <w:r>
        <w:rPr>
          <w:rFonts w:ascii="Times New Roman" w:hAnsi="Times New Roman"/>
          <w:sz w:val="28"/>
          <w:szCs w:val="28"/>
        </w:rPr>
        <w:t xml:space="preserve">4) занимаемых по договорам социального найма;</w:t>
      </w:r>
      <w:r/>
    </w:p>
    <w:p>
      <w:pPr>
        <w:ind w:firstLine="567"/>
        <w:rPr>
          <w:rFonts w:ascii="Times New Roman" w:hAnsi="Times New Roman"/>
          <w:sz w:val="28"/>
          <w:szCs w:val="28"/>
        </w:rPr>
      </w:pPr>
      <w:r>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r/>
    </w:p>
    <w:p>
      <w:pPr>
        <w:ind w:firstLine="567"/>
        <w:rPr>
          <w:rFonts w:ascii="Times New Roman" w:hAnsi="Times New Roman"/>
          <w:sz w:val="28"/>
          <w:szCs w:val="28"/>
        </w:rPr>
      </w:pPr>
      <w:r>
        <w:rPr>
          <w:rFonts w:ascii="Times New Roman" w:hAnsi="Times New Roman"/>
          <w:sz w:val="28"/>
          <w:szCs w:val="28"/>
        </w:rPr>
        <w:t xml:space="preserve">6) принадлежащих на праве пожизненного наследуемого владения земельным участком;</w:t>
      </w:r>
      <w:r/>
    </w:p>
    <w:p>
      <w:pPr>
        <w:ind w:firstLine="567"/>
        <w:rPr>
          <w:rFonts w:ascii="Times New Roman" w:hAnsi="Times New Roman"/>
          <w:sz w:val="28"/>
          <w:szCs w:val="28"/>
        </w:rPr>
      </w:pPr>
      <w:r>
        <w:rPr>
          <w:rFonts w:ascii="Times New Roman" w:hAnsi="Times New Roman"/>
          <w:sz w:val="28"/>
          <w:szCs w:val="28"/>
        </w:rPr>
        <w:t xml:space="preserve">7) переданных объектах по договору или иному акту, но не зарегистрированных в установленном законодательством Российской Федерации порядке.</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Отражению подлежит также, например, земельный участок, на котором расположен частный дом, находящийся в пользовании.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указывается общая площадь объекта недвижимого имущества, находящегося в пользовании.</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Сведения об объектах недвижимого имущества, находящихся в пользовании, указываются по состоянию на отчетную дату.</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"Вид имущества</w:t>
      </w:r>
      <w:r>
        <w:rPr>
          <w:rFonts w:ascii="Times New Roman" w:hAnsi="Times New Roman"/>
          <w:sz w:val="28"/>
          <w:szCs w:val="28"/>
        </w:rPr>
        <w:t xml:space="preserve">" указывается вид недвижимого имущества (земельный участок, жилой дом, дача, квартира, комната и др.).</w:t>
      </w:r>
      <w:r/>
    </w:p>
    <w:p>
      <w:pPr>
        <w:pStyle w:val="922"/>
        <w:numPr>
          <w:ilvl w:val="0"/>
          <w:numId w:val="1"/>
        </w:numPr>
        <w:ind w:left="0" w:firstLine="567"/>
        <w:widowControl w:val="off"/>
        <w:rPr>
          <w:rFonts w:ascii="Times New Roman" w:hAnsi="Times New Roman"/>
          <w:sz w:val="28"/>
          <w:szCs w:val="28"/>
        </w:rPr>
      </w:pPr>
      <w:r/>
      <w:bookmarkStart w:id="5" w:name="Par626"/>
      <w:r/>
      <w:bookmarkEnd w:id="5"/>
      <w:r>
        <w:rPr>
          <w:rFonts w:ascii="Times New Roman" w:hAnsi="Times New Roman"/>
          <w:sz w:val="28"/>
          <w:szCs w:val="28"/>
        </w:rPr>
        <w:t xml:space="preserve">В графе "</w:t>
      </w:r>
      <w:r>
        <w:rPr>
          <w:rFonts w:ascii="Times New Roman" w:hAnsi="Times New Roman"/>
          <w:b/>
          <w:sz w:val="28"/>
          <w:szCs w:val="28"/>
        </w:rPr>
        <w:t xml:space="preserve">Вид и сроки пользования</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r/>
    </w:p>
    <w:p>
      <w:pPr>
        <w:pStyle w:val="922"/>
        <w:numPr>
          <w:ilvl w:val="0"/>
          <w:numId w:val="1"/>
        </w:numPr>
        <w:ind w:left="0" w:firstLine="567"/>
        <w:rPr>
          <w:rFonts w:ascii="Times New Roman" w:hAnsi="Times New Roman"/>
          <w:sz w:val="28"/>
          <w:szCs w:val="28"/>
        </w:rPr>
      </w:pPr>
      <w:r/>
      <w:bookmarkStart w:id="6" w:name="Par627"/>
      <w:r/>
      <w:bookmarkEnd w:id="6"/>
      <w:r>
        <w:rPr>
          <w:rFonts w:ascii="Times New Roman" w:hAnsi="Times New Roman"/>
          <w:sz w:val="28"/>
          <w:szCs w:val="28"/>
        </w:rPr>
        <w:t xml:space="preserve">В графе "</w:t>
      </w:r>
      <w:r>
        <w:rPr>
          <w:rFonts w:ascii="Times New Roman" w:hAnsi="Times New Roman"/>
          <w:b/>
          <w:sz w:val="28"/>
          <w:szCs w:val="28"/>
        </w:rPr>
        <w:t xml:space="preserve">Основание пользования</w:t>
      </w:r>
      <w:r>
        <w:rPr>
          <w:rFonts w:ascii="Times New Roman" w:hAnsi="Times New Roman"/>
          <w:sz w:val="28"/>
          <w:szCs w:val="28"/>
        </w:rPr>
        <w:t xml:space="preserve">" указываются основание пользования (договор, фактическое предоставление и др.), а та</w:t>
      </w:r>
      <w:r>
        <w:rPr>
          <w:rFonts w:ascii="Times New Roman" w:hAnsi="Times New Roman"/>
          <w:sz w:val="28"/>
          <w:szCs w:val="28"/>
        </w:rPr>
        <w:t xml:space="preserve">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 xml:space="preserve">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r/>
    </w:p>
    <w:p>
      <w:pPr>
        <w:pStyle w:val="922"/>
        <w:ind w:left="0" w:firstLine="567"/>
        <w:rPr>
          <w:rFonts w:ascii="Times New Roman" w:hAnsi="Times New Roman"/>
          <w:sz w:val="28"/>
          <w:szCs w:val="28"/>
        </w:rPr>
      </w:pPr>
      <w:r>
        <w:rPr>
          <w:rFonts w:ascii="Times New Roman" w:hAnsi="Times New Roman"/>
          <w:sz w:val="28"/>
          <w:szCs w:val="28"/>
        </w:rPr>
        <w:t xml:space="preserve">Также не подлежат указанию земельные у</w:t>
      </w:r>
      <w:r>
        <w:rPr>
          <w:rFonts w:ascii="Times New Roman" w:hAnsi="Times New Roman"/>
          <w:sz w:val="28"/>
          <w:szCs w:val="28"/>
        </w:rPr>
        <w:t xml:space="preserve">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r/>
    </w:p>
    <w:p>
      <w:pPr>
        <w:pStyle w:val="931"/>
        <w:numPr>
          <w:ilvl w:val="0"/>
          <w:numId w:val="1"/>
        </w:numPr>
        <w:ind w:left="0" w:firstLine="567"/>
        <w:jc w:val="both"/>
        <w:spacing w:after="0" w:line="240" w:lineRule="auto"/>
        <w:shd w:val="clear" w:color="auto" w:fill="auto"/>
        <w:rPr>
          <w:rFonts w:ascii="Times New Roman" w:hAnsi="Times New Roman"/>
        </w:rPr>
      </w:pPr>
      <w:r>
        <w:rPr>
          <w:rFonts w:ascii="Times New Roman" w:hAnsi="Times New Roman"/>
        </w:rPr>
        <w:t xml:space="preserve">В случае, если объект недвижимого имущества находится в д</w:t>
      </w:r>
      <w:r>
        <w:rPr>
          <w:rFonts w:ascii="Times New Roman" w:hAnsi="Times New Roman"/>
        </w:rPr>
        <w:t xml:space="preserve">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r/>
    </w:p>
    <w:p>
      <w:pPr>
        <w:pStyle w:val="931"/>
        <w:ind w:firstLine="567"/>
        <w:jc w:val="both"/>
        <w:spacing w:after="0" w:line="240" w:lineRule="auto"/>
        <w:shd w:val="clear" w:color="auto" w:fill="auto"/>
        <w:rPr>
          <w:rFonts w:ascii="Times New Roman" w:hAnsi="Times New Roman"/>
        </w:rPr>
      </w:pPr>
      <w:r>
        <w:rPr>
          <w:rFonts w:ascii="Times New Roman" w:hAnsi="Times New Roman"/>
        </w:rPr>
        <w:t xml:space="preserve">При этом данные доли собственности должны быть отражены в подразделе 3.1. раздела 3 справок служащего (работника) и его супруги (супруга).</w:t>
      </w:r>
      <w:r/>
    </w:p>
    <w:p>
      <w:pPr>
        <w:pStyle w:val="931"/>
        <w:ind w:firstLine="567"/>
        <w:jc w:val="both"/>
        <w:spacing w:after="0" w:line="240" w:lineRule="auto"/>
        <w:shd w:val="clear" w:color="auto" w:fill="auto"/>
        <w:rPr>
          <w:rFonts w:ascii="Times New Roman" w:hAnsi="Times New Roman"/>
        </w:rPr>
      </w:pPr>
      <w:r>
        <w:rPr>
          <w:rFonts w:ascii="Times New Roman" w:hAnsi="Times New Roman"/>
        </w:rPr>
        <w:t xml:space="preserve">Аналогично в отношении несовершеннолетних детей.</w:t>
      </w:r>
      <w:r/>
    </w:p>
    <w:p>
      <w:pPr>
        <w:pStyle w:val="931"/>
        <w:ind w:firstLine="567"/>
        <w:jc w:val="both"/>
        <w:spacing w:after="0" w:line="240" w:lineRule="auto"/>
        <w:shd w:val="clear" w:color="auto" w:fill="auto"/>
        <w:rPr>
          <w:rFonts w:ascii="Times New Roman" w:hAnsi="Times New Roman"/>
        </w:rPr>
      </w:pPr>
      <w:r>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r/>
    </w:p>
    <w:p>
      <w:pPr>
        <w:pStyle w:val="931"/>
        <w:ind w:firstLine="567"/>
        <w:jc w:val="both"/>
        <w:spacing w:after="0" w:line="240" w:lineRule="auto"/>
        <w:shd w:val="clear" w:color="auto" w:fill="auto"/>
        <w:rPr>
          <w:rFonts w:ascii="Times New Roman" w:hAnsi="Times New Roman"/>
        </w:rPr>
      </w:pPr>
      <w:r>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Pr>
          <w:rFonts w:ascii="Times New Roman" w:hAnsi="Times New Roman"/>
        </w:rPr>
        <w:t xml:space="preserve">информацию о пользовании служащим (работником), его супругой (супругом) и несовершеннолетними детьми долями такого объекта недвижимого имущества.</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szCs w:val="28"/>
        </w:rPr>
        <w:t xml:space="preserve">Площадь (кв. м)</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r/>
    </w:p>
    <w:p>
      <w:pPr>
        <w:pStyle w:val="922"/>
        <w:ind w:left="0" w:firstLine="567"/>
        <w:rPr>
          <w:rFonts w:ascii="Times New Roman" w:hAnsi="Times New Roman"/>
          <w:b/>
          <w:sz w:val="28"/>
          <w:szCs w:val="28"/>
        </w:rPr>
      </w:pPr>
      <w:r>
        <w:rPr>
          <w:rFonts w:ascii="Times New Roman" w:hAnsi="Times New Roman"/>
          <w:b/>
          <w:sz w:val="28"/>
          <w:szCs w:val="28"/>
        </w:rPr>
        <w:t xml:space="preserve">Подраздел 6.2. Срочные обязательства финансового характера</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 xml:space="preserve">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 xml:space="preserve">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r/>
    </w:p>
    <w:p>
      <w:pPr>
        <w:pStyle w:val="922"/>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r/>
    </w:p>
    <w:p>
      <w:pPr>
        <w:ind w:firstLine="567"/>
        <w:rPr>
          <w:rFonts w:ascii="Times New Roman" w:hAnsi="Times New Roman"/>
          <w:sz w:val="28"/>
          <w:szCs w:val="28"/>
        </w:rPr>
      </w:pPr>
      <w:r>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созаемщиком.</w:t>
      </w:r>
      <w:r/>
    </w:p>
    <w:p>
      <w:pPr>
        <w:pStyle w:val="922"/>
        <w:numPr>
          <w:ilvl w:val="0"/>
          <w:numId w:val="1"/>
        </w:numPr>
        <w:ind w:left="0" w:firstLine="709"/>
        <w:widowControl w:val="off"/>
        <w:rPr>
          <w:rFonts w:ascii="Times New Roman" w:hAnsi="Times New Roman"/>
          <w:sz w:val="28"/>
          <w:szCs w:val="28"/>
        </w:rPr>
      </w:pPr>
      <w:r/>
      <w:bookmarkStart w:id="7" w:name="Par629"/>
      <w:r/>
      <w:bookmarkEnd w:id="7"/>
      <w:r>
        <w:rPr>
          <w:rFonts w:ascii="Times New Roman" w:hAnsi="Times New Roman"/>
          <w:sz w:val="28"/>
          <w:szCs w:val="28"/>
        </w:rPr>
        <w:t xml:space="preserve">В графе "</w:t>
      </w:r>
      <w:r>
        <w:rPr>
          <w:rFonts w:ascii="Times New Roman" w:hAnsi="Times New Roman"/>
          <w:b/>
          <w:sz w:val="28"/>
          <w:szCs w:val="28"/>
        </w:rPr>
        <w:t xml:space="preserve">Содержание обязательства</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Кредитор (должник)</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r/>
    </w:p>
    <w:p>
      <w:pPr>
        <w:pStyle w:val="922"/>
        <w:ind w:left="0" w:firstLine="567"/>
        <w:widowControl w:val="off"/>
        <w:rPr>
          <w:rFonts w:ascii="Times New Roman" w:hAnsi="Times New Roman"/>
          <w:sz w:val="28"/>
          <w:szCs w:val="28"/>
        </w:rPr>
      </w:pPr>
      <w:r>
        <w:rPr>
          <w:rFonts w:ascii="Times New Roman" w:hAnsi="Times New Roman"/>
          <w:sz w:val="28"/>
          <w:szCs w:val="28"/>
        </w:rPr>
        <w:t xml:space="preserve">Например, </w:t>
      </w:r>
      <w:r/>
    </w:p>
    <w:p>
      <w:pPr>
        <w:ind w:firstLine="567"/>
        <w:widowControl w:val="off"/>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r/>
    </w:p>
    <w:p>
      <w:pPr>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w:t>
      </w:r>
      <w:r>
        <w:rPr>
          <w:rFonts w:ascii="Times New Roman" w:hAnsi="Times New Roman"/>
          <w:sz w:val="28"/>
          <w:szCs w:val="28"/>
        </w:rPr>
        <w:t xml:space="preserve">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r/>
    </w:p>
    <w:p>
      <w:pPr>
        <w:pStyle w:val="922"/>
        <w:numPr>
          <w:ilvl w:val="0"/>
          <w:numId w:val="1"/>
        </w:numPr>
        <w:ind w:left="0" w:firstLine="567"/>
        <w:widowControl w:val="off"/>
        <w:rPr>
          <w:rFonts w:ascii="Times New Roman" w:hAnsi="Times New Roman"/>
          <w:sz w:val="28"/>
          <w:szCs w:val="28"/>
        </w:rPr>
      </w:pPr>
      <w:r/>
      <w:bookmarkStart w:id="8" w:name="Par631"/>
      <w:r/>
      <w:bookmarkEnd w:id="8"/>
      <w:r>
        <w:rPr>
          <w:rFonts w:ascii="Times New Roman" w:hAnsi="Times New Roman"/>
          <w:sz w:val="28"/>
          <w:szCs w:val="28"/>
        </w:rPr>
        <w:t xml:space="preserve">В графе "</w:t>
      </w:r>
      <w:r>
        <w:rPr>
          <w:rFonts w:ascii="Times New Roman" w:hAnsi="Times New Roman"/>
          <w:b/>
          <w:sz w:val="28"/>
          <w:szCs w:val="28"/>
        </w:rPr>
        <w:t xml:space="preserve">Основание возникновения</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Сумма обязательства / размер обязательства по состоянию на отчетную дату</w:t>
      </w:r>
      <w:r>
        <w:rPr>
          <w:rFonts w:ascii="Times New Roman" w:hAnsi="Times New Roman"/>
          <w:sz w:val="28"/>
          <w:szCs w:val="28"/>
        </w:rPr>
        <w:t xml:space="preserve">" указываются: </w:t>
      </w:r>
      <w:r/>
    </w:p>
    <w:p>
      <w:pPr>
        <w:pStyle w:val="922"/>
        <w:ind w:left="0" w:firstLine="567"/>
        <w:widowControl w:val="off"/>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r/>
    </w:p>
    <w:p>
      <w:pPr>
        <w:pStyle w:val="922"/>
        <w:ind w:left="0" w:firstLine="567"/>
        <w:widowControl w:val="off"/>
        <w:rPr>
          <w:rFonts w:ascii="Times New Roman" w:hAnsi="Times New Roman"/>
          <w:sz w:val="28"/>
          <w:szCs w:val="28"/>
        </w:rPr>
      </w:pPr>
      <w:r>
        <w:rPr>
          <w:rFonts w:ascii="Times New Roman" w:hAnsi="Times New Roman"/>
          <w:sz w:val="28"/>
          <w:szCs w:val="28"/>
        </w:rPr>
        <w:t xml:space="preserve">разм</w:t>
      </w:r>
      <w:r>
        <w:rPr>
          <w:rFonts w:ascii="Times New Roman" w:hAnsi="Times New Roman"/>
          <w:sz w:val="28"/>
          <w:szCs w:val="28"/>
        </w:rPr>
        <w:t xml:space="preserve">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r/>
    </w:p>
    <w:p>
      <w:pPr>
        <w:pStyle w:val="922"/>
        <w:ind w:left="0" w:firstLine="567"/>
        <w:widowControl w:val="off"/>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w:t>
      </w:r>
      <w:r>
        <w:rPr>
          <w:rFonts w:ascii="Times New Roman" w:hAnsi="Times New Roman"/>
          <w:sz w:val="28"/>
          <w:szCs w:val="28"/>
        </w:rPr>
        <w:t xml:space="preserve">сумма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пункта </w:t>
      </w:r>
      <w:r>
        <w:rPr>
          <w:rFonts w:ascii="Times New Roman" w:hAnsi="Times New Roman" w:eastAsia="Times New Roman"/>
          <w:sz w:val="28"/>
          <w:szCs w:val="28"/>
          <w:lang w:eastAsia="ru-RU"/>
        </w:rPr>
        <w:t xml:space="preserve">50</w:t>
      </w:r>
      <w:r>
        <w:rPr>
          <w:rFonts w:ascii="Times New Roman" w:hAnsi="Times New Roman" w:eastAsia="Times New Roman"/>
          <w:sz w:val="28"/>
          <w:szCs w:val="28"/>
          <w:lang w:eastAsia="ru-RU"/>
        </w:rPr>
        <w:t xml:space="preserve"> </w:t>
      </w:r>
      <w:r>
        <w:rPr>
          <w:rFonts w:ascii="Times New Roman" w:hAnsi="Times New Roman" w:eastAsia="Times New Roman"/>
          <w:sz w:val="28"/>
          <w:szCs w:val="28"/>
          <w:lang w:eastAsia="ru-RU"/>
        </w:rPr>
        <w:t xml:space="preserve">настоящих Методических рекомендаций)</w:t>
      </w:r>
      <w:r>
        <w:rPr>
          <w:rFonts w:ascii="Times New Roman" w:hAnsi="Times New Roman"/>
          <w:sz w:val="28"/>
          <w:szCs w:val="28"/>
        </w:rPr>
        <w:t xml:space="preserve">. </w:t>
      </w:r>
      <w:r/>
    </w:p>
    <w:p>
      <w:pPr>
        <w:ind w:firstLine="567"/>
        <w:widowControl w:val="off"/>
        <w:rPr>
          <w:rFonts w:ascii="Times New Roman" w:hAnsi="Times New Roman"/>
          <w:sz w:val="28"/>
          <w:szCs w:val="28"/>
        </w:rPr>
      </w:pPr>
      <w:r>
        <w:rPr>
          <w:rFonts w:ascii="Times New Roman" w:hAnsi="Times New Roman"/>
          <w:sz w:val="28"/>
          <w:szCs w:val="28"/>
        </w:rPr>
        <w:t xml:space="preserve">Сведения об официальных курсах валют на заданную дату, устанавливаемых Центр</w:t>
      </w:r>
      <w:r>
        <w:rPr>
          <w:rFonts w:ascii="Times New Roman" w:hAnsi="Times New Roman"/>
          <w:sz w:val="28"/>
          <w:szCs w:val="28"/>
        </w:rPr>
        <w:t xml:space="preserve">альным банком Российской Федерации, размещены на его официальном сайте: </w:t>
      </w:r>
      <w:hyperlink r:id="rId32" w:tooltip="https://www.cbr.ru/currency_base/daily/" w:history="1">
        <w:r>
          <w:rPr>
            <w:rStyle w:val="942"/>
            <w:rFonts w:ascii="Times New Roman" w:hAnsi="Times New Roman"/>
            <w:sz w:val="28"/>
            <w:szCs w:val="28"/>
          </w:rPr>
          <w:t xml:space="preserve">https://www.cbr.ru/currency_base/daily/</w:t>
        </w:r>
      </w:hyperlink>
      <w:r>
        <w:rPr>
          <w:rFonts w:ascii="Times New Roman" w:hAnsi="Times New Roman"/>
          <w:sz w:val="28"/>
          <w:szCs w:val="28"/>
        </w:rPr>
        <w:t xml:space="preserve">.</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случае е</w:t>
      </w:r>
      <w:r>
        <w:rPr>
          <w:rFonts w:ascii="Times New Roman" w:hAnsi="Times New Roman"/>
          <w:sz w:val="28"/>
          <w:szCs w:val="28"/>
        </w:rPr>
        <w:t xml:space="preserve">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r/>
    </w:p>
    <w:p>
      <w:pPr>
        <w:pStyle w:val="922"/>
        <w:numPr>
          <w:ilvl w:val="0"/>
          <w:numId w:val="1"/>
        </w:numPr>
        <w:ind w:left="0" w:firstLine="567"/>
        <w:widowControl w:val="off"/>
        <w:rPr>
          <w:rFonts w:ascii="Times New Roman" w:hAnsi="Times New Roman"/>
          <w:sz w:val="28"/>
          <w:szCs w:val="28"/>
        </w:rPr>
      </w:pPr>
      <w:r/>
      <w:bookmarkStart w:id="9" w:name="Par633"/>
      <w:r/>
      <w:bookmarkEnd w:id="9"/>
      <w:r>
        <w:rPr>
          <w:rFonts w:ascii="Times New Roman" w:hAnsi="Times New Roman"/>
          <w:sz w:val="28"/>
          <w:szCs w:val="28"/>
        </w:rPr>
        <w:t xml:space="preserve">В графе "</w:t>
      </w:r>
      <w:r>
        <w:rPr>
          <w:rFonts w:ascii="Times New Roman" w:hAnsi="Times New Roman"/>
          <w:b/>
          <w:sz w:val="28"/>
          <w:szCs w:val="28"/>
        </w:rPr>
        <w:t xml:space="preserve">Условия обязательства</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 xml:space="preserve">обязательства гарантии и поручительства.</w:t>
      </w:r>
      <w:r/>
    </w:p>
    <w:p>
      <w:pPr>
        <w:pStyle w:val="922"/>
        <w:numPr>
          <w:ilvl w:val="0"/>
          <w:numId w:val="1"/>
        </w:numPr>
        <w:ind w:left="0" w:firstLine="567"/>
        <w:rPr>
          <w:rFonts w:ascii="Times New Roman" w:hAnsi="Times New Roman"/>
          <w:sz w:val="28"/>
          <w:szCs w:val="28"/>
        </w:rPr>
      </w:pPr>
      <w:r>
        <w:rPr>
          <w:rFonts w:ascii="Times New Roman" w:hAnsi="Times New Roman"/>
          <w:sz w:val="28"/>
          <w:szCs w:val="28"/>
        </w:rPr>
        <w:t xml:space="preserve">Помимо прочего подлежат указанию:</w:t>
      </w:r>
      <w:r/>
    </w:p>
    <w:p>
      <w:pPr>
        <w:ind w:firstLine="567"/>
        <w:rPr>
          <w:rFonts w:ascii="Times New Roman" w:hAnsi="Times New Roman"/>
          <w:sz w:val="28"/>
          <w:szCs w:val="28"/>
        </w:rPr>
      </w:pPr>
      <w:r>
        <w:rPr>
          <w:rFonts w:ascii="Times New Roman" w:hAnsi="Times New Roman"/>
          <w:sz w:val="28"/>
          <w:szCs w:val="28"/>
        </w:rPr>
        <w:t xml:space="preserve">1) договор о пр</w:t>
      </w:r>
      <w:r>
        <w:rPr>
          <w:rFonts w:ascii="Times New Roman" w:hAnsi="Times New Roman"/>
          <w:sz w:val="28"/>
          <w:szCs w:val="28"/>
        </w:rPr>
        <w:t xml:space="preserve">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p>
    <w:p>
      <w:pPr>
        <w:ind w:firstLine="567"/>
        <w:rPr>
          <w:rFonts w:ascii="Times New Roman" w:hAnsi="Times New Roman"/>
          <w:sz w:val="28"/>
          <w:szCs w:val="28"/>
        </w:rPr>
      </w:pPr>
      <w:r>
        <w:rPr>
          <w:rFonts w:ascii="Times New Roman" w:hAnsi="Times New Roman"/>
          <w:sz w:val="28"/>
          <w:szCs w:val="28"/>
        </w:rPr>
        <w:t xml:space="preserve">2) договор финансовой аренды (лизинг);</w:t>
      </w:r>
      <w:r/>
    </w:p>
    <w:p>
      <w:pPr>
        <w:ind w:firstLine="567"/>
        <w:rPr>
          <w:rFonts w:ascii="Times New Roman" w:hAnsi="Times New Roman"/>
          <w:sz w:val="28"/>
          <w:szCs w:val="28"/>
        </w:rPr>
      </w:pPr>
      <w:r>
        <w:rPr>
          <w:rFonts w:ascii="Times New Roman" w:hAnsi="Times New Roman"/>
          <w:sz w:val="28"/>
          <w:szCs w:val="28"/>
        </w:rPr>
        <w:t xml:space="preserve">3) договор займа;</w:t>
      </w:r>
      <w:r/>
    </w:p>
    <w:p>
      <w:pPr>
        <w:pStyle w:val="922"/>
        <w:ind w:left="0" w:firstLine="567"/>
        <w:rPr>
          <w:rFonts w:ascii="Times New Roman" w:hAnsi="Times New Roman"/>
          <w:sz w:val="28"/>
          <w:szCs w:val="28"/>
        </w:rPr>
      </w:pPr>
      <w:r>
        <w:rPr>
          <w:rFonts w:ascii="Times New Roman" w:hAnsi="Times New Roman"/>
          <w:sz w:val="28"/>
          <w:szCs w:val="28"/>
        </w:rPr>
        <w:t xml:space="preserve">4) договор финансирования под уступку денежного требования;</w:t>
      </w:r>
      <w:r/>
    </w:p>
    <w:p>
      <w:pPr>
        <w:pStyle w:val="922"/>
        <w:ind w:left="0" w:firstLine="567"/>
        <w:rPr>
          <w:rFonts w:ascii="Times New Roman" w:hAnsi="Times New Roman"/>
          <w:sz w:val="28"/>
          <w:szCs w:val="28"/>
        </w:rPr>
      </w:pPr>
      <w:r>
        <w:rPr>
          <w:rFonts w:ascii="Times New Roman" w:hAnsi="Times New Roman"/>
          <w:sz w:val="28"/>
          <w:szCs w:val="28"/>
        </w:rPr>
        <w:t xml:space="preserve">5) обязательства, связанные с заключением договора об уступке права требования;</w:t>
      </w:r>
      <w:r/>
    </w:p>
    <w:p>
      <w:pPr>
        <w:ind w:firstLine="567"/>
        <w:rPr>
          <w:rFonts w:ascii="Times New Roman" w:hAnsi="Times New Roman"/>
          <w:sz w:val="28"/>
          <w:szCs w:val="28"/>
        </w:rPr>
      </w:pPr>
      <w:r>
        <w:rPr>
          <w:rFonts w:ascii="Times New Roman" w:hAnsi="Times New Roman"/>
          <w:sz w:val="28"/>
          <w:szCs w:val="28"/>
        </w:rPr>
        <w:t xml:space="preserve">6) обязательства вследствие причинения вреда (финансовые);</w:t>
      </w:r>
      <w:r/>
    </w:p>
    <w:p>
      <w:pPr>
        <w:ind w:firstLine="567"/>
        <w:rPr>
          <w:rFonts w:ascii="Times New Roman" w:hAnsi="Times New Roman"/>
          <w:sz w:val="28"/>
          <w:szCs w:val="28"/>
        </w:rPr>
      </w:pPr>
      <w:r>
        <w:rPr>
          <w:rFonts w:ascii="Times New Roman" w:hAnsi="Times New Roman"/>
          <w:sz w:val="28"/>
          <w:szCs w:val="28"/>
        </w:rPr>
        <w:t xml:space="preserve">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r/>
    </w:p>
    <w:p>
      <w:pPr>
        <w:ind w:firstLine="567"/>
        <w:rPr>
          <w:rFonts w:ascii="Times New Roman" w:hAnsi="Times New Roman"/>
          <w:sz w:val="28"/>
          <w:szCs w:val="28"/>
        </w:rPr>
      </w:pPr>
      <w:r>
        <w:rPr>
          <w:rFonts w:ascii="Times New Roman" w:hAnsi="Times New Roman"/>
          <w:sz w:val="28"/>
          <w:szCs w:val="28"/>
        </w:rPr>
        <w:t xml:space="preserve">8) обязательства по уплате алиментов (если по состоянию на отчетную дату сумма невыплаченных алиментов равна или превышает 500 000 руб.);</w:t>
      </w:r>
      <w:r/>
    </w:p>
    <w:p>
      <w:pPr>
        <w:ind w:firstLine="567"/>
        <w:rPr>
          <w:rFonts w:ascii="Times New Roman" w:hAnsi="Times New Roman"/>
          <w:sz w:val="28"/>
          <w:szCs w:val="28"/>
        </w:rPr>
      </w:pPr>
      <w:r>
        <w:rPr>
          <w:rFonts w:ascii="Times New Roman" w:hAnsi="Times New Roman"/>
          <w:sz w:val="28"/>
          <w:szCs w:val="28"/>
        </w:rPr>
        <w:t xml:space="preserve">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r/>
    </w:p>
    <w:p>
      <w:pPr>
        <w:ind w:firstLine="567"/>
        <w:rPr>
          <w:rFonts w:ascii="Times New Roman" w:hAnsi="Times New Roman"/>
          <w:sz w:val="28"/>
          <w:szCs w:val="28"/>
        </w:rPr>
      </w:pPr>
      <w:r>
        <w:rPr>
          <w:rFonts w:ascii="Times New Roman" w:hAnsi="Times New Roman"/>
          <w:sz w:val="28"/>
          <w:szCs w:val="28"/>
        </w:rPr>
        <w:t xml:space="preserve">10) выкупленная дебиторская задолженность;</w:t>
      </w:r>
      <w:r/>
    </w:p>
    <w:p>
      <w:pPr>
        <w:ind w:firstLine="567"/>
        <w:rPr>
          <w:rFonts w:ascii="Times New Roman" w:hAnsi="Times New Roman"/>
          <w:sz w:val="28"/>
          <w:szCs w:val="28"/>
        </w:rPr>
      </w:pPr>
      <w:r>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r/>
    </w:p>
    <w:p>
      <w:pPr>
        <w:ind w:firstLine="567"/>
        <w:rPr>
          <w:rFonts w:ascii="Times New Roman" w:hAnsi="Times New Roman"/>
          <w:sz w:val="28"/>
          <w:szCs w:val="28"/>
        </w:rPr>
      </w:pPr>
      <w:r>
        <w:rPr>
          <w:rFonts w:ascii="Times New Roman" w:hAnsi="Times New Roman"/>
          <w:sz w:val="28"/>
          <w:szCs w:val="28"/>
        </w:rPr>
        <w:t xml:space="preserve">12) предоставленные брокером займы (т.н. "маржинальные сделки");</w:t>
      </w:r>
      <w:r/>
    </w:p>
    <w:p>
      <w:pPr>
        <w:ind w:firstLine="567"/>
        <w:rPr>
          <w:rFonts w:ascii="Times New Roman" w:hAnsi="Times New Roman"/>
          <w:sz w:val="28"/>
          <w:szCs w:val="28"/>
        </w:rPr>
      </w:pPr>
      <w:r>
        <w:rPr>
          <w:rFonts w:ascii="Times New Roman" w:hAnsi="Times New Roman"/>
          <w:sz w:val="28"/>
          <w:szCs w:val="28"/>
        </w:rPr>
        <w:t xml:space="preserve">13) обязательства по незакрытым сделкам РЕПО и СВОП (у клиента имеются требования и обязательства по этим сделкам);</w:t>
      </w:r>
      <w:r/>
    </w:p>
    <w:p>
      <w:pPr>
        <w:ind w:firstLine="567"/>
        <w:rPr>
          <w:rFonts w:ascii="Times New Roman" w:hAnsi="Times New Roman"/>
          <w:sz w:val="28"/>
          <w:szCs w:val="28"/>
        </w:rPr>
      </w:pPr>
      <w:r>
        <w:rPr>
          <w:rFonts w:ascii="Times New Roman" w:hAnsi="Times New Roman"/>
          <w:sz w:val="28"/>
          <w:szCs w:val="28"/>
        </w:rPr>
        <w:t xml:space="preserve">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r/>
    </w:p>
    <w:p>
      <w:pPr>
        <w:ind w:firstLine="567"/>
        <w:rPr>
          <w:rFonts w:ascii="Times New Roman" w:hAnsi="Times New Roman"/>
          <w:sz w:val="28"/>
          <w:szCs w:val="28"/>
        </w:rPr>
      </w:pPr>
      <w:r>
        <w:rPr>
          <w:rFonts w:ascii="Times New Roman" w:hAnsi="Times New Roman"/>
          <w:sz w:val="28"/>
          <w:szCs w:val="28"/>
        </w:rPr>
        <w:t xml:space="preserve">14) фьючерсный договор;</w:t>
      </w:r>
      <w:r/>
    </w:p>
    <w:p>
      <w:pPr>
        <w:ind w:firstLine="567"/>
        <w:rPr>
          <w:rFonts w:ascii="Times New Roman" w:hAnsi="Times New Roman"/>
          <w:sz w:val="28"/>
          <w:szCs w:val="28"/>
        </w:rPr>
      </w:pPr>
      <w:r>
        <w:rPr>
          <w:rFonts w:ascii="Times New Roman" w:hAnsi="Times New Roman"/>
          <w:sz w:val="28"/>
          <w:szCs w:val="28"/>
        </w:rPr>
        <w:t xml:space="preserve">15) иные обязательства, в том числе установленные решением суда.</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w:t>
      </w:r>
      <w:r>
        <w:rPr>
          <w:rFonts w:ascii="Times New Roman" w:hAnsi="Times New Roman"/>
          <w:sz w:val="28"/>
          <w:szCs w:val="28"/>
        </w:rPr>
        <w:t xml:space="preserve">срочного банковского вклада. </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Для заполнения да</w:t>
      </w:r>
      <w:r>
        <w:rPr>
          <w:rFonts w:ascii="Times New Roman" w:hAnsi="Times New Roman"/>
          <w:sz w:val="28"/>
          <w:szCs w:val="28"/>
        </w:rPr>
        <w:t xml:space="preserve">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r/>
    </w:p>
    <w:p>
      <w:pPr>
        <w:pStyle w:val="922"/>
        <w:numPr>
          <w:ilvl w:val="0"/>
          <w:numId w:val="1"/>
        </w:numPr>
        <w:ind w:left="0" w:firstLine="567"/>
        <w:widowControl w:val="off"/>
        <w:rPr>
          <w:rFonts w:ascii="Times New Roman" w:hAnsi="Times New Roman"/>
          <w:sz w:val="28"/>
          <w:szCs w:val="28"/>
        </w:rPr>
      </w:pPr>
      <w:r>
        <w:rPr>
          <w:rFonts w:ascii="Times New Roman" w:hAnsi="Times New Roman"/>
          <w:b/>
          <w:sz w:val="28"/>
          <w:szCs w:val="28"/>
        </w:rPr>
        <w:t xml:space="preserve">Отдельные виды срочных обязательств финансового характера</w:t>
      </w:r>
      <w:r>
        <w:rPr>
          <w:rFonts w:ascii="Times New Roman" w:hAnsi="Times New Roman"/>
          <w:sz w:val="28"/>
          <w:szCs w:val="28"/>
        </w:rPr>
        <w:t xml:space="preserve">:</w:t>
      </w:r>
      <w:r/>
    </w:p>
    <w:p>
      <w:pPr>
        <w:pStyle w:val="922"/>
        <w:ind w:left="0" w:firstLine="567"/>
        <w:widowControl w:val="off"/>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 xml:space="preserve">До </w:t>
      </w:r>
      <w:r>
        <w:rPr>
          <w:rFonts w:ascii="Times New Roman" w:hAnsi="Times New Roman"/>
          <w:sz w:val="28"/>
          <w:szCs w:val="28"/>
        </w:rPr>
        <w:t xml:space="preserve">государственной регистрации права собственности на объект</w:t>
      </w:r>
      <w:r>
        <w:rPr>
          <w:rFonts w:ascii="Times New Roman" w:hAnsi="Times New Roman"/>
          <w:sz w:val="28"/>
          <w:szCs w:val="28"/>
        </w:rPr>
        <w:t xml:space="preserve"> </w:t>
      </w:r>
      <w:r>
        <w:rPr>
          <w:rFonts w:ascii="Times New Roman" w:hAnsi="Times New Roman"/>
          <w:sz w:val="28"/>
          <w:szCs w:val="28"/>
        </w:rPr>
        <w:t xml:space="preserve">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r/>
    </w:p>
    <w:p>
      <w:pPr>
        <w:ind w:firstLine="567"/>
        <w:rPr>
          <w:rFonts w:ascii="Times New Roman" w:hAnsi="Times New Roman"/>
          <w:sz w:val="28"/>
          <w:szCs w:val="28"/>
        </w:rPr>
      </w:pPr>
      <w:r>
        <w:rPr>
          <w:rFonts w:ascii="Times New Roman" w:hAnsi="Times New Roman"/>
          <w:sz w:val="28"/>
          <w:szCs w:val="28"/>
        </w:rPr>
        <w:t xml:space="preserve">На практике распрост</w:t>
      </w:r>
      <w:r>
        <w:rPr>
          <w:rFonts w:ascii="Times New Roman" w:hAnsi="Times New Roman"/>
          <w:sz w:val="28"/>
          <w:szCs w:val="28"/>
        </w:rPr>
        <w:t xml:space="preserve">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w:t>
      </w:r>
      <w:r>
        <w:rPr>
          <w:rFonts w:ascii="Times New Roman" w:hAnsi="Times New Roman"/>
          <w:sz w:val="28"/>
          <w:szCs w:val="28"/>
        </w:rPr>
        <w:t xml:space="preserve">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w:t>
      </w:r>
      <w:r>
        <w:rPr>
          <w:rFonts w:ascii="Times New Roman" w:hAnsi="Times New Roman"/>
          <w:sz w:val="28"/>
          <w:szCs w:val="28"/>
        </w:rPr>
        <w:t xml:space="preserve">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w:t>
      </w:r>
      <w:r>
        <w:rPr>
          <w:rFonts w:ascii="Times New Roman" w:hAnsi="Times New Roman"/>
          <w:sz w:val="28"/>
          <w:szCs w:val="28"/>
        </w:rPr>
        <w:t xml:space="preserve">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w:t>
      </w:r>
      <w:r>
        <w:rPr>
          <w:rFonts w:ascii="Times New Roman" w:hAnsi="Times New Roman"/>
          <w:sz w:val="28"/>
          <w:szCs w:val="28"/>
        </w:rPr>
        <w:t xml:space="preserve">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p>
    <w:p>
      <w:pPr>
        <w:ind w:firstLine="567"/>
        <w:rPr>
          <w:rFonts w:ascii="Times New Roman" w:hAnsi="Times New Roman"/>
          <w:sz w:val="28"/>
          <w:szCs w:val="28"/>
        </w:rPr>
      </w:pPr>
      <w:r>
        <w:rPr>
          <w:rFonts w:ascii="Times New Roman" w:hAnsi="Times New Roman"/>
          <w:sz w:val="28"/>
          <w:szCs w:val="28"/>
        </w:rPr>
        <w:t xml:space="preserve">Данный порядок применяется также в случае использования счетов эскроу.</w:t>
      </w:r>
      <w:r/>
    </w:p>
    <w:p>
      <w:pPr>
        <w:pStyle w:val="922"/>
        <w:ind w:left="0" w:firstLine="567"/>
        <w:tabs>
          <w:tab w:val="left" w:pos="0" w:leader="none"/>
          <w:tab w:val="left" w:pos="1418" w:leader="none"/>
        </w:tabs>
        <w:rPr>
          <w:rFonts w:ascii="Times New Roman" w:hAnsi="Times New Roman"/>
          <w:sz w:val="28"/>
          <w:szCs w:val="28"/>
        </w:rPr>
      </w:pPr>
      <w:r>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w:t>
      </w:r>
      <w:r>
        <w:rPr>
          <w:rFonts w:ascii="Times New Roman" w:hAnsi="Times New Roman"/>
          <w:sz w:val="28"/>
          <w:szCs w:val="28"/>
        </w:rPr>
        <w:t xml:space="preserve">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r/>
    </w:p>
    <w:p>
      <w:pPr>
        <w:pStyle w:val="922"/>
        <w:ind w:left="0" w:firstLine="567"/>
        <w:tabs>
          <w:tab w:val="left" w:pos="0" w:leader="none"/>
          <w:tab w:val="left" w:pos="1418" w:leader="none"/>
        </w:tabs>
        <w:rPr>
          <w:rFonts w:ascii="Times New Roman" w:hAnsi="Times New Roman"/>
          <w:sz w:val="28"/>
          <w:szCs w:val="28"/>
        </w:rPr>
      </w:pPr>
      <w:r>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w:t>
      </w:r>
      <w:r>
        <w:rPr>
          <w:rFonts w:ascii="Times New Roman" w:hAnsi="Times New Roman"/>
          <w:sz w:val="28"/>
          <w:szCs w:val="28"/>
        </w:rPr>
        <w:t xml:space="preserve">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r/>
    </w:p>
    <w:p>
      <w:pPr>
        <w:ind w:firstLine="567"/>
        <w:rPr>
          <w:rFonts w:ascii="Times New Roman" w:hAnsi="Times New Roman"/>
          <w:sz w:val="28"/>
          <w:szCs w:val="28"/>
        </w:rPr>
      </w:pPr>
      <w:r>
        <w:rPr>
          <w:rFonts w:ascii="Times New Roman" w:hAnsi="Times New Roman"/>
          <w:b/>
          <w:sz w:val="28"/>
          <w:szCs w:val="28"/>
        </w:rPr>
        <w:t xml:space="preserve">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w:t>
      </w:r>
      <w:r>
        <w:rPr>
          <w:rFonts w:ascii="Times New Roman" w:hAnsi="Times New Roman"/>
          <w:sz w:val="28"/>
          <w:szCs w:val="28"/>
        </w:rPr>
        <w:t xml:space="preserve">1998 г. № 102-ФЗ "Об ипотеке (залоге недвижимости)" обязате</w:t>
      </w:r>
      <w:r>
        <w:rPr>
          <w:rFonts w:ascii="Times New Roman" w:hAnsi="Times New Roman"/>
          <w:sz w:val="28"/>
          <w:szCs w:val="28"/>
        </w:rPr>
        <w:t xml:space="preserve">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w:t>
      </w:r>
      <w:r>
        <w:rPr>
          <w:rFonts w:ascii="Times New Roman" w:hAnsi="Times New Roman"/>
          <w:sz w:val="28"/>
          <w:szCs w:val="28"/>
        </w:rPr>
        <w:t xml:space="preserve">,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r/>
    </w:p>
    <w:p>
      <w:pPr>
        <w:pStyle w:val="922"/>
        <w:ind w:left="0" w:firstLine="567"/>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w:t>
      </w:r>
      <w:r>
        <w:rPr>
          <w:rFonts w:ascii="Times New Roman" w:hAnsi="Times New Roman"/>
          <w:sz w:val="28"/>
          <w:szCs w:val="28"/>
        </w:rPr>
        <w:t xml:space="preserve">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r/>
    </w:p>
    <w:p>
      <w:pPr>
        <w:ind w:firstLine="567"/>
        <w:rPr>
          <w:rFonts w:ascii="Times New Roman" w:hAnsi="Times New Roman"/>
          <w:sz w:val="28"/>
          <w:szCs w:val="28"/>
        </w:rPr>
      </w:pPr>
      <w:r>
        <w:rPr>
          <w:rFonts w:ascii="Times New Roman" w:hAnsi="Times New Roman"/>
          <w:b/>
          <w:sz w:val="28"/>
          <w:szCs w:val="28"/>
        </w:rPr>
        <w:t xml:space="preserve">3) обязательства в соответствии с Законом Российской Федерации от 27 ноября 1992 г. № 4015-</w:t>
      </w:r>
      <w:r>
        <w:rPr>
          <w:rFonts w:ascii="Times New Roman" w:hAnsi="Times New Roman"/>
          <w:b/>
          <w:sz w:val="28"/>
          <w:szCs w:val="28"/>
          <w:lang w:val="en-US"/>
        </w:rPr>
        <w:t xml:space="preserve">I</w:t>
      </w:r>
      <w:r>
        <w:rPr>
          <w:rFonts w:ascii="Times New Roman" w:hAnsi="Times New Roman"/>
          <w:b/>
          <w:sz w:val="28"/>
          <w:szCs w:val="28"/>
        </w:rPr>
        <w:t xml:space="preserve"> "Об органи</w:t>
      </w:r>
      <w:r>
        <w:rPr>
          <w:rFonts w:ascii="Times New Roman" w:hAnsi="Times New Roman"/>
          <w:b/>
          <w:sz w:val="28"/>
          <w:szCs w:val="28"/>
        </w:rPr>
        <w:t xml:space="preserve">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w:t>
      </w:r>
      <w:r>
        <w:rPr>
          <w:rFonts w:ascii="Times New Roman" w:hAnsi="Times New Roman"/>
          <w:b/>
          <w:sz w:val="28"/>
          <w:szCs w:val="28"/>
        </w:rPr>
        <w:t xml:space="preserve">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w:t>
      </w:r>
      <w:r>
        <w:rPr>
          <w:rFonts w:ascii="Times New Roman" w:hAnsi="Times New Roman"/>
          <w:b/>
          <w:sz w:val="28"/>
          <w:szCs w:val="28"/>
        </w:rPr>
        <w:t xml:space="preserve">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w:t>
      </w:r>
      <w:r>
        <w:rPr>
          <w:rFonts w:ascii="Times New Roman" w:hAnsi="Times New Roman"/>
          <w:sz w:val="28"/>
          <w:szCs w:val="28"/>
        </w:rPr>
        <w:t xml:space="preserve">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r/>
    </w:p>
    <w:p>
      <w:pPr>
        <w:ind w:firstLine="567"/>
        <w:rPr>
          <w:rFonts w:ascii="Times New Roman" w:hAnsi="Times New Roman"/>
          <w:sz w:val="28"/>
          <w:szCs w:val="28"/>
        </w:rPr>
      </w:pPr>
      <w:r>
        <w:rPr>
          <w:rFonts w:ascii="Times New Roman" w:hAnsi="Times New Roman"/>
          <w:sz w:val="28"/>
          <w:szCs w:val="28"/>
        </w:rPr>
        <w:t xml:space="preserve">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r/>
    </w:p>
    <w:p>
      <w:pPr>
        <w:ind w:firstLine="567"/>
        <w:rPr>
          <w:rFonts w:ascii="Times New Roman" w:hAnsi="Times New Roman"/>
          <w:sz w:val="28"/>
          <w:szCs w:val="28"/>
        </w:rPr>
      </w:pPr>
      <w:r>
        <w:rPr>
          <w:rFonts w:ascii="Times New Roman" w:hAnsi="Times New Roman"/>
          <w:sz w:val="28"/>
          <w:szCs w:val="28"/>
        </w:rP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r/>
    </w:p>
    <w:p>
      <w:pPr>
        <w:ind w:firstLine="567"/>
        <w:rPr>
          <w:rFonts w:ascii="Times New Roman" w:hAnsi="Times New Roman"/>
          <w:sz w:val="28"/>
          <w:szCs w:val="28"/>
        </w:rPr>
      </w:pPr>
      <w:r>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w:t>
      </w:r>
      <w:r>
        <w:rPr>
          <w:rFonts w:ascii="Times New Roman" w:hAnsi="Times New Roman"/>
          <w:sz w:val="28"/>
          <w:szCs w:val="28"/>
        </w:rPr>
        <w:t xml:space="preserve">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Pr>
          <w:rFonts w:ascii="Times New Roman" w:hAnsi="Times New Roman"/>
          <w:sz w:val="28"/>
          <w:szCs w:val="28"/>
        </w:rPr>
        <w:t xml:space="preserve">договору. В графе "Условия обязательства" могут быть указаны сроки окончания договора страхования.</w:t>
      </w:r>
      <w:r/>
    </w:p>
    <w:p>
      <w:pPr>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r/>
    </w:p>
    <w:p>
      <w:pPr>
        <w:ind w:firstLine="567"/>
        <w:rPr>
          <w:rFonts w:ascii="Times New Roman" w:hAnsi="Times New Roman"/>
          <w:sz w:val="28"/>
          <w:szCs w:val="28"/>
        </w:rPr>
      </w:pPr>
      <w:r>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w:t>
      </w:r>
      <w:r>
        <w:rPr>
          <w:rFonts w:ascii="Times New Roman" w:hAnsi="Times New Roman"/>
          <w:sz w:val="28"/>
          <w:szCs w:val="28"/>
        </w:rPr>
        <w:t xml:space="preserve">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r/>
    </w:p>
    <w:p>
      <w:pPr>
        <w:ind w:firstLine="567"/>
        <w:rPr>
          <w:rFonts w:ascii="Times New Roman" w:hAnsi="Times New Roman"/>
          <w:sz w:val="28"/>
          <w:szCs w:val="28"/>
        </w:rPr>
      </w:pPr>
      <w:r>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w:t>
      </w:r>
      <w:r>
        <w:rPr>
          <w:rFonts w:ascii="Times New Roman" w:hAnsi="Times New Roman"/>
          <w:sz w:val="28"/>
          <w:szCs w:val="28"/>
          <w:lang w:val="en-US"/>
        </w:rPr>
        <w:t xml:space="preserve">I</w:t>
      </w:r>
      <w:r>
        <w:rPr>
          <w:rFonts w:ascii="Times New Roman" w:hAnsi="Times New Roman"/>
          <w:sz w:val="28"/>
          <w:szCs w:val="28"/>
        </w:rPr>
        <w:t xml:space="preserve"> "Об организации страхового дела в Российской Федерации". </w:t>
      </w:r>
      <w:r/>
    </w:p>
    <w:p>
      <w:pPr>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w:t>
      </w:r>
      <w:r>
        <w:rPr>
          <w:rFonts w:ascii="Times New Roman" w:hAnsi="Times New Roman"/>
          <w:sz w:val="28"/>
          <w:szCs w:val="28"/>
        </w:rPr>
        <w:t xml:space="preserve">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r/>
    </w:p>
    <w:p>
      <w:pPr>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w:t>
      </w:r>
      <w:r>
        <w:rPr>
          <w:rFonts w:ascii="Times New Roman" w:hAnsi="Times New Roman"/>
          <w:sz w:val="28"/>
          <w:szCs w:val="28"/>
        </w:rPr>
        <w:t xml:space="preserve">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пункта </w:t>
      </w:r>
      <w:r>
        <w:rPr>
          <w:rFonts w:ascii="Times New Roman" w:hAnsi="Times New Roman" w:eastAsia="Times New Roman"/>
          <w:sz w:val="28"/>
          <w:szCs w:val="28"/>
          <w:lang w:eastAsia="ru-RU"/>
        </w:rPr>
        <w:t xml:space="preserve">50</w:t>
      </w:r>
      <w:r>
        <w:rPr>
          <w:rFonts w:ascii="Times New Roman" w:hAnsi="Times New Roman" w:eastAsia="Times New Roman"/>
          <w:sz w:val="28"/>
          <w:szCs w:val="28"/>
          <w:lang w:eastAsia="ru-RU"/>
        </w:rPr>
        <w:t xml:space="preserve"> настоящих Методических рекомендаций)</w:t>
      </w:r>
      <w:r>
        <w:rPr>
          <w:rFonts w:ascii="Times New Roman" w:hAnsi="Times New Roman"/>
          <w:sz w:val="28"/>
          <w:szCs w:val="28"/>
        </w:rPr>
        <w:t xml:space="preserve">.</w:t>
      </w:r>
      <w:r/>
    </w:p>
    <w:p>
      <w:pPr>
        <w:ind w:firstLine="0"/>
        <w:jc w:val="left"/>
        <w:rPr>
          <w:rFonts w:ascii="Times New Roman" w:hAnsi="Times New Roman"/>
          <w:sz w:val="28"/>
          <w:szCs w:val="28"/>
        </w:rPr>
      </w:pPr>
      <w:r>
        <w:rPr>
          <w:rFonts w:ascii="Times New Roman" w:hAnsi="Times New Roman"/>
          <w:sz w:val="28"/>
          <w:szCs w:val="28"/>
        </w:rPr>
      </w:r>
      <w:r/>
    </w:p>
    <w:p>
      <w:pPr>
        <w:ind w:firstLine="0"/>
        <w:jc w:val="center"/>
        <w:rPr>
          <w:rFonts w:ascii="Times New Roman" w:hAnsi="Times New Roman"/>
          <w:b/>
          <w:sz w:val="28"/>
          <w:szCs w:val="28"/>
        </w:rPr>
      </w:pPr>
      <w:r>
        <w:rPr>
          <w:rFonts w:ascii="Times New Roman" w:hAnsi="Times New Roman"/>
          <w:b/>
          <w:sz w:val="28"/>
          <w:szCs w:val="28"/>
        </w:rPr>
        <w:t xml:space="preserve">РАЗДЕЛ 7. СВЕДЕНИЯ О НЕДВИЖИМОМ ИМУЩЕСТВЕ, ТРАНСПОРТНЫХ СРЕДСТВАХ, ЦЕН</w:t>
      </w:r>
      <w:r>
        <w:rPr>
          <w:rFonts w:ascii="Times New Roman" w:hAnsi="Times New Roman"/>
          <w:b/>
          <w:sz w:val="28"/>
          <w:szCs w:val="28"/>
        </w:rPr>
        <w:t xml:space="preserve">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p>
    <w:p>
      <w:pPr>
        <w:ind w:firstLine="851"/>
        <w:jc w:val="center"/>
        <w:rPr>
          <w:rFonts w:ascii="Times New Roman" w:hAnsi="Times New Roman"/>
          <w:sz w:val="28"/>
          <w:szCs w:val="28"/>
        </w:rPr>
      </w:pPr>
      <w:r>
        <w:rPr>
          <w:rFonts w:ascii="Times New Roman" w:hAnsi="Times New Roman"/>
          <w:sz w:val="28"/>
          <w:szCs w:val="28"/>
        </w:rPr>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Pr>
          <w:rFonts w:ascii="Times New Roman" w:hAnsi="Times New Roman"/>
          <w:sz w:val="28"/>
          <w:szCs w:val="28"/>
        </w:rPr>
        <w:t xml:space="preserve">ых</w:t>
      </w:r>
      <w:r>
        <w:rPr>
          <w:rFonts w:ascii="Times New Roman" w:hAnsi="Times New Roman"/>
          <w:sz w:val="28"/>
          <w:szCs w:val="28"/>
        </w:rPr>
        <w:t xml:space="preserve"> капитал</w:t>
      </w:r>
      <w:r>
        <w:rPr>
          <w:rFonts w:ascii="Times New Roman" w:hAnsi="Times New Roman"/>
          <w:sz w:val="28"/>
          <w:szCs w:val="28"/>
        </w:rPr>
        <w:t xml:space="preserve">ах</w:t>
      </w:r>
      <w:r>
        <w:rPr>
          <w:rFonts w:ascii="Times New Roman" w:hAnsi="Times New Roman"/>
          <w:sz w:val="28"/>
          <w:szCs w:val="28"/>
        </w:rPr>
        <w:t xml:space="preserve"> </w:t>
      </w:r>
      <w:r>
        <w:rPr>
          <w:rFonts w:ascii="Times New Roman" w:hAnsi="Times New Roman"/>
          <w:sz w:val="28"/>
          <w:szCs w:val="28"/>
        </w:rPr>
        <w:t xml:space="preserve">коммерческих организаций и фондов</w:t>
      </w:r>
      <w:r>
        <w:rPr>
          <w:rFonts w:ascii="Times New Roman" w:hAnsi="Times New Roman"/>
          <w:sz w:val="28"/>
          <w:szCs w:val="28"/>
        </w:rPr>
        <w:t xml:space="preserve">), цифровых финансовых активах, цифровых правах, включающих одновременно </w:t>
      </w:r>
      <w:r>
        <w:rPr>
          <w:rFonts w:ascii="Times New Roman" w:hAnsi="Times New Roman"/>
          <w:sz w:val="28"/>
          <w:szCs w:val="28"/>
        </w:rPr>
        <w:t xml:space="preserve">цифровые финансовые активы и иные цифровые права,</w:t>
      </w:r>
      <w:r>
        <w:rPr>
          <w:rFonts w:ascii="Times New Roman" w:hAnsi="Times New Roman"/>
          <w:sz w:val="28"/>
          <w:szCs w:val="28"/>
        </w:rPr>
        <w:t xml:space="preserve"> утилитарных цифровых правах</w:t>
      </w:r>
      <w:r>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8"/>
        </w:rPr>
        <w:t xml:space="preserve">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r/>
    </w:p>
    <w:p>
      <w:pPr>
        <w:pStyle w:val="922"/>
        <w:ind w:left="0" w:firstLine="567"/>
        <w:widowControl w:val="off"/>
        <w:rPr>
          <w:rFonts w:ascii="Times New Roman" w:hAnsi="Times New Roman"/>
          <w:sz w:val="28"/>
          <w:szCs w:val="28"/>
        </w:rPr>
      </w:pPr>
      <w:r>
        <w:rPr>
          <w:rFonts w:ascii="Times New Roman" w:hAnsi="Times New Roman"/>
          <w:sz w:val="28"/>
          <w:szCs w:val="28"/>
        </w:rPr>
        <w:t xml:space="preserve">Также подлежит отражению в настоящем разделе ситуация, связанная с отчуждением доли имущества в св</w:t>
      </w:r>
      <w:r>
        <w:rPr>
          <w:rFonts w:ascii="Times New Roman" w:hAnsi="Times New Roman"/>
          <w:sz w:val="28"/>
          <w:szCs w:val="28"/>
        </w:rPr>
        <w:t xml:space="preserve">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Уничтоженные объекты имущества не подлежат отражению в данном разделе справки.</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Договор мены не подлежит отражению в данном разделе справки, так как он является возмездным.</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Каждый объект безвозмездной сделки указывается отдельно.</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Pr>
          <w:rFonts w:ascii="Times New Roman" w:hAnsi="Times New Roman"/>
          <w:sz w:val="28"/>
          <w:szCs w:val="28"/>
        </w:rPr>
        <w:t xml:space="preserve">пунктом </w:t>
      </w:r>
      <w:r>
        <w:rPr>
          <w:rFonts w:ascii="Times New Roman" w:hAnsi="Times New Roman"/>
          <w:sz w:val="28"/>
          <w:szCs w:val="28"/>
        </w:rPr>
        <w:t xml:space="preserve">103</w:t>
      </w:r>
      <w:r>
        <w:rPr>
          <w:rFonts w:ascii="Times New Roman" w:hAnsi="Times New Roman"/>
          <w:sz w:val="28"/>
          <w:szCs w:val="28"/>
        </w:rPr>
        <w:t xml:space="preserve"> настоящих Методических рекомендаций), местонахождение (адрес) в соответствии с пунктами </w:t>
      </w:r>
      <w:r>
        <w:rPr>
          <w:rFonts w:ascii="Times New Roman" w:hAnsi="Times New Roman"/>
          <w:sz w:val="28"/>
          <w:szCs w:val="28"/>
        </w:rPr>
        <w:t xml:space="preserve">111 </w:t>
      </w:r>
      <w:r>
        <w:rPr>
          <w:rFonts w:ascii="Times New Roman" w:hAnsi="Times New Roman"/>
          <w:sz w:val="28"/>
          <w:szCs w:val="28"/>
        </w:rPr>
        <w:t xml:space="preserve">и </w:t>
      </w:r>
      <w:r>
        <w:rPr>
          <w:rFonts w:ascii="Times New Roman" w:hAnsi="Times New Roman"/>
          <w:sz w:val="28"/>
          <w:szCs w:val="28"/>
        </w:rPr>
        <w:t xml:space="preserve">112 </w:t>
      </w:r>
      <w:r>
        <w:rPr>
          <w:rFonts w:ascii="Times New Roman" w:hAnsi="Times New Roman"/>
          <w:sz w:val="28"/>
          <w:szCs w:val="28"/>
        </w:rPr>
        <w:t xml:space="preserve">настоящих Методических рекомендаций, площадь (кв. м) в соответствии с пунктом </w:t>
      </w:r>
      <w:r>
        <w:rPr>
          <w:rFonts w:ascii="Times New Roman" w:hAnsi="Times New Roman"/>
          <w:sz w:val="28"/>
          <w:szCs w:val="28"/>
        </w:rPr>
        <w:t xml:space="preserve">113 </w:t>
      </w:r>
      <w:r>
        <w:rPr>
          <w:rFonts w:ascii="Times New Roman" w:hAnsi="Times New Roman"/>
          <w:sz w:val="28"/>
          <w:szCs w:val="28"/>
        </w:rPr>
        <w:t xml:space="preserve">настоящих Методических рекомендаций.</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строке "Транспортные средства" рекомендуется</w:t>
      </w:r>
      <w:r>
        <w:rPr>
          <w:rFonts w:ascii="Times New Roman" w:hAnsi="Times New Roman"/>
          <w:sz w:val="28"/>
          <w:szCs w:val="28"/>
        </w:rPr>
        <w:t xml:space="preserve"> указывать вид, марку, модель транспортного средст</w:t>
      </w:r>
      <w:r>
        <w:rPr>
          <w:rFonts w:ascii="Times New Roman" w:hAnsi="Times New Roman"/>
          <w:sz w:val="28"/>
          <w:szCs w:val="28"/>
        </w:rPr>
        <w:t xml:space="preserve">ва, год изготовления, место регистрации.</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строке "Ценные бумаги" рекомен</w:t>
      </w:r>
      <w:r>
        <w:rPr>
          <w:rFonts w:ascii="Times New Roman" w:hAnsi="Times New Roman"/>
          <w:sz w:val="28"/>
          <w:szCs w:val="28"/>
        </w:rPr>
        <w:t xml:space="preserve">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Pr>
          <w:rFonts w:ascii="Times New Roman" w:hAnsi="Times New Roman"/>
          <w:sz w:val="28"/>
          <w:szCs w:val="28"/>
        </w:rPr>
        <w:t xml:space="preserve">Банка России на дату совершения безвозмездной сделки</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пункта </w:t>
      </w:r>
      <w:r>
        <w:rPr>
          <w:rFonts w:ascii="Times New Roman" w:hAnsi="Times New Roman" w:eastAsia="Times New Roman"/>
          <w:sz w:val="28"/>
          <w:szCs w:val="28"/>
          <w:lang w:eastAsia="ru-RU"/>
        </w:rPr>
        <w:t xml:space="preserve">50</w:t>
      </w:r>
      <w:r>
        <w:rPr>
          <w:rFonts w:ascii="Times New Roman" w:hAnsi="Times New Roman" w:eastAsia="Times New Roman"/>
          <w:sz w:val="28"/>
          <w:szCs w:val="28"/>
          <w:lang w:eastAsia="ru-RU"/>
        </w:rPr>
        <w:t xml:space="preserve"> настоящих Методических рекомендаций)</w:t>
      </w:r>
      <w:r>
        <w:rPr>
          <w:rFonts w:ascii="Times New Roman" w:hAnsi="Times New Roman"/>
          <w:sz w:val="28"/>
          <w:szCs w:val="28"/>
        </w:rPr>
        <w:t xml:space="preserve">. </w:t>
      </w:r>
      <w:r/>
    </w:p>
    <w:p>
      <w:pPr>
        <w:pStyle w:val="922"/>
        <w:ind w:left="0" w:firstLine="567"/>
        <w:widowControl w:val="off"/>
        <w:rPr>
          <w:rFonts w:ascii="Times New Roman" w:hAnsi="Times New Roman"/>
          <w:sz w:val="28"/>
          <w:szCs w:val="28"/>
        </w:rPr>
      </w:pPr>
      <w:r>
        <w:rPr>
          <w:rFonts w:ascii="Times New Roman" w:hAnsi="Times New Roman"/>
          <w:sz w:val="28"/>
          <w:szCs w:val="28"/>
        </w:rPr>
        <w:t xml:space="preserve">Для долей участия в уставных капиталах коммерческих организаций и фондах </w:t>
      </w:r>
      <w:r>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Pr>
          <w:rFonts w:ascii="Times New Roman" w:hAnsi="Times New Roman"/>
          <w:sz w:val="28"/>
          <w:szCs w:val="28"/>
        </w:rPr>
        <w:t xml:space="preserve">172</w:t>
      </w:r>
      <w:r>
        <w:rPr>
          <w:rFonts w:ascii="Times New Roman" w:hAnsi="Times New Roman"/>
          <w:sz w:val="28"/>
          <w:szCs w:val="28"/>
        </w:rPr>
        <w:t xml:space="preserve"> настоящих Методических рекомендаций, местонахождение организации (адрес)</w:t>
      </w:r>
      <w:r>
        <w:rPr>
          <w:rFonts w:ascii="Times New Roman" w:hAnsi="Times New Roman"/>
          <w:sz w:val="28"/>
          <w:szCs w:val="28"/>
        </w:rPr>
        <w:t xml:space="preserve"> в соответствии с пунктом 173</w:t>
      </w:r>
      <w:r>
        <w:rPr>
          <w:rFonts w:ascii="Times New Roman" w:hAnsi="Times New Roman"/>
          <w:sz w:val="28"/>
          <w:szCs w:val="28"/>
        </w:rPr>
        <w:t xml:space="preserve"> настоящих Методических рекомендаций</w:t>
      </w:r>
      <w:r>
        <w:rPr>
          <w:rFonts w:ascii="Times New Roman" w:hAnsi="Times New Roman"/>
          <w:sz w:val="28"/>
          <w:szCs w:val="28"/>
        </w:rPr>
        <w:t xml:space="preserve">, уставный капитал в соответствии с пунктом </w:t>
      </w:r>
      <w:r>
        <w:rPr>
          <w:rFonts w:ascii="Times New Roman" w:hAnsi="Times New Roman"/>
          <w:sz w:val="28"/>
          <w:szCs w:val="28"/>
        </w:rPr>
        <w:t xml:space="preserve">17</w:t>
      </w:r>
      <w:r>
        <w:rPr>
          <w:rFonts w:ascii="Times New Roman" w:hAnsi="Times New Roman"/>
          <w:sz w:val="28"/>
          <w:szCs w:val="28"/>
        </w:rPr>
        <w:t xml:space="preserve">4</w:t>
      </w:r>
      <w:r>
        <w:rPr>
          <w:rFonts w:ascii="Times New Roman" w:hAnsi="Times New Roman"/>
          <w:sz w:val="28"/>
          <w:szCs w:val="28"/>
        </w:rPr>
        <w:t xml:space="preserve"> настоящих Методических рекомендаций, доли участия в соответствии с </w:t>
      </w:r>
      <w:r>
        <w:rPr>
          <w:rFonts w:ascii="Times New Roman" w:hAnsi="Times New Roman"/>
          <w:sz w:val="28"/>
          <w:szCs w:val="28"/>
        </w:rPr>
        <w:t xml:space="preserve">пунктом </w:t>
      </w:r>
      <w:r>
        <w:rPr>
          <w:rFonts w:ascii="Times New Roman" w:hAnsi="Times New Roman"/>
          <w:sz w:val="28"/>
          <w:szCs w:val="28"/>
        </w:rPr>
        <w:t xml:space="preserve">17</w:t>
      </w:r>
      <w:r>
        <w:rPr>
          <w:rFonts w:ascii="Times New Roman" w:hAnsi="Times New Roman"/>
          <w:sz w:val="28"/>
          <w:szCs w:val="28"/>
        </w:rPr>
        <w:t xml:space="preserve">5</w:t>
      </w:r>
      <w:r>
        <w:rPr>
          <w:rFonts w:ascii="Times New Roman" w:hAnsi="Times New Roman"/>
          <w:sz w:val="28"/>
          <w:szCs w:val="28"/>
        </w:rPr>
        <w:t xml:space="preserve"> настоящих Методических рекомендаций.</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Pr>
          <w:rFonts w:ascii="Times New Roman" w:hAnsi="Times New Roman"/>
          <w:sz w:val="28"/>
          <w:szCs w:val="28"/>
        </w:rPr>
        <w:t xml:space="preserve"> прав, удостоверяемых выпускаемым цифровым финансовым активом).</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строке "Цифровые права, включающие одновременно цифровые финансовые активы и иные цифровые права" рекомендуется указывать наименование цифр</w:t>
      </w:r>
      <w:r>
        <w:rPr>
          <w:rFonts w:ascii="Times New Roman" w:hAnsi="Times New Roman"/>
          <w:sz w:val="28"/>
          <w:szCs w:val="28"/>
        </w:rPr>
        <w:t xml:space="preserve">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строке "Утилитарные цифровые права" рекомендуется указывать уникальное условное обозначение, идентифицирующее утилитарное цифровое право.</w:t>
      </w:r>
      <w:r/>
    </w:p>
    <w:p>
      <w:pPr>
        <w:pStyle w:val="922"/>
        <w:numPr>
          <w:ilvl w:val="0"/>
          <w:numId w:val="1"/>
        </w:numPr>
        <w:ind w:left="0" w:firstLine="567"/>
        <w:widowControl w:val="off"/>
        <w:rPr>
          <w:rFonts w:ascii="Times New Roman" w:hAnsi="Times New Roman"/>
          <w:sz w:val="28"/>
          <w:szCs w:val="28"/>
        </w:rPr>
      </w:pPr>
      <w:r>
        <w:rPr>
          <w:rFonts w:ascii="Times New Roman" w:hAnsi="Times New Roman"/>
          <w:sz w:val="28"/>
          <w:szCs w:val="28"/>
        </w:rPr>
        <w:t xml:space="preserve">В строке "Цифровая валюта" указывается наименование цифровой валюты в соответствии с применимыми документами (без произвольной транслитерации).</w:t>
      </w:r>
      <w:r/>
    </w:p>
    <w:p>
      <w:pPr>
        <w:pStyle w:val="922"/>
        <w:numPr>
          <w:ilvl w:val="0"/>
          <w:numId w:val="1"/>
        </w:numPr>
        <w:ind w:left="0" w:firstLine="567"/>
        <w:widowControl w:val="off"/>
        <w:rPr>
          <w:rFonts w:ascii="Times New Roman" w:hAnsi="Times New Roman"/>
          <w:sz w:val="28"/>
          <w:szCs w:val="28"/>
        </w:rPr>
      </w:pPr>
      <w:r>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Pr>
          <w:rFonts w:ascii="Times New Roman" w:hAnsi="Times New Roman"/>
          <w:sz w:val="28"/>
          <w:szCs w:val="28"/>
        </w:rPr>
        <w:t xml:space="preserve">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919"/>
          <w:rFonts w:ascii="Times New Roman" w:hAnsi="Times New Roman" w:cs="Times New Roman"/>
          <w:sz w:val="28"/>
          <w:szCs w:val="28"/>
        </w:rPr>
        <w:t xml:space="preserve">Если сведения представляются в о</w:t>
      </w:r>
      <w:r>
        <w:rPr>
          <w:rStyle w:val="919"/>
          <w:rFonts w:ascii="Times New Roman" w:hAnsi="Times New Roman" w:cs="Times New Roman"/>
          <w:sz w:val="28"/>
          <w:szCs w:val="28"/>
        </w:rPr>
        <w:t xml:space="preserve">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 xml:space="preserve">Также указывается актуальный адрес места регистрации физического лица либо адрес, указанный в договоре.</w:t>
      </w:r>
      <w:r/>
    </w:p>
    <w:p>
      <w:pPr>
        <w:pStyle w:val="922"/>
        <w:ind w:left="0" w:firstLine="567"/>
        <w:widowControl w:val="off"/>
        <w:rPr>
          <w:rStyle w:val="919"/>
          <w:rFonts w:ascii="Times New Roman" w:hAnsi="Times New Roman" w:cs="Times New Roman"/>
          <w:sz w:val="28"/>
          <w:szCs w:val="28"/>
          <w:shd w:val="clear" w:color="auto" w:fill="auto"/>
        </w:rPr>
      </w:pPr>
      <w:r>
        <w:rPr>
          <w:rStyle w:val="919"/>
          <w:rFonts w:ascii="Times New Roman" w:hAnsi="Times New Roman" w:cs="Times New Roman"/>
          <w:sz w:val="28"/>
          <w:szCs w:val="28"/>
          <w:shd w:val="clear" w:color="auto" w:fill="auto"/>
        </w:rPr>
        <w:t xml:space="preserve">В случае безвозмездной сделки с юридическим лицом в данной графе указываются н</w:t>
      </w:r>
      <w:r>
        <w:rPr>
          <w:rFonts w:ascii="Times New Roman" w:hAnsi="Times New Roman"/>
          <w:sz w:val="28"/>
          <w:szCs w:val="28"/>
        </w:rPr>
        <w:t xml:space="preserve">аименование, идентификационный номер налогоплательщика и основной государственный регистрационный номер юридического лица.</w:t>
      </w:r>
      <w:r/>
    </w:p>
    <w:p>
      <w:pPr>
        <w:pStyle w:val="922"/>
        <w:numPr>
          <w:ilvl w:val="0"/>
          <w:numId w:val="1"/>
        </w:numPr>
        <w:ind w:left="0" w:firstLine="567"/>
        <w:widowControl w:val="off"/>
        <w:rPr>
          <w:rStyle w:val="919"/>
          <w:rFonts w:ascii="Times New Roman" w:hAnsi="Times New Roman" w:cs="Times New Roman"/>
          <w:b/>
          <w:sz w:val="28"/>
          <w:szCs w:val="28"/>
          <w:shd w:val="clear" w:color="auto" w:fill="auto"/>
        </w:rPr>
      </w:pPr>
      <w:r>
        <w:rPr>
          <w:rStyle w:val="919"/>
          <w:rFonts w:ascii="Times New Roman" w:hAnsi="Times New Roman" w:cs="Times New Roman"/>
          <w:sz w:val="28"/>
          <w:szCs w:val="28"/>
          <w:shd w:val="clear" w:color="auto" w:fill="auto"/>
        </w:rPr>
        <w:t xml:space="preserve">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919"/>
          <w:rFonts w:ascii="Times New Roman" w:hAnsi="Times New Roman" w:cs="Times New Roman"/>
          <w:sz w:val="28"/>
          <w:szCs w:val="28"/>
          <w:shd w:val="clear" w:color="auto" w:fill="auto"/>
        </w:rPr>
        <w:t xml:space="preserve">Для цифровых финансовых активов, цифровых прав и цифровой валюты также указывается дата их отчуждения.</w:t>
      </w:r>
      <w:r/>
    </w:p>
    <w:sectPr>
      <w:headerReference w:type="default" r:id="rId9"/>
      <w:footnotePr/>
      <w:endnotePr/>
      <w:type w:val="nextPage"/>
      <w:pgSz w:w="11906" w:h="16838" w:orient="portrait"/>
      <w:pgMar w:top="1134" w:right="567" w:bottom="1134" w:left="1134" w:header="426"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panose1 w:val="02020603050405090304"/>
  </w:font>
  <w:font w:name="Tahoma">
    <w:panose1 w:val="020B0506030602030204"/>
  </w:font>
  <w:font w:name="Courier New">
    <w:panose1 w:val="02070409020205020404"/>
  </w:font>
  <w:font w:name="Arial">
    <w:panose1 w:val="020B0604020202020204"/>
  </w:font>
  <w:font w:name="Times New Roman">
    <w:panose1 w:val="020206030504050203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3"/>
      <w:jc w:val="center"/>
      <w:rPr>
        <w:rFonts w:ascii="Times New Roman" w:hAnsi="Times New Roman" w:eastAsia="Times New Roman"/>
        <w:sz w:val="28"/>
      </w:rPr>
    </w:pPr>
    <w:r>
      <w:fldChar w:fldCharType="begin"/>
    </w:r>
    <w:r>
      <w:instrText xml:space="preserve">PAGE \* MERGEFORMAT</w:instrText>
    </w:r>
    <w:r>
      <w:fldChar w:fldCharType="separate"/>
    </w:r>
    <w:r>
      <w:rPr>
        <w:rFonts w:ascii="Times New Roman" w:hAnsi="Times New Roman" w:eastAsia="Times New Roman"/>
        <w:sz w:val="28"/>
      </w:rPr>
      <w:t xml:space="preserve">52</w:t>
    </w:r>
    <w:r>
      <w:rPr>
        <w:rFonts w:ascii="Times New Roman" w:hAnsi="Times New Roman" w:eastAsia="Times New Roman"/>
        <w:sz w:val="28"/>
      </w:rPr>
      <w:fldChar w:fldCharType="end"/>
    </w:r>
    <w:r/>
  </w:p>
  <w:p>
    <w:pPr>
      <w:pStyle w:val="913"/>
      <w:rPr>
        <w:rFonts w:ascii="Times New Roman" w:hAnsi="Times New Roman" w:eastAsia="Times New Roman"/>
        <w:sz w:val="28"/>
      </w:rPr>
    </w:pPr>
    <w:r>
      <w:rPr>
        <w:rFonts w:ascii="Times New Roman" w:hAnsi="Times New Roman" w:eastAsia="Times New Roman"/>
        <w:sz w:val="28"/>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
    <w:multiLevelType w:val="hybridMultilevel"/>
    <w:lvl w:ilvl="0">
      <w:start w:val="1"/>
      <w:numFmt w:val="decimal"/>
      <w:isLgl w:val="false"/>
      <w:suff w:val="tab"/>
      <w:lvlText w:val="%1)"/>
      <w:lvlJc w:val="left"/>
      <w:pPr>
        <w:ind w:left="928" w:hanging="360"/>
      </w:pPr>
    </w:lvl>
    <w:lvl w:ilvl="1">
      <w:start w:val="1"/>
      <w:numFmt w:val="lowerLetter"/>
      <w:isLgl w:val="false"/>
      <w:suff w:val="tab"/>
      <w:lvlText w:val="%2."/>
      <w:lvlJc w:val="left"/>
      <w:pPr>
        <w:ind w:left="2265" w:hanging="360"/>
      </w:pPr>
    </w:lvl>
    <w:lvl w:ilvl="2">
      <w:start w:val="1"/>
      <w:numFmt w:val="lowerRoman"/>
      <w:isLgl w:val="false"/>
      <w:suff w:val="tab"/>
      <w:lvlText w:val="%3."/>
      <w:lvlJc w:val="right"/>
      <w:pPr>
        <w:ind w:left="2985" w:hanging="180"/>
      </w:pPr>
    </w:lvl>
    <w:lvl w:ilvl="3">
      <w:start w:val="1"/>
      <w:numFmt w:val="decimal"/>
      <w:isLgl w:val="false"/>
      <w:suff w:val="tab"/>
      <w:lvlText w:val="%4."/>
      <w:lvlJc w:val="left"/>
      <w:pPr>
        <w:ind w:left="3705" w:hanging="360"/>
      </w:pPr>
    </w:lvl>
    <w:lvl w:ilvl="4">
      <w:start w:val="1"/>
      <w:numFmt w:val="lowerLetter"/>
      <w:isLgl w:val="false"/>
      <w:suff w:val="tab"/>
      <w:lvlText w:val="%5."/>
      <w:lvlJc w:val="left"/>
      <w:pPr>
        <w:ind w:left="4425" w:hanging="360"/>
      </w:pPr>
    </w:lvl>
    <w:lvl w:ilvl="5">
      <w:start w:val="1"/>
      <w:numFmt w:val="lowerRoman"/>
      <w:isLgl w:val="false"/>
      <w:suff w:val="tab"/>
      <w:lvlText w:val="%6."/>
      <w:lvlJc w:val="right"/>
      <w:pPr>
        <w:ind w:left="5145" w:hanging="180"/>
      </w:pPr>
    </w:lvl>
    <w:lvl w:ilvl="6">
      <w:start w:val="1"/>
      <w:numFmt w:val="decimal"/>
      <w:isLgl w:val="false"/>
      <w:suff w:val="tab"/>
      <w:lvlText w:val="%7."/>
      <w:lvlJc w:val="left"/>
      <w:pPr>
        <w:ind w:left="5865" w:hanging="360"/>
      </w:pPr>
    </w:lvl>
    <w:lvl w:ilvl="7">
      <w:start w:val="1"/>
      <w:numFmt w:val="lowerLetter"/>
      <w:isLgl w:val="false"/>
      <w:suff w:val="tab"/>
      <w:lvlText w:val="%8."/>
      <w:lvlJc w:val="left"/>
      <w:pPr>
        <w:ind w:left="6585" w:hanging="360"/>
      </w:pPr>
    </w:lvl>
    <w:lvl w:ilvl="8">
      <w:start w:val="1"/>
      <w:numFmt w:val="lowerRoman"/>
      <w:isLgl w:val="false"/>
      <w:suff w:val="tab"/>
      <w:lvlText w:val="%9."/>
      <w:lvlJc w:val="right"/>
      <w:pPr>
        <w:ind w:left="7305" w:hanging="180"/>
      </w:pPr>
    </w:lvl>
  </w:abstractNum>
  <w:abstractNum w:abstractNumId="2">
    <w:multiLevelType w:val="hybridMultilevel"/>
    <w:lvl w:ilvl="0">
      <w:start w:val="1"/>
      <w:numFmt w:val="decimal"/>
      <w:isLgl w:val="false"/>
      <w:suff w:val="tab"/>
      <w:lvlText w:val="%1)"/>
      <w:lvlJc w:val="left"/>
      <w:pPr>
        <w:ind w:left="1070" w:hanging="360"/>
      </w:pPr>
      <w:rPr>
        <w:rFonts w:hint="default" w:ascii="Times New Roman" w:hAnsi="Times New Roman" w:cs="Times New Roman"/>
        <w:sz w:val="28"/>
        <w:szCs w:val="28"/>
      </w:rPr>
    </w:lvl>
    <w:lvl w:ilvl="1">
      <w:start w:val="1"/>
      <w:numFmt w:val="lowerLetter"/>
      <w:isLgl w:val="false"/>
      <w:suff w:val="tab"/>
      <w:lvlText w:val="%2."/>
      <w:lvlJc w:val="left"/>
      <w:pPr>
        <w:ind w:left="2291" w:hanging="360"/>
      </w:pPr>
    </w:lvl>
    <w:lvl w:ilvl="2">
      <w:start w:val="1"/>
      <w:numFmt w:val="lowerRoman"/>
      <w:isLgl w:val="false"/>
      <w:suff w:val="tab"/>
      <w:lvlText w:val="%3."/>
      <w:lvlJc w:val="right"/>
      <w:pPr>
        <w:ind w:left="3011" w:hanging="180"/>
      </w:pPr>
    </w:lvl>
    <w:lvl w:ilvl="3">
      <w:start w:val="1"/>
      <w:numFmt w:val="decimal"/>
      <w:isLgl w:val="false"/>
      <w:suff w:val="tab"/>
      <w:lvlText w:val="%4."/>
      <w:lvlJc w:val="left"/>
      <w:pPr>
        <w:ind w:left="3731" w:hanging="360"/>
      </w:pPr>
    </w:lvl>
    <w:lvl w:ilvl="4">
      <w:start w:val="1"/>
      <w:numFmt w:val="lowerLetter"/>
      <w:isLgl w:val="false"/>
      <w:suff w:val="tab"/>
      <w:lvlText w:val="%5."/>
      <w:lvlJc w:val="left"/>
      <w:pPr>
        <w:ind w:left="4451" w:hanging="360"/>
      </w:pPr>
    </w:lvl>
    <w:lvl w:ilvl="5">
      <w:start w:val="1"/>
      <w:numFmt w:val="lowerRoman"/>
      <w:isLgl w:val="false"/>
      <w:suff w:val="tab"/>
      <w:lvlText w:val="%6."/>
      <w:lvlJc w:val="right"/>
      <w:pPr>
        <w:ind w:left="5171" w:hanging="180"/>
      </w:pPr>
    </w:lvl>
    <w:lvl w:ilvl="6">
      <w:start w:val="1"/>
      <w:numFmt w:val="decimal"/>
      <w:isLgl w:val="false"/>
      <w:suff w:val="tab"/>
      <w:lvlText w:val="%7."/>
      <w:lvlJc w:val="left"/>
      <w:pPr>
        <w:ind w:left="5891" w:hanging="360"/>
      </w:pPr>
    </w:lvl>
    <w:lvl w:ilvl="7">
      <w:start w:val="1"/>
      <w:numFmt w:val="lowerLetter"/>
      <w:isLgl w:val="false"/>
      <w:suff w:val="tab"/>
      <w:lvlText w:val="%8."/>
      <w:lvlJc w:val="left"/>
      <w:pPr>
        <w:ind w:left="6611" w:hanging="360"/>
      </w:pPr>
    </w:lvl>
    <w:lvl w:ilvl="8">
      <w:start w:val="1"/>
      <w:numFmt w:val="lowerRoman"/>
      <w:isLgl w:val="false"/>
      <w:suff w:val="tab"/>
      <w:lvlText w:val="%9."/>
      <w:lvlJc w:val="right"/>
      <w:pPr>
        <w:ind w:left="7331"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6">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7">
    <w:multiLevelType w:val="hybridMultilevel"/>
    <w:lvl w:ilvl="0">
      <w:start w:val="1"/>
      <w:numFmt w:val="decimal"/>
      <w:isLgl w:val="false"/>
      <w:suff w:val="tab"/>
      <w:lvlText w:val="%1)"/>
      <w:lvlJc w:val="left"/>
      <w:pPr>
        <w:ind w:left="928" w:hanging="360"/>
      </w:pPr>
    </w:lvl>
    <w:lvl w:ilvl="1">
      <w:start w:val="1"/>
      <w:numFmt w:val="lowerLetter"/>
      <w:isLgl w:val="false"/>
      <w:suff w:val="tab"/>
      <w:lvlText w:val="%2."/>
      <w:lvlJc w:val="left"/>
      <w:pPr>
        <w:ind w:left="2265" w:hanging="360"/>
      </w:pPr>
    </w:lvl>
    <w:lvl w:ilvl="2">
      <w:start w:val="1"/>
      <w:numFmt w:val="lowerRoman"/>
      <w:isLgl w:val="false"/>
      <w:suff w:val="tab"/>
      <w:lvlText w:val="%3."/>
      <w:lvlJc w:val="right"/>
      <w:pPr>
        <w:ind w:left="2985" w:hanging="180"/>
      </w:pPr>
    </w:lvl>
    <w:lvl w:ilvl="3">
      <w:start w:val="1"/>
      <w:numFmt w:val="decimal"/>
      <w:isLgl w:val="false"/>
      <w:suff w:val="tab"/>
      <w:lvlText w:val="%4."/>
      <w:lvlJc w:val="left"/>
      <w:pPr>
        <w:ind w:left="3705" w:hanging="360"/>
      </w:pPr>
    </w:lvl>
    <w:lvl w:ilvl="4">
      <w:start w:val="1"/>
      <w:numFmt w:val="lowerLetter"/>
      <w:isLgl w:val="false"/>
      <w:suff w:val="tab"/>
      <w:lvlText w:val="%5."/>
      <w:lvlJc w:val="left"/>
      <w:pPr>
        <w:ind w:left="4425" w:hanging="360"/>
      </w:pPr>
    </w:lvl>
    <w:lvl w:ilvl="5">
      <w:start w:val="1"/>
      <w:numFmt w:val="lowerRoman"/>
      <w:isLgl w:val="false"/>
      <w:suff w:val="tab"/>
      <w:lvlText w:val="%6."/>
      <w:lvlJc w:val="right"/>
      <w:pPr>
        <w:ind w:left="5145" w:hanging="180"/>
      </w:pPr>
    </w:lvl>
    <w:lvl w:ilvl="6">
      <w:start w:val="1"/>
      <w:numFmt w:val="decimal"/>
      <w:isLgl w:val="false"/>
      <w:suff w:val="tab"/>
      <w:lvlText w:val="%7."/>
      <w:lvlJc w:val="left"/>
      <w:pPr>
        <w:ind w:left="5865" w:hanging="360"/>
      </w:pPr>
    </w:lvl>
    <w:lvl w:ilvl="7">
      <w:start w:val="1"/>
      <w:numFmt w:val="lowerLetter"/>
      <w:isLgl w:val="false"/>
      <w:suff w:val="tab"/>
      <w:lvlText w:val="%8."/>
      <w:lvlJc w:val="left"/>
      <w:pPr>
        <w:ind w:left="6585" w:hanging="360"/>
      </w:pPr>
    </w:lvl>
    <w:lvl w:ilvl="8">
      <w:start w:val="1"/>
      <w:numFmt w:val="lowerRoman"/>
      <w:isLgl w:val="false"/>
      <w:suff w:val="tab"/>
      <w:lvlText w:val="%9."/>
      <w:lvlJc w:val="right"/>
      <w:pPr>
        <w:ind w:left="7305" w:hanging="180"/>
      </w:pPr>
    </w:lvl>
  </w:abstractNum>
  <w:abstractNum w:abstractNumId="8">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9">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0">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1">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2">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3">
    <w:multiLevelType w:val="hybridMultilevel"/>
    <w:lvl w:ilvl="0">
      <w:start w:val="1"/>
      <w:numFmt w:val="upperRoman"/>
      <w:isLgl w:val="false"/>
      <w:suff w:val="tab"/>
      <w:lvlText w:val="%1."/>
      <w:lvlJc w:val="left"/>
      <w:pPr>
        <w:ind w:left="1080" w:hanging="720"/>
      </w:pPr>
      <w:rPr>
        <w:rFonts w:hint="default"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5">
    <w:multiLevelType w:val="hybridMultilevel"/>
    <w:lvl w:ilvl="0">
      <w:start w:val="1"/>
      <w:numFmt w:val="decimal"/>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16">
    <w:multiLevelType w:val="hybridMultilevel"/>
    <w:lvl w:ilvl="0">
      <w:start w:val="1"/>
      <w:numFmt w:val="decimal"/>
      <w:isLgl w:val="false"/>
      <w:suff w:val="tab"/>
      <w:lvlText w:val="%1)"/>
      <w:lvlJc w:val="left"/>
      <w:pPr>
        <w:ind w:left="1065" w:hanging="360"/>
      </w:pPr>
      <w:rPr>
        <w:rFonts w:ascii="Times New Roman" w:hAnsi="Times New Roman" w:eastAsia="Calibri" w:cs="Times New Roman"/>
        <w:color w:val="auto"/>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17">
    <w:multiLevelType w:val="hybridMultilevel"/>
    <w:lvl w:ilvl="0">
      <w:start w:val="1"/>
      <w:numFmt w:val="decimal"/>
      <w:isLgl w:val="false"/>
      <w:suff w:val="tab"/>
      <w:lvlText w:val="%1."/>
      <w:lvlJc w:val="left"/>
      <w:pPr>
        <w:ind w:left="928" w:hanging="360"/>
      </w:pPr>
      <w:rPr>
        <w:rFonts w:hint="default" w:ascii="Times New Roman" w:hAnsi="Times New Roman" w:cs="Times New Roman"/>
        <w:sz w:val="28"/>
      </w:rPr>
    </w:lvl>
    <w:lvl w:ilvl="1">
      <w:start w:val="1"/>
      <w:numFmt w:val="lowerLetter"/>
      <w:isLgl w:val="false"/>
      <w:suff w:val="tab"/>
      <w:lvlText w:val="%2."/>
      <w:lvlJc w:val="left"/>
      <w:pPr>
        <w:ind w:left="1648" w:hanging="360"/>
      </w:pPr>
    </w:lvl>
    <w:lvl w:ilvl="2">
      <w:start w:val="1"/>
      <w:numFmt w:val="lowerRoman"/>
      <w:isLgl w:val="false"/>
      <w:suff w:val="tab"/>
      <w:lvlText w:val="%3."/>
      <w:lvlJc w:val="right"/>
      <w:pPr>
        <w:ind w:left="2368" w:hanging="180"/>
      </w:pPr>
    </w:lvl>
    <w:lvl w:ilvl="3">
      <w:start w:val="1"/>
      <w:numFmt w:val="decimal"/>
      <w:isLgl w:val="false"/>
      <w:suff w:val="tab"/>
      <w:lvlText w:val="%4."/>
      <w:lvlJc w:val="left"/>
      <w:pPr>
        <w:ind w:left="3088" w:hanging="360"/>
      </w:pPr>
    </w:lvl>
    <w:lvl w:ilvl="4">
      <w:start w:val="1"/>
      <w:numFmt w:val="lowerLetter"/>
      <w:isLgl w:val="false"/>
      <w:suff w:val="tab"/>
      <w:lvlText w:val="%5."/>
      <w:lvlJc w:val="left"/>
      <w:pPr>
        <w:ind w:left="3808" w:hanging="360"/>
      </w:pPr>
    </w:lvl>
    <w:lvl w:ilvl="5">
      <w:start w:val="1"/>
      <w:numFmt w:val="lowerRoman"/>
      <w:isLgl w:val="false"/>
      <w:suff w:val="tab"/>
      <w:lvlText w:val="%6."/>
      <w:lvlJc w:val="right"/>
      <w:pPr>
        <w:ind w:left="4528" w:hanging="180"/>
      </w:pPr>
    </w:lvl>
    <w:lvl w:ilvl="6">
      <w:start w:val="1"/>
      <w:numFmt w:val="decimal"/>
      <w:isLgl w:val="false"/>
      <w:suff w:val="tab"/>
      <w:lvlText w:val="%7."/>
      <w:lvlJc w:val="left"/>
      <w:pPr>
        <w:ind w:left="5248" w:hanging="360"/>
      </w:pPr>
    </w:lvl>
    <w:lvl w:ilvl="7">
      <w:start w:val="1"/>
      <w:numFmt w:val="lowerLetter"/>
      <w:isLgl w:val="false"/>
      <w:suff w:val="tab"/>
      <w:lvlText w:val="%8."/>
      <w:lvlJc w:val="left"/>
      <w:pPr>
        <w:ind w:left="5968" w:hanging="360"/>
      </w:pPr>
    </w:lvl>
    <w:lvl w:ilvl="8">
      <w:start w:val="1"/>
      <w:numFmt w:val="lowerRoman"/>
      <w:isLgl w:val="false"/>
      <w:suff w:val="tab"/>
      <w:lvlText w:val="%9."/>
      <w:lvlJc w:val="right"/>
      <w:pPr>
        <w:ind w:left="6688" w:hanging="180"/>
      </w:pPr>
    </w:lvl>
  </w:abstractNum>
  <w:abstractNum w:abstractNumId="18">
    <w:multiLevelType w:val="hybridMultilevel"/>
    <w:lvl w:ilvl="0">
      <w:start w:val="1"/>
      <w:numFmt w:val="decimal"/>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19">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0">
    <w:multiLevelType w:val="hybridMultilevel"/>
    <w:lvl w:ilvl="0">
      <w:start w:val="1"/>
      <w:numFmt w:val="decimal"/>
      <w:isLgl w:val="false"/>
      <w:suff w:val="tab"/>
      <w:lvlText w:val="%1."/>
      <w:lvlJc w:val="center"/>
      <w:pPr>
        <w:ind w:left="2422" w:hanging="720"/>
      </w:pPr>
      <w:rPr>
        <w:rFonts w:hint="default" w:ascii="Times New Roman" w:hAnsi="Times New Roman" w:eastAsia="Times New Roman" w:cs="Times New Roman"/>
        <w:color w:val="auto"/>
        <w:sz w:val="28"/>
        <w:szCs w:val="28"/>
      </w:rPr>
    </w:lvl>
    <w:lvl w:ilvl="1">
      <w:start w:val="1"/>
      <w:numFmt w:val="decimal"/>
      <w:isLgl w:val="false"/>
      <w:suff w:val="tab"/>
      <w:lvlText w:val="%2)"/>
      <w:lvlJc w:val="left"/>
      <w:pPr>
        <w:ind w:left="2858" w:hanging="360"/>
      </w:pPr>
    </w:lvl>
    <w:lvl w:ilvl="2">
      <w:start w:val="1"/>
      <w:numFmt w:val="lowerRoman"/>
      <w:isLgl w:val="false"/>
      <w:suff w:val="tab"/>
      <w:lvlText w:val="%3."/>
      <w:lvlJc w:val="right"/>
      <w:pPr>
        <w:ind w:left="3578" w:hanging="180"/>
      </w:pPr>
    </w:lvl>
    <w:lvl w:ilvl="3">
      <w:start w:val="1"/>
      <w:numFmt w:val="decimal"/>
      <w:isLgl w:val="false"/>
      <w:suff w:val="tab"/>
      <w:lvlText w:val="%4."/>
      <w:lvlJc w:val="left"/>
      <w:pPr>
        <w:ind w:left="4298" w:hanging="360"/>
      </w:pPr>
    </w:lvl>
    <w:lvl w:ilvl="4">
      <w:start w:val="1"/>
      <w:numFmt w:val="lowerLetter"/>
      <w:isLgl w:val="false"/>
      <w:suff w:val="tab"/>
      <w:lvlText w:val="%5."/>
      <w:lvlJc w:val="left"/>
      <w:pPr>
        <w:ind w:left="5018" w:hanging="360"/>
      </w:pPr>
    </w:lvl>
    <w:lvl w:ilvl="5">
      <w:start w:val="1"/>
      <w:numFmt w:val="lowerRoman"/>
      <w:isLgl w:val="false"/>
      <w:suff w:val="tab"/>
      <w:lvlText w:val="%6."/>
      <w:lvlJc w:val="right"/>
      <w:pPr>
        <w:ind w:left="5738" w:hanging="180"/>
      </w:pPr>
    </w:lvl>
    <w:lvl w:ilvl="6">
      <w:start w:val="1"/>
      <w:numFmt w:val="decimal"/>
      <w:isLgl w:val="false"/>
      <w:suff w:val="tab"/>
      <w:lvlText w:val="%7."/>
      <w:lvlJc w:val="left"/>
      <w:pPr>
        <w:ind w:left="6458" w:hanging="360"/>
      </w:pPr>
    </w:lvl>
    <w:lvl w:ilvl="7">
      <w:start w:val="1"/>
      <w:numFmt w:val="lowerLetter"/>
      <w:isLgl w:val="false"/>
      <w:suff w:val="tab"/>
      <w:lvlText w:val="%8."/>
      <w:lvlJc w:val="left"/>
      <w:pPr>
        <w:ind w:left="7178" w:hanging="360"/>
      </w:pPr>
    </w:lvl>
    <w:lvl w:ilvl="8">
      <w:start w:val="1"/>
      <w:numFmt w:val="lowerRoman"/>
      <w:isLgl w:val="false"/>
      <w:suff w:val="tab"/>
      <w:lvlText w:val="%9."/>
      <w:lvlJc w:val="right"/>
      <w:pPr>
        <w:ind w:left="7898" w:hanging="180"/>
      </w:pPr>
    </w:lvl>
  </w:abstractNum>
  <w:abstractNum w:abstractNumId="21">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2">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3">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4">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center"/>
      <w:pPr>
        <w:ind w:left="2422" w:hanging="720"/>
      </w:pPr>
      <w:rPr>
        <w:rFonts w:hint="default"/>
        <w:color w:val="auto"/>
        <w:sz w:val="28"/>
        <w:szCs w:val="28"/>
      </w:rPr>
    </w:lvl>
    <w:lvl w:ilvl="1">
      <w:start w:val="1"/>
      <w:numFmt w:val="decimal"/>
      <w:isLgl w:val="false"/>
      <w:suff w:val="tab"/>
      <w:lvlText w:val="%2)"/>
      <w:lvlJc w:val="left"/>
      <w:pPr>
        <w:ind w:left="2858" w:hanging="360"/>
      </w:pPr>
    </w:lvl>
    <w:lvl w:ilvl="2">
      <w:start w:val="1"/>
      <w:numFmt w:val="lowerRoman"/>
      <w:isLgl w:val="false"/>
      <w:suff w:val="tab"/>
      <w:lvlText w:val="%3."/>
      <w:lvlJc w:val="right"/>
      <w:pPr>
        <w:ind w:left="3578" w:hanging="180"/>
      </w:pPr>
    </w:lvl>
    <w:lvl w:ilvl="3">
      <w:start w:val="1"/>
      <w:numFmt w:val="decimal"/>
      <w:isLgl w:val="false"/>
      <w:suff w:val="tab"/>
      <w:lvlText w:val="%4."/>
      <w:lvlJc w:val="left"/>
      <w:pPr>
        <w:ind w:left="4298" w:hanging="360"/>
      </w:pPr>
    </w:lvl>
    <w:lvl w:ilvl="4">
      <w:start w:val="1"/>
      <w:numFmt w:val="lowerLetter"/>
      <w:isLgl w:val="false"/>
      <w:suff w:val="tab"/>
      <w:lvlText w:val="%5."/>
      <w:lvlJc w:val="left"/>
      <w:pPr>
        <w:ind w:left="5018" w:hanging="360"/>
      </w:pPr>
    </w:lvl>
    <w:lvl w:ilvl="5">
      <w:start w:val="1"/>
      <w:numFmt w:val="lowerRoman"/>
      <w:isLgl w:val="false"/>
      <w:suff w:val="tab"/>
      <w:lvlText w:val="%6."/>
      <w:lvlJc w:val="right"/>
      <w:pPr>
        <w:ind w:left="5738" w:hanging="180"/>
      </w:pPr>
    </w:lvl>
    <w:lvl w:ilvl="6">
      <w:start w:val="1"/>
      <w:numFmt w:val="decimal"/>
      <w:isLgl w:val="false"/>
      <w:suff w:val="tab"/>
      <w:lvlText w:val="%7."/>
      <w:lvlJc w:val="left"/>
      <w:pPr>
        <w:ind w:left="6458" w:hanging="360"/>
      </w:pPr>
    </w:lvl>
    <w:lvl w:ilvl="7">
      <w:start w:val="1"/>
      <w:numFmt w:val="lowerLetter"/>
      <w:isLgl w:val="false"/>
      <w:suff w:val="tab"/>
      <w:lvlText w:val="%8."/>
      <w:lvlJc w:val="left"/>
      <w:pPr>
        <w:ind w:left="7178" w:hanging="360"/>
      </w:pPr>
    </w:lvl>
    <w:lvl w:ilvl="8">
      <w:start w:val="1"/>
      <w:numFmt w:val="lowerRoman"/>
      <w:isLgl w:val="false"/>
      <w:suff w:val="tab"/>
      <w:lvlText w:val="%9."/>
      <w:lvlJc w:val="right"/>
      <w:pPr>
        <w:ind w:left="7898" w:hanging="180"/>
      </w:pPr>
    </w:lvl>
  </w:abstractNum>
  <w:abstractNum w:abstractNumId="26">
    <w:multiLevelType w:val="hybridMultilevel"/>
    <w:lvl w:ilvl="0">
      <w:start w:val="1"/>
      <w:numFmt w:val="decimal"/>
      <w:isLgl w:val="false"/>
      <w:suff w:val="tab"/>
      <w:lvlText w:val="%1)"/>
      <w:lvlJc w:val="left"/>
      <w:pPr>
        <w:ind w:left="1070" w:hanging="360"/>
      </w:pPr>
      <w:rPr>
        <w:rFonts w:hint="default" w:ascii="Times New Roman" w:hAnsi="Times New Roman" w:cs="Times New Roman"/>
        <w:sz w:val="28"/>
        <w:szCs w:val="28"/>
      </w:rPr>
    </w:lvl>
    <w:lvl w:ilvl="1">
      <w:start w:val="1"/>
      <w:numFmt w:val="lowerLetter"/>
      <w:isLgl w:val="false"/>
      <w:suff w:val="tab"/>
      <w:lvlText w:val="%2."/>
      <w:lvlJc w:val="left"/>
      <w:pPr>
        <w:ind w:left="2291" w:hanging="360"/>
      </w:pPr>
    </w:lvl>
    <w:lvl w:ilvl="2">
      <w:start w:val="1"/>
      <w:numFmt w:val="lowerRoman"/>
      <w:isLgl w:val="false"/>
      <w:suff w:val="tab"/>
      <w:lvlText w:val="%3."/>
      <w:lvlJc w:val="right"/>
      <w:pPr>
        <w:ind w:left="3011" w:hanging="180"/>
      </w:pPr>
    </w:lvl>
    <w:lvl w:ilvl="3">
      <w:start w:val="1"/>
      <w:numFmt w:val="decimal"/>
      <w:isLgl w:val="false"/>
      <w:suff w:val="tab"/>
      <w:lvlText w:val="%4."/>
      <w:lvlJc w:val="left"/>
      <w:pPr>
        <w:ind w:left="3731" w:hanging="360"/>
      </w:pPr>
    </w:lvl>
    <w:lvl w:ilvl="4">
      <w:start w:val="1"/>
      <w:numFmt w:val="lowerLetter"/>
      <w:isLgl w:val="false"/>
      <w:suff w:val="tab"/>
      <w:lvlText w:val="%5."/>
      <w:lvlJc w:val="left"/>
      <w:pPr>
        <w:ind w:left="4451" w:hanging="360"/>
      </w:pPr>
    </w:lvl>
    <w:lvl w:ilvl="5">
      <w:start w:val="1"/>
      <w:numFmt w:val="lowerRoman"/>
      <w:isLgl w:val="false"/>
      <w:suff w:val="tab"/>
      <w:lvlText w:val="%6."/>
      <w:lvlJc w:val="right"/>
      <w:pPr>
        <w:ind w:left="5171" w:hanging="180"/>
      </w:pPr>
    </w:lvl>
    <w:lvl w:ilvl="6">
      <w:start w:val="1"/>
      <w:numFmt w:val="decimal"/>
      <w:isLgl w:val="false"/>
      <w:suff w:val="tab"/>
      <w:lvlText w:val="%7."/>
      <w:lvlJc w:val="left"/>
      <w:pPr>
        <w:ind w:left="5891" w:hanging="360"/>
      </w:pPr>
    </w:lvl>
    <w:lvl w:ilvl="7">
      <w:start w:val="1"/>
      <w:numFmt w:val="lowerLetter"/>
      <w:isLgl w:val="false"/>
      <w:suff w:val="tab"/>
      <w:lvlText w:val="%8."/>
      <w:lvlJc w:val="left"/>
      <w:pPr>
        <w:ind w:left="6611" w:hanging="360"/>
      </w:pPr>
    </w:lvl>
    <w:lvl w:ilvl="8">
      <w:start w:val="1"/>
      <w:numFmt w:val="lowerRoman"/>
      <w:isLgl w:val="false"/>
      <w:suff w:val="tab"/>
      <w:lvlText w:val="%9."/>
      <w:lvlJc w:val="right"/>
      <w:pPr>
        <w:ind w:left="7331" w:hanging="180"/>
      </w:pPr>
    </w:lvl>
  </w:abstractNum>
  <w:abstractNum w:abstractNumId="27">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8">
    <w:multiLevelType w:val="hybridMultilevel"/>
    <w:lvl w:ilvl="0">
      <w:start w:val="1"/>
      <w:numFmt w:val="decimal"/>
      <w:isLgl w:val="false"/>
      <w:suff w:val="tab"/>
      <w:lvlText w:val="%1)"/>
      <w:lvlJc w:val="left"/>
      <w:pPr>
        <w:ind w:left="1065" w:hanging="360"/>
      </w:pPr>
      <w:rPr>
        <w:rFonts w:ascii="Times New Roman" w:hAnsi="Times New Roman" w:eastAsia="Calibri" w:cs="Times New Roman"/>
        <w:color w:val="auto"/>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29">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0">
    <w:multiLevelType w:val="hybridMultilevel"/>
    <w:lvl w:ilvl="0">
      <w:start w:val="1"/>
      <w:numFmt w:val="decimal"/>
      <w:isLgl w:val="false"/>
      <w:suff w:val="tab"/>
      <w:lvlText w:val="%1."/>
      <w:lvlJc w:val="left"/>
      <w:pPr>
        <w:ind w:left="928" w:hanging="360"/>
      </w:pPr>
      <w:rPr>
        <w:rFonts w:hint="default" w:ascii="Times New Roman" w:hAnsi="Times New Roman" w:cs="Times New Roman"/>
        <w:sz w:val="28"/>
      </w:rPr>
    </w:lvl>
    <w:lvl w:ilvl="1">
      <w:start w:val="1"/>
      <w:numFmt w:val="lowerLetter"/>
      <w:isLgl w:val="false"/>
      <w:suff w:val="tab"/>
      <w:lvlText w:val="%2."/>
      <w:lvlJc w:val="left"/>
      <w:pPr>
        <w:ind w:left="1648" w:hanging="360"/>
      </w:pPr>
    </w:lvl>
    <w:lvl w:ilvl="2">
      <w:start w:val="1"/>
      <w:numFmt w:val="lowerRoman"/>
      <w:isLgl w:val="false"/>
      <w:suff w:val="tab"/>
      <w:lvlText w:val="%3."/>
      <w:lvlJc w:val="right"/>
      <w:pPr>
        <w:ind w:left="2368" w:hanging="180"/>
      </w:pPr>
    </w:lvl>
    <w:lvl w:ilvl="3">
      <w:start w:val="1"/>
      <w:numFmt w:val="decimal"/>
      <w:isLgl w:val="false"/>
      <w:suff w:val="tab"/>
      <w:lvlText w:val="%4."/>
      <w:lvlJc w:val="left"/>
      <w:pPr>
        <w:ind w:left="3088" w:hanging="360"/>
      </w:pPr>
    </w:lvl>
    <w:lvl w:ilvl="4">
      <w:start w:val="1"/>
      <w:numFmt w:val="lowerLetter"/>
      <w:isLgl w:val="false"/>
      <w:suff w:val="tab"/>
      <w:lvlText w:val="%5."/>
      <w:lvlJc w:val="left"/>
      <w:pPr>
        <w:ind w:left="3808" w:hanging="360"/>
      </w:pPr>
    </w:lvl>
    <w:lvl w:ilvl="5">
      <w:start w:val="1"/>
      <w:numFmt w:val="lowerRoman"/>
      <w:isLgl w:val="false"/>
      <w:suff w:val="tab"/>
      <w:lvlText w:val="%6."/>
      <w:lvlJc w:val="right"/>
      <w:pPr>
        <w:ind w:left="4528" w:hanging="180"/>
      </w:pPr>
    </w:lvl>
    <w:lvl w:ilvl="6">
      <w:start w:val="1"/>
      <w:numFmt w:val="decimal"/>
      <w:isLgl w:val="false"/>
      <w:suff w:val="tab"/>
      <w:lvlText w:val="%7."/>
      <w:lvlJc w:val="left"/>
      <w:pPr>
        <w:ind w:left="5248" w:hanging="360"/>
      </w:pPr>
    </w:lvl>
    <w:lvl w:ilvl="7">
      <w:start w:val="1"/>
      <w:numFmt w:val="lowerLetter"/>
      <w:isLgl w:val="false"/>
      <w:suff w:val="tab"/>
      <w:lvlText w:val="%8."/>
      <w:lvlJc w:val="left"/>
      <w:pPr>
        <w:ind w:left="5968" w:hanging="360"/>
      </w:pPr>
    </w:lvl>
    <w:lvl w:ilvl="8">
      <w:start w:val="1"/>
      <w:numFmt w:val="lowerRoman"/>
      <w:isLgl w:val="false"/>
      <w:suff w:val="tab"/>
      <w:lvlText w:val="%9."/>
      <w:lvlJc w:val="right"/>
      <w:pPr>
        <w:ind w:left="6688" w:hanging="180"/>
      </w:pPr>
    </w:lvl>
  </w:abstractNum>
  <w:abstractNum w:abstractNumId="31">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32">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33">
    <w:multiLevelType w:val="hybridMultilevel"/>
    <w:lvl w:ilvl="0">
      <w:start w:val="1"/>
      <w:numFmt w:val="upperRoman"/>
      <w:isLgl w:val="false"/>
      <w:suff w:val="tab"/>
      <w:lvlText w:val="%1."/>
      <w:lvlJc w:val="left"/>
      <w:pPr>
        <w:ind w:left="1080" w:hanging="720"/>
      </w:pPr>
      <w:rPr>
        <w:rFonts w:hint="default"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748"/>
    <w:link w:val="739"/>
    <w:uiPriority w:val="9"/>
    <w:rPr>
      <w:rFonts w:ascii="Arial" w:hAnsi="Arial" w:eastAsia="Arial" w:cs="Arial"/>
      <w:sz w:val="40"/>
      <w:szCs w:val="40"/>
    </w:rPr>
  </w:style>
  <w:style w:type="character" w:styleId="15">
    <w:name w:val="Heading 2 Char"/>
    <w:basedOn w:val="748"/>
    <w:link w:val="740"/>
    <w:uiPriority w:val="9"/>
    <w:rPr>
      <w:rFonts w:ascii="Arial" w:hAnsi="Arial" w:eastAsia="Arial" w:cs="Arial"/>
      <w:sz w:val="34"/>
    </w:rPr>
  </w:style>
  <w:style w:type="character" w:styleId="17">
    <w:name w:val="Heading 3 Char"/>
    <w:basedOn w:val="748"/>
    <w:link w:val="741"/>
    <w:uiPriority w:val="9"/>
    <w:rPr>
      <w:rFonts w:ascii="Arial" w:hAnsi="Arial" w:eastAsia="Arial" w:cs="Arial"/>
      <w:sz w:val="30"/>
      <w:szCs w:val="30"/>
    </w:rPr>
  </w:style>
  <w:style w:type="character" w:styleId="19">
    <w:name w:val="Heading 4 Char"/>
    <w:basedOn w:val="748"/>
    <w:link w:val="742"/>
    <w:uiPriority w:val="9"/>
    <w:rPr>
      <w:rFonts w:ascii="Arial" w:hAnsi="Arial" w:eastAsia="Arial" w:cs="Arial"/>
      <w:b/>
      <w:bCs/>
      <w:sz w:val="26"/>
      <w:szCs w:val="26"/>
    </w:rPr>
  </w:style>
  <w:style w:type="character" w:styleId="21">
    <w:name w:val="Heading 5 Char"/>
    <w:basedOn w:val="748"/>
    <w:link w:val="743"/>
    <w:uiPriority w:val="9"/>
    <w:rPr>
      <w:rFonts w:ascii="Arial" w:hAnsi="Arial" w:eastAsia="Arial" w:cs="Arial"/>
      <w:b/>
      <w:bCs/>
      <w:sz w:val="24"/>
      <w:szCs w:val="24"/>
    </w:rPr>
  </w:style>
  <w:style w:type="character" w:styleId="23">
    <w:name w:val="Heading 6 Char"/>
    <w:basedOn w:val="748"/>
    <w:link w:val="744"/>
    <w:uiPriority w:val="9"/>
    <w:rPr>
      <w:rFonts w:ascii="Arial" w:hAnsi="Arial" w:eastAsia="Arial" w:cs="Arial"/>
      <w:b/>
      <w:bCs/>
      <w:sz w:val="22"/>
      <w:szCs w:val="22"/>
    </w:rPr>
  </w:style>
  <w:style w:type="character" w:styleId="25">
    <w:name w:val="Heading 7 Char"/>
    <w:basedOn w:val="748"/>
    <w:link w:val="745"/>
    <w:uiPriority w:val="9"/>
    <w:rPr>
      <w:rFonts w:ascii="Arial" w:hAnsi="Arial" w:eastAsia="Arial" w:cs="Arial"/>
      <w:b/>
      <w:bCs/>
      <w:i/>
      <w:iCs/>
      <w:sz w:val="22"/>
      <w:szCs w:val="22"/>
    </w:rPr>
  </w:style>
  <w:style w:type="character" w:styleId="27">
    <w:name w:val="Heading 8 Char"/>
    <w:basedOn w:val="748"/>
    <w:link w:val="746"/>
    <w:uiPriority w:val="9"/>
    <w:rPr>
      <w:rFonts w:ascii="Arial" w:hAnsi="Arial" w:eastAsia="Arial" w:cs="Arial"/>
      <w:i/>
      <w:iCs/>
      <w:sz w:val="22"/>
      <w:szCs w:val="22"/>
    </w:rPr>
  </w:style>
  <w:style w:type="character" w:styleId="29">
    <w:name w:val="Heading 9 Char"/>
    <w:basedOn w:val="748"/>
    <w:link w:val="747"/>
    <w:uiPriority w:val="9"/>
    <w:rPr>
      <w:rFonts w:ascii="Arial" w:hAnsi="Arial" w:eastAsia="Arial" w:cs="Arial"/>
      <w:i/>
      <w:iCs/>
      <w:sz w:val="21"/>
      <w:szCs w:val="21"/>
    </w:rPr>
  </w:style>
  <w:style w:type="character" w:styleId="34">
    <w:name w:val="Title Char"/>
    <w:basedOn w:val="748"/>
    <w:link w:val="761"/>
    <w:uiPriority w:val="10"/>
    <w:rPr>
      <w:sz w:val="48"/>
      <w:szCs w:val="48"/>
    </w:rPr>
  </w:style>
  <w:style w:type="character" w:styleId="36">
    <w:name w:val="Subtitle Char"/>
    <w:basedOn w:val="748"/>
    <w:link w:val="763"/>
    <w:uiPriority w:val="11"/>
    <w:rPr>
      <w:sz w:val="24"/>
      <w:szCs w:val="24"/>
    </w:rPr>
  </w:style>
  <w:style w:type="character" w:styleId="38">
    <w:name w:val="Quote Char"/>
    <w:link w:val="765"/>
    <w:uiPriority w:val="29"/>
    <w:rPr>
      <w:i/>
    </w:rPr>
  </w:style>
  <w:style w:type="character" w:styleId="40">
    <w:name w:val="Intense Quote Char"/>
    <w:link w:val="767"/>
    <w:uiPriority w:val="30"/>
    <w:rPr>
      <w:i/>
    </w:rPr>
  </w:style>
  <w:style w:type="table" w:styleId="49">
    <w:name w:val="Plain Table 1"/>
    <w:basedOn w:val="74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4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4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4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4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4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1">
    <w:name w:val="Grid Table 2"/>
    <w:basedOn w:val="74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
    <w:name w:val="Grid Table 3"/>
    <w:basedOn w:val="74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4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
    <w:name w:val="Grid Table 5 Dark"/>
    <w:basedOn w:val="74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
    <w:name w:val="Grid Table 6 Colorful"/>
    <w:basedOn w:val="74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6">
    <w:name w:val="Grid Table 7 Colorful"/>
    <w:basedOn w:val="74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103">
    <w:name w:val="List Table 1 Light"/>
    <w:basedOn w:val="74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0">
    <w:name w:val="List Table 2"/>
    <w:basedOn w:val="74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7">
    <w:name w:val="List Table 3"/>
    <w:basedOn w:val="74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w:basedOn w:val="74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1">
    <w:name w:val="List Table 5 Dark"/>
    <w:basedOn w:val="74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4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5">
    <w:name w:val="List Table 7 Colorful"/>
    <w:basedOn w:val="74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character" w:styleId="178">
    <w:name w:val="Endnote Text Char"/>
    <w:link w:val="899"/>
    <w:uiPriority w:val="99"/>
    <w:rPr>
      <w:sz w:val="20"/>
    </w:rPr>
  </w:style>
  <w:style w:type="paragraph" w:styleId="738" w:default="1">
    <w:name w:val="Normal"/>
    <w:qFormat/>
    <w:pPr>
      <w:ind w:firstLine="709"/>
      <w:jc w:val="both"/>
    </w:pPr>
    <w:rPr>
      <w:sz w:val="22"/>
      <w:szCs w:val="22"/>
      <w:lang w:eastAsia="en-US"/>
    </w:rPr>
  </w:style>
  <w:style w:type="paragraph" w:styleId="739">
    <w:name w:val="Heading 1"/>
    <w:basedOn w:val="738"/>
    <w:next w:val="738"/>
    <w:link w:val="751"/>
    <w:uiPriority w:val="9"/>
    <w:qFormat/>
    <w:pPr>
      <w:keepLines/>
      <w:keepNext/>
      <w:spacing w:before="480" w:after="200"/>
      <w:outlineLvl w:val="0"/>
    </w:pPr>
    <w:rPr>
      <w:rFonts w:ascii="Arial" w:hAnsi="Arial" w:eastAsia="Arial" w:cs="Arial"/>
      <w:sz w:val="40"/>
      <w:szCs w:val="40"/>
    </w:rPr>
  </w:style>
  <w:style w:type="paragraph" w:styleId="740">
    <w:name w:val="Heading 2"/>
    <w:basedOn w:val="738"/>
    <w:next w:val="738"/>
    <w:link w:val="752"/>
    <w:uiPriority w:val="9"/>
    <w:unhideWhenUsed/>
    <w:qFormat/>
    <w:pPr>
      <w:keepLines/>
      <w:keepNext/>
      <w:spacing w:before="360" w:after="200"/>
      <w:outlineLvl w:val="1"/>
    </w:pPr>
    <w:rPr>
      <w:rFonts w:ascii="Arial" w:hAnsi="Arial" w:eastAsia="Arial" w:cs="Arial"/>
      <w:sz w:val="34"/>
    </w:rPr>
  </w:style>
  <w:style w:type="paragraph" w:styleId="741">
    <w:name w:val="Heading 3"/>
    <w:basedOn w:val="738"/>
    <w:next w:val="738"/>
    <w:link w:val="753"/>
    <w:uiPriority w:val="9"/>
    <w:unhideWhenUsed/>
    <w:qFormat/>
    <w:pPr>
      <w:keepLines/>
      <w:keepNext/>
      <w:spacing w:before="320" w:after="200"/>
      <w:outlineLvl w:val="2"/>
    </w:pPr>
    <w:rPr>
      <w:rFonts w:ascii="Arial" w:hAnsi="Arial" w:eastAsia="Arial" w:cs="Arial"/>
      <w:sz w:val="30"/>
      <w:szCs w:val="30"/>
    </w:rPr>
  </w:style>
  <w:style w:type="paragraph" w:styleId="742">
    <w:name w:val="Heading 4"/>
    <w:basedOn w:val="738"/>
    <w:next w:val="738"/>
    <w:link w:val="754"/>
    <w:uiPriority w:val="9"/>
    <w:unhideWhenUsed/>
    <w:qFormat/>
    <w:pPr>
      <w:keepLines/>
      <w:keepNext/>
      <w:spacing w:before="320" w:after="200"/>
      <w:outlineLvl w:val="3"/>
    </w:pPr>
    <w:rPr>
      <w:rFonts w:ascii="Arial" w:hAnsi="Arial" w:eastAsia="Arial" w:cs="Arial"/>
      <w:b/>
      <w:bCs/>
      <w:sz w:val="26"/>
      <w:szCs w:val="26"/>
    </w:rPr>
  </w:style>
  <w:style w:type="paragraph" w:styleId="743">
    <w:name w:val="Heading 5"/>
    <w:basedOn w:val="738"/>
    <w:next w:val="738"/>
    <w:link w:val="755"/>
    <w:uiPriority w:val="9"/>
    <w:unhideWhenUsed/>
    <w:qFormat/>
    <w:pPr>
      <w:keepLines/>
      <w:keepNext/>
      <w:spacing w:before="320" w:after="200"/>
      <w:outlineLvl w:val="4"/>
    </w:pPr>
    <w:rPr>
      <w:rFonts w:ascii="Arial" w:hAnsi="Arial" w:eastAsia="Arial" w:cs="Arial"/>
      <w:b/>
      <w:bCs/>
      <w:sz w:val="24"/>
      <w:szCs w:val="24"/>
    </w:rPr>
  </w:style>
  <w:style w:type="paragraph" w:styleId="744">
    <w:name w:val="Heading 6"/>
    <w:basedOn w:val="738"/>
    <w:next w:val="738"/>
    <w:link w:val="756"/>
    <w:uiPriority w:val="9"/>
    <w:unhideWhenUsed/>
    <w:qFormat/>
    <w:pPr>
      <w:keepLines/>
      <w:keepNext/>
      <w:spacing w:before="320" w:after="200"/>
      <w:outlineLvl w:val="5"/>
    </w:pPr>
    <w:rPr>
      <w:rFonts w:ascii="Arial" w:hAnsi="Arial" w:eastAsia="Arial" w:cs="Arial"/>
      <w:b/>
      <w:bCs/>
    </w:rPr>
  </w:style>
  <w:style w:type="paragraph" w:styleId="745">
    <w:name w:val="Heading 7"/>
    <w:basedOn w:val="738"/>
    <w:next w:val="738"/>
    <w:link w:val="757"/>
    <w:uiPriority w:val="9"/>
    <w:unhideWhenUsed/>
    <w:qFormat/>
    <w:pPr>
      <w:keepLines/>
      <w:keepNext/>
      <w:spacing w:before="320" w:after="200"/>
      <w:outlineLvl w:val="6"/>
    </w:pPr>
    <w:rPr>
      <w:rFonts w:ascii="Arial" w:hAnsi="Arial" w:eastAsia="Arial" w:cs="Arial"/>
      <w:b/>
      <w:bCs/>
      <w:i/>
      <w:iCs/>
    </w:rPr>
  </w:style>
  <w:style w:type="paragraph" w:styleId="746">
    <w:name w:val="Heading 8"/>
    <w:basedOn w:val="738"/>
    <w:next w:val="738"/>
    <w:link w:val="758"/>
    <w:uiPriority w:val="9"/>
    <w:unhideWhenUsed/>
    <w:qFormat/>
    <w:pPr>
      <w:keepLines/>
      <w:keepNext/>
      <w:spacing w:before="320" w:after="200"/>
      <w:outlineLvl w:val="7"/>
    </w:pPr>
    <w:rPr>
      <w:rFonts w:ascii="Arial" w:hAnsi="Arial" w:eastAsia="Arial" w:cs="Arial"/>
      <w:i/>
      <w:iCs/>
    </w:rPr>
  </w:style>
  <w:style w:type="paragraph" w:styleId="747">
    <w:name w:val="Heading 9"/>
    <w:basedOn w:val="738"/>
    <w:next w:val="738"/>
    <w:link w:val="759"/>
    <w:uiPriority w:val="9"/>
    <w:unhideWhenUsed/>
    <w:qFormat/>
    <w:pPr>
      <w:keepLines/>
      <w:keepNext/>
      <w:spacing w:before="320" w:after="200"/>
      <w:outlineLvl w:val="8"/>
    </w:pPr>
    <w:rPr>
      <w:rFonts w:ascii="Arial" w:hAnsi="Arial" w:eastAsia="Arial" w:cs="Arial"/>
      <w:i/>
      <w:iCs/>
      <w:sz w:val="21"/>
      <w:szCs w:val="21"/>
    </w:rPr>
  </w:style>
  <w:style w:type="character" w:styleId="748" w:default="1">
    <w:name w:val="Default Paragraph Font"/>
    <w:uiPriority w:val="1"/>
    <w:semiHidden/>
    <w:unhideWhenUsed/>
  </w:style>
  <w:style w:type="table" w:styleId="749" w:default="1">
    <w:name w:val="Normal Table"/>
    <w:uiPriority w:val="99"/>
    <w:semiHidden/>
    <w:unhideWhenUsed/>
    <w:tblPr>
      <w:tblInd w:w="0" w:type="dxa"/>
      <w:tblCellMar>
        <w:left w:w="108" w:type="dxa"/>
        <w:top w:w="0" w:type="dxa"/>
        <w:right w:w="108" w:type="dxa"/>
        <w:bottom w:w="0" w:type="dxa"/>
      </w:tblCellMar>
    </w:tblPr>
  </w:style>
  <w:style w:type="numbering" w:styleId="750" w:default="1">
    <w:name w:val="No List"/>
    <w:uiPriority w:val="99"/>
    <w:semiHidden/>
    <w:unhideWhenUsed/>
  </w:style>
  <w:style w:type="character" w:styleId="751" w:customStyle="1">
    <w:name w:val="Заголовок 1 Знак"/>
    <w:basedOn w:val="748"/>
    <w:link w:val="739"/>
    <w:uiPriority w:val="9"/>
    <w:rPr>
      <w:rFonts w:ascii="Arial" w:hAnsi="Arial" w:eastAsia="Arial" w:cs="Arial"/>
      <w:sz w:val="40"/>
      <w:szCs w:val="40"/>
    </w:rPr>
  </w:style>
  <w:style w:type="character" w:styleId="752" w:customStyle="1">
    <w:name w:val="Заголовок 2 Знак"/>
    <w:basedOn w:val="748"/>
    <w:link w:val="740"/>
    <w:uiPriority w:val="9"/>
    <w:rPr>
      <w:rFonts w:ascii="Arial" w:hAnsi="Arial" w:eastAsia="Arial" w:cs="Arial"/>
      <w:sz w:val="34"/>
    </w:rPr>
  </w:style>
  <w:style w:type="character" w:styleId="753" w:customStyle="1">
    <w:name w:val="Заголовок 3 Знак"/>
    <w:basedOn w:val="748"/>
    <w:link w:val="741"/>
    <w:uiPriority w:val="9"/>
    <w:rPr>
      <w:rFonts w:ascii="Arial" w:hAnsi="Arial" w:eastAsia="Arial" w:cs="Arial"/>
      <w:sz w:val="30"/>
      <w:szCs w:val="30"/>
    </w:rPr>
  </w:style>
  <w:style w:type="character" w:styleId="754" w:customStyle="1">
    <w:name w:val="Заголовок 4 Знак"/>
    <w:basedOn w:val="748"/>
    <w:link w:val="742"/>
    <w:uiPriority w:val="9"/>
    <w:rPr>
      <w:rFonts w:ascii="Arial" w:hAnsi="Arial" w:eastAsia="Arial" w:cs="Arial"/>
      <w:b/>
      <w:bCs/>
      <w:sz w:val="26"/>
      <w:szCs w:val="26"/>
    </w:rPr>
  </w:style>
  <w:style w:type="character" w:styleId="755" w:customStyle="1">
    <w:name w:val="Заголовок 5 Знак"/>
    <w:basedOn w:val="748"/>
    <w:link w:val="743"/>
    <w:uiPriority w:val="9"/>
    <w:rPr>
      <w:rFonts w:ascii="Arial" w:hAnsi="Arial" w:eastAsia="Arial" w:cs="Arial"/>
      <w:b/>
      <w:bCs/>
      <w:sz w:val="24"/>
      <w:szCs w:val="24"/>
    </w:rPr>
  </w:style>
  <w:style w:type="character" w:styleId="756" w:customStyle="1">
    <w:name w:val="Заголовок 6 Знак"/>
    <w:basedOn w:val="748"/>
    <w:link w:val="744"/>
    <w:uiPriority w:val="9"/>
    <w:rPr>
      <w:rFonts w:ascii="Arial" w:hAnsi="Arial" w:eastAsia="Arial" w:cs="Arial"/>
      <w:b/>
      <w:bCs/>
      <w:sz w:val="22"/>
      <w:szCs w:val="22"/>
    </w:rPr>
  </w:style>
  <w:style w:type="character" w:styleId="757" w:customStyle="1">
    <w:name w:val="Заголовок 7 Знак"/>
    <w:basedOn w:val="748"/>
    <w:link w:val="745"/>
    <w:uiPriority w:val="9"/>
    <w:rPr>
      <w:rFonts w:ascii="Arial" w:hAnsi="Arial" w:eastAsia="Arial" w:cs="Arial"/>
      <w:b/>
      <w:bCs/>
      <w:i/>
      <w:iCs/>
      <w:sz w:val="22"/>
      <w:szCs w:val="22"/>
    </w:rPr>
  </w:style>
  <w:style w:type="character" w:styleId="758" w:customStyle="1">
    <w:name w:val="Заголовок 8 Знак"/>
    <w:basedOn w:val="748"/>
    <w:link w:val="746"/>
    <w:uiPriority w:val="9"/>
    <w:rPr>
      <w:rFonts w:ascii="Arial" w:hAnsi="Arial" w:eastAsia="Arial" w:cs="Arial"/>
      <w:i/>
      <w:iCs/>
      <w:sz w:val="22"/>
      <w:szCs w:val="22"/>
    </w:rPr>
  </w:style>
  <w:style w:type="character" w:styleId="759" w:customStyle="1">
    <w:name w:val="Заголовок 9 Знак"/>
    <w:basedOn w:val="748"/>
    <w:link w:val="747"/>
    <w:uiPriority w:val="9"/>
    <w:rPr>
      <w:rFonts w:ascii="Arial" w:hAnsi="Arial" w:eastAsia="Arial" w:cs="Arial"/>
      <w:i/>
      <w:iCs/>
      <w:sz w:val="21"/>
      <w:szCs w:val="21"/>
    </w:rPr>
  </w:style>
  <w:style w:type="paragraph" w:styleId="760">
    <w:name w:val="No Spacing"/>
    <w:uiPriority w:val="1"/>
    <w:qFormat/>
  </w:style>
  <w:style w:type="paragraph" w:styleId="761">
    <w:name w:val="Title"/>
    <w:basedOn w:val="738"/>
    <w:next w:val="738"/>
    <w:link w:val="762"/>
    <w:uiPriority w:val="10"/>
    <w:qFormat/>
    <w:pPr>
      <w:contextualSpacing/>
      <w:spacing w:before="300" w:after="200"/>
    </w:pPr>
    <w:rPr>
      <w:sz w:val="48"/>
      <w:szCs w:val="48"/>
    </w:rPr>
  </w:style>
  <w:style w:type="character" w:styleId="762" w:customStyle="1">
    <w:name w:val="Название Знак"/>
    <w:basedOn w:val="748"/>
    <w:link w:val="761"/>
    <w:uiPriority w:val="10"/>
    <w:rPr>
      <w:sz w:val="48"/>
      <w:szCs w:val="48"/>
    </w:rPr>
  </w:style>
  <w:style w:type="paragraph" w:styleId="763">
    <w:name w:val="Subtitle"/>
    <w:basedOn w:val="738"/>
    <w:next w:val="738"/>
    <w:link w:val="764"/>
    <w:uiPriority w:val="11"/>
    <w:qFormat/>
    <w:pPr>
      <w:spacing w:before="200" w:after="200"/>
    </w:pPr>
    <w:rPr>
      <w:sz w:val="24"/>
      <w:szCs w:val="24"/>
    </w:rPr>
  </w:style>
  <w:style w:type="character" w:styleId="764" w:customStyle="1">
    <w:name w:val="Подзаголовок Знак"/>
    <w:basedOn w:val="748"/>
    <w:link w:val="763"/>
    <w:uiPriority w:val="11"/>
    <w:rPr>
      <w:sz w:val="24"/>
      <w:szCs w:val="24"/>
    </w:rPr>
  </w:style>
  <w:style w:type="paragraph" w:styleId="765">
    <w:name w:val="Quote"/>
    <w:basedOn w:val="738"/>
    <w:next w:val="738"/>
    <w:link w:val="766"/>
    <w:uiPriority w:val="29"/>
    <w:qFormat/>
    <w:pPr>
      <w:ind w:left="720" w:right="720"/>
    </w:pPr>
    <w:rPr>
      <w:i/>
    </w:rPr>
  </w:style>
  <w:style w:type="character" w:styleId="766" w:customStyle="1">
    <w:name w:val="Цитата 2 Знак"/>
    <w:link w:val="765"/>
    <w:uiPriority w:val="29"/>
    <w:rPr>
      <w:i/>
    </w:rPr>
  </w:style>
  <w:style w:type="paragraph" w:styleId="767">
    <w:name w:val="Intense Quote"/>
    <w:basedOn w:val="738"/>
    <w:next w:val="738"/>
    <w:link w:val="768"/>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8" w:customStyle="1">
    <w:name w:val="Выделенная цитата Знак"/>
    <w:link w:val="767"/>
    <w:uiPriority w:val="30"/>
    <w:rPr>
      <w:i/>
    </w:rPr>
  </w:style>
  <w:style w:type="character" w:styleId="769" w:customStyle="1">
    <w:name w:val="Header Char"/>
    <w:basedOn w:val="748"/>
    <w:uiPriority w:val="99"/>
  </w:style>
  <w:style w:type="character" w:styleId="770" w:customStyle="1">
    <w:name w:val="Footer Char"/>
    <w:basedOn w:val="748"/>
    <w:uiPriority w:val="99"/>
  </w:style>
  <w:style w:type="paragraph" w:styleId="771">
    <w:name w:val="Caption"/>
    <w:basedOn w:val="738"/>
    <w:next w:val="738"/>
    <w:uiPriority w:val="35"/>
    <w:semiHidden/>
    <w:unhideWhenUsed/>
    <w:qFormat/>
    <w:pPr>
      <w:spacing w:line="276" w:lineRule="auto"/>
    </w:pPr>
    <w:rPr>
      <w:b/>
      <w:bCs/>
      <w:color w:val="5b9bd5" w:themeColor="accent1"/>
      <w:sz w:val="18"/>
      <w:szCs w:val="18"/>
    </w:rPr>
  </w:style>
  <w:style w:type="character" w:styleId="772" w:customStyle="1">
    <w:name w:val="Caption Char"/>
    <w:uiPriority w:val="99"/>
  </w:style>
  <w:style w:type="table" w:styleId="773" w:customStyle="1">
    <w:name w:val="Table Grid Light"/>
    <w:basedOn w:val="749"/>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74" w:customStyle="1">
    <w:name w:val="Таблица простая 11"/>
    <w:basedOn w:val="749"/>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5" w:customStyle="1">
    <w:name w:val="Таблица простая 21"/>
    <w:basedOn w:val="749"/>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6" w:customStyle="1">
    <w:name w:val="Таблица простая 31"/>
    <w:basedOn w:val="749"/>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7" w:customStyle="1">
    <w:name w:val="Таблица простая 41"/>
    <w:basedOn w:val="749"/>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8" w:customStyle="1">
    <w:name w:val="Таблица простая 51"/>
    <w:basedOn w:val="749"/>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79" w:customStyle="1">
    <w:name w:val="Таблица-сетка 1 светлая1"/>
    <w:basedOn w:val="749"/>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80" w:customStyle="1">
    <w:name w:val="Grid Table 1 Light - Accent 1"/>
    <w:basedOn w:val="749"/>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81" w:customStyle="1">
    <w:name w:val="Grid Table 1 Light - Accent 2"/>
    <w:basedOn w:val="749"/>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82" w:customStyle="1">
    <w:name w:val="Grid Table 1 Light - Accent 3"/>
    <w:basedOn w:val="749"/>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83" w:customStyle="1">
    <w:name w:val="Grid Table 1 Light - Accent 4"/>
    <w:basedOn w:val="749"/>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84" w:customStyle="1">
    <w:name w:val="Grid Table 1 Light - Accent 5"/>
    <w:basedOn w:val="749"/>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85" w:customStyle="1">
    <w:name w:val="Grid Table 1 Light - Accent 6"/>
    <w:basedOn w:val="749"/>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86" w:customStyle="1">
    <w:name w:val="Таблица-сетка 21"/>
    <w:basedOn w:val="749"/>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87" w:customStyle="1">
    <w:name w:val="Grid Table 2 - Accent 1"/>
    <w:basedOn w:val="749"/>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788" w:customStyle="1">
    <w:name w:val="Grid Table 2 - Accent 2"/>
    <w:basedOn w:val="749"/>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89" w:customStyle="1">
    <w:name w:val="Grid Table 2 - Accent 3"/>
    <w:basedOn w:val="749"/>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90" w:customStyle="1">
    <w:name w:val="Grid Table 2 - Accent 4"/>
    <w:basedOn w:val="749"/>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91" w:customStyle="1">
    <w:name w:val="Grid Table 2 - Accent 5"/>
    <w:basedOn w:val="749"/>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92" w:customStyle="1">
    <w:name w:val="Grid Table 2 - Accent 6"/>
    <w:basedOn w:val="749"/>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93" w:customStyle="1">
    <w:name w:val="Таблица-сетка 31"/>
    <w:basedOn w:val="749"/>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4" w:customStyle="1">
    <w:name w:val="Grid Table 3 - Accent 1"/>
    <w:basedOn w:val="749"/>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5" w:customStyle="1">
    <w:name w:val="Grid Table 3 - Accent 2"/>
    <w:basedOn w:val="749"/>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6" w:customStyle="1">
    <w:name w:val="Grid Table 3 - Accent 3"/>
    <w:basedOn w:val="749"/>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7" w:customStyle="1">
    <w:name w:val="Grid Table 3 - Accent 4"/>
    <w:basedOn w:val="749"/>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8" w:customStyle="1">
    <w:name w:val="Grid Table 3 - Accent 5"/>
    <w:basedOn w:val="749"/>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9" w:customStyle="1">
    <w:name w:val="Grid Table 3 - Accent 6"/>
    <w:basedOn w:val="749"/>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0" w:customStyle="1">
    <w:name w:val="Таблица-сетка 41"/>
    <w:basedOn w:val="749"/>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1" w:customStyle="1">
    <w:name w:val="Grid Table 4 - Accent 1"/>
    <w:basedOn w:val="749"/>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02" w:customStyle="1">
    <w:name w:val="Grid Table 4 - Accent 2"/>
    <w:basedOn w:val="749"/>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03" w:customStyle="1">
    <w:name w:val="Grid Table 4 - Accent 3"/>
    <w:basedOn w:val="749"/>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04" w:customStyle="1">
    <w:name w:val="Grid Table 4 - Accent 4"/>
    <w:basedOn w:val="749"/>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05" w:customStyle="1">
    <w:name w:val="Grid Table 4 - Accent 5"/>
    <w:basedOn w:val="749"/>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06" w:customStyle="1">
    <w:name w:val="Grid Table 4 - Accent 6"/>
    <w:basedOn w:val="749"/>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07" w:customStyle="1">
    <w:name w:val="Таблица-сетка 5 темная1"/>
    <w:basedOn w:val="74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08" w:customStyle="1">
    <w:name w:val="Grid Table 5 Dark- Accent 1"/>
    <w:basedOn w:val="74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09" w:customStyle="1">
    <w:name w:val="Grid Table 5 Dark - Accent 2"/>
    <w:basedOn w:val="74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10" w:customStyle="1">
    <w:name w:val="Grid Table 5 Dark - Accent 3"/>
    <w:basedOn w:val="74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11" w:customStyle="1">
    <w:name w:val="Grid Table 5 Dark- Accent 4"/>
    <w:basedOn w:val="74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12" w:customStyle="1">
    <w:name w:val="Grid Table 5 Dark - Accent 5"/>
    <w:basedOn w:val="74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13" w:customStyle="1">
    <w:name w:val="Grid Table 5 Dark - Accent 6"/>
    <w:basedOn w:val="74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14" w:customStyle="1">
    <w:name w:val="Таблица-сетка 6 цветная1"/>
    <w:basedOn w:val="749"/>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15" w:customStyle="1">
    <w:name w:val="Grid Table 6 Colorful - Accent 1"/>
    <w:basedOn w:val="749"/>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16" w:customStyle="1">
    <w:name w:val="Grid Table 6 Colorful - Accent 2"/>
    <w:basedOn w:val="749"/>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17" w:customStyle="1">
    <w:name w:val="Grid Table 6 Colorful - Accent 3"/>
    <w:basedOn w:val="749"/>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18" w:customStyle="1">
    <w:name w:val="Grid Table 6 Colorful - Accent 4"/>
    <w:basedOn w:val="749"/>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19" w:customStyle="1">
    <w:name w:val="Grid Table 6 Colorful - Accent 5"/>
    <w:basedOn w:val="749"/>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20" w:customStyle="1">
    <w:name w:val="Grid Table 6 Colorful - Accent 6"/>
    <w:basedOn w:val="749"/>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21" w:customStyle="1">
    <w:name w:val="Таблица-сетка 7 цветная1"/>
    <w:basedOn w:val="749"/>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822" w:customStyle="1">
    <w:name w:val="Grid Table 7 Colorful - Accent 1"/>
    <w:basedOn w:val="749"/>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auto" w:sz="0" w:space="0"/>
          <w:left w:val="none" w:color="auto" w:sz="0" w:space="0"/>
          <w:bottom w:val="none" w:color="auto"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auto" w:sz="0" w:space="0"/>
          <w:left w:val="none" w:color="auto" w:sz="0" w:space="0"/>
          <w:bottom w:val="single" w:color="ACCCEA" w:themeColor="accent1" w:themeTint="80" w:sz="4" w:space="0"/>
          <w:right w:val="none" w:color="auto" w:sz="0" w:space="0"/>
        </w:tcBorders>
      </w:tcPr>
    </w:tblStylePr>
    <w:tblStylePr w:type="lastCol">
      <w:rPr>
        <w:rFonts w:ascii="Arial" w:hAnsi="Arial"/>
        <w:i/>
        <w:color w:val="acccea" w:themeColor="accent1" w:themeTint="80" w:themeShade="95"/>
        <w:sz w:val="22"/>
      </w:rPr>
      <w:tcPr>
        <w:shd w:val="clear" w:color="ffffff" w:fill="auto"/>
        <w:tcBorders>
          <w:top w:val="none" w:color="auto" w:sz="0" w:space="0"/>
          <w:left w:val="single" w:color="ACCCEA" w:themeColor="accent1" w:themeTint="80" w:sz="4" w:space="0"/>
          <w:bottom w:val="none" w:color="auto" w:sz="0" w:space="0"/>
          <w:right w:val="none" w:color="auto"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auto" w:sz="0" w:space="0"/>
          <w:bottom w:val="none" w:color="auto" w:sz="0" w:space="0"/>
          <w:right w:val="none" w:color="auto" w:sz="0" w:space="0"/>
        </w:tcBorders>
      </w:tcPr>
    </w:tblStylePr>
  </w:style>
  <w:style w:type="table" w:styleId="823" w:customStyle="1">
    <w:name w:val="Grid Table 7 Colorful - Accent 2"/>
    <w:basedOn w:val="749"/>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824" w:customStyle="1">
    <w:name w:val="Grid Table 7 Colorful - Accent 3"/>
    <w:basedOn w:val="749"/>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auto" w:sz="0" w:space="0"/>
          <w:left w:val="none" w:color="auto" w:sz="0" w:space="0"/>
          <w:bottom w:val="none" w:color="auto"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auto" w:sz="0" w:space="0"/>
          <w:left w:val="none" w:color="auto" w:sz="0" w:space="0"/>
          <w:bottom w:val="single" w:color="A5A5A5" w:themeColor="accent3" w:themeTint="FE" w:sz="4" w:space="0"/>
          <w:right w:val="none" w:color="auto" w:sz="0" w:space="0"/>
        </w:tcBorders>
      </w:tcPr>
    </w:tblStylePr>
    <w:tblStylePr w:type="lastCol">
      <w:rPr>
        <w:rFonts w:ascii="Arial" w:hAnsi="Arial"/>
        <w:i/>
        <w:color w:val="a5a5a5" w:themeColor="accent3" w:themeTint="FE" w:themeShade="95"/>
        <w:sz w:val="22"/>
      </w:rPr>
      <w:tcPr>
        <w:shd w:val="clear" w:color="ffffff" w:fill="auto"/>
        <w:tcBorders>
          <w:top w:val="none" w:color="auto" w:sz="0" w:space="0"/>
          <w:left w:val="single" w:color="A5A5A5" w:themeColor="accent3" w:themeTint="FE" w:sz="4" w:space="0"/>
          <w:bottom w:val="none" w:color="auto" w:sz="0" w:space="0"/>
          <w:right w:val="none" w:color="auto"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auto" w:sz="0" w:space="0"/>
          <w:bottom w:val="none" w:color="auto" w:sz="0" w:space="0"/>
          <w:right w:val="none" w:color="auto" w:sz="0" w:space="0"/>
        </w:tcBorders>
      </w:tcPr>
    </w:tblStylePr>
  </w:style>
  <w:style w:type="table" w:styleId="825" w:customStyle="1">
    <w:name w:val="Grid Table 7 Colorful - Accent 4"/>
    <w:basedOn w:val="749"/>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826" w:customStyle="1">
    <w:name w:val="Grid Table 7 Colorful - Accent 5"/>
    <w:basedOn w:val="749"/>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auto" w:sz="0" w:space="0"/>
          <w:left w:val="none" w:color="auto" w:sz="0" w:space="0"/>
          <w:bottom w:val="none" w:color="auto"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auto" w:sz="0" w:space="0"/>
          <w:left w:val="none" w:color="auto" w:sz="0" w:space="0"/>
          <w:bottom w:val="single" w:color="95AFDD" w:themeColor="accent5" w:themeTint="90" w:sz="4" w:space="0"/>
          <w:right w:val="none" w:color="auto" w:sz="0" w:space="0"/>
        </w:tcBorders>
      </w:tcPr>
    </w:tblStylePr>
    <w:tblStylePr w:type="lastCol">
      <w:rPr>
        <w:rFonts w:ascii="Arial" w:hAnsi="Arial"/>
        <w:i/>
        <w:color w:val="254175" w:themeColor="accent5" w:themeShade="95"/>
        <w:sz w:val="22"/>
      </w:rPr>
      <w:tcPr>
        <w:shd w:val="clear" w:color="ffffff" w:fill="auto"/>
        <w:tcBorders>
          <w:top w:val="none" w:color="auto" w:sz="0" w:space="0"/>
          <w:left w:val="single" w:color="95AFDD" w:themeColor="accent5" w:themeTint="90" w:sz="4" w:space="0"/>
          <w:bottom w:val="none" w:color="auto" w:sz="0" w:space="0"/>
          <w:right w:val="none" w:color="auto"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auto" w:sz="0" w:space="0"/>
          <w:bottom w:val="none" w:color="auto" w:sz="0" w:space="0"/>
          <w:right w:val="none" w:color="auto" w:sz="0" w:space="0"/>
        </w:tcBorders>
      </w:tcPr>
    </w:tblStylePr>
  </w:style>
  <w:style w:type="table" w:styleId="827" w:customStyle="1">
    <w:name w:val="Grid Table 7 Colorful - Accent 6"/>
    <w:basedOn w:val="749"/>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auto" w:sz="0" w:space="0"/>
          <w:left w:val="none" w:color="auto" w:sz="0" w:space="0"/>
          <w:bottom w:val="none" w:color="auto"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auto" w:sz="0" w:space="0"/>
          <w:left w:val="none" w:color="auto" w:sz="0" w:space="0"/>
          <w:bottom w:val="single" w:color="ADD394" w:themeColor="accent6" w:themeTint="90" w:sz="4" w:space="0"/>
          <w:right w:val="none" w:color="auto" w:sz="0" w:space="0"/>
        </w:tcBorders>
      </w:tcPr>
    </w:tblStylePr>
    <w:tblStylePr w:type="lastCol">
      <w:rPr>
        <w:rFonts w:ascii="Arial" w:hAnsi="Arial"/>
        <w:i/>
        <w:color w:val="416429" w:themeColor="accent6" w:themeShade="95"/>
        <w:sz w:val="22"/>
      </w:rPr>
      <w:tcPr>
        <w:shd w:val="clear" w:color="ffffff" w:fill="auto"/>
        <w:tcBorders>
          <w:top w:val="none" w:color="auto" w:sz="0" w:space="0"/>
          <w:left w:val="single" w:color="ADD394" w:themeColor="accent6" w:themeTint="90" w:sz="4" w:space="0"/>
          <w:bottom w:val="none" w:color="auto" w:sz="0" w:space="0"/>
          <w:right w:val="none" w:color="auto"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auto" w:sz="0" w:space="0"/>
          <w:bottom w:val="none" w:color="auto" w:sz="0" w:space="0"/>
          <w:right w:val="none" w:color="auto" w:sz="0" w:space="0"/>
        </w:tcBorders>
      </w:tcPr>
    </w:tblStylePr>
  </w:style>
  <w:style w:type="table" w:styleId="828" w:customStyle="1">
    <w:name w:val="Список-таблица 1 светлая1"/>
    <w:basedOn w:val="749"/>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9" w:customStyle="1">
    <w:name w:val="List Table 1 Light - Accent 1"/>
    <w:basedOn w:val="749"/>
    <w:uiPriority w:val="99"/>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30" w:customStyle="1">
    <w:name w:val="List Table 1 Light - Accent 2"/>
    <w:basedOn w:val="749"/>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31" w:customStyle="1">
    <w:name w:val="List Table 1 Light - Accent 3"/>
    <w:basedOn w:val="749"/>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32" w:customStyle="1">
    <w:name w:val="List Table 1 Light - Accent 4"/>
    <w:basedOn w:val="749"/>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33" w:customStyle="1">
    <w:name w:val="List Table 1 Light - Accent 5"/>
    <w:basedOn w:val="749"/>
    <w:uiPriority w:val="99"/>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34" w:customStyle="1">
    <w:name w:val="List Table 1 Light - Accent 6"/>
    <w:basedOn w:val="749"/>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35" w:customStyle="1">
    <w:name w:val="Список-таблица 21"/>
    <w:basedOn w:val="749"/>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36" w:customStyle="1">
    <w:name w:val="List Table 2 - Accent 1"/>
    <w:basedOn w:val="749"/>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37" w:customStyle="1">
    <w:name w:val="List Table 2 - Accent 2"/>
    <w:basedOn w:val="749"/>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38" w:customStyle="1">
    <w:name w:val="List Table 2 - Accent 3"/>
    <w:basedOn w:val="749"/>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39" w:customStyle="1">
    <w:name w:val="List Table 2 - Accent 4"/>
    <w:basedOn w:val="749"/>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40" w:customStyle="1">
    <w:name w:val="List Table 2 - Accent 5"/>
    <w:basedOn w:val="749"/>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41" w:customStyle="1">
    <w:name w:val="List Table 2 - Accent 6"/>
    <w:basedOn w:val="749"/>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42" w:customStyle="1">
    <w:name w:val="Список-таблица 31"/>
    <w:basedOn w:val="749"/>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3" w:customStyle="1">
    <w:name w:val="List Table 3 - Accent 1"/>
    <w:basedOn w:val="749"/>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44" w:customStyle="1">
    <w:name w:val="List Table 3 - Accent 2"/>
    <w:basedOn w:val="749"/>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45" w:customStyle="1">
    <w:name w:val="List Table 3 - Accent 3"/>
    <w:basedOn w:val="749"/>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46" w:customStyle="1">
    <w:name w:val="List Table 3 - Accent 4"/>
    <w:basedOn w:val="749"/>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47" w:customStyle="1">
    <w:name w:val="List Table 3 - Accent 5"/>
    <w:basedOn w:val="749"/>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48" w:customStyle="1">
    <w:name w:val="List Table 3 - Accent 6"/>
    <w:basedOn w:val="749"/>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49" w:customStyle="1">
    <w:name w:val="Список-таблица 41"/>
    <w:basedOn w:val="749"/>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0" w:customStyle="1">
    <w:name w:val="List Table 4 - Accent 1"/>
    <w:basedOn w:val="749"/>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51" w:customStyle="1">
    <w:name w:val="List Table 4 - Accent 2"/>
    <w:basedOn w:val="749"/>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52" w:customStyle="1">
    <w:name w:val="List Table 4 - Accent 3"/>
    <w:basedOn w:val="749"/>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53" w:customStyle="1">
    <w:name w:val="List Table 4 - Accent 4"/>
    <w:basedOn w:val="749"/>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54" w:customStyle="1">
    <w:name w:val="List Table 4 - Accent 5"/>
    <w:basedOn w:val="749"/>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55" w:customStyle="1">
    <w:name w:val="List Table 4 - Accent 6"/>
    <w:basedOn w:val="749"/>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56" w:customStyle="1">
    <w:name w:val="Список-таблица 5 темная1"/>
    <w:basedOn w:val="749"/>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57" w:customStyle="1">
    <w:name w:val="List Table 5 Dark - Accent 1"/>
    <w:basedOn w:val="749"/>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58" w:customStyle="1">
    <w:name w:val="List Table 5 Dark - Accent 2"/>
    <w:basedOn w:val="749"/>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59" w:customStyle="1">
    <w:name w:val="List Table 5 Dark - Accent 3"/>
    <w:basedOn w:val="749"/>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60" w:customStyle="1">
    <w:name w:val="List Table 5 Dark - Accent 4"/>
    <w:basedOn w:val="749"/>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61" w:customStyle="1">
    <w:name w:val="List Table 5 Dark - Accent 5"/>
    <w:basedOn w:val="749"/>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62" w:customStyle="1">
    <w:name w:val="List Table 5 Dark - Accent 6"/>
    <w:basedOn w:val="749"/>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63" w:customStyle="1">
    <w:name w:val="Список-таблица 6 цветная1"/>
    <w:basedOn w:val="749"/>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64" w:customStyle="1">
    <w:name w:val="List Table 6 Colorful - Accent 1"/>
    <w:basedOn w:val="749"/>
    <w:uiPriority w:val="99"/>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65" w:customStyle="1">
    <w:name w:val="List Table 6 Colorful - Accent 2"/>
    <w:basedOn w:val="749"/>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66" w:customStyle="1">
    <w:name w:val="List Table 6 Colorful - Accent 3"/>
    <w:basedOn w:val="749"/>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67" w:customStyle="1">
    <w:name w:val="List Table 6 Colorful - Accent 4"/>
    <w:basedOn w:val="749"/>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68" w:customStyle="1">
    <w:name w:val="List Table 6 Colorful - Accent 5"/>
    <w:basedOn w:val="749"/>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69" w:customStyle="1">
    <w:name w:val="List Table 6 Colorful - Accent 6"/>
    <w:basedOn w:val="749"/>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70" w:customStyle="1">
    <w:name w:val="Список-таблица 7 цветная1"/>
    <w:basedOn w:val="749"/>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871" w:customStyle="1">
    <w:name w:val="List Table 7 Colorful - Accent 1"/>
    <w:basedOn w:val="749"/>
    <w:uiPriority w:val="99"/>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auto" w:sz="0" w:space="0"/>
          <w:left w:val="none" w:color="auto" w:sz="0" w:space="0"/>
          <w:bottom w:val="none" w:color="auto"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auto" w:sz="0" w:space="0"/>
          <w:left w:val="none" w:color="auto" w:sz="0" w:space="0"/>
          <w:bottom w:val="single" w:color="5B9BD5" w:themeColor="accent1" w:sz="4" w:space="0"/>
          <w:right w:val="none" w:color="auto" w:sz="0" w:space="0"/>
        </w:tcBorders>
      </w:tcPr>
    </w:tblStylePr>
    <w:tblStylePr w:type="lastCol">
      <w:rPr>
        <w:rFonts w:ascii="Arial" w:hAnsi="Arial"/>
        <w:i/>
        <w:color w:val="245a8d" w:themeColor="accent1" w:themeShade="95"/>
        <w:sz w:val="22"/>
      </w:rPr>
      <w:tcPr>
        <w:shd w:val="clear" w:color="ffffff" w:fill="auto"/>
        <w:tcBorders>
          <w:top w:val="none" w:color="auto" w:sz="0" w:space="0"/>
          <w:left w:val="single" w:color="5B9BD5" w:themeColor="accent1" w:sz="4" w:space="0"/>
          <w:bottom w:val="none" w:color="auto" w:sz="0" w:space="0"/>
          <w:right w:val="none" w:color="auto"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auto" w:sz="0" w:space="0"/>
          <w:bottom w:val="none" w:color="auto" w:sz="0" w:space="0"/>
          <w:right w:val="none" w:color="auto" w:sz="0" w:space="0"/>
        </w:tcBorders>
      </w:tcPr>
    </w:tblStylePr>
  </w:style>
  <w:style w:type="table" w:styleId="872" w:customStyle="1">
    <w:name w:val="List Table 7 Colorful - Accent 2"/>
    <w:basedOn w:val="749"/>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873" w:customStyle="1">
    <w:name w:val="List Table 7 Colorful - Accent 3"/>
    <w:basedOn w:val="749"/>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auto" w:sz="0" w:space="0"/>
          <w:left w:val="none" w:color="auto" w:sz="0" w:space="0"/>
          <w:bottom w:val="none" w:color="auto"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auto" w:sz="0" w:space="0"/>
          <w:left w:val="none" w:color="auto" w:sz="0" w:space="0"/>
          <w:bottom w:val="single" w:color="C9C9C9" w:themeColor="accent3" w:themeTint="98" w:sz="4" w:space="0"/>
          <w:right w:val="none" w:color="auto" w:sz="0" w:space="0"/>
        </w:tcBorders>
      </w:tcPr>
    </w:tblStylePr>
    <w:tblStylePr w:type="lastCol">
      <w:rPr>
        <w:rFonts w:ascii="Arial" w:hAnsi="Arial"/>
        <w:i/>
        <w:color w:val="c9c9c9" w:themeColor="accent3" w:themeTint="98" w:themeShade="95"/>
        <w:sz w:val="22"/>
      </w:rPr>
      <w:tcPr>
        <w:shd w:val="clear" w:color="ffffff" w:fill="auto"/>
        <w:tcBorders>
          <w:top w:val="none" w:color="auto" w:sz="0" w:space="0"/>
          <w:left w:val="single" w:color="C9C9C9" w:themeColor="accent3" w:themeTint="98" w:sz="4" w:space="0"/>
          <w:bottom w:val="none" w:color="auto" w:sz="0" w:space="0"/>
          <w:right w:val="none" w:color="auto"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auto" w:sz="0" w:space="0"/>
          <w:bottom w:val="none" w:color="auto" w:sz="0" w:space="0"/>
          <w:right w:val="none" w:color="auto" w:sz="0" w:space="0"/>
        </w:tcBorders>
      </w:tcPr>
    </w:tblStylePr>
  </w:style>
  <w:style w:type="table" w:styleId="874" w:customStyle="1">
    <w:name w:val="List Table 7 Colorful - Accent 4"/>
    <w:basedOn w:val="749"/>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875" w:customStyle="1">
    <w:name w:val="List Table 7 Colorful - Accent 5"/>
    <w:basedOn w:val="749"/>
    <w:uiPriority w:val="99"/>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auto" w:sz="0" w:space="0"/>
          <w:left w:val="none" w:color="auto" w:sz="0" w:space="0"/>
          <w:bottom w:val="none" w:color="auto"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auto" w:sz="0" w:space="0"/>
          <w:left w:val="none" w:color="auto" w:sz="0" w:space="0"/>
          <w:bottom w:val="single" w:color="8DA9DB" w:themeColor="accent5" w:themeTint="9A" w:sz="4" w:space="0"/>
          <w:right w:val="none" w:color="auto" w:sz="0" w:space="0"/>
        </w:tcBorders>
      </w:tcPr>
    </w:tblStylePr>
    <w:tblStylePr w:type="lastCol">
      <w:rPr>
        <w:rFonts w:ascii="Arial" w:hAnsi="Arial"/>
        <w:i/>
        <w:color w:val="8da9db" w:themeColor="accent5" w:themeTint="9A" w:themeShade="95"/>
        <w:sz w:val="22"/>
      </w:rPr>
      <w:tcPr>
        <w:shd w:val="clear" w:color="ffffff" w:fill="auto"/>
        <w:tcBorders>
          <w:top w:val="none" w:color="auto" w:sz="0" w:space="0"/>
          <w:left w:val="single" w:color="8DA9DB" w:themeColor="accent5" w:themeTint="9A" w:sz="4" w:space="0"/>
          <w:bottom w:val="none" w:color="auto" w:sz="0" w:space="0"/>
          <w:right w:val="none" w:color="auto"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auto" w:sz="0" w:space="0"/>
          <w:bottom w:val="none" w:color="auto" w:sz="0" w:space="0"/>
          <w:right w:val="none" w:color="auto" w:sz="0" w:space="0"/>
        </w:tcBorders>
      </w:tcPr>
    </w:tblStylePr>
  </w:style>
  <w:style w:type="table" w:styleId="876" w:customStyle="1">
    <w:name w:val="List Table 7 Colorful - Accent 6"/>
    <w:basedOn w:val="749"/>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auto" w:sz="0" w:space="0"/>
          <w:left w:val="none" w:color="auto" w:sz="0" w:space="0"/>
          <w:bottom w:val="none" w:color="auto"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auto" w:sz="0" w:space="0"/>
          <w:left w:val="none" w:color="auto" w:sz="0" w:space="0"/>
          <w:bottom w:val="single" w:color="A9D08E" w:themeColor="accent6" w:themeTint="98" w:sz="4" w:space="0"/>
          <w:right w:val="none" w:color="auto" w:sz="0" w:space="0"/>
        </w:tcBorders>
      </w:tcPr>
    </w:tblStylePr>
    <w:tblStylePr w:type="lastCol">
      <w:rPr>
        <w:rFonts w:ascii="Arial" w:hAnsi="Arial"/>
        <w:i/>
        <w:color w:val="a9d08e" w:themeColor="accent6" w:themeTint="98" w:themeShade="95"/>
        <w:sz w:val="22"/>
      </w:rPr>
      <w:tcPr>
        <w:shd w:val="clear" w:color="ffffff" w:fill="auto"/>
        <w:tcBorders>
          <w:top w:val="none" w:color="auto" w:sz="0" w:space="0"/>
          <w:left w:val="single" w:color="A9D08E" w:themeColor="accent6" w:themeTint="98" w:sz="4" w:space="0"/>
          <w:bottom w:val="none" w:color="auto" w:sz="0" w:space="0"/>
          <w:right w:val="none" w:color="auto"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auto" w:sz="0" w:space="0"/>
          <w:bottom w:val="none" w:color="auto" w:sz="0" w:space="0"/>
          <w:right w:val="none" w:color="auto" w:sz="0" w:space="0"/>
        </w:tcBorders>
      </w:tcPr>
    </w:tblStylePr>
  </w:style>
  <w:style w:type="table" w:styleId="877" w:customStyle="1">
    <w:name w:val="Lined - Accent"/>
    <w:basedOn w:val="74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78" w:customStyle="1">
    <w:name w:val="Lined - Accent 1"/>
    <w:basedOn w:val="74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79" w:customStyle="1">
    <w:name w:val="Lined - Accent 2"/>
    <w:basedOn w:val="74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80" w:customStyle="1">
    <w:name w:val="Lined - Accent 3"/>
    <w:basedOn w:val="74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81" w:customStyle="1">
    <w:name w:val="Lined - Accent 4"/>
    <w:basedOn w:val="74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82" w:customStyle="1">
    <w:name w:val="Lined - Accent 5"/>
    <w:basedOn w:val="74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83" w:customStyle="1">
    <w:name w:val="Lined - Accent 6"/>
    <w:basedOn w:val="74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84" w:customStyle="1">
    <w:name w:val="Bordered &amp; Lined - Accent"/>
    <w:basedOn w:val="749"/>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5" w:customStyle="1">
    <w:name w:val="Bordered &amp; Lined - Accent 1"/>
    <w:basedOn w:val="749"/>
    <w:uiPriority w:val="99"/>
    <w:rPr>
      <w:color w:val="40404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86" w:customStyle="1">
    <w:name w:val="Bordered &amp; Lined - Accent 2"/>
    <w:basedOn w:val="749"/>
    <w:uiPriority w:val="99"/>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87" w:customStyle="1">
    <w:name w:val="Bordered &amp; Lined - Accent 3"/>
    <w:basedOn w:val="749"/>
    <w:uiPriority w:val="99"/>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88" w:customStyle="1">
    <w:name w:val="Bordered &amp; Lined - Accent 4"/>
    <w:basedOn w:val="749"/>
    <w:uiPriority w:val="99"/>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89" w:customStyle="1">
    <w:name w:val="Bordered &amp; Lined - Accent 5"/>
    <w:basedOn w:val="749"/>
    <w:uiPriority w:val="99"/>
    <w:rPr>
      <w:color w:val="40404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890" w:customStyle="1">
    <w:name w:val="Bordered &amp; Lined - Accent 6"/>
    <w:basedOn w:val="749"/>
    <w:uiPriority w:val="99"/>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91" w:customStyle="1">
    <w:name w:val="Bordered"/>
    <w:basedOn w:val="749"/>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92" w:customStyle="1">
    <w:name w:val="Bordered - Accent 1"/>
    <w:basedOn w:val="749"/>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93" w:customStyle="1">
    <w:name w:val="Bordered - Accent 2"/>
    <w:basedOn w:val="749"/>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94" w:customStyle="1">
    <w:name w:val="Bordered - Accent 3"/>
    <w:basedOn w:val="749"/>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95" w:customStyle="1">
    <w:name w:val="Bordered - Accent 4"/>
    <w:basedOn w:val="749"/>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96" w:customStyle="1">
    <w:name w:val="Bordered - Accent 5"/>
    <w:basedOn w:val="749"/>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97" w:customStyle="1">
    <w:name w:val="Bordered - Accent 6"/>
    <w:basedOn w:val="749"/>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98" w:customStyle="1">
    <w:name w:val="Footnote Text Char"/>
    <w:uiPriority w:val="99"/>
    <w:rPr>
      <w:sz w:val="18"/>
    </w:rPr>
  </w:style>
  <w:style w:type="paragraph" w:styleId="899">
    <w:name w:val="endnote text"/>
    <w:basedOn w:val="738"/>
    <w:link w:val="900"/>
    <w:uiPriority w:val="99"/>
    <w:semiHidden/>
    <w:unhideWhenUsed/>
    <w:rPr>
      <w:sz w:val="20"/>
    </w:rPr>
  </w:style>
  <w:style w:type="character" w:styleId="900" w:customStyle="1">
    <w:name w:val="Текст концевой сноски Знак"/>
    <w:link w:val="899"/>
    <w:uiPriority w:val="99"/>
    <w:rPr>
      <w:sz w:val="20"/>
    </w:rPr>
  </w:style>
  <w:style w:type="character" w:styleId="901">
    <w:name w:val="endnote reference"/>
    <w:basedOn w:val="748"/>
    <w:uiPriority w:val="99"/>
    <w:semiHidden/>
    <w:unhideWhenUsed/>
    <w:rPr>
      <w:vertAlign w:val="superscript"/>
    </w:rPr>
  </w:style>
  <w:style w:type="paragraph" w:styleId="902">
    <w:name w:val="toc 1"/>
    <w:basedOn w:val="738"/>
    <w:next w:val="738"/>
    <w:uiPriority w:val="39"/>
    <w:unhideWhenUsed/>
    <w:pPr>
      <w:ind w:firstLine="0"/>
      <w:spacing w:after="57"/>
    </w:pPr>
  </w:style>
  <w:style w:type="paragraph" w:styleId="903">
    <w:name w:val="toc 2"/>
    <w:basedOn w:val="738"/>
    <w:next w:val="738"/>
    <w:uiPriority w:val="39"/>
    <w:unhideWhenUsed/>
    <w:pPr>
      <w:ind w:left="283" w:firstLine="0"/>
      <w:spacing w:after="57"/>
    </w:pPr>
  </w:style>
  <w:style w:type="paragraph" w:styleId="904">
    <w:name w:val="toc 3"/>
    <w:basedOn w:val="738"/>
    <w:next w:val="738"/>
    <w:uiPriority w:val="39"/>
    <w:unhideWhenUsed/>
    <w:pPr>
      <w:ind w:left="567" w:firstLine="0"/>
      <w:spacing w:after="57"/>
    </w:pPr>
  </w:style>
  <w:style w:type="paragraph" w:styleId="905">
    <w:name w:val="toc 4"/>
    <w:basedOn w:val="738"/>
    <w:next w:val="738"/>
    <w:uiPriority w:val="39"/>
    <w:unhideWhenUsed/>
    <w:pPr>
      <w:ind w:left="850" w:firstLine="0"/>
      <w:spacing w:after="57"/>
    </w:pPr>
  </w:style>
  <w:style w:type="paragraph" w:styleId="906">
    <w:name w:val="toc 5"/>
    <w:basedOn w:val="738"/>
    <w:next w:val="738"/>
    <w:uiPriority w:val="39"/>
    <w:unhideWhenUsed/>
    <w:pPr>
      <w:ind w:left="1134" w:firstLine="0"/>
      <w:spacing w:after="57"/>
    </w:pPr>
  </w:style>
  <w:style w:type="paragraph" w:styleId="907">
    <w:name w:val="toc 6"/>
    <w:basedOn w:val="738"/>
    <w:next w:val="738"/>
    <w:uiPriority w:val="39"/>
    <w:unhideWhenUsed/>
    <w:pPr>
      <w:ind w:left="1417" w:firstLine="0"/>
      <w:spacing w:after="57"/>
    </w:pPr>
  </w:style>
  <w:style w:type="paragraph" w:styleId="908">
    <w:name w:val="toc 7"/>
    <w:basedOn w:val="738"/>
    <w:next w:val="738"/>
    <w:uiPriority w:val="39"/>
    <w:unhideWhenUsed/>
    <w:pPr>
      <w:ind w:left="1701" w:firstLine="0"/>
      <w:spacing w:after="57"/>
    </w:pPr>
  </w:style>
  <w:style w:type="paragraph" w:styleId="909">
    <w:name w:val="toc 8"/>
    <w:basedOn w:val="738"/>
    <w:next w:val="738"/>
    <w:uiPriority w:val="39"/>
    <w:unhideWhenUsed/>
    <w:pPr>
      <w:ind w:left="1984" w:firstLine="0"/>
      <w:spacing w:after="57"/>
    </w:pPr>
  </w:style>
  <w:style w:type="paragraph" w:styleId="910">
    <w:name w:val="toc 9"/>
    <w:basedOn w:val="738"/>
    <w:next w:val="738"/>
    <w:uiPriority w:val="39"/>
    <w:unhideWhenUsed/>
    <w:pPr>
      <w:ind w:left="2268" w:firstLine="0"/>
      <w:spacing w:after="57"/>
    </w:pPr>
  </w:style>
  <w:style w:type="paragraph" w:styleId="911">
    <w:name w:val="TOC Heading"/>
    <w:uiPriority w:val="39"/>
    <w:unhideWhenUsed/>
  </w:style>
  <w:style w:type="paragraph" w:styleId="912">
    <w:name w:val="table of figures"/>
    <w:basedOn w:val="738"/>
    <w:next w:val="738"/>
    <w:uiPriority w:val="99"/>
    <w:unhideWhenUsed/>
  </w:style>
  <w:style w:type="paragraph" w:styleId="913">
    <w:name w:val="Header"/>
    <w:basedOn w:val="738"/>
    <w:link w:val="914"/>
    <w:uiPriority w:val="99"/>
    <w:unhideWhenUsed/>
    <w:pPr>
      <w:tabs>
        <w:tab w:val="center" w:pos="4677" w:leader="none"/>
        <w:tab w:val="right" w:pos="9355" w:leader="none"/>
      </w:tabs>
    </w:pPr>
  </w:style>
  <w:style w:type="character" w:styleId="914" w:customStyle="1">
    <w:name w:val="Верхний колонтитул Знак"/>
    <w:basedOn w:val="748"/>
    <w:link w:val="913"/>
    <w:uiPriority w:val="99"/>
  </w:style>
  <w:style w:type="paragraph" w:styleId="915">
    <w:name w:val="Footer"/>
    <w:basedOn w:val="738"/>
    <w:link w:val="916"/>
    <w:uiPriority w:val="99"/>
    <w:semiHidden/>
    <w:unhideWhenUsed/>
    <w:pPr>
      <w:tabs>
        <w:tab w:val="center" w:pos="4677" w:leader="none"/>
        <w:tab w:val="right" w:pos="9355" w:leader="none"/>
      </w:tabs>
    </w:pPr>
  </w:style>
  <w:style w:type="character" w:styleId="916" w:customStyle="1">
    <w:name w:val="Нижний колонтитул Знак"/>
    <w:basedOn w:val="748"/>
    <w:link w:val="915"/>
    <w:uiPriority w:val="99"/>
    <w:semiHidden/>
  </w:style>
  <w:style w:type="table" w:styleId="917">
    <w:name w:val="Table Grid"/>
    <w:basedOn w:val="749"/>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18" w:customStyle="1">
    <w:name w:val="ConsPlusNonformat"/>
    <w:uiPriority w:val="99"/>
    <w:pPr>
      <w:ind w:firstLine="709"/>
      <w:jc w:val="both"/>
    </w:pPr>
    <w:rPr>
      <w:rFonts w:ascii="Courier New" w:hAnsi="Courier New" w:cs="Courier New"/>
      <w:lang w:eastAsia="en-US"/>
    </w:rPr>
  </w:style>
  <w:style w:type="character" w:styleId="919" w:customStyle="1">
    <w:name w:val="Основной текст Знак"/>
    <w:link w:val="920"/>
    <w:rPr>
      <w:rFonts w:ascii="Calibri" w:hAnsi="Calibri" w:cs="Calibri"/>
      <w:shd w:val="clear" w:color="auto" w:fill="ffffff"/>
    </w:rPr>
  </w:style>
  <w:style w:type="paragraph" w:styleId="920">
    <w:name w:val="Body Text"/>
    <w:basedOn w:val="738"/>
    <w:link w:val="919"/>
    <w:pPr>
      <w:ind w:hanging="1600"/>
      <w:spacing w:after="780" w:line="298" w:lineRule="exact"/>
      <w:shd w:val="clear" w:color="auto" w:fill="ffffff"/>
      <w:widowControl w:val="off"/>
    </w:pPr>
    <w:rPr>
      <w:rFonts w:cs="Calibri"/>
    </w:rPr>
  </w:style>
  <w:style w:type="character" w:styleId="921" w:customStyle="1">
    <w:name w:val="Основной текст Знак1"/>
    <w:basedOn w:val="748"/>
    <w:uiPriority w:val="99"/>
    <w:semiHidden/>
  </w:style>
  <w:style w:type="paragraph" w:styleId="922">
    <w:name w:val="List Paragraph"/>
    <w:basedOn w:val="738"/>
    <w:uiPriority w:val="34"/>
    <w:qFormat/>
    <w:pPr>
      <w:contextualSpacing/>
      <w:ind w:left="720"/>
    </w:pPr>
  </w:style>
  <w:style w:type="paragraph" w:styleId="923" w:customStyle="1">
    <w:name w:val="Default"/>
    <w:pPr>
      <w:ind w:firstLine="709"/>
      <w:jc w:val="both"/>
    </w:pPr>
    <w:rPr>
      <w:rFonts w:ascii="Times New Roman" w:hAnsi="Times New Roman"/>
      <w:color w:val="000000"/>
      <w:sz w:val="24"/>
      <w:szCs w:val="24"/>
    </w:rPr>
  </w:style>
  <w:style w:type="character" w:styleId="924" w:customStyle="1">
    <w:name w:val="apple-converted-space"/>
    <w:basedOn w:val="748"/>
  </w:style>
  <w:style w:type="paragraph" w:styleId="925">
    <w:name w:val="Normal (Web)"/>
    <w:basedOn w:val="738"/>
    <w:uiPriority w:val="99"/>
    <w:unhideWhenUsed/>
    <w:pPr>
      <w:spacing w:before="240" w:after="240"/>
    </w:pPr>
    <w:rPr>
      <w:rFonts w:ascii="Times New Roman" w:hAnsi="Times New Roman" w:eastAsia="Times New Roman"/>
      <w:sz w:val="24"/>
      <w:szCs w:val="24"/>
      <w:lang w:eastAsia="ru-RU"/>
    </w:rPr>
  </w:style>
  <w:style w:type="paragraph" w:styleId="926">
    <w:name w:val="footnote text"/>
    <w:basedOn w:val="738"/>
    <w:link w:val="927"/>
    <w:uiPriority w:val="99"/>
    <w:rPr>
      <w:rFonts w:ascii="Times New Roman" w:hAnsi="Times New Roman" w:eastAsia="Times New Roman"/>
      <w:sz w:val="20"/>
      <w:szCs w:val="20"/>
      <w:lang w:eastAsia="ru-RU"/>
    </w:rPr>
  </w:style>
  <w:style w:type="character" w:styleId="927" w:customStyle="1">
    <w:name w:val="Текст сноски Знак"/>
    <w:link w:val="926"/>
    <w:uiPriority w:val="99"/>
    <w:rPr>
      <w:rFonts w:ascii="Times New Roman" w:hAnsi="Times New Roman" w:eastAsia="Times New Roman" w:cs="Times New Roman"/>
      <w:sz w:val="20"/>
      <w:szCs w:val="20"/>
      <w:lang w:eastAsia="ru-RU"/>
    </w:rPr>
  </w:style>
  <w:style w:type="character" w:styleId="928">
    <w:name w:val="footnote reference"/>
    <w:uiPriority w:val="99"/>
    <w:semiHidden/>
    <w:rPr>
      <w:vertAlign w:val="superscript"/>
    </w:rPr>
  </w:style>
  <w:style w:type="character" w:styleId="929" w:customStyle="1">
    <w:name w:val="Font Style12"/>
    <w:rPr>
      <w:rFonts w:hint="default" w:ascii="Times New Roman" w:hAnsi="Times New Roman" w:cs="Times New Roman"/>
      <w:sz w:val="24"/>
      <w:szCs w:val="24"/>
    </w:rPr>
  </w:style>
  <w:style w:type="character" w:styleId="930" w:customStyle="1">
    <w:name w:val="Основной текст_"/>
    <w:link w:val="931"/>
    <w:rPr>
      <w:sz w:val="28"/>
      <w:szCs w:val="28"/>
      <w:shd w:val="clear" w:color="auto" w:fill="ffffff"/>
    </w:rPr>
  </w:style>
  <w:style w:type="paragraph" w:styleId="931" w:customStyle="1">
    <w:name w:val="Основной текст1"/>
    <w:basedOn w:val="738"/>
    <w:link w:val="930"/>
    <w:pPr>
      <w:ind w:hanging="420"/>
      <w:jc w:val="center"/>
      <w:spacing w:after="420" w:line="0" w:lineRule="atLeast"/>
      <w:shd w:val="clear" w:color="auto" w:fill="ffffff"/>
    </w:pPr>
    <w:rPr>
      <w:sz w:val="28"/>
      <w:szCs w:val="28"/>
    </w:rPr>
  </w:style>
  <w:style w:type="paragraph" w:styleId="932">
    <w:name w:val="Balloon Text"/>
    <w:basedOn w:val="738"/>
    <w:link w:val="933"/>
    <w:uiPriority w:val="99"/>
    <w:semiHidden/>
    <w:unhideWhenUsed/>
    <w:rPr>
      <w:rFonts w:ascii="Tahoma" w:hAnsi="Tahoma" w:cs="Tahoma"/>
      <w:sz w:val="16"/>
      <w:szCs w:val="16"/>
    </w:rPr>
  </w:style>
  <w:style w:type="character" w:styleId="933" w:customStyle="1">
    <w:name w:val="Текст выноски Знак"/>
    <w:link w:val="932"/>
    <w:uiPriority w:val="99"/>
    <w:semiHidden/>
    <w:rPr>
      <w:rFonts w:ascii="Tahoma" w:hAnsi="Tahoma" w:cs="Tahoma"/>
      <w:sz w:val="16"/>
      <w:szCs w:val="16"/>
    </w:rPr>
  </w:style>
  <w:style w:type="character" w:styleId="934">
    <w:name w:val="annotation reference"/>
    <w:uiPriority w:val="99"/>
    <w:semiHidden/>
    <w:unhideWhenUsed/>
    <w:rPr>
      <w:sz w:val="16"/>
      <w:szCs w:val="16"/>
    </w:rPr>
  </w:style>
  <w:style w:type="paragraph" w:styleId="935">
    <w:name w:val="annotation text"/>
    <w:basedOn w:val="738"/>
    <w:link w:val="936"/>
    <w:uiPriority w:val="99"/>
    <w:unhideWhenUsed/>
    <w:rPr>
      <w:sz w:val="20"/>
      <w:szCs w:val="20"/>
    </w:rPr>
  </w:style>
  <w:style w:type="character" w:styleId="936" w:customStyle="1">
    <w:name w:val="Текст примечания Знак"/>
    <w:link w:val="935"/>
    <w:uiPriority w:val="99"/>
    <w:rPr>
      <w:sz w:val="20"/>
      <w:szCs w:val="20"/>
    </w:rPr>
  </w:style>
  <w:style w:type="paragraph" w:styleId="937">
    <w:name w:val="annotation subject"/>
    <w:basedOn w:val="935"/>
    <w:next w:val="935"/>
    <w:link w:val="938"/>
    <w:uiPriority w:val="99"/>
    <w:semiHidden/>
    <w:unhideWhenUsed/>
    <w:rPr>
      <w:b/>
      <w:bCs/>
    </w:rPr>
  </w:style>
  <w:style w:type="character" w:styleId="938" w:customStyle="1">
    <w:name w:val="Тема примечания Знак"/>
    <w:link w:val="937"/>
    <w:uiPriority w:val="99"/>
    <w:semiHidden/>
    <w:rPr>
      <w:b/>
      <w:bCs/>
      <w:sz w:val="20"/>
      <w:szCs w:val="20"/>
    </w:rPr>
  </w:style>
  <w:style w:type="character" w:styleId="939" w:customStyle="1">
    <w:name w:val="Основной текст Знак11"/>
    <w:uiPriority w:val="99"/>
    <w:semiHidden/>
    <w:rPr>
      <w:rFonts w:cs="Times New Roman"/>
    </w:rPr>
  </w:style>
  <w:style w:type="paragraph" w:styleId="940" w:customStyle="1">
    <w:name w:val="ConsPlusNormal"/>
    <w:rPr>
      <w:rFonts w:ascii="Times New Roman" w:hAnsi="Times New Roman"/>
      <w:sz w:val="28"/>
      <w:szCs w:val="28"/>
      <w:lang w:eastAsia="en-US"/>
    </w:rPr>
  </w:style>
  <w:style w:type="paragraph" w:styleId="941">
    <w:name w:val="Revision"/>
    <w:hidden/>
    <w:uiPriority w:val="99"/>
    <w:semiHidden/>
    <w:rPr>
      <w:sz w:val="22"/>
      <w:szCs w:val="22"/>
      <w:lang w:eastAsia="en-US"/>
    </w:rPr>
  </w:style>
  <w:style w:type="character" w:styleId="942">
    <w:name w:val="Hyperlink"/>
    <w:basedOn w:val="748"/>
    <w:uiPriority w:val="99"/>
    <w:unhideWhenUsed/>
    <w:rPr>
      <w:color w:val="0563c1" w:themeColor="hyperlink"/>
      <w:u w:val="single"/>
    </w:rPr>
  </w:style>
  <w:style w:type="character" w:styleId="943" w:customStyle="1">
    <w:name w:val="Font Style33"/>
    <w:basedOn w:val="748"/>
    <w:uiPriority w:val="99"/>
    <w:rPr>
      <w:rFonts w:ascii="Times New Roman" w:hAnsi="Times New Roman" w:cs="Times New Roman"/>
      <w:sz w:val="28"/>
      <w:szCs w:val="2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consultantplus://offline/ref=C9E7374AA1332C6CF9FF0059DC9BC42D7E0C4094E90E8D4E87A0DE0B00JBsBL" TargetMode="External"/><Relationship Id="rId13" Type="http://schemas.openxmlformats.org/officeDocument/2006/relationships/hyperlink" Target="consultantplus://offline/ref=176F7DE9F43BBC5D4BD135AAE1CAD04D0FAF9650A130B33DA87DA13E97FAF95DCF18F97FDC1FE2FAH7g2M" TargetMode="External"/><Relationship Id="rId14" Type="http://schemas.openxmlformats.org/officeDocument/2006/relationships/hyperlink" Target="consultantplus://offline/ref=7F2EEDDD06F168B694690D2DE649735BC9E53CBFC16FEC31087E4E96CAJ2nFL" TargetMode="External"/><Relationship Id="rId15" Type="http://schemas.openxmlformats.org/officeDocument/2006/relationships/hyperlink" Target="consultantplus://offline/ref=3743F552A0D416E80BEAF690826125BB530BB097B6A5A5C17137C1E72FF3E91DCF3284BA9D2A6279g3rBM" TargetMode="External"/><Relationship Id="rId16"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consultantplus://offline/ref=33E7B6DD529722622844D6F9EBC8DBA03B3FAEDA9118A1613233FFF35FCD6ECFCAED66496D73EC2Di9vDO" TargetMode="External"/><Relationship Id="rId18" Type="http://schemas.openxmlformats.org/officeDocument/2006/relationships/hyperlink" Target="http://www.kremlin.ru/structure/additional/12" TargetMode="External"/><Relationship Id="rId19" Type="http://schemas.openxmlformats.org/officeDocument/2006/relationships/hyperlink" Target="https://gossluzhba.gov.ru/anticorruption/spravki_bk" TargetMode="External"/><Relationship Id="rId20" Type="http://schemas.openxmlformats.org/officeDocument/2006/relationships/hyperlink" Target="https://www.cbr.ru/currency_base/daily/" TargetMode="External"/><Relationship Id="rId21" Type="http://schemas.openxmlformats.org/officeDocument/2006/relationships/hyperlink" Target="https://mintrud.gov.ru/docs/1872" TargetMode="External"/><Relationship Id="rId22" Type="http://schemas.openxmlformats.org/officeDocument/2006/relationships/hyperlink" Target="https://lk.rosreestr.ru/eservices/real-estate-objects-online" TargetMode="External"/><Relationship Id="rId23" Type="http://schemas.openxmlformats.org/officeDocument/2006/relationships/hyperlink" Target="https://www.gibdd.ru/r/77/contacts/div1145039/" TargetMode="External"/><Relationship Id="rId24" Type="http://schemas.openxmlformats.org/officeDocument/2006/relationships/hyperlink" Target="https://www.gibdd.ru/r/66/contacts/div1165058/" TargetMode="External"/><Relationship Id="rId25" Type="http://schemas.openxmlformats.org/officeDocument/2006/relationships/hyperlink" Target="https://www.gibdd.ru/r/66/contacts/div1165043/" TargetMode="External"/><Relationship Id="rId26" Type="http://schemas.openxmlformats.org/officeDocument/2006/relationships/hyperlink" Target="https://cbr.ru/vfs/registers/infr/list_OIS.xlsx" TargetMode="External"/><Relationship Id="rId27" Type="http://schemas.openxmlformats.org/officeDocument/2006/relationships/hyperlink" Target="http://www.cbr.ru/vfs/registers/infr/list_invest_platform_op.xlsx" TargetMode="External"/><Relationship Id="rId28" Type="http://schemas.openxmlformats.org/officeDocument/2006/relationships/hyperlink" Target="https://www.cbr.ru/hd_base/metall/metall_base_new/" TargetMode="External"/><Relationship Id="rId29" Type="http://schemas.openxmlformats.org/officeDocument/2006/relationships/hyperlink" Target="https://www.nalog.ru/rn77/related_activities/accounting/bank_account/" TargetMode="External"/><Relationship Id="rId30" Type="http://schemas.openxmlformats.org/officeDocument/2006/relationships/hyperlink" Target="https://www.cbr.ru/banking_sector/likvidbase/" TargetMode="External"/><Relationship Id="rId31" Type="http://schemas.openxmlformats.org/officeDocument/2006/relationships/hyperlink" Target="https://mintrud.gov.ru/ministry/programms/anticorruption/9/21" TargetMode="External"/><Relationship Id="rId32" Type="http://schemas.openxmlformats.org/officeDocument/2006/relationships/hyperlink" Target="https://www.cbr.ru/currency_base/daily/"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6D816-2E55-485A-A89E-30C4247E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R7-Office/7.2.0.134</Application>
  <Company>1</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Владимир Сухоруков</cp:lastModifiedBy>
  <cp:revision>3</cp:revision>
  <dcterms:created xsi:type="dcterms:W3CDTF">2023-01-09T06:58:00Z</dcterms:created>
  <dcterms:modified xsi:type="dcterms:W3CDTF">2023-01-25T08:56:23Z</dcterms:modified>
</cp:coreProperties>
</file>