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92" w:rsidRPr="000F3D92" w:rsidRDefault="000F3D92" w:rsidP="000F3D92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0F3D92">
        <w:rPr>
          <w:rFonts w:ascii="Times New Roman" w:hAnsi="Times New Roman" w:cs="Times New Roman"/>
          <w:bCs/>
          <w:sz w:val="28"/>
          <w:szCs w:val="28"/>
        </w:rPr>
        <w:t>Приложение №4</w:t>
      </w:r>
    </w:p>
    <w:p w:rsidR="000F3D92" w:rsidRPr="000F3D92" w:rsidRDefault="000F3D92" w:rsidP="000F3D92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0F3D92">
        <w:rPr>
          <w:rFonts w:ascii="Times New Roman" w:hAnsi="Times New Roman" w:cs="Times New Roman"/>
          <w:bCs/>
          <w:sz w:val="28"/>
          <w:szCs w:val="28"/>
        </w:rPr>
        <w:t>к Единой учетной</w:t>
      </w:r>
    </w:p>
    <w:p w:rsidR="000F3D92" w:rsidRPr="000F3D92" w:rsidRDefault="000F3D92" w:rsidP="000F3D92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0F3D92">
        <w:rPr>
          <w:rFonts w:ascii="Times New Roman" w:hAnsi="Times New Roman" w:cs="Times New Roman"/>
          <w:bCs/>
          <w:sz w:val="28"/>
          <w:szCs w:val="28"/>
        </w:rPr>
        <w:t>политике при централизации бюджетного учета</w:t>
      </w:r>
    </w:p>
    <w:p w:rsid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389" w:rsidRPr="000F3D92" w:rsidRDefault="00ED4389" w:rsidP="000F3D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F3D92" w:rsidRPr="000F3D92" w:rsidRDefault="000F3D92" w:rsidP="000F3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D92">
        <w:rPr>
          <w:rFonts w:ascii="Times New Roman" w:hAnsi="Times New Roman" w:cs="Times New Roman"/>
          <w:b/>
          <w:bCs/>
          <w:sz w:val="28"/>
          <w:szCs w:val="28"/>
        </w:rPr>
        <w:t>РЕЕСТР ДОКУМЕНТОВ</w:t>
      </w: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2" w:type="dxa"/>
        <w:tblLayout w:type="fixed"/>
        <w:tblLook w:val="00A0"/>
      </w:tblPr>
      <w:tblGrid>
        <w:gridCol w:w="675"/>
        <w:gridCol w:w="4109"/>
        <w:gridCol w:w="2552"/>
        <w:gridCol w:w="1984"/>
      </w:tblGrid>
      <w:tr w:rsidR="000F3D92" w:rsidRPr="000F3D92" w:rsidTr="009662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D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F3D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3D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D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D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3D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документа</w:t>
            </w:r>
          </w:p>
        </w:tc>
      </w:tr>
      <w:tr w:rsidR="000F3D92" w:rsidRPr="000F3D92" w:rsidTr="009662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D92" w:rsidRPr="000F3D92" w:rsidTr="009662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D92" w:rsidRPr="000F3D92" w:rsidTr="009662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D92" w:rsidRPr="000F3D92" w:rsidRDefault="000F3D92" w:rsidP="000F3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>Документы, в соответствии с Реестром документов, передал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F3D92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>(Ф.И.О. ответственного лица  Субъекта централизованного учета)</w:t>
      </w: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>«______»__________________20___г.</w:t>
      </w: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>Документы, в соответствии с Реестром документов, получил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0F3D92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 xml:space="preserve"> (Ф.И.О. ответственного лица Уполномоченной организации</w:t>
      </w:r>
      <w:proofErr w:type="gramStart"/>
      <w:r w:rsidRPr="000F3D9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F3D92" w:rsidRPr="000F3D92" w:rsidRDefault="000F3D92" w:rsidP="000F3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D92">
        <w:rPr>
          <w:rFonts w:ascii="Times New Roman" w:hAnsi="Times New Roman" w:cs="Times New Roman"/>
          <w:sz w:val="28"/>
          <w:szCs w:val="28"/>
        </w:rPr>
        <w:t>«______»__________________20___г.</w:t>
      </w:r>
    </w:p>
    <w:sectPr w:rsidR="000F3D92" w:rsidRPr="000F3D92" w:rsidSect="000F3D9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D92"/>
    <w:rsid w:val="000F3D92"/>
    <w:rsid w:val="008476C9"/>
    <w:rsid w:val="008C23F1"/>
    <w:rsid w:val="009374E5"/>
    <w:rsid w:val="00A7493F"/>
    <w:rsid w:val="00ED4389"/>
    <w:rsid w:val="00FF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Rigenkova_N</cp:lastModifiedBy>
  <cp:revision>2</cp:revision>
  <dcterms:created xsi:type="dcterms:W3CDTF">2023-12-25T16:07:00Z</dcterms:created>
  <dcterms:modified xsi:type="dcterms:W3CDTF">2023-12-25T16:07:00Z</dcterms:modified>
</cp:coreProperties>
</file>