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2D" w:rsidRDefault="0091772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1772D" w:rsidRDefault="0091772D">
      <w:pPr>
        <w:pStyle w:val="ConsPlusNormal"/>
        <w:jc w:val="both"/>
        <w:outlineLvl w:val="0"/>
      </w:pPr>
    </w:p>
    <w:p w:rsidR="0091772D" w:rsidRDefault="0091772D">
      <w:pPr>
        <w:pStyle w:val="ConsPlusTitle"/>
        <w:jc w:val="center"/>
        <w:outlineLvl w:val="0"/>
      </w:pPr>
      <w:r>
        <w:t>ГУБЕРНАТОР КУРСКОЙ ОБЛАСТИ</w:t>
      </w:r>
    </w:p>
    <w:p w:rsidR="0091772D" w:rsidRDefault="0091772D">
      <w:pPr>
        <w:pStyle w:val="ConsPlusTitle"/>
        <w:jc w:val="center"/>
      </w:pPr>
    </w:p>
    <w:p w:rsidR="0091772D" w:rsidRDefault="0091772D">
      <w:pPr>
        <w:pStyle w:val="ConsPlusTitle"/>
        <w:jc w:val="center"/>
      </w:pPr>
      <w:r>
        <w:t>ПОСТАНОВЛЕНИЕ</w:t>
      </w:r>
    </w:p>
    <w:p w:rsidR="0091772D" w:rsidRDefault="0091772D">
      <w:pPr>
        <w:pStyle w:val="ConsPlusTitle"/>
        <w:jc w:val="center"/>
      </w:pPr>
      <w:r>
        <w:t>от 18 февраля 2016 г. N 33-пг</w:t>
      </w:r>
    </w:p>
    <w:p w:rsidR="0091772D" w:rsidRDefault="0091772D">
      <w:pPr>
        <w:pStyle w:val="ConsPlusTitle"/>
        <w:jc w:val="center"/>
      </w:pPr>
    </w:p>
    <w:p w:rsidR="0091772D" w:rsidRDefault="0091772D">
      <w:pPr>
        <w:pStyle w:val="ConsPlusTitle"/>
        <w:jc w:val="center"/>
      </w:pPr>
      <w:r>
        <w:t>О ПОРЯДКЕ СООБЩЕНИЯ ГОСУДАРСТВЕННЫМИ ГРАЖДАНСКИМИ СЛУЖАЩИМИ</w:t>
      </w:r>
    </w:p>
    <w:p w:rsidR="0091772D" w:rsidRDefault="0091772D">
      <w:pPr>
        <w:pStyle w:val="ConsPlusTitle"/>
        <w:jc w:val="center"/>
      </w:pPr>
      <w:r>
        <w:t>КУРСКОЙ ОБЛАСТИ О ВОЗНИКНОВЕНИИ ЛИЧНОЙ ЗАИНТЕРЕСОВАННОСТИ</w:t>
      </w:r>
    </w:p>
    <w:p w:rsidR="0091772D" w:rsidRDefault="0091772D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91772D" w:rsidRDefault="0091772D">
      <w:pPr>
        <w:pStyle w:val="ConsPlusTitle"/>
        <w:jc w:val="center"/>
      </w:pPr>
      <w:r>
        <w:t>ИЛИ МОЖЕТ ПРИВЕСТИ К КОНФЛИКТУ ИНТЕРЕСОВ, И О ВНЕСЕНИИ</w:t>
      </w:r>
    </w:p>
    <w:p w:rsidR="0091772D" w:rsidRDefault="0091772D">
      <w:pPr>
        <w:pStyle w:val="ConsPlusTitle"/>
        <w:jc w:val="center"/>
      </w:pPr>
      <w:r>
        <w:t>ИЗМЕНЕНИЙ В ПОСТАНОВЛЕНИЕ ГУБЕРНАТОРА КУРСКОЙ ОБЛАСТИ</w:t>
      </w:r>
    </w:p>
    <w:p w:rsidR="0091772D" w:rsidRDefault="0091772D">
      <w:pPr>
        <w:pStyle w:val="ConsPlusTitle"/>
        <w:jc w:val="center"/>
      </w:pPr>
      <w:r>
        <w:t>ОТ 27.08.2010 N 343-ПГ</w:t>
      </w:r>
    </w:p>
    <w:p w:rsidR="0091772D" w:rsidRDefault="00917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7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72D" w:rsidRDefault="00917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72D" w:rsidRDefault="00917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72D" w:rsidRDefault="009177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72D" w:rsidRDefault="0091772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91772D" w:rsidRDefault="00917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5">
              <w:r>
                <w:rPr>
                  <w:color w:val="0000FF"/>
                </w:rPr>
                <w:t>N 378-пг</w:t>
              </w:r>
            </w:hyperlink>
            <w:r>
              <w:rPr>
                <w:color w:val="392C69"/>
              </w:rPr>
              <w:t xml:space="preserve">, от 11.05.2021 </w:t>
            </w:r>
            <w:hyperlink r:id="rId6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14.07.2022 </w:t>
            </w:r>
            <w:hyperlink r:id="rId7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>,</w:t>
            </w:r>
          </w:p>
          <w:p w:rsidR="0091772D" w:rsidRDefault="00917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8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72D" w:rsidRDefault="0091772D">
            <w:pPr>
              <w:pStyle w:val="ConsPlusNormal"/>
            </w:pPr>
          </w:p>
        </w:tc>
      </w:tr>
    </w:tbl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и во изменение </w:t>
      </w:r>
      <w:hyperlink r:id="rId10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области" постановляю:</w:t>
      </w:r>
    </w:p>
    <w:p w:rsidR="0091772D" w:rsidRDefault="0091772D">
      <w:pPr>
        <w:pStyle w:val="ConsPlusNormal"/>
        <w:jc w:val="both"/>
      </w:pPr>
      <w:r>
        <w:t xml:space="preserve">(в ред. постановлений Губернатора Курской области от 20.09.2018 </w:t>
      </w:r>
      <w:hyperlink r:id="rId11">
        <w:r>
          <w:rPr>
            <w:color w:val="0000FF"/>
          </w:rPr>
          <w:t>N 378-пг</w:t>
        </w:r>
      </w:hyperlink>
      <w:r>
        <w:t xml:space="preserve">, от 14.02.2023 </w:t>
      </w:r>
      <w:hyperlink r:id="rId12">
        <w:r>
          <w:rPr>
            <w:color w:val="0000FF"/>
          </w:rPr>
          <w:t>N 67-пг</w:t>
        </w:r>
      </w:hyperlink>
      <w:r>
        <w:t>)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133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3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области, утвержденное постановлением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области" (с последующими изменениями).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3. Рекомендовать иным государственным органам Курской области, органам местного самоуправления при разработке порядка сообщения государственными гражданскими служащими Курской области и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интересов, руководствоваться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22 декабря 2015 г. N 650 и настоящим постановлением, а также принять меры по приведению правовых актов по вопросам противодействия коррупции в соответствие с действующим законодательством.</w:t>
      </w: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right"/>
      </w:pPr>
      <w:r>
        <w:lastRenderedPageBreak/>
        <w:t>Губернатор</w:t>
      </w:r>
    </w:p>
    <w:p w:rsidR="0091772D" w:rsidRDefault="0091772D">
      <w:pPr>
        <w:pStyle w:val="ConsPlusNormal"/>
        <w:jc w:val="right"/>
      </w:pPr>
      <w:r>
        <w:t>Курской области</w:t>
      </w:r>
    </w:p>
    <w:p w:rsidR="0091772D" w:rsidRDefault="0091772D">
      <w:pPr>
        <w:pStyle w:val="ConsPlusNormal"/>
        <w:jc w:val="right"/>
      </w:pPr>
      <w:r>
        <w:t>А.Н.МИХАЙЛОВ</w:t>
      </w: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right"/>
        <w:outlineLvl w:val="0"/>
      </w:pPr>
      <w:r>
        <w:t>Утверждено</w:t>
      </w:r>
    </w:p>
    <w:p w:rsidR="0091772D" w:rsidRDefault="0091772D">
      <w:pPr>
        <w:pStyle w:val="ConsPlusNormal"/>
        <w:jc w:val="right"/>
      </w:pPr>
      <w:r>
        <w:t>постановлением</w:t>
      </w:r>
    </w:p>
    <w:p w:rsidR="0091772D" w:rsidRDefault="0091772D">
      <w:pPr>
        <w:pStyle w:val="ConsPlusNormal"/>
        <w:jc w:val="right"/>
      </w:pPr>
      <w:r>
        <w:t>Губернатора Курской области</w:t>
      </w:r>
    </w:p>
    <w:p w:rsidR="0091772D" w:rsidRDefault="0091772D">
      <w:pPr>
        <w:pStyle w:val="ConsPlusNormal"/>
        <w:jc w:val="right"/>
      </w:pPr>
      <w:r>
        <w:t>от 18 февраля 2016 г. N 33-пг</w:t>
      </w: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Title"/>
        <w:jc w:val="center"/>
      </w:pPr>
      <w:bookmarkStart w:id="0" w:name="P36"/>
      <w:bookmarkEnd w:id="0"/>
      <w:r>
        <w:t>ПОЛОЖЕНИЕ</w:t>
      </w:r>
    </w:p>
    <w:p w:rsidR="0091772D" w:rsidRDefault="0091772D">
      <w:pPr>
        <w:pStyle w:val="ConsPlusTitle"/>
        <w:jc w:val="center"/>
      </w:pPr>
      <w:r>
        <w:t>О ПОРЯДКЕ СООБЩЕНИЯ ГОСУДАРСТВЕННЫМИ ГРАЖДАНСКИМИ СЛУЖАЩИМИ</w:t>
      </w:r>
    </w:p>
    <w:p w:rsidR="0091772D" w:rsidRDefault="0091772D">
      <w:pPr>
        <w:pStyle w:val="ConsPlusTitle"/>
        <w:jc w:val="center"/>
      </w:pPr>
      <w:r>
        <w:t>КУРСКОЙ ОБЛАСТИ О ВОЗНИКНОВЕНИИ ЛИЧНОЙ ЗАИНТЕРЕСОВАННОСТИ</w:t>
      </w:r>
    </w:p>
    <w:p w:rsidR="0091772D" w:rsidRDefault="0091772D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91772D" w:rsidRDefault="0091772D">
      <w:pPr>
        <w:pStyle w:val="ConsPlusTitle"/>
        <w:jc w:val="center"/>
      </w:pPr>
      <w:r>
        <w:t>ИЛИ МОЖЕТ ПРИВЕСТИ К КОНФЛИКТУ ИНТЕРЕСОВ</w:t>
      </w:r>
    </w:p>
    <w:p w:rsidR="0091772D" w:rsidRDefault="00917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7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72D" w:rsidRDefault="00917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72D" w:rsidRDefault="00917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72D" w:rsidRDefault="009177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72D" w:rsidRDefault="0091772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91772D" w:rsidRDefault="00917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15">
              <w:r>
                <w:rPr>
                  <w:color w:val="0000FF"/>
                </w:rPr>
                <w:t>N 378-пг</w:t>
              </w:r>
            </w:hyperlink>
            <w:r>
              <w:rPr>
                <w:color w:val="392C69"/>
              </w:rPr>
              <w:t xml:space="preserve">, от 11.05.2021 </w:t>
            </w:r>
            <w:hyperlink r:id="rId16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14.07.2022 </w:t>
            </w:r>
            <w:hyperlink r:id="rId17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>,</w:t>
            </w:r>
          </w:p>
          <w:p w:rsidR="0091772D" w:rsidRDefault="00917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18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72D" w:rsidRDefault="0091772D">
            <w:pPr>
              <w:pStyle w:val="ConsPlusNormal"/>
            </w:pPr>
          </w:p>
        </w:tc>
      </w:tr>
    </w:tbl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ind w:firstLine="540"/>
        <w:jc w:val="both"/>
      </w:pPr>
      <w:r>
        <w:t>1. Настоящим Положением определяется порядок сообщения государственными гражданскими служащими Курской области в органах исполнительной власти Курской области (далее - государственные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2. Государственные служащие обязаны в соответствии с законодательством Российской Федерации, Курской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91772D" w:rsidRDefault="0091772D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3. Государственные служащие направляют </w:t>
      </w:r>
      <w:hyperlink w:anchor="P95">
        <w:r>
          <w:rPr>
            <w:color w:val="0000FF"/>
          </w:rPr>
          <w:t>уведомление</w:t>
        </w:r>
      </w:hyperlink>
      <w:r>
        <w:t xml:space="preserve"> на имя представителя нанимателя или иного должностного лица, наделенного в соответствии с законодательством полномочиями представителя нанимателя (далее - представитель нанимателя), по форме согласно приложению к настоящему Положению.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Уведомление должно быть подписано лично государственным служащим с указанием даты его составления.</w:t>
      </w:r>
    </w:p>
    <w:p w:rsidR="0091772D" w:rsidRDefault="0091772D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4. Уведомления, представленные в соответствии с </w:t>
      </w:r>
      <w:hyperlink w:anchor="P49">
        <w:r>
          <w:rPr>
            <w:color w:val="0000FF"/>
          </w:rPr>
          <w:t>пунктом 3</w:t>
        </w:r>
      </w:hyperlink>
      <w:r>
        <w:t xml:space="preserve"> настоящего Положения, направляются соответственно в департамент Администрации Курской области по профилактике коррупционных и иных правонарушений, в подразделение кадровой службы органа исполнительной власти Курской области по профилактике коррупционных и иных правонарушений либо должностному лицу кадровой службы органа исполнительной власти Курской области, ответственному за работу по профилактике коррупционных и иных правонарушений (далее - орган по профилактике коррупционных и иных правонарушений), для осуществления предварительного </w:t>
      </w:r>
      <w:r>
        <w:lastRenderedPageBreak/>
        <w:t>рассмотрения.</w:t>
      </w:r>
    </w:p>
    <w:p w:rsidR="0091772D" w:rsidRDefault="0091772D">
      <w:pPr>
        <w:pStyle w:val="ConsPlusNormal"/>
        <w:jc w:val="both"/>
      </w:pPr>
      <w:r>
        <w:t xml:space="preserve">(в ред. постановлений Губернатора Курской области от 20.09.2018 </w:t>
      </w:r>
      <w:hyperlink r:id="rId19">
        <w:r>
          <w:rPr>
            <w:color w:val="0000FF"/>
          </w:rPr>
          <w:t>N 378-пг</w:t>
        </w:r>
      </w:hyperlink>
      <w:r>
        <w:t xml:space="preserve">, от 11.05.2021 </w:t>
      </w:r>
      <w:hyperlink r:id="rId20">
        <w:r>
          <w:rPr>
            <w:color w:val="0000FF"/>
          </w:rPr>
          <w:t>N 198-пг</w:t>
        </w:r>
      </w:hyperlink>
      <w:r>
        <w:t xml:space="preserve">, от 14.02.2023 </w:t>
      </w:r>
      <w:hyperlink r:id="rId21">
        <w:r>
          <w:rPr>
            <w:color w:val="0000FF"/>
          </w:rPr>
          <w:t>N 67-пг</w:t>
        </w:r>
      </w:hyperlink>
      <w:r>
        <w:t>)</w:t>
      </w:r>
    </w:p>
    <w:p w:rsidR="0091772D" w:rsidRDefault="0091772D">
      <w:pPr>
        <w:pStyle w:val="ConsPlusNormal"/>
        <w:spacing w:before="220"/>
        <w:ind w:firstLine="540"/>
        <w:jc w:val="both"/>
      </w:pPr>
      <w:bookmarkStart w:id="3" w:name="P53"/>
      <w:bookmarkEnd w:id="3"/>
      <w:r>
        <w:t>5. В ходе предварительного рассмотрения уведомлений должностные лица органа по профилактике коррупционных и иных правонарушений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91772D" w:rsidRDefault="0091772D">
      <w:pPr>
        <w:pStyle w:val="ConsPlusNormal"/>
        <w:jc w:val="both"/>
      </w:pPr>
      <w:r>
        <w:t xml:space="preserve">(п. 5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14.07.2022 N 198-пг)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6. По результатам предварительного рассмотрения уведомлений, поступивших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орган по профилактике коррупционных и иных правонарушений, указанным органом подготавливается мотивированное заключение на каждое из них.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Уведомления, заключения и другие материалы, полученные в ходе предварительного рассмотрения уведомлений, представляются представителю нанимателя в течение семи рабочих дней со дня поступления уведомлений в орган по профилактике коррупционных и иных правонарушений.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53">
        <w:r>
          <w:rPr>
            <w:color w:val="0000FF"/>
          </w:rPr>
          <w:t>пункте 5</w:t>
        </w:r>
      </w:hyperlink>
      <w:r>
        <w:t xml:space="preserve"> настоящего Положения, уведомления, заключения и другие материалы представляются представителю нанимателя в течение 45 дней со дня поступления уведомлений в орган по профилактике коррупционных и иных правонарушений. Указанный срок при необходимости может быть продлен, но не более чем на 30 дней.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7. Представителем нанимателя по результатам рассмотрения им уведомлений принимается одно из следующих решений: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91772D" w:rsidRDefault="0091772D">
      <w:pPr>
        <w:pStyle w:val="ConsPlusNormal"/>
        <w:spacing w:before="220"/>
        <w:ind w:firstLine="540"/>
        <w:jc w:val="both"/>
      </w:pPr>
      <w:bookmarkStart w:id="4" w:name="P60"/>
      <w:bookmarkEnd w:id="4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1772D" w:rsidRDefault="0091772D">
      <w:pPr>
        <w:pStyle w:val="ConsPlusNormal"/>
        <w:spacing w:before="220"/>
        <w:ind w:firstLine="540"/>
        <w:jc w:val="both"/>
      </w:pPr>
      <w:bookmarkStart w:id="5" w:name="P61"/>
      <w:bookmarkEnd w:id="5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8. В случае принятия решения, предусмотренного </w:t>
      </w:r>
      <w:hyperlink w:anchor="P60">
        <w:r>
          <w:rPr>
            <w:color w:val="0000FF"/>
          </w:rPr>
          <w:t>подпунктом "б" пункта 7</w:t>
        </w:r>
      </w:hyperlink>
      <w:r>
        <w:t xml:space="preserve"> настоящего Положения, в соответствии с законодательством Российской Федерации, Курской области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9. В случае принятия решений, предусмотренных </w:t>
      </w:r>
      <w:hyperlink w:anchor="P60">
        <w:r>
          <w:rPr>
            <w:color w:val="0000FF"/>
          </w:rPr>
          <w:t>подпунктами "б"</w:t>
        </w:r>
      </w:hyperlink>
      <w:r>
        <w:t xml:space="preserve"> и </w:t>
      </w:r>
      <w:hyperlink w:anchor="P61">
        <w:r>
          <w:rPr>
            <w:color w:val="0000FF"/>
          </w:rPr>
          <w:t>"в" пункта 7</w:t>
        </w:r>
      </w:hyperlink>
      <w:r>
        <w:t xml:space="preserve"> настоящего Положения, в соответствии с законодательством Российской Федерации, Курской области представитель нанимателя направляет уведомление на рассмотрение соответствующей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10. Комиссия по соблюдению требований к служебному поведению государственных гражданских служащих Курской области и урегулированию конфликта интересов рассматривает уведомления и принимает по ним решения в порядке, установленном </w:t>
      </w:r>
      <w:hyperlink r:id="rId23">
        <w:r>
          <w:rPr>
            <w:color w:val="0000FF"/>
          </w:rPr>
          <w:t>Положением</w:t>
        </w:r>
      </w:hyperlink>
      <w:r>
        <w:t xml:space="preserve"> о комиссиях по </w:t>
      </w:r>
      <w:r>
        <w:lastRenderedPageBreak/>
        <w:t>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области, утвержденным постановлением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области".</w:t>
      </w:r>
    </w:p>
    <w:p w:rsidR="0091772D" w:rsidRDefault="0091772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right"/>
        <w:outlineLvl w:val="1"/>
      </w:pPr>
      <w:r>
        <w:t>Приложение</w:t>
      </w:r>
    </w:p>
    <w:p w:rsidR="0091772D" w:rsidRDefault="0091772D">
      <w:pPr>
        <w:pStyle w:val="ConsPlusNormal"/>
        <w:jc w:val="right"/>
      </w:pPr>
      <w:r>
        <w:t>к Положению о порядке сообщения</w:t>
      </w:r>
    </w:p>
    <w:p w:rsidR="0091772D" w:rsidRDefault="0091772D">
      <w:pPr>
        <w:pStyle w:val="ConsPlusNormal"/>
        <w:jc w:val="right"/>
      </w:pPr>
      <w:r>
        <w:t>государственными гражданскими служащими</w:t>
      </w:r>
    </w:p>
    <w:p w:rsidR="0091772D" w:rsidRDefault="0091772D">
      <w:pPr>
        <w:pStyle w:val="ConsPlusNormal"/>
        <w:jc w:val="right"/>
      </w:pPr>
      <w:r>
        <w:t>Курской области о возникновении личной</w:t>
      </w:r>
    </w:p>
    <w:p w:rsidR="0091772D" w:rsidRDefault="0091772D">
      <w:pPr>
        <w:pStyle w:val="ConsPlusNormal"/>
        <w:jc w:val="right"/>
      </w:pPr>
      <w:r>
        <w:t>заинтересованности при исполнении</w:t>
      </w:r>
    </w:p>
    <w:p w:rsidR="0091772D" w:rsidRDefault="0091772D">
      <w:pPr>
        <w:pStyle w:val="ConsPlusNormal"/>
        <w:jc w:val="right"/>
      </w:pPr>
      <w:r>
        <w:t>должностных обязанностей, которая</w:t>
      </w:r>
    </w:p>
    <w:p w:rsidR="0091772D" w:rsidRDefault="0091772D">
      <w:pPr>
        <w:pStyle w:val="ConsPlusNormal"/>
        <w:jc w:val="right"/>
      </w:pPr>
      <w:r>
        <w:t>приводит или может привести</w:t>
      </w:r>
    </w:p>
    <w:p w:rsidR="0091772D" w:rsidRDefault="0091772D">
      <w:pPr>
        <w:pStyle w:val="ConsPlusNormal"/>
        <w:jc w:val="right"/>
      </w:pPr>
      <w:r>
        <w:t>к конфликту интересов</w:t>
      </w:r>
    </w:p>
    <w:p w:rsidR="0091772D" w:rsidRDefault="0091772D">
      <w:pPr>
        <w:pStyle w:val="ConsPlusNormal"/>
        <w:jc w:val="right"/>
      </w:pPr>
    </w:p>
    <w:p w:rsidR="0091772D" w:rsidRDefault="0091772D">
      <w:pPr>
        <w:pStyle w:val="ConsPlusNonformat"/>
        <w:jc w:val="both"/>
      </w:pPr>
      <w:r>
        <w:t>______________________</w:t>
      </w:r>
    </w:p>
    <w:p w:rsidR="0091772D" w:rsidRDefault="0091772D">
      <w:pPr>
        <w:pStyle w:val="ConsPlusNonformat"/>
        <w:jc w:val="both"/>
      </w:pPr>
      <w:r>
        <w:t xml:space="preserve">     (отметка</w:t>
      </w:r>
    </w:p>
    <w:p w:rsidR="0091772D" w:rsidRDefault="0091772D">
      <w:pPr>
        <w:pStyle w:val="ConsPlusNonformat"/>
        <w:jc w:val="both"/>
      </w:pPr>
      <w:r>
        <w:t xml:space="preserve">  об ознакомлении)</w:t>
      </w:r>
    </w:p>
    <w:p w:rsidR="0091772D" w:rsidRDefault="0091772D">
      <w:pPr>
        <w:pStyle w:val="ConsPlusNonformat"/>
        <w:jc w:val="both"/>
      </w:pPr>
    </w:p>
    <w:p w:rsidR="0091772D" w:rsidRDefault="0091772D">
      <w:pPr>
        <w:pStyle w:val="ConsPlusNonformat"/>
        <w:jc w:val="both"/>
      </w:pPr>
      <w:r>
        <w:t xml:space="preserve">                                         Представителю нанимателя или иному</w:t>
      </w:r>
    </w:p>
    <w:p w:rsidR="0091772D" w:rsidRDefault="0091772D">
      <w:pPr>
        <w:pStyle w:val="ConsPlusNonformat"/>
        <w:jc w:val="both"/>
      </w:pPr>
      <w:r>
        <w:t xml:space="preserve">                                         должностному лицу, наделенному в</w:t>
      </w:r>
    </w:p>
    <w:p w:rsidR="0091772D" w:rsidRDefault="0091772D">
      <w:pPr>
        <w:pStyle w:val="ConsPlusNonformat"/>
        <w:jc w:val="both"/>
      </w:pPr>
      <w:r>
        <w:t xml:space="preserve">                                         соответствии с законодательством</w:t>
      </w:r>
    </w:p>
    <w:p w:rsidR="0091772D" w:rsidRDefault="0091772D">
      <w:pPr>
        <w:pStyle w:val="ConsPlusNonformat"/>
        <w:jc w:val="both"/>
      </w:pPr>
      <w:r>
        <w:t xml:space="preserve">                                         полномочиями представителя</w:t>
      </w:r>
    </w:p>
    <w:p w:rsidR="0091772D" w:rsidRDefault="0091772D">
      <w:pPr>
        <w:pStyle w:val="ConsPlusNonformat"/>
        <w:jc w:val="both"/>
      </w:pPr>
      <w:r>
        <w:t xml:space="preserve">                                         нанимателя</w:t>
      </w:r>
    </w:p>
    <w:p w:rsidR="0091772D" w:rsidRDefault="0091772D">
      <w:pPr>
        <w:pStyle w:val="ConsPlusNonformat"/>
        <w:jc w:val="both"/>
      </w:pPr>
      <w:r>
        <w:t xml:space="preserve">                                         от</w:t>
      </w:r>
    </w:p>
    <w:p w:rsidR="0091772D" w:rsidRDefault="0091772D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1772D" w:rsidRDefault="0091772D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1772D" w:rsidRDefault="0091772D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91772D" w:rsidRDefault="0091772D">
      <w:pPr>
        <w:pStyle w:val="ConsPlusNonformat"/>
        <w:jc w:val="both"/>
      </w:pPr>
      <w:r>
        <w:t xml:space="preserve">                                                 замещаемая должность)</w:t>
      </w:r>
    </w:p>
    <w:p w:rsidR="0091772D" w:rsidRDefault="0091772D">
      <w:pPr>
        <w:pStyle w:val="ConsPlusNonformat"/>
        <w:jc w:val="both"/>
      </w:pPr>
    </w:p>
    <w:p w:rsidR="0091772D" w:rsidRDefault="0091772D">
      <w:pPr>
        <w:pStyle w:val="ConsPlusNonformat"/>
        <w:jc w:val="both"/>
      </w:pPr>
      <w:bookmarkStart w:id="6" w:name="P95"/>
      <w:bookmarkEnd w:id="6"/>
      <w:r>
        <w:t xml:space="preserve">                                УВЕДОМЛЕНИЕ</w:t>
      </w:r>
    </w:p>
    <w:p w:rsidR="0091772D" w:rsidRDefault="0091772D">
      <w:pPr>
        <w:pStyle w:val="ConsPlusNonformat"/>
        <w:jc w:val="both"/>
      </w:pPr>
      <w:r>
        <w:t xml:space="preserve">   о возникновении личной заинтересованности при исполнении должностных</w:t>
      </w:r>
    </w:p>
    <w:p w:rsidR="0091772D" w:rsidRDefault="0091772D">
      <w:pPr>
        <w:pStyle w:val="ConsPlusNonformat"/>
        <w:jc w:val="both"/>
      </w:pPr>
      <w:r>
        <w:t xml:space="preserve">       обязанностей, которая приводит или может привести к конфликту</w:t>
      </w:r>
    </w:p>
    <w:p w:rsidR="0091772D" w:rsidRDefault="0091772D">
      <w:pPr>
        <w:pStyle w:val="ConsPlusNonformat"/>
        <w:jc w:val="both"/>
      </w:pPr>
      <w:r>
        <w:t xml:space="preserve">                                 интересов</w:t>
      </w:r>
    </w:p>
    <w:p w:rsidR="0091772D" w:rsidRDefault="0091772D">
      <w:pPr>
        <w:pStyle w:val="ConsPlusNonformat"/>
        <w:jc w:val="both"/>
      </w:pPr>
    </w:p>
    <w:p w:rsidR="0091772D" w:rsidRDefault="0091772D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91772D" w:rsidRDefault="0091772D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91772D" w:rsidRDefault="0091772D">
      <w:pPr>
        <w:pStyle w:val="ConsPlusNonformat"/>
        <w:jc w:val="both"/>
      </w:pPr>
      <w:r>
        <w:t>интересов (нужное подчеркнуть).</w:t>
      </w:r>
    </w:p>
    <w:p w:rsidR="0091772D" w:rsidRDefault="0091772D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91772D" w:rsidRDefault="0091772D">
      <w:pPr>
        <w:pStyle w:val="ConsPlusNonformat"/>
        <w:jc w:val="both"/>
      </w:pPr>
      <w:r>
        <w:t>заинтересованности:</w:t>
      </w:r>
    </w:p>
    <w:p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:rsidR="0091772D" w:rsidRDefault="0091772D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91772D" w:rsidRDefault="0091772D">
      <w:pPr>
        <w:pStyle w:val="ConsPlusNonformat"/>
        <w:jc w:val="both"/>
      </w:pPr>
      <w:r>
        <w:t>повлиять личная заинтересованность:</w:t>
      </w:r>
    </w:p>
    <w:p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:rsidR="0091772D" w:rsidRDefault="0091772D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91772D" w:rsidRDefault="0091772D">
      <w:pPr>
        <w:pStyle w:val="ConsPlusNonformat"/>
        <w:jc w:val="both"/>
      </w:pPr>
      <w:r>
        <w:t>интересов:</w:t>
      </w:r>
    </w:p>
    <w:p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:rsidR="0091772D" w:rsidRDefault="0091772D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91772D" w:rsidRDefault="0091772D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91772D" w:rsidRDefault="0091772D">
      <w:pPr>
        <w:pStyle w:val="ConsPlusNonformat"/>
        <w:jc w:val="both"/>
      </w:pPr>
      <w:r>
        <w:t>служащих   Курской   области   и  урегулированию  конфликта  интересов  при</w:t>
      </w:r>
    </w:p>
    <w:p w:rsidR="0091772D" w:rsidRDefault="0091772D">
      <w:pPr>
        <w:pStyle w:val="ConsPlusNonformat"/>
        <w:jc w:val="both"/>
      </w:pPr>
      <w:r>
        <w:t>рассмотрении настоящего уведомления (нужное подчеркнуть).</w:t>
      </w:r>
    </w:p>
    <w:p w:rsidR="0091772D" w:rsidRDefault="0091772D">
      <w:pPr>
        <w:pStyle w:val="ConsPlusNonformat"/>
        <w:jc w:val="both"/>
      </w:pPr>
    </w:p>
    <w:p w:rsidR="0091772D" w:rsidRDefault="0091772D">
      <w:pPr>
        <w:pStyle w:val="ConsPlusNonformat"/>
        <w:jc w:val="both"/>
      </w:pPr>
      <w:r>
        <w:t>"__" __________ 20__ г.   _____________________    ________________________</w:t>
      </w:r>
    </w:p>
    <w:p w:rsidR="0091772D" w:rsidRDefault="0091772D">
      <w:pPr>
        <w:pStyle w:val="ConsPlusNonformat"/>
        <w:jc w:val="both"/>
      </w:pPr>
      <w:r>
        <w:t xml:space="preserve">                              (подпись лица,             (расшифровка</w:t>
      </w:r>
    </w:p>
    <w:p w:rsidR="0091772D" w:rsidRDefault="0091772D">
      <w:pPr>
        <w:pStyle w:val="ConsPlusNonformat"/>
        <w:jc w:val="both"/>
      </w:pPr>
      <w:r>
        <w:t xml:space="preserve">                              направляющего                 подписи)</w:t>
      </w:r>
    </w:p>
    <w:p w:rsidR="0091772D" w:rsidRDefault="0091772D">
      <w:pPr>
        <w:pStyle w:val="ConsPlusNonformat"/>
        <w:jc w:val="both"/>
      </w:pPr>
      <w:r>
        <w:t xml:space="preserve">                               уведомление)</w:t>
      </w: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right"/>
        <w:outlineLvl w:val="0"/>
      </w:pPr>
      <w:r>
        <w:t>Утверждены</w:t>
      </w:r>
    </w:p>
    <w:p w:rsidR="0091772D" w:rsidRDefault="0091772D">
      <w:pPr>
        <w:pStyle w:val="ConsPlusNormal"/>
        <w:jc w:val="right"/>
      </w:pPr>
      <w:r>
        <w:t>постановлением</w:t>
      </w:r>
    </w:p>
    <w:p w:rsidR="0091772D" w:rsidRDefault="0091772D">
      <w:pPr>
        <w:pStyle w:val="ConsPlusNormal"/>
        <w:jc w:val="right"/>
      </w:pPr>
      <w:r>
        <w:t>Губернатора Курской области</w:t>
      </w:r>
    </w:p>
    <w:p w:rsidR="0091772D" w:rsidRDefault="0091772D">
      <w:pPr>
        <w:pStyle w:val="ConsPlusNormal"/>
        <w:jc w:val="right"/>
      </w:pPr>
      <w:r>
        <w:t>от 18 февраля 2016 г. N 33-пг</w:t>
      </w: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Title"/>
        <w:jc w:val="center"/>
      </w:pPr>
      <w:bookmarkStart w:id="7" w:name="P133"/>
      <w:bookmarkEnd w:id="7"/>
      <w:r>
        <w:t>ИЗМЕНЕНИЯ,</w:t>
      </w:r>
    </w:p>
    <w:p w:rsidR="0091772D" w:rsidRDefault="0091772D">
      <w:pPr>
        <w:pStyle w:val="ConsPlusTitle"/>
        <w:jc w:val="center"/>
      </w:pPr>
      <w:r>
        <w:t>КОТОРЫЕ ВНОСЯТСЯ В ПОЛОЖЕНИЕ О КОМИССИЯХ ПО СОБЛЮДЕНИЮ</w:t>
      </w:r>
    </w:p>
    <w:p w:rsidR="0091772D" w:rsidRDefault="0091772D">
      <w:pPr>
        <w:pStyle w:val="ConsPlusTitle"/>
        <w:jc w:val="center"/>
      </w:pPr>
      <w:r>
        <w:t>ТРЕБОВАНИЙ К СЛУЖЕБНОМУ ПОВЕДЕНИЮ ГОСУДАРСТВЕННЫХ</w:t>
      </w:r>
    </w:p>
    <w:p w:rsidR="0091772D" w:rsidRDefault="0091772D">
      <w:pPr>
        <w:pStyle w:val="ConsPlusTitle"/>
        <w:jc w:val="center"/>
      </w:pPr>
      <w:r>
        <w:t>ГРАЖДАНСКИХ СЛУЖАЩИХ КУРСКОЙ ОБЛАСТИ И УРЕГУЛИРОВАНИЮ</w:t>
      </w:r>
    </w:p>
    <w:p w:rsidR="0091772D" w:rsidRDefault="0091772D">
      <w:pPr>
        <w:pStyle w:val="ConsPlusTitle"/>
        <w:jc w:val="center"/>
      </w:pPr>
      <w:r>
        <w:t>КОНФЛИКТА ИНТЕРЕСОВ В ИСПОЛНИТЕЛЬНЫХ ОРГАНАХ</w:t>
      </w:r>
    </w:p>
    <w:p w:rsidR="0091772D" w:rsidRDefault="0091772D">
      <w:pPr>
        <w:pStyle w:val="ConsPlusTitle"/>
        <w:jc w:val="center"/>
      </w:pPr>
      <w:r>
        <w:t>ГОСУДАРСТВЕННОЙ ВЛАСТИ КУРСКОЙ ОБЛАСТИ</w:t>
      </w: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ind w:firstLine="540"/>
        <w:jc w:val="both"/>
      </w:pPr>
      <w:r>
        <w:t xml:space="preserve">1. </w:t>
      </w:r>
      <w:hyperlink r:id="rId25">
        <w:r>
          <w:rPr>
            <w:color w:val="0000FF"/>
          </w:rPr>
          <w:t>Подпункт "б" пункта 16</w:t>
        </w:r>
      </w:hyperlink>
      <w:r>
        <w:t xml:space="preserve"> дополнить абзацем следующего содержания: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2. Из </w:t>
      </w:r>
      <w:hyperlink r:id="rId26">
        <w:r>
          <w:rPr>
            <w:color w:val="0000FF"/>
          </w:rPr>
          <w:t>пункта 17.1</w:t>
        </w:r>
      </w:hyperlink>
      <w:r>
        <w:t xml:space="preserve"> четвертое предложение исключить.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3. Из </w:t>
      </w:r>
      <w:hyperlink r:id="rId27">
        <w:r>
          <w:rPr>
            <w:color w:val="0000FF"/>
          </w:rPr>
          <w:t>пункта 17.3</w:t>
        </w:r>
      </w:hyperlink>
      <w:r>
        <w:t xml:space="preserve"> второе предложение исключить.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4. </w:t>
      </w:r>
      <w:hyperlink r:id="rId28">
        <w:r>
          <w:rPr>
            <w:color w:val="0000FF"/>
          </w:rPr>
          <w:t>Дополнить</w:t>
        </w:r>
      </w:hyperlink>
      <w:r>
        <w:t xml:space="preserve"> пунктом 17.4 следующего содержания: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"17.4. Уведомление, указанное в абзаце пятом подпункта "б"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уведомления.".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5. </w:t>
      </w:r>
      <w:hyperlink r:id="rId29">
        <w:r>
          <w:rPr>
            <w:color w:val="0000FF"/>
          </w:rPr>
          <w:t>Дополнить</w:t>
        </w:r>
      </w:hyperlink>
      <w:r>
        <w:t xml:space="preserve"> пунктом 17.5 следующего содержания: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"17.5. 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Положения, должностные лица кадрового подразделения органа исполнительной власти Курской области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органа исполнительной власти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дней.".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hyperlink r:id="rId30">
        <w:r>
          <w:rPr>
            <w:color w:val="0000FF"/>
          </w:rPr>
          <w:t>Подпункт "а" пункта 18</w:t>
        </w:r>
      </w:hyperlink>
      <w:r>
        <w:t xml:space="preserve"> изложить в следующей редакции: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"а)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Положения;".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7. В </w:t>
      </w:r>
      <w:hyperlink r:id="rId31">
        <w:r>
          <w:rPr>
            <w:color w:val="0000FF"/>
          </w:rPr>
          <w:t>пункте 18.1</w:t>
        </w:r>
      </w:hyperlink>
      <w:r>
        <w:t xml:space="preserve"> слова "заявления, указанного в абзаце третьем" заменить словами "заявлений, указанных в абзацах третьем и четвертом".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8. </w:t>
      </w:r>
      <w:hyperlink r:id="rId32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"б" пункта 16 настоящего Положения.".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9. </w:t>
      </w:r>
      <w:hyperlink r:id="rId33">
        <w:r>
          <w:rPr>
            <w:color w:val="0000FF"/>
          </w:rPr>
          <w:t>Дополнить</w:t>
        </w:r>
      </w:hyperlink>
      <w:r>
        <w:t xml:space="preserve"> пунктом 19.1 следующего содержания: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"19.1. Заседания комиссии проводятся в отсутствие государственного служащего или гражданина в следующих случаях: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а) если в обращении, заявлении или уведомлении, предусмотренных подпунктом "б" пункта 16 настоящего Положения, не содержатся указания о намерении государственного служащего или гражданина лично присутствовать на заседании комиссии;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комиссии.".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10. </w:t>
      </w:r>
      <w:hyperlink r:id="rId34">
        <w:r>
          <w:rPr>
            <w:color w:val="0000FF"/>
          </w:rPr>
          <w:t>Дополнить</w:t>
        </w:r>
      </w:hyperlink>
      <w:r>
        <w:t xml:space="preserve"> пунктом 25.3 следующего содержания: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"25.3. 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органа исполнительной власти Курской области принять меры по урегулированию конфликта интересов или по недопущению его возникновения;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органа исполнительной власти Курской области применить к государственному служащему конкретную меру ответственности.".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11. В </w:t>
      </w:r>
      <w:hyperlink r:id="rId35">
        <w:r>
          <w:rPr>
            <w:color w:val="0000FF"/>
          </w:rPr>
          <w:t>пункте 26</w:t>
        </w:r>
      </w:hyperlink>
      <w:r>
        <w:t xml:space="preserve"> слова "пунктами 22 - 25, 25.1, 25.2 и" заменить словами "пунктами 22 - 25, 25.1 - 25.3 и".</w:t>
      </w:r>
    </w:p>
    <w:p w:rsidR="0091772D" w:rsidRDefault="0091772D">
      <w:pPr>
        <w:pStyle w:val="ConsPlusNormal"/>
        <w:spacing w:before="220"/>
        <w:ind w:firstLine="540"/>
        <w:jc w:val="both"/>
      </w:pPr>
      <w:r>
        <w:t xml:space="preserve">12. В </w:t>
      </w:r>
      <w:hyperlink r:id="rId36">
        <w:r>
          <w:rPr>
            <w:color w:val="0000FF"/>
          </w:rPr>
          <w:t>пункте 33</w:t>
        </w:r>
      </w:hyperlink>
      <w:r>
        <w:t xml:space="preserve"> слова "3-дневный срок" заменить словами "7-дневный срок".</w:t>
      </w: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jc w:val="both"/>
      </w:pPr>
    </w:p>
    <w:p w:rsidR="0091772D" w:rsidRDefault="009177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2E57" w:rsidRDefault="00052E57">
      <w:bookmarkStart w:id="8" w:name="_GoBack"/>
      <w:bookmarkEnd w:id="8"/>
    </w:p>
    <w:sectPr w:rsidR="00052E57" w:rsidSect="0002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D"/>
    <w:rsid w:val="00052E57"/>
    <w:rsid w:val="009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C6CAA-4AC3-4A65-B404-6A4A6587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77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7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77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DDDCDE370D4A4E831F3A7B25CB97D547B8F8398026CAFFB966A4AA878BCBE939D96377ED8330A34A483B8E526704BBC5B21F1C9A230954F223EC0K54EI" TargetMode="External"/><Relationship Id="rId18" Type="http://schemas.openxmlformats.org/officeDocument/2006/relationships/hyperlink" Target="consultantplus://offline/ref=EDDDCDE370D4A4E831F3A7B25CB97D547B8F8398066CABF19F6117A270E5B2919A996869DF7A0635A483BDE3292F4EA94A79FDC1B52E91553E3CC25FK44AI" TargetMode="External"/><Relationship Id="rId26" Type="http://schemas.openxmlformats.org/officeDocument/2006/relationships/hyperlink" Target="consultantplus://offline/ref=EDDDCDE370D4A4E831F3A7B25CB97D547B8F8398026CAFFB966A4AA878BCBE939D96377ED8330A34A482BFE026704BBC5B21F1C9A230954F223EC0K54EI" TargetMode="External"/><Relationship Id="rId21" Type="http://schemas.openxmlformats.org/officeDocument/2006/relationships/hyperlink" Target="consultantplus://offline/ref=EDDDCDE370D4A4E831F3A7B25CB97D547B8F8398066CABF19F6117A270E5B2919A996869DF7A0635A483BDE3282F4EA94A79FDC1B52E91553E3CC25FK44AI" TargetMode="External"/><Relationship Id="rId34" Type="http://schemas.openxmlformats.org/officeDocument/2006/relationships/hyperlink" Target="consultantplus://offline/ref=EDDDCDE370D4A4E831F3A7B25CB97D547B8F8398026CAFFB966A4AA878BCBE939D96377ED8330A34A483B8E526704BBC5B21F1C9A230954F223EC0K54EI" TargetMode="External"/><Relationship Id="rId7" Type="http://schemas.openxmlformats.org/officeDocument/2006/relationships/hyperlink" Target="consultantplus://offline/ref=EDDDCDE370D4A4E831F3A7B25CB97D547B8F8398066CAEF99F6217A270E5B2919A996869DF7A0635A483BCE52B2F4EA94A79FDC1B52E91553E3CC25FK44AI" TargetMode="External"/><Relationship Id="rId12" Type="http://schemas.openxmlformats.org/officeDocument/2006/relationships/hyperlink" Target="consultantplus://offline/ref=EDDDCDE370D4A4E831F3A7B25CB97D547B8F8398066CABF19F6117A270E5B2919A996869DF7A0635A483BDE32E2F4EA94A79FDC1B52E91553E3CC25FK44AI" TargetMode="External"/><Relationship Id="rId17" Type="http://schemas.openxmlformats.org/officeDocument/2006/relationships/hyperlink" Target="consultantplus://offline/ref=EDDDCDE370D4A4E831F3A7B25CB97D547B8F8398066CAEF99F6217A270E5B2919A996869DF7A0635A483BCE52B2F4EA94A79FDC1B52E91553E3CC25FK44AI" TargetMode="External"/><Relationship Id="rId25" Type="http://schemas.openxmlformats.org/officeDocument/2006/relationships/hyperlink" Target="consultantplus://offline/ref=EDDDCDE370D4A4E831F3A7B25CB97D547B8F8398026CAFFB966A4AA878BCBE939D96377ED8330A34A483BBE226704BBC5B21F1C9A230954F223EC0K54EI" TargetMode="External"/><Relationship Id="rId33" Type="http://schemas.openxmlformats.org/officeDocument/2006/relationships/hyperlink" Target="consultantplus://offline/ref=EDDDCDE370D4A4E831F3A7B25CB97D547B8F8398026CAFFB966A4AA878BCBE939D96377ED8330A34A483B8E526704BBC5B21F1C9A230954F223EC0K54EI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DDCDE370D4A4E831F3A7B25CB97D547B8F83980E6FACFB936A4AA878BCBE939D96377ED8330A34A483BFEE26704BBC5B21F1C9A230954F223EC0K54EI" TargetMode="External"/><Relationship Id="rId20" Type="http://schemas.openxmlformats.org/officeDocument/2006/relationships/hyperlink" Target="consultantplus://offline/ref=EDDDCDE370D4A4E831F3A7B25CB97D547B8F83980E6FACFB936A4AA878BCBE939D96377ED8330A34A483BFEE26704BBC5B21F1C9A230954F223EC0K54EI" TargetMode="External"/><Relationship Id="rId29" Type="http://schemas.openxmlformats.org/officeDocument/2006/relationships/hyperlink" Target="consultantplus://offline/ref=EDDDCDE370D4A4E831F3A7B25CB97D547B8F8398026CAFFB966A4AA878BCBE939D96377ED8330A34A483B8E526704BBC5B21F1C9A230954F223EC0K54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DDCDE370D4A4E831F3A7B25CB97D547B8F83980E6FACFB936A4AA878BCBE939D96377ED8330A34A483BFEE26704BBC5B21F1C9A230954F223EC0K54EI" TargetMode="External"/><Relationship Id="rId11" Type="http://schemas.openxmlformats.org/officeDocument/2006/relationships/hyperlink" Target="consultantplus://offline/ref=EDDDCDE370D4A4E831F3A7B25CB97D547B8F8398006FADFD966A4AA878BCBE939D96377ED8330A34A483BDE226704BBC5B21F1C9A230954F223EC0K54EI" TargetMode="External"/><Relationship Id="rId24" Type="http://schemas.openxmlformats.org/officeDocument/2006/relationships/hyperlink" Target="consultantplus://offline/ref=EDDDCDE370D4A4E831F3A7B25CB97D547B8F8398066CABF19F6117A270E5B2919A996869DF7A0635A483BDE32B2F4EA94A79FDC1B52E91553E3CC25FK44AI" TargetMode="External"/><Relationship Id="rId32" Type="http://schemas.openxmlformats.org/officeDocument/2006/relationships/hyperlink" Target="consultantplus://offline/ref=EDDDCDE370D4A4E831F3A7B25CB97D547B8F8398026CAFFB966A4AA878BCBE939D96377ED8330A34A482B9E626704BBC5B21F1C9A230954F223EC0K54EI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EDDDCDE370D4A4E831F3A7B25CB97D547B8F8398006FADFD966A4AA878BCBE939D96377ED8330A34A483BDE526704BBC5B21F1C9A230954F223EC0K54EI" TargetMode="External"/><Relationship Id="rId15" Type="http://schemas.openxmlformats.org/officeDocument/2006/relationships/hyperlink" Target="consultantplus://offline/ref=EDDDCDE370D4A4E831F3A7B25CB97D547B8F8398006FADFD966A4AA878BCBE939D96377ED8330A34A483BDE326704BBC5B21F1C9A230954F223EC0K54EI" TargetMode="External"/><Relationship Id="rId23" Type="http://schemas.openxmlformats.org/officeDocument/2006/relationships/hyperlink" Target="consultantplus://offline/ref=EDDDCDE370D4A4E831F3A7B25CB97D547B8F8398066CA9F8946117A270E5B2919A996869DF7A0635A483BCE22E2F4EA94A79FDC1B52E91553E3CC25FK44AI" TargetMode="External"/><Relationship Id="rId28" Type="http://schemas.openxmlformats.org/officeDocument/2006/relationships/hyperlink" Target="consultantplus://offline/ref=EDDDCDE370D4A4E831F3A7B25CB97D547B8F8398026CAFFB966A4AA878BCBE939D96377ED8330A34A483B8E526704BBC5B21F1C9A230954F223EC0K54EI" TargetMode="External"/><Relationship Id="rId36" Type="http://schemas.openxmlformats.org/officeDocument/2006/relationships/hyperlink" Target="consultantplus://offline/ref=EDDDCDE370D4A4E831F3A7B25CB97D547B8F8398026CAFFB966A4AA878BCBE939D96377ED8330A34A482BDE326704BBC5B21F1C9A230954F223EC0K54EI" TargetMode="External"/><Relationship Id="rId10" Type="http://schemas.openxmlformats.org/officeDocument/2006/relationships/hyperlink" Target="consultantplus://offline/ref=EDDDCDE370D4A4E831F3A7B25CB97D547B8F8398026CAFFB966A4AA878BCBE939D96376CD86B0635AD9DBCE233261AFAK04DI" TargetMode="External"/><Relationship Id="rId19" Type="http://schemas.openxmlformats.org/officeDocument/2006/relationships/hyperlink" Target="consultantplus://offline/ref=EDDDCDE370D4A4E831F3A7B25CB97D547B8F8398006FADFD966A4AA878BCBE939D96377ED8330A34A483BDE326704BBC5B21F1C9A230954F223EC0K54EI" TargetMode="External"/><Relationship Id="rId31" Type="http://schemas.openxmlformats.org/officeDocument/2006/relationships/hyperlink" Target="consultantplus://offline/ref=EDDDCDE370D4A4E831F3A7B25CB97D547B8F8398026CAFFB966A4AA878BCBE939D96377ED8330A34A482B8E626704BBC5B21F1C9A230954F223EC0K54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DDCDE370D4A4E831F3B9BF4AD527587886D5940F6CA7AFCA3511F52FB5B4C4DAD96E3C9C3E0B3DA688E8B7697117F90732F0C4A2329153K243I" TargetMode="External"/><Relationship Id="rId14" Type="http://schemas.openxmlformats.org/officeDocument/2006/relationships/hyperlink" Target="consultantplus://offline/ref=EDDDCDE370D4A4E831F3B9BF4AD527587886D5940F6CA7AFCA3511F52FB5B4C4C8D936309D371534A09DBEE62FK247I" TargetMode="External"/><Relationship Id="rId22" Type="http://schemas.openxmlformats.org/officeDocument/2006/relationships/hyperlink" Target="consultantplus://offline/ref=EDDDCDE370D4A4E831F3A7B25CB97D547B8F8398066CAEF99F6217A270E5B2919A996869DF7A0635A483BCE52B2F4EA94A79FDC1B52E91553E3CC25FK44AI" TargetMode="External"/><Relationship Id="rId27" Type="http://schemas.openxmlformats.org/officeDocument/2006/relationships/hyperlink" Target="consultantplus://offline/ref=EDDDCDE370D4A4E831F3A7B25CB97D547B8F8398026CAFFB966A4AA878BCBE939D96377ED8330A34A482BFEE26704BBC5B21F1C9A230954F223EC0K54EI" TargetMode="External"/><Relationship Id="rId30" Type="http://schemas.openxmlformats.org/officeDocument/2006/relationships/hyperlink" Target="consultantplus://offline/ref=EDDDCDE370D4A4E831F3A7B25CB97D547B8F8398026CAFFB966A4AA878BCBE939D96377ED8330A34A482BFEF26704BBC5B21F1C9A230954F223EC0K54EI" TargetMode="External"/><Relationship Id="rId35" Type="http://schemas.openxmlformats.org/officeDocument/2006/relationships/hyperlink" Target="consultantplus://offline/ref=EDDDCDE370D4A4E831F3A7B25CB97D547B8F8398026CAFFB966A4AA878BCBE939D96377ED8330A34A482B9E326704BBC5B21F1C9A230954F223EC0K54EI" TargetMode="External"/><Relationship Id="rId8" Type="http://schemas.openxmlformats.org/officeDocument/2006/relationships/hyperlink" Target="consultantplus://offline/ref=EDDDCDE370D4A4E831F3A7B25CB97D547B8F8398066CABF19F6117A270E5B2919A996869DF7A0635A483BDE32F2F4EA94A79FDC1B52E91553E3CC25FK44A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2023-04-19T08:56:00Z</dcterms:created>
  <dcterms:modified xsi:type="dcterms:W3CDTF">2023-04-19T08:56:00Z</dcterms:modified>
</cp:coreProperties>
</file>