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r w:rsidRPr="005B7FF3">
        <w:rPr>
          <w:b/>
        </w:rPr>
        <w:t xml:space="preserve"> </w:t>
      </w:r>
      <w:bookmarkEnd w:id="0"/>
    </w:p>
    <w:p w:rsidR="00C223CB" w:rsidRPr="005B7FF3" w:rsidRDefault="00C223CB" w:rsidP="005B7FF3">
      <w:pPr>
        <w:spacing w:before="0" w:after="0"/>
        <w:rPr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C223CB" w:rsidRPr="005B7FF3" w:rsidTr="00637660">
        <w:tc>
          <w:tcPr>
            <w:tcW w:w="5211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C223CB" w:rsidRPr="005B7FF3" w:rsidRDefault="00C223C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3521C4" w:rsidRDefault="003521C4" w:rsidP="003521C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EB076F" w:rsidRDefault="00EB076F" w:rsidP="00640FD2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640FD2">
              <w:rPr>
                <w:b/>
                <w:lang w:eastAsia="ar-SA"/>
              </w:rPr>
              <w:t xml:space="preserve">промышленности, </w:t>
            </w:r>
          </w:p>
          <w:p w:rsidR="00640FD2" w:rsidRDefault="00640FD2" w:rsidP="00640FD2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торговли </w:t>
            </w:r>
            <w:bookmarkStart w:id="1" w:name="_GoBack"/>
            <w:bookmarkEnd w:id="1"/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640FD2" w:rsidRPr="005B7FF3" w:rsidRDefault="00640FD2" w:rsidP="00640FD2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3521C4" w:rsidRPr="005B7FF3" w:rsidRDefault="003521C4" w:rsidP="003521C4">
            <w:pPr>
              <w:suppressAutoHyphens/>
              <w:spacing w:before="0" w:after="0"/>
              <w:rPr>
                <w:lang w:eastAsia="ar-SA"/>
              </w:rPr>
            </w:pPr>
          </w:p>
          <w:p w:rsidR="00C223CB" w:rsidRPr="005B7FF3" w:rsidRDefault="003521C4" w:rsidP="003521C4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</w:p>
        </w:tc>
      </w:tr>
    </w:tbl>
    <w:p w:rsidR="00C223CB" w:rsidRPr="005B7FF3" w:rsidRDefault="00C223CB" w:rsidP="005B7FF3">
      <w:pPr>
        <w:spacing w:before="0" w:after="0"/>
        <w:rPr>
          <w:b/>
          <w:sz w:val="28"/>
          <w:szCs w:val="28"/>
        </w:rPr>
      </w:pPr>
    </w:p>
    <w:p w:rsidR="00C223CB" w:rsidRPr="005B7FF3" w:rsidRDefault="00C223CB" w:rsidP="005B7FF3">
      <w:pPr>
        <w:spacing w:before="0" w:after="0"/>
        <w:jc w:val="center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>ЗАЯВЛЕНИЕ</w:t>
      </w:r>
    </w:p>
    <w:p w:rsidR="00C223CB" w:rsidRPr="005B7FF3" w:rsidRDefault="00C223CB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b/>
          <w:sz w:val="28"/>
          <w:szCs w:val="28"/>
        </w:rPr>
        <w:t>о досрочном прекращении действия лицензии</w:t>
      </w:r>
      <w:r w:rsidRPr="005B7FF3">
        <w:rPr>
          <w:sz w:val="28"/>
          <w:szCs w:val="28"/>
        </w:rPr>
        <w:t xml:space="preserve"> </w:t>
      </w:r>
    </w:p>
    <w:p w:rsidR="00B90F37" w:rsidRPr="005B7FF3" w:rsidRDefault="00C223CB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 xml:space="preserve">на осуществление розничной продажи алкогольной продукции </w:t>
      </w:r>
    </w:p>
    <w:p w:rsidR="00C223CB" w:rsidRPr="005B7FF3" w:rsidRDefault="00B90F37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sz w:val="20"/>
          <w:szCs w:val="20"/>
        </w:rPr>
      </w:pPr>
      <w:r w:rsidRPr="005B7FF3">
        <w:rPr>
          <w:b/>
          <w:sz w:val="28"/>
          <w:szCs w:val="28"/>
        </w:rPr>
        <w:t>при оказании услуг общественного питания</w:t>
      </w:r>
      <w:r w:rsidR="00C223CB" w:rsidRPr="005B7FF3">
        <w:rPr>
          <w:b/>
          <w:sz w:val="28"/>
          <w:szCs w:val="28"/>
        </w:rPr>
        <w:t xml:space="preserve">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  <w:u w:val="single"/>
        </w:rPr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         Согласно  пункту   2  статьи   20  Федерального  закона от 22  ноября  1995 г.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№  171-ФЗ "О государственном регулировании производства и оборота этилового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>спирта, алкогольной и спиртосодержащей продукции и об ограничении</w:t>
      </w:r>
      <w:r w:rsidRPr="00996BFB">
        <w:rPr>
          <w:sz w:val="28"/>
          <w:szCs w:val="28"/>
        </w:rPr>
        <w:t xml:space="preserve"> </w:t>
      </w:r>
      <w:r w:rsidRPr="005B7FF3">
        <w:rPr>
          <w:sz w:val="28"/>
          <w:szCs w:val="28"/>
        </w:rPr>
        <w:t>потребления</w:t>
      </w: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(распития) алкогольной продукции"   </w:t>
      </w: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FF551F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u w:val="single"/>
        </w:rPr>
      </w:pPr>
      <w:r w:rsidRPr="005B7FF3">
        <w:rPr>
          <w:sz w:val="28"/>
          <w:szCs w:val="28"/>
          <w:u w:val="single"/>
        </w:rPr>
        <w:t xml:space="preserve">прошу   досрочно  прекратить  </w:t>
      </w:r>
      <w:r w:rsidRPr="00FF551F">
        <w:rPr>
          <w:sz w:val="28"/>
          <w:szCs w:val="28"/>
          <w:u w:val="single"/>
        </w:rPr>
        <w:t>действие  лицензии</w:t>
      </w: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3402"/>
        <w:gridCol w:w="425"/>
        <w:gridCol w:w="4536"/>
      </w:tblGrid>
      <w:tr w:rsidR="00AE0B12" w:rsidRPr="00575AAE" w:rsidTr="00575AAE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75AAE">
              <w:rPr>
                <w:sz w:val="28"/>
                <w:szCs w:val="28"/>
              </w:rPr>
              <w:t>рег. №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75AAE">
              <w:rPr>
                <w:sz w:val="28"/>
                <w:szCs w:val="28"/>
              </w:rPr>
              <w:t xml:space="preserve">от «      »                               </w:t>
            </w:r>
            <w:proofErr w:type="gramStart"/>
            <w:r w:rsidRPr="00575AAE">
              <w:rPr>
                <w:sz w:val="28"/>
                <w:szCs w:val="28"/>
              </w:rPr>
              <w:t>г</w:t>
            </w:r>
            <w:proofErr w:type="gramEnd"/>
            <w:r w:rsidRPr="00575AAE">
              <w:rPr>
                <w:sz w:val="28"/>
                <w:szCs w:val="28"/>
              </w:rPr>
              <w:t>.</w:t>
            </w:r>
          </w:p>
        </w:tc>
      </w:tr>
      <w:tr w:rsidR="00AE0B12" w:rsidRPr="00575AAE" w:rsidTr="00575AAE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867"/>
      </w:tblGrid>
      <w:tr w:rsidR="00AE0B12" w:rsidRPr="00575AAE" w:rsidTr="00575AA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75AAE">
              <w:rPr>
                <w:sz w:val="28"/>
                <w:szCs w:val="28"/>
              </w:rPr>
              <w:t>выданной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E0B12" w:rsidRPr="005B7FF3" w:rsidRDefault="00AE0B12" w:rsidP="00AE0B12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noProof/>
          <w:sz w:val="20"/>
          <w:szCs w:val="20"/>
        </w:rPr>
        <w:t xml:space="preserve">                  (указывается</w:t>
      </w:r>
      <w:r w:rsidRPr="005B7FF3">
        <w:rPr>
          <w:sz w:val="16"/>
          <w:szCs w:val="16"/>
        </w:rPr>
        <w:t xml:space="preserve"> </w:t>
      </w:r>
      <w:r w:rsidRPr="005B7FF3">
        <w:rPr>
          <w:sz w:val="20"/>
          <w:szCs w:val="20"/>
        </w:rPr>
        <w:t>наименование и организационно-правовая форма юридического лица</w:t>
      </w:r>
      <w:r w:rsidRPr="005B7FF3">
        <w:rPr>
          <w:noProof/>
          <w:sz w:val="20"/>
          <w:szCs w:val="20"/>
        </w:rPr>
        <w:t>)</w:t>
      </w:r>
      <w:r w:rsidRPr="005B7FF3">
        <w:rPr>
          <w:sz w:val="28"/>
          <w:szCs w:val="28"/>
        </w:rPr>
        <w:t xml:space="preserve"> </w:t>
      </w: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83"/>
      </w:tblGrid>
      <w:tr w:rsidR="00AE0B12" w:rsidRPr="00575AAE" w:rsidTr="00575AAE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proofErr w:type="gramStart"/>
            <w:r w:rsidRPr="00575AAE">
              <w:rPr>
                <w:sz w:val="28"/>
                <w:szCs w:val="28"/>
              </w:rPr>
              <w:t>расположенному по адресу:</w:t>
            </w:r>
            <w:proofErr w:type="gramEnd"/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E0B12" w:rsidRPr="00575AAE" w:rsidTr="00575AAE">
        <w:tc>
          <w:tcPr>
            <w:tcW w:w="10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E0B12" w:rsidRPr="00575AAE" w:rsidTr="00575AAE">
        <w:tc>
          <w:tcPr>
            <w:tcW w:w="10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20"/>
        <w:gridCol w:w="2840"/>
        <w:gridCol w:w="425"/>
        <w:gridCol w:w="3056"/>
      </w:tblGrid>
      <w:tr w:rsidR="00AE0B12" w:rsidRPr="00575AAE" w:rsidTr="00575AAE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E0B12" w:rsidRPr="00575AAE" w:rsidTr="00575AAE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575AAE">
              <w:rPr>
                <w:sz w:val="22"/>
                <w:szCs w:val="22"/>
              </w:rPr>
              <w:t>(должность заявителя)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575AAE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575AAE">
              <w:rPr>
                <w:sz w:val="22"/>
                <w:szCs w:val="22"/>
              </w:rPr>
              <w:t>(Ф.И.О.</w:t>
            </w:r>
            <w:r w:rsidRPr="005B7FF3">
              <w:t>)</w:t>
            </w:r>
          </w:p>
        </w:tc>
      </w:tr>
    </w:tbl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5B7FF3" w:rsidRDefault="00AE0B12" w:rsidP="00AE0B12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5B7FF3">
        <w:rPr>
          <w:sz w:val="28"/>
          <w:szCs w:val="28"/>
        </w:rPr>
        <w:t xml:space="preserve">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36"/>
        <w:gridCol w:w="515"/>
        <w:gridCol w:w="336"/>
        <w:gridCol w:w="2095"/>
        <w:gridCol w:w="456"/>
        <w:gridCol w:w="373"/>
        <w:gridCol w:w="619"/>
      </w:tblGrid>
      <w:tr w:rsidR="00AE0B12" w:rsidTr="00575AAE">
        <w:tc>
          <w:tcPr>
            <w:tcW w:w="336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>«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 xml:space="preserve"> </w:t>
            </w:r>
          </w:p>
        </w:tc>
        <w:tc>
          <w:tcPr>
            <w:tcW w:w="336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>»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456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619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E0B12" w:rsidRPr="005B7FF3" w:rsidRDefault="00AE0B12" w:rsidP="00AE0B12">
      <w:pPr>
        <w:autoSpaceDE w:val="0"/>
        <w:autoSpaceDN w:val="0"/>
        <w:adjustRightInd w:val="0"/>
        <w:spacing w:before="0" w:after="0"/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b/>
          <w:szCs w:val="20"/>
        </w:rPr>
        <w:t xml:space="preserve">        </w:t>
      </w:r>
      <w:r w:rsidRPr="005B7FF3">
        <w:rPr>
          <w:b/>
          <w:szCs w:val="20"/>
        </w:rPr>
        <w:t>М.П</w:t>
      </w:r>
      <w:r>
        <w:rPr>
          <w:b/>
          <w:szCs w:val="20"/>
        </w:rPr>
        <w:t>.</w:t>
      </w:r>
    </w:p>
    <w:p w:rsidR="00AE0B12" w:rsidRPr="005B7FF3" w:rsidRDefault="00AE0B12" w:rsidP="00AE0B12">
      <w:pPr>
        <w:spacing w:before="0" w:after="0"/>
        <w:rPr>
          <w:szCs w:val="20"/>
        </w:rPr>
      </w:pPr>
      <w:r w:rsidRPr="005B7FF3">
        <w:rPr>
          <w:szCs w:val="20"/>
        </w:rPr>
        <w:t xml:space="preserve">                                                                                                       </w:t>
      </w:r>
    </w:p>
    <w:p w:rsidR="00490CDF" w:rsidRPr="00AB4FB4" w:rsidRDefault="00490CDF" w:rsidP="00AE0B12">
      <w:pPr>
        <w:autoSpaceDE w:val="0"/>
        <w:autoSpaceDN w:val="0"/>
        <w:adjustRightInd w:val="0"/>
        <w:spacing w:before="0" w:after="0"/>
        <w:jc w:val="both"/>
      </w:pPr>
    </w:p>
    <w:sectPr w:rsidR="00490CDF" w:rsidRPr="00AB4FB4" w:rsidSect="00AE0B12">
      <w:headerReference w:type="default" r:id="rId9"/>
      <w:pgSz w:w="11907" w:h="16840" w:code="9"/>
      <w:pgMar w:top="567" w:right="567" w:bottom="567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52" w:rsidRDefault="00DB075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DB0752" w:rsidRDefault="00DB075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52" w:rsidRDefault="00DB075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DB0752" w:rsidRDefault="00DB075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7A50">
      <w:rPr>
        <w:rStyle w:val="a7"/>
        <w:noProof/>
      </w:rPr>
      <w:t>7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3BE5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1C4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5AAE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0FD2"/>
    <w:rsid w:val="006423CA"/>
    <w:rsid w:val="006432D4"/>
    <w:rsid w:val="0064333C"/>
    <w:rsid w:val="006434D2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67A50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B12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967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75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1BC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076F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2CF5-AD01-4F7F-9F5D-A215F53F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2</cp:revision>
  <cp:lastPrinted>2018-06-11T16:08:00Z</cp:lastPrinted>
  <dcterms:created xsi:type="dcterms:W3CDTF">2023-01-31T07:30:00Z</dcterms:created>
  <dcterms:modified xsi:type="dcterms:W3CDTF">2023-01-31T07:30:00Z</dcterms:modified>
</cp:coreProperties>
</file>