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Администрации Курской области </w:t>
      </w:r>
      <w:r>
        <w:rPr>
          <w:sz w:val="28"/>
          <w:szCs w:val="28"/>
        </w:rPr>
        <w:br/>
      </w:r>
      <w:r w:rsidR="00103414">
        <w:rPr>
          <w:sz w:val="28"/>
          <w:szCs w:val="28"/>
        </w:rPr>
        <w:t>24 декабря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10341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103414" w:rsidRPr="00103414">
        <w:rPr>
          <w:rFonts w:eastAsia="Calibri" w:cs="Times New Roman"/>
          <w:b/>
          <w:bCs/>
          <w:kern w:val="24"/>
          <w:szCs w:val="28"/>
        </w:rPr>
        <w:t xml:space="preserve">Об опыте работы Администрации </w:t>
      </w:r>
      <w:proofErr w:type="spellStart"/>
      <w:r w:rsidR="00103414" w:rsidRPr="00103414">
        <w:rPr>
          <w:rFonts w:eastAsia="Calibri" w:cs="Times New Roman"/>
          <w:b/>
          <w:bCs/>
          <w:kern w:val="24"/>
          <w:szCs w:val="28"/>
        </w:rPr>
        <w:t>Щигровского</w:t>
      </w:r>
      <w:proofErr w:type="spellEnd"/>
      <w:r w:rsidR="00103414" w:rsidRPr="00103414">
        <w:rPr>
          <w:rFonts w:eastAsia="Calibri" w:cs="Times New Roman"/>
          <w:b/>
          <w:bCs/>
          <w:kern w:val="24"/>
          <w:szCs w:val="28"/>
        </w:rPr>
        <w:t xml:space="preserve"> района Курской области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103414" w:rsidRDefault="00103414" w:rsidP="00103414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5637CB">
        <w:rPr>
          <w:rFonts w:cs="Times New Roman"/>
          <w:szCs w:val="28"/>
        </w:rPr>
        <w:t xml:space="preserve">Рекомендовать главам муниципальных районов и городских округов </w:t>
      </w:r>
      <w:r>
        <w:rPr>
          <w:rFonts w:cs="Times New Roman"/>
          <w:szCs w:val="28"/>
        </w:rPr>
        <w:t xml:space="preserve">Курской области </w:t>
      </w:r>
      <w:r w:rsidRPr="005637CB">
        <w:rPr>
          <w:rFonts w:cs="Times New Roman"/>
          <w:szCs w:val="28"/>
        </w:rPr>
        <w:t>проанализировать р</w:t>
      </w:r>
      <w:r>
        <w:rPr>
          <w:rFonts w:cs="Times New Roman"/>
          <w:szCs w:val="28"/>
        </w:rPr>
        <w:t xml:space="preserve">аботу Администрации </w:t>
      </w:r>
      <w:proofErr w:type="spellStart"/>
      <w:r>
        <w:rPr>
          <w:rFonts w:cs="Times New Roman"/>
          <w:szCs w:val="28"/>
        </w:rPr>
        <w:t>Щигровского</w:t>
      </w:r>
      <w:proofErr w:type="spellEnd"/>
      <w:r w:rsidRPr="005637CB">
        <w:rPr>
          <w:rFonts w:cs="Times New Roman"/>
          <w:szCs w:val="28"/>
        </w:rPr>
        <w:t xml:space="preserve"> района Курской области по указанным направлениям деятельности и принять меры по использованию положительного опыта при решении обозначенных вопросов в с</w:t>
      </w:r>
      <w:r>
        <w:rPr>
          <w:rFonts w:cs="Times New Roman"/>
          <w:szCs w:val="28"/>
        </w:rPr>
        <w:t>воих муниципальных образованиях.</w:t>
      </w:r>
    </w:p>
    <w:p w:rsidR="00103414" w:rsidRDefault="00103414" w:rsidP="00103414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Заместителю Губернатора </w:t>
      </w:r>
      <w:r w:rsidRPr="00505AAC">
        <w:rPr>
          <w:rFonts w:cs="Times New Roman"/>
          <w:szCs w:val="28"/>
        </w:rPr>
        <w:t>Курской области</w:t>
      </w:r>
      <w:r>
        <w:rPr>
          <w:rFonts w:cs="Times New Roman"/>
          <w:szCs w:val="28"/>
        </w:rPr>
        <w:t xml:space="preserve"> В.Н. Карамышеву:</w:t>
      </w:r>
    </w:p>
    <w:p w:rsidR="00103414" w:rsidRDefault="00103414" w:rsidP="00103414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совместно с комитетом молодежной политики </w:t>
      </w:r>
      <w:r w:rsidRPr="00187C74">
        <w:rPr>
          <w:rFonts w:cs="Times New Roman"/>
          <w:szCs w:val="28"/>
        </w:rPr>
        <w:t>Курской области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  <w:t xml:space="preserve">(С.А. Котляров) во взаимодействии с Администрацией </w:t>
      </w:r>
      <w:proofErr w:type="spellStart"/>
      <w:r>
        <w:rPr>
          <w:rFonts w:cs="Times New Roman"/>
          <w:szCs w:val="28"/>
        </w:rPr>
        <w:t>Щигровского</w:t>
      </w:r>
      <w:proofErr w:type="spellEnd"/>
      <w:r>
        <w:rPr>
          <w:rFonts w:cs="Times New Roman"/>
          <w:szCs w:val="28"/>
        </w:rPr>
        <w:t xml:space="preserve"> района Курской области (Ю.И. Астахов), комитетом строительства Курской области (Р.Ю. Денисов) и комитетом финансов Курской области </w:t>
      </w:r>
      <w:r>
        <w:rPr>
          <w:rFonts w:cs="Times New Roman"/>
          <w:szCs w:val="28"/>
        </w:rPr>
        <w:br/>
        <w:t xml:space="preserve">(Е.В. </w:t>
      </w:r>
      <w:proofErr w:type="spellStart"/>
      <w:r>
        <w:rPr>
          <w:rFonts w:cs="Times New Roman"/>
          <w:szCs w:val="28"/>
        </w:rPr>
        <w:t>Мещук</w:t>
      </w:r>
      <w:proofErr w:type="spellEnd"/>
      <w:r>
        <w:rPr>
          <w:rFonts w:cs="Times New Roman"/>
          <w:szCs w:val="28"/>
        </w:rPr>
        <w:t xml:space="preserve">) рассмотреть возможность начала в 2022 году строительства с привлечением средств областного бюджета на территории </w:t>
      </w:r>
      <w:proofErr w:type="spellStart"/>
      <w:r>
        <w:rPr>
          <w:rFonts w:cs="Times New Roman"/>
          <w:szCs w:val="28"/>
        </w:rPr>
        <w:t>Щигровского</w:t>
      </w:r>
      <w:proofErr w:type="spellEnd"/>
      <w:r>
        <w:rPr>
          <w:rFonts w:cs="Times New Roman"/>
          <w:szCs w:val="28"/>
        </w:rPr>
        <w:t xml:space="preserve"> района Курской области детского оздоровительного лагеря в рамках государственной программы Курской области «Повышение эффективности реализации молодежной политики, создание благоприятных условий для развития туризма и развитие системы оздоровления и отдыха детей в Курской области». О результатах работы проинформировать Губернатора </w:t>
      </w:r>
      <w:r w:rsidRPr="00014B54">
        <w:rPr>
          <w:rFonts w:cs="Times New Roman"/>
          <w:szCs w:val="28"/>
        </w:rPr>
        <w:t>Курской области</w:t>
      </w:r>
      <w:r>
        <w:rPr>
          <w:rFonts w:cs="Times New Roman"/>
          <w:szCs w:val="28"/>
        </w:rPr>
        <w:t xml:space="preserve"> в установленном порядке.</w:t>
      </w:r>
    </w:p>
    <w:p w:rsidR="00103414" w:rsidRDefault="00103414" w:rsidP="00103414">
      <w:pPr>
        <w:ind w:firstLine="70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Срок до 01.04</w:t>
      </w:r>
      <w:r w:rsidRPr="00CA4848">
        <w:rPr>
          <w:rFonts w:cs="Times New Roman"/>
          <w:b/>
          <w:szCs w:val="28"/>
        </w:rPr>
        <w:t>.2022</w:t>
      </w:r>
      <w:r>
        <w:rPr>
          <w:rFonts w:cs="Times New Roman"/>
          <w:b/>
          <w:szCs w:val="28"/>
        </w:rPr>
        <w:t>;</w:t>
      </w:r>
    </w:p>
    <w:p w:rsidR="00103414" w:rsidRPr="005459BC" w:rsidRDefault="00103414" w:rsidP="00103414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совместно с комитетом </w:t>
      </w:r>
      <w:r w:rsidRPr="005459BC">
        <w:rPr>
          <w:rFonts w:cs="Times New Roman"/>
          <w:szCs w:val="28"/>
        </w:rPr>
        <w:t>по физической культуре и спорту Курской области</w:t>
      </w:r>
      <w:r>
        <w:rPr>
          <w:rFonts w:cs="Times New Roman"/>
          <w:szCs w:val="28"/>
        </w:rPr>
        <w:t xml:space="preserve"> (А.Е. Петухов) после получения положительного заключения государственной экспертизы на проектно-сметную документацию на строительство физкультурно-оздоровительного комплекса в </w:t>
      </w:r>
      <w:proofErr w:type="spellStart"/>
      <w:r>
        <w:rPr>
          <w:rFonts w:cs="Times New Roman"/>
          <w:szCs w:val="28"/>
        </w:rPr>
        <w:t>Щигровском</w:t>
      </w:r>
      <w:proofErr w:type="spellEnd"/>
      <w:r>
        <w:rPr>
          <w:rFonts w:cs="Times New Roman"/>
          <w:szCs w:val="28"/>
        </w:rPr>
        <w:t xml:space="preserve"> районе </w:t>
      </w:r>
      <w:r w:rsidRPr="00F1370E">
        <w:rPr>
          <w:rFonts w:cs="Times New Roman"/>
          <w:szCs w:val="28"/>
        </w:rPr>
        <w:t>Курской области</w:t>
      </w:r>
      <w:r>
        <w:rPr>
          <w:rFonts w:cs="Times New Roman"/>
          <w:szCs w:val="28"/>
        </w:rPr>
        <w:t xml:space="preserve"> проработать вопрос включения указанного объекта в государственную программу Курской области «Развитие физической культуры и спорта в Курской области». О проделанной работе проинформировать Губернатора </w:t>
      </w:r>
      <w:r w:rsidRPr="00F1370E">
        <w:rPr>
          <w:rFonts w:cs="Times New Roman"/>
          <w:szCs w:val="28"/>
        </w:rPr>
        <w:t>Курской области</w:t>
      </w:r>
      <w:r>
        <w:rPr>
          <w:rFonts w:cs="Times New Roman"/>
          <w:szCs w:val="28"/>
        </w:rPr>
        <w:t xml:space="preserve"> в установленном порядке.</w:t>
      </w:r>
    </w:p>
    <w:p w:rsidR="00103414" w:rsidRDefault="00103414" w:rsidP="00103414">
      <w:pPr>
        <w:ind w:right="-86" w:firstLine="709"/>
        <w:rPr>
          <w:b/>
        </w:rPr>
      </w:pPr>
      <w:r>
        <w:rPr>
          <w:b/>
        </w:rPr>
        <w:t>2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103414">
        <w:rPr>
          <w:b/>
          <w:color w:val="000000" w:themeColor="text1"/>
          <w:szCs w:val="28"/>
        </w:rPr>
        <w:t>Об итогах реализации региональных проектов национального проекта «Образование» в 2021 году. Задачи и перспективы</w:t>
      </w:r>
    </w:p>
    <w:p w:rsidR="00103414" w:rsidRDefault="00103414" w:rsidP="00103414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103414" w:rsidRPr="003D260F" w:rsidRDefault="00103414" w:rsidP="00103414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D260F">
        <w:rPr>
          <w:color w:val="000000" w:themeColor="text1"/>
          <w:sz w:val="28"/>
          <w:szCs w:val="28"/>
        </w:rPr>
        <w:t xml:space="preserve">Комитету образования и науки Курской области </w:t>
      </w:r>
      <w:r>
        <w:rPr>
          <w:color w:val="000000" w:themeColor="text1"/>
          <w:sz w:val="28"/>
          <w:szCs w:val="28"/>
        </w:rPr>
        <w:br/>
      </w:r>
      <w:r w:rsidRPr="003D260F">
        <w:rPr>
          <w:color w:val="000000" w:themeColor="text1"/>
          <w:sz w:val="28"/>
          <w:szCs w:val="28"/>
        </w:rPr>
        <w:t>(Н.А. Пархоменко):</w:t>
      </w:r>
    </w:p>
    <w:p w:rsidR="00103414" w:rsidRPr="003D260F" w:rsidRDefault="00103414" w:rsidP="00103414">
      <w:pPr>
        <w:ind w:firstLine="709"/>
        <w:rPr>
          <w:color w:val="000000" w:themeColor="text1"/>
          <w:szCs w:val="28"/>
        </w:rPr>
      </w:pPr>
      <w:r w:rsidRPr="003D260F">
        <w:rPr>
          <w:color w:val="000000" w:themeColor="text1"/>
          <w:szCs w:val="28"/>
        </w:rPr>
        <w:t xml:space="preserve">с учетом состоявшегося на заседании Администрации Курской области обсуждения продолжить в 2022 году работу по реализации мероприятий региональных проектов национального проекта «Образование» с участием заинтересованных органов исполнительной </w:t>
      </w:r>
      <w:r w:rsidRPr="003D260F">
        <w:rPr>
          <w:color w:val="000000" w:themeColor="text1"/>
          <w:szCs w:val="28"/>
        </w:rPr>
        <w:lastRenderedPageBreak/>
        <w:t>власти Курской области</w:t>
      </w:r>
      <w:r>
        <w:rPr>
          <w:color w:val="000000" w:themeColor="text1"/>
          <w:szCs w:val="28"/>
        </w:rPr>
        <w:t xml:space="preserve"> </w:t>
      </w:r>
      <w:r w:rsidRPr="003D260F">
        <w:rPr>
          <w:color w:val="000000" w:themeColor="text1"/>
          <w:szCs w:val="28"/>
        </w:rPr>
        <w:t>и органов местного самоуправления муниципальных районов и городских округов Курской области</w:t>
      </w:r>
      <w:r>
        <w:rPr>
          <w:color w:val="000000" w:themeColor="text1"/>
          <w:szCs w:val="28"/>
        </w:rPr>
        <w:t>;</w:t>
      </w:r>
    </w:p>
    <w:p w:rsidR="00103414" w:rsidRPr="003D260F" w:rsidRDefault="00103414" w:rsidP="00103414">
      <w:pPr>
        <w:ind w:firstLine="709"/>
        <w:rPr>
          <w:b/>
          <w:color w:val="000000" w:themeColor="text1"/>
          <w:szCs w:val="28"/>
        </w:rPr>
      </w:pPr>
      <w:r w:rsidRPr="003D260F">
        <w:rPr>
          <w:color w:val="000000" w:themeColor="text1"/>
          <w:szCs w:val="28"/>
        </w:rPr>
        <w:t>принять меры по своевременному заключению в системе ГИИС «Электронный бюджет» соглашений (дополнительных соглашений)</w:t>
      </w:r>
      <w:r>
        <w:rPr>
          <w:color w:val="000000" w:themeColor="text1"/>
          <w:szCs w:val="28"/>
        </w:rPr>
        <w:t xml:space="preserve"> </w:t>
      </w:r>
      <w:r w:rsidRPr="003D260F">
        <w:rPr>
          <w:color w:val="000000" w:themeColor="text1"/>
          <w:szCs w:val="28"/>
        </w:rPr>
        <w:t>с Министерством просвещения Российской Федерации об обеспечении достижения целей, показателей и результатов региональных проектов</w:t>
      </w:r>
      <w:r>
        <w:rPr>
          <w:color w:val="000000" w:themeColor="text1"/>
          <w:szCs w:val="28"/>
        </w:rPr>
        <w:t xml:space="preserve"> </w:t>
      </w:r>
      <w:r w:rsidRPr="003D260F">
        <w:rPr>
          <w:color w:val="000000" w:themeColor="text1"/>
          <w:szCs w:val="28"/>
        </w:rPr>
        <w:t>и о предоставлении субсидий из федерального бюджета бюджету Курской области на реализацию мероприятий региональных проектов национального проекта «Образование» в 2022-2024 годах.</w:t>
      </w:r>
    </w:p>
    <w:p w:rsidR="00103414" w:rsidRPr="003D260F" w:rsidRDefault="00103414" w:rsidP="00103414">
      <w:pPr>
        <w:ind w:firstLine="709"/>
        <w:rPr>
          <w:b/>
          <w:color w:val="000000" w:themeColor="text1"/>
          <w:szCs w:val="28"/>
        </w:rPr>
      </w:pPr>
      <w:r w:rsidRPr="003D260F">
        <w:rPr>
          <w:b/>
          <w:color w:val="000000" w:themeColor="text1"/>
          <w:szCs w:val="28"/>
        </w:rPr>
        <w:t>Срок: до 30.12.2021;</w:t>
      </w:r>
    </w:p>
    <w:p w:rsidR="00103414" w:rsidRPr="003D260F" w:rsidRDefault="00103414" w:rsidP="00103414">
      <w:pPr>
        <w:pStyle w:val="a4"/>
        <w:shd w:val="clear" w:color="auto" w:fill="FFFFFF" w:themeFill="background1"/>
        <w:tabs>
          <w:tab w:val="left" w:pos="142"/>
        </w:tabs>
        <w:ind w:left="0" w:firstLine="709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течение 2022 года </w:t>
      </w:r>
      <w:r w:rsidRPr="003D260F">
        <w:rPr>
          <w:color w:val="000000" w:themeColor="text1"/>
          <w:sz w:val="28"/>
          <w:szCs w:val="28"/>
        </w:rPr>
        <w:t>актуализировать паспорта региональных проектов в соответстви</w:t>
      </w:r>
      <w:r>
        <w:rPr>
          <w:color w:val="000000" w:themeColor="text1"/>
          <w:sz w:val="28"/>
          <w:szCs w:val="28"/>
        </w:rPr>
        <w:t xml:space="preserve">и </w:t>
      </w:r>
      <w:r w:rsidRPr="003D260F">
        <w:rPr>
          <w:color w:val="000000" w:themeColor="text1"/>
          <w:sz w:val="28"/>
          <w:szCs w:val="28"/>
        </w:rPr>
        <w:t>с паспортами федеральных проектов наци</w:t>
      </w:r>
      <w:r>
        <w:rPr>
          <w:color w:val="000000" w:themeColor="text1"/>
          <w:sz w:val="28"/>
          <w:szCs w:val="28"/>
        </w:rPr>
        <w:t xml:space="preserve">онального проекта «Образование», а также </w:t>
      </w:r>
      <w:r w:rsidRPr="003D260F">
        <w:rPr>
          <w:color w:val="000000" w:themeColor="text1"/>
          <w:sz w:val="28"/>
          <w:szCs w:val="28"/>
        </w:rPr>
        <w:t>обеспечить своевременное формирование и утверждение отчётов</w:t>
      </w:r>
      <w:r>
        <w:rPr>
          <w:color w:val="000000" w:themeColor="text1"/>
          <w:sz w:val="28"/>
          <w:szCs w:val="28"/>
        </w:rPr>
        <w:t xml:space="preserve"> </w:t>
      </w:r>
      <w:r w:rsidRPr="003D260F">
        <w:rPr>
          <w:color w:val="000000" w:themeColor="text1"/>
          <w:sz w:val="28"/>
          <w:szCs w:val="28"/>
        </w:rPr>
        <w:t xml:space="preserve">о достижении результатов хода реализации региональных проектов национального проекта «Образование» в системах ГИИС «Электронный бюджет», СУПД, </w:t>
      </w:r>
      <w:proofErr w:type="spellStart"/>
      <w:r w:rsidRPr="003D260F">
        <w:rPr>
          <w:color w:val="000000" w:themeColor="text1"/>
          <w:sz w:val="28"/>
          <w:szCs w:val="28"/>
        </w:rPr>
        <w:t>ЦИТиС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103414" w:rsidRPr="003D260F" w:rsidRDefault="00103414" w:rsidP="00103414">
      <w:pPr>
        <w:pStyle w:val="a4"/>
        <w:tabs>
          <w:tab w:val="left" w:pos="14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D260F">
        <w:rPr>
          <w:color w:val="000000" w:themeColor="text1"/>
          <w:sz w:val="28"/>
          <w:szCs w:val="28"/>
        </w:rPr>
        <w:t>обеспечить регулярное проведение информационной кампании</w:t>
      </w:r>
      <w:r>
        <w:rPr>
          <w:color w:val="000000" w:themeColor="text1"/>
          <w:sz w:val="28"/>
          <w:szCs w:val="28"/>
        </w:rPr>
        <w:t xml:space="preserve"> </w:t>
      </w:r>
      <w:r w:rsidRPr="003D260F">
        <w:rPr>
          <w:color w:val="000000" w:themeColor="text1"/>
          <w:sz w:val="28"/>
          <w:szCs w:val="28"/>
        </w:rPr>
        <w:t>по популяризации национального проекта «Образование» на территории Курской области (освещение в СМИ, сети Интернет, СРК</w:t>
      </w:r>
      <w:r>
        <w:rPr>
          <w:color w:val="000000" w:themeColor="text1"/>
          <w:sz w:val="28"/>
          <w:szCs w:val="28"/>
        </w:rPr>
        <w:t xml:space="preserve">, а также </w:t>
      </w:r>
      <w:r w:rsidRPr="003D260F">
        <w:rPr>
          <w:color w:val="000000" w:themeColor="text1"/>
          <w:sz w:val="28"/>
          <w:szCs w:val="28"/>
        </w:rPr>
        <w:t>ежеквартальн</w:t>
      </w:r>
      <w:r>
        <w:rPr>
          <w:color w:val="000000" w:themeColor="text1"/>
          <w:sz w:val="28"/>
          <w:szCs w:val="28"/>
        </w:rPr>
        <w:t>ый</w:t>
      </w:r>
      <w:r w:rsidRPr="003D260F">
        <w:rPr>
          <w:color w:val="000000" w:themeColor="text1"/>
          <w:sz w:val="28"/>
          <w:szCs w:val="28"/>
        </w:rPr>
        <w:t xml:space="preserve"> мониторинг</w:t>
      </w:r>
      <w:r>
        <w:rPr>
          <w:color w:val="000000" w:themeColor="text1"/>
          <w:sz w:val="28"/>
          <w:szCs w:val="28"/>
        </w:rPr>
        <w:t xml:space="preserve"> </w:t>
      </w:r>
      <w:r w:rsidRPr="003D260F">
        <w:rPr>
          <w:color w:val="000000" w:themeColor="text1"/>
          <w:sz w:val="28"/>
          <w:szCs w:val="28"/>
        </w:rPr>
        <w:t>по достижению индикаторов и показателей в рамках региональных проектов национального проекта «Образование».</w:t>
      </w:r>
    </w:p>
    <w:p w:rsidR="00103414" w:rsidRDefault="00103414" w:rsidP="00103414">
      <w:pPr>
        <w:pStyle w:val="a4"/>
        <w:tabs>
          <w:tab w:val="left" w:pos="142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3D260F">
        <w:rPr>
          <w:color w:val="000000" w:themeColor="text1"/>
          <w:sz w:val="28"/>
          <w:szCs w:val="28"/>
        </w:rPr>
        <w:t xml:space="preserve">Комитету образования и науки Курской области </w:t>
      </w:r>
      <w:r>
        <w:rPr>
          <w:color w:val="000000" w:themeColor="text1"/>
          <w:sz w:val="28"/>
          <w:szCs w:val="28"/>
        </w:rPr>
        <w:br/>
      </w:r>
      <w:r w:rsidRPr="003D260F">
        <w:rPr>
          <w:color w:val="000000" w:themeColor="text1"/>
          <w:sz w:val="28"/>
          <w:szCs w:val="28"/>
        </w:rPr>
        <w:t>(Н.А. Пархоменко</w:t>
      </w:r>
      <w:r>
        <w:rPr>
          <w:color w:val="000000" w:themeColor="text1"/>
          <w:sz w:val="28"/>
          <w:szCs w:val="28"/>
        </w:rPr>
        <w:t xml:space="preserve">) </w:t>
      </w:r>
      <w:r w:rsidRPr="003D260F">
        <w:rPr>
          <w:color w:val="000000" w:themeColor="text1"/>
          <w:sz w:val="28"/>
          <w:szCs w:val="28"/>
        </w:rPr>
        <w:t>заключить в системе ГИИС «Электронный бюджет»</w:t>
      </w:r>
      <w:r>
        <w:rPr>
          <w:color w:val="000000" w:themeColor="text1"/>
          <w:sz w:val="28"/>
          <w:szCs w:val="28"/>
        </w:rPr>
        <w:t xml:space="preserve"> соглашения:</w:t>
      </w:r>
    </w:p>
    <w:p w:rsidR="00103414" w:rsidRPr="003D260F" w:rsidRDefault="00103414" w:rsidP="00103414">
      <w:pPr>
        <w:pStyle w:val="a4"/>
        <w:tabs>
          <w:tab w:val="left" w:pos="142"/>
        </w:tabs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D260F">
        <w:rPr>
          <w:rFonts w:eastAsiaTheme="minorHAnsi"/>
          <w:color w:val="000000" w:themeColor="text1"/>
          <w:sz w:val="28"/>
          <w:szCs w:val="28"/>
          <w:lang w:eastAsia="en-US"/>
        </w:rPr>
        <w:t xml:space="preserve">между руководителем регионального проекта и главой муниципального образования Курской области о реализации на территории муниципального образования Курской области регионального проекта, обеспечивающего достижение показателей и результатов соответствующего федерального проекта,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а также </w:t>
      </w:r>
      <w:r w:rsidRPr="003D260F">
        <w:rPr>
          <w:rFonts w:eastAsiaTheme="minorHAnsi"/>
          <w:color w:val="000000" w:themeColor="text1"/>
          <w:sz w:val="28"/>
          <w:szCs w:val="28"/>
          <w:lang w:eastAsia="en-US"/>
        </w:rPr>
        <w:t>дополнительные соглашения о внесении изменений в указанные соглашения.</w:t>
      </w:r>
    </w:p>
    <w:p w:rsidR="00103414" w:rsidRPr="003D260F" w:rsidRDefault="00103414" w:rsidP="00103414">
      <w:pPr>
        <w:pStyle w:val="a4"/>
        <w:tabs>
          <w:tab w:val="left" w:pos="142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3D260F">
        <w:rPr>
          <w:b/>
          <w:color w:val="000000" w:themeColor="text1"/>
          <w:sz w:val="28"/>
          <w:szCs w:val="28"/>
        </w:rPr>
        <w:t>Срок: до 20.01.2022;</w:t>
      </w:r>
    </w:p>
    <w:p w:rsidR="00103414" w:rsidRPr="003D260F" w:rsidRDefault="00103414" w:rsidP="00103414">
      <w:pPr>
        <w:pStyle w:val="a4"/>
        <w:tabs>
          <w:tab w:val="left" w:pos="14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D260F">
        <w:rPr>
          <w:color w:val="000000" w:themeColor="text1"/>
          <w:sz w:val="28"/>
          <w:szCs w:val="28"/>
        </w:rPr>
        <w:t>с муниципальными районами и городскими округами Курской области о предоставлении субсидии из бюджета Курской области бюджету муниципального образования с целью обеспечения выполнения мероприятий, направленных на создание и функционирование расположенных в сельской местности и малых городах центров образования естественно-научной и технологической направленностей</w:t>
      </w:r>
      <w:r>
        <w:rPr>
          <w:color w:val="000000" w:themeColor="text1"/>
          <w:sz w:val="28"/>
          <w:szCs w:val="28"/>
        </w:rPr>
        <w:t xml:space="preserve"> </w:t>
      </w:r>
      <w:r w:rsidRPr="003D260F">
        <w:rPr>
          <w:color w:val="000000" w:themeColor="text1"/>
          <w:sz w:val="28"/>
          <w:szCs w:val="28"/>
        </w:rPr>
        <w:t>в общеобразовательных организациях, обеспечение образовательных организаций материально-технической базой для внедрения цифровой образовательной среды, обновление материально-технической базы для занятий детей физической культурой и спортом в общеобразовательных организациях, расположенных в сельской местности и малых городах.</w:t>
      </w:r>
    </w:p>
    <w:p w:rsidR="00103414" w:rsidRPr="003D260F" w:rsidRDefault="00103414" w:rsidP="00103414">
      <w:pPr>
        <w:pStyle w:val="a4"/>
        <w:tabs>
          <w:tab w:val="left" w:pos="14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D260F">
        <w:rPr>
          <w:b/>
          <w:color w:val="000000" w:themeColor="text1"/>
          <w:sz w:val="28"/>
          <w:szCs w:val="28"/>
        </w:rPr>
        <w:t>Срок: до 01.02.2022;</w:t>
      </w:r>
    </w:p>
    <w:p w:rsidR="00103414" w:rsidRPr="003D260F" w:rsidRDefault="00103414" w:rsidP="00103414">
      <w:pPr>
        <w:pStyle w:val="a4"/>
        <w:tabs>
          <w:tab w:val="left" w:pos="14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D260F">
        <w:rPr>
          <w:color w:val="000000" w:themeColor="text1"/>
          <w:sz w:val="28"/>
          <w:szCs w:val="28"/>
        </w:rPr>
        <w:t>с учреждениями, подведомственными комитету образования и науки Курской области, о предоставлении субсидии из бюджета Курской области на обеспечение соответствующих образовательных организаций материально-технической базой для внедрения цифровой образовательной среды,</w:t>
      </w:r>
      <w:r w:rsidRPr="00C57883">
        <w:rPr>
          <w:color w:val="000000" w:themeColor="text1"/>
          <w:sz w:val="28"/>
          <w:szCs w:val="28"/>
        </w:rPr>
        <w:t xml:space="preserve"> </w:t>
      </w:r>
      <w:r w:rsidRPr="003D260F">
        <w:rPr>
          <w:color w:val="000000" w:themeColor="text1"/>
          <w:sz w:val="28"/>
          <w:szCs w:val="28"/>
        </w:rPr>
        <w:t xml:space="preserve">обновление материально-технической базы </w:t>
      </w:r>
      <w:r>
        <w:rPr>
          <w:color w:val="000000" w:themeColor="text1"/>
          <w:sz w:val="28"/>
          <w:szCs w:val="28"/>
        </w:rPr>
        <w:t>организаций</w:t>
      </w:r>
      <w:r w:rsidRPr="003D260F">
        <w:rPr>
          <w:color w:val="000000" w:themeColor="text1"/>
          <w:sz w:val="28"/>
          <w:szCs w:val="28"/>
        </w:rPr>
        <w:t>, осуществляющих образовательную деятельность исключительно</w:t>
      </w:r>
      <w:r>
        <w:rPr>
          <w:color w:val="000000" w:themeColor="text1"/>
          <w:sz w:val="28"/>
          <w:szCs w:val="28"/>
        </w:rPr>
        <w:t xml:space="preserve"> </w:t>
      </w:r>
      <w:r w:rsidRPr="003D260F">
        <w:rPr>
          <w:color w:val="000000" w:themeColor="text1"/>
          <w:sz w:val="28"/>
          <w:szCs w:val="28"/>
        </w:rPr>
        <w:t>по адаптированным основным общеобразовательным программам</w:t>
      </w:r>
      <w:r w:rsidRPr="00C57883">
        <w:rPr>
          <w:color w:val="000000" w:themeColor="text1"/>
          <w:sz w:val="28"/>
          <w:szCs w:val="28"/>
        </w:rPr>
        <w:t>, обновление материально-технической базы образовательных организаций, реализующих программы среднего профессионального образования</w:t>
      </w:r>
      <w:r>
        <w:rPr>
          <w:color w:val="000000" w:themeColor="text1"/>
          <w:sz w:val="28"/>
          <w:szCs w:val="28"/>
        </w:rPr>
        <w:t>.</w:t>
      </w:r>
      <w:r w:rsidRPr="00C57883">
        <w:rPr>
          <w:color w:val="000000" w:themeColor="text1"/>
          <w:sz w:val="28"/>
          <w:szCs w:val="28"/>
        </w:rPr>
        <w:t xml:space="preserve"> </w:t>
      </w:r>
    </w:p>
    <w:p w:rsidR="00103414" w:rsidRPr="003D260F" w:rsidRDefault="00103414" w:rsidP="00103414">
      <w:pPr>
        <w:pStyle w:val="a4"/>
        <w:tabs>
          <w:tab w:val="left" w:pos="142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3D260F">
        <w:rPr>
          <w:b/>
          <w:color w:val="000000" w:themeColor="text1"/>
          <w:sz w:val="28"/>
          <w:szCs w:val="28"/>
        </w:rPr>
        <w:t>Срок: до 15.03.2022</w:t>
      </w:r>
      <w:r>
        <w:rPr>
          <w:b/>
          <w:color w:val="000000" w:themeColor="text1"/>
          <w:sz w:val="28"/>
          <w:szCs w:val="28"/>
        </w:rPr>
        <w:t>.</w:t>
      </w:r>
    </w:p>
    <w:p w:rsidR="00103414" w:rsidRPr="003D260F" w:rsidRDefault="00103414" w:rsidP="00103414">
      <w:pPr>
        <w:pStyle w:val="a4"/>
        <w:tabs>
          <w:tab w:val="left" w:pos="142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Pr="003D260F">
        <w:rPr>
          <w:color w:val="000000" w:themeColor="text1"/>
          <w:sz w:val="28"/>
          <w:szCs w:val="28"/>
        </w:rPr>
        <w:t xml:space="preserve">Комитету образования и науки Курской области </w:t>
      </w:r>
      <w:r>
        <w:rPr>
          <w:color w:val="000000" w:themeColor="text1"/>
          <w:sz w:val="28"/>
          <w:szCs w:val="28"/>
        </w:rPr>
        <w:br/>
      </w:r>
      <w:r w:rsidRPr="003D260F">
        <w:rPr>
          <w:color w:val="000000" w:themeColor="text1"/>
          <w:sz w:val="28"/>
          <w:szCs w:val="28"/>
        </w:rPr>
        <w:t>(Н.А. Пархоменко)</w:t>
      </w:r>
      <w:r>
        <w:rPr>
          <w:color w:val="000000" w:themeColor="text1"/>
          <w:sz w:val="28"/>
          <w:szCs w:val="28"/>
        </w:rPr>
        <w:t xml:space="preserve"> </w:t>
      </w:r>
      <w:r w:rsidRPr="003D260F">
        <w:rPr>
          <w:color w:val="000000" w:themeColor="text1"/>
          <w:sz w:val="28"/>
          <w:szCs w:val="28"/>
        </w:rPr>
        <w:t>обеспечить</w:t>
      </w:r>
      <w:r>
        <w:rPr>
          <w:color w:val="000000" w:themeColor="text1"/>
          <w:sz w:val="28"/>
          <w:szCs w:val="28"/>
        </w:rPr>
        <w:t>:</w:t>
      </w:r>
    </w:p>
    <w:p w:rsidR="00103414" w:rsidRPr="003D260F" w:rsidRDefault="00103414" w:rsidP="00103414">
      <w:pPr>
        <w:pStyle w:val="a4"/>
        <w:tabs>
          <w:tab w:val="left" w:pos="14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D260F">
        <w:rPr>
          <w:color w:val="000000" w:themeColor="text1"/>
          <w:sz w:val="28"/>
          <w:szCs w:val="28"/>
        </w:rPr>
        <w:t>формирование и реализацию единого комплексного плана мероприятий по организационно-методической поддержке инфраструктуры национального проекта «Образование», включающего мероприятия по поддержке образовательных организаций, реализующих региональные проекты.</w:t>
      </w:r>
    </w:p>
    <w:p w:rsidR="00103414" w:rsidRPr="003D260F" w:rsidRDefault="00103414" w:rsidP="00103414">
      <w:pPr>
        <w:pStyle w:val="a4"/>
        <w:tabs>
          <w:tab w:val="left" w:pos="142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3D260F">
        <w:rPr>
          <w:b/>
          <w:color w:val="000000" w:themeColor="text1"/>
          <w:sz w:val="28"/>
          <w:szCs w:val="28"/>
        </w:rPr>
        <w:t>Срок: до 25.08.2022 (далее – ежегодно);</w:t>
      </w:r>
    </w:p>
    <w:p w:rsidR="00103414" w:rsidRPr="003D260F" w:rsidRDefault="00103414" w:rsidP="00103414">
      <w:pPr>
        <w:pStyle w:val="a4"/>
        <w:tabs>
          <w:tab w:val="left" w:pos="14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D260F">
        <w:rPr>
          <w:color w:val="000000" w:themeColor="text1"/>
          <w:sz w:val="28"/>
          <w:szCs w:val="28"/>
        </w:rPr>
        <w:t>до</w:t>
      </w:r>
      <w:r>
        <w:rPr>
          <w:color w:val="000000" w:themeColor="text1"/>
          <w:sz w:val="28"/>
          <w:szCs w:val="28"/>
        </w:rPr>
        <w:t>стижение</w:t>
      </w:r>
      <w:r w:rsidRPr="003D260F">
        <w:rPr>
          <w:color w:val="000000" w:themeColor="text1"/>
          <w:sz w:val="28"/>
          <w:szCs w:val="28"/>
        </w:rPr>
        <w:t xml:space="preserve"> целевых показателей и результатов </w:t>
      </w:r>
      <w:r>
        <w:rPr>
          <w:color w:val="000000" w:themeColor="text1"/>
          <w:sz w:val="28"/>
          <w:szCs w:val="28"/>
        </w:rPr>
        <w:t>региональных проектов, а также</w:t>
      </w:r>
      <w:r w:rsidRPr="003D260F">
        <w:rPr>
          <w:color w:val="000000" w:themeColor="text1"/>
          <w:sz w:val="28"/>
          <w:szCs w:val="28"/>
        </w:rPr>
        <w:t xml:space="preserve"> контроль за реализацией соглашений, указанных в пункте </w:t>
      </w:r>
      <w:r>
        <w:rPr>
          <w:color w:val="000000" w:themeColor="text1"/>
          <w:sz w:val="28"/>
          <w:szCs w:val="28"/>
        </w:rPr>
        <w:t>2</w:t>
      </w:r>
      <w:r w:rsidRPr="003D260F">
        <w:rPr>
          <w:color w:val="000000" w:themeColor="text1"/>
          <w:sz w:val="28"/>
          <w:szCs w:val="28"/>
        </w:rPr>
        <w:t xml:space="preserve"> настоящего решения.</w:t>
      </w:r>
    </w:p>
    <w:p w:rsidR="00103414" w:rsidRPr="003D260F" w:rsidRDefault="00103414" w:rsidP="00103414">
      <w:pPr>
        <w:ind w:firstLine="709"/>
        <w:rPr>
          <w:b/>
          <w:color w:val="000000" w:themeColor="text1"/>
          <w:szCs w:val="28"/>
        </w:rPr>
      </w:pPr>
      <w:r w:rsidRPr="003D260F">
        <w:rPr>
          <w:b/>
          <w:color w:val="000000" w:themeColor="text1"/>
          <w:szCs w:val="28"/>
        </w:rPr>
        <w:t>Срок: до 30.12.2022</w:t>
      </w:r>
      <w:r>
        <w:rPr>
          <w:b/>
          <w:color w:val="000000" w:themeColor="text1"/>
          <w:szCs w:val="28"/>
        </w:rPr>
        <w:t>.</w:t>
      </w:r>
    </w:p>
    <w:p w:rsidR="00103414" w:rsidRPr="005B5A67" w:rsidRDefault="00103414" w:rsidP="00103414">
      <w:pPr>
        <w:pStyle w:val="a4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Pr="005B5A67">
        <w:rPr>
          <w:color w:val="000000" w:themeColor="text1"/>
          <w:sz w:val="28"/>
          <w:szCs w:val="28"/>
        </w:rPr>
        <w:t xml:space="preserve">Комитету строительства Курской области (Р.Ю. Денисов) обеспечить своевременное перечисление </w:t>
      </w:r>
      <w:proofErr w:type="spellStart"/>
      <w:r>
        <w:rPr>
          <w:color w:val="000000" w:themeColor="text1"/>
          <w:sz w:val="28"/>
          <w:szCs w:val="28"/>
        </w:rPr>
        <w:t>Пристенскому</w:t>
      </w:r>
      <w:proofErr w:type="spellEnd"/>
      <w:r w:rsidRPr="005B5A67">
        <w:rPr>
          <w:color w:val="000000" w:themeColor="text1"/>
          <w:sz w:val="28"/>
          <w:szCs w:val="28"/>
        </w:rPr>
        <w:t xml:space="preserve"> район</w:t>
      </w:r>
      <w:r>
        <w:rPr>
          <w:color w:val="000000" w:themeColor="text1"/>
          <w:sz w:val="28"/>
          <w:szCs w:val="28"/>
        </w:rPr>
        <w:t xml:space="preserve">у Курской области </w:t>
      </w:r>
      <w:r w:rsidRPr="005B5A67">
        <w:rPr>
          <w:color w:val="000000" w:themeColor="text1"/>
          <w:sz w:val="28"/>
          <w:szCs w:val="28"/>
        </w:rPr>
        <w:t xml:space="preserve">средств субсидии </w:t>
      </w:r>
      <w:r>
        <w:rPr>
          <w:color w:val="000000" w:themeColor="text1"/>
          <w:sz w:val="28"/>
          <w:szCs w:val="28"/>
        </w:rPr>
        <w:t xml:space="preserve">на софинансирование строительства </w:t>
      </w:r>
      <w:r w:rsidRPr="005B5A67">
        <w:rPr>
          <w:color w:val="000000" w:themeColor="text1"/>
          <w:sz w:val="28"/>
          <w:szCs w:val="28"/>
        </w:rPr>
        <w:t>средней общеобразовательной школы на 100 мест</w:t>
      </w:r>
      <w:r>
        <w:rPr>
          <w:color w:val="000000" w:themeColor="text1"/>
          <w:sz w:val="28"/>
          <w:szCs w:val="28"/>
        </w:rPr>
        <w:t xml:space="preserve"> </w:t>
      </w:r>
      <w:r w:rsidRPr="005B5A67">
        <w:rPr>
          <w:color w:val="000000" w:themeColor="text1"/>
          <w:sz w:val="28"/>
          <w:szCs w:val="28"/>
        </w:rPr>
        <w:t>в с.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5B5A67">
        <w:rPr>
          <w:color w:val="000000" w:themeColor="text1"/>
          <w:sz w:val="28"/>
          <w:szCs w:val="28"/>
        </w:rPr>
        <w:t>Черновец</w:t>
      </w:r>
      <w:proofErr w:type="spellEnd"/>
      <w:r>
        <w:rPr>
          <w:color w:val="000000" w:themeColor="text1"/>
          <w:sz w:val="28"/>
          <w:szCs w:val="28"/>
        </w:rPr>
        <w:t xml:space="preserve"> после </w:t>
      </w:r>
      <w:r w:rsidRPr="009C4DC3">
        <w:rPr>
          <w:color w:val="000000" w:themeColor="text1"/>
          <w:sz w:val="28"/>
          <w:szCs w:val="28"/>
        </w:rPr>
        <w:t>предоставления муниципальным образованием заявок на финансирование</w:t>
      </w:r>
      <w:r w:rsidRPr="005B5A67">
        <w:rPr>
          <w:color w:val="000000" w:themeColor="text1"/>
          <w:sz w:val="28"/>
          <w:szCs w:val="28"/>
        </w:rPr>
        <w:t>.</w:t>
      </w:r>
    </w:p>
    <w:p w:rsidR="00103414" w:rsidRPr="005B5A67" w:rsidRDefault="00103414" w:rsidP="00103414">
      <w:pPr>
        <w:pStyle w:val="a4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Рекомендовать </w:t>
      </w:r>
      <w:r w:rsidRPr="005B5A67">
        <w:rPr>
          <w:color w:val="000000" w:themeColor="text1"/>
          <w:sz w:val="28"/>
          <w:szCs w:val="28"/>
        </w:rPr>
        <w:t xml:space="preserve">Администрации </w:t>
      </w:r>
      <w:proofErr w:type="spellStart"/>
      <w:r w:rsidRPr="005B5A67">
        <w:rPr>
          <w:color w:val="000000" w:themeColor="text1"/>
          <w:sz w:val="28"/>
          <w:szCs w:val="28"/>
        </w:rPr>
        <w:t>Пристенского</w:t>
      </w:r>
      <w:proofErr w:type="spellEnd"/>
      <w:r w:rsidRPr="005B5A67">
        <w:rPr>
          <w:color w:val="000000" w:themeColor="text1"/>
          <w:sz w:val="28"/>
          <w:szCs w:val="28"/>
        </w:rPr>
        <w:t xml:space="preserve"> района </w:t>
      </w:r>
      <w:r>
        <w:rPr>
          <w:color w:val="000000" w:themeColor="text1"/>
          <w:sz w:val="28"/>
          <w:szCs w:val="28"/>
        </w:rPr>
        <w:br/>
      </w:r>
      <w:r w:rsidRPr="005B5A67">
        <w:rPr>
          <w:color w:val="000000" w:themeColor="text1"/>
          <w:sz w:val="28"/>
          <w:szCs w:val="28"/>
        </w:rPr>
        <w:t>(В.В. Петров) обеспечить завершение работ и ввод в эксплуатацию средней общеобразовательной школы на 100 мест в с.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5B5A67">
        <w:rPr>
          <w:color w:val="000000" w:themeColor="text1"/>
          <w:sz w:val="28"/>
          <w:szCs w:val="28"/>
        </w:rPr>
        <w:t>Черновец</w:t>
      </w:r>
      <w:proofErr w:type="spellEnd"/>
      <w:r w:rsidRPr="005B5A67">
        <w:rPr>
          <w:color w:val="000000" w:themeColor="text1"/>
          <w:sz w:val="28"/>
          <w:szCs w:val="28"/>
        </w:rPr>
        <w:t>.</w:t>
      </w:r>
    </w:p>
    <w:p w:rsidR="00103414" w:rsidRPr="005B5A67" w:rsidRDefault="00103414" w:rsidP="00103414">
      <w:pPr>
        <w:pStyle w:val="a4"/>
        <w:tabs>
          <w:tab w:val="left" w:pos="142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Срок: до</w:t>
      </w:r>
      <w:r w:rsidRPr="005B5A67">
        <w:rPr>
          <w:b/>
          <w:color w:val="000000" w:themeColor="text1"/>
          <w:sz w:val="28"/>
          <w:szCs w:val="28"/>
        </w:rPr>
        <w:t xml:space="preserve"> 01.07.2022.</w:t>
      </w:r>
    </w:p>
    <w:p w:rsidR="00103414" w:rsidRPr="003D260F" w:rsidRDefault="00103414" w:rsidP="00103414">
      <w:pPr>
        <w:pStyle w:val="a4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</w:t>
      </w:r>
      <w:r w:rsidRPr="003D260F">
        <w:rPr>
          <w:color w:val="000000" w:themeColor="text1"/>
          <w:sz w:val="28"/>
          <w:szCs w:val="28"/>
        </w:rPr>
        <w:t>Рекомендовать главам муниципальных районов и городских округов Курской области:</w:t>
      </w:r>
    </w:p>
    <w:p w:rsidR="00103414" w:rsidRPr="003D260F" w:rsidRDefault="00103414" w:rsidP="00103414">
      <w:pPr>
        <w:pStyle w:val="a4"/>
        <w:ind w:left="0" w:firstLine="709"/>
        <w:jc w:val="both"/>
        <w:rPr>
          <w:color w:val="000000" w:themeColor="text1"/>
          <w:sz w:val="28"/>
          <w:szCs w:val="28"/>
        </w:rPr>
      </w:pPr>
      <w:r w:rsidRPr="003D260F">
        <w:rPr>
          <w:color w:val="000000" w:themeColor="text1"/>
          <w:sz w:val="28"/>
          <w:szCs w:val="28"/>
        </w:rPr>
        <w:t>обеспечить включение мероприятий и показателей региональных проектов в муниципальные программы развития образования, а та</w:t>
      </w:r>
      <w:r>
        <w:rPr>
          <w:color w:val="000000" w:themeColor="text1"/>
          <w:sz w:val="28"/>
          <w:szCs w:val="28"/>
        </w:rPr>
        <w:t>кже разработать рабочие планы (</w:t>
      </w:r>
      <w:r w:rsidRPr="003D260F">
        <w:rPr>
          <w:color w:val="000000" w:themeColor="text1"/>
          <w:sz w:val="28"/>
          <w:szCs w:val="28"/>
        </w:rPr>
        <w:t>дорожные карты) по реализации региональных проектов, включающие в себя детализированные промежуточные контрольные точки для достижения целевых показателей и результатов.</w:t>
      </w:r>
    </w:p>
    <w:p w:rsidR="00103414" w:rsidRPr="003D260F" w:rsidRDefault="00103414" w:rsidP="00103414">
      <w:pPr>
        <w:pStyle w:val="a4"/>
        <w:tabs>
          <w:tab w:val="left" w:pos="142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3D260F">
        <w:rPr>
          <w:b/>
          <w:color w:val="000000" w:themeColor="text1"/>
          <w:sz w:val="28"/>
          <w:szCs w:val="28"/>
        </w:rPr>
        <w:t>Срок: до 01.02.202</w:t>
      </w:r>
      <w:r>
        <w:rPr>
          <w:b/>
          <w:color w:val="000000" w:themeColor="text1"/>
          <w:sz w:val="28"/>
          <w:szCs w:val="28"/>
        </w:rPr>
        <w:t>2</w:t>
      </w:r>
      <w:r w:rsidRPr="003D260F">
        <w:rPr>
          <w:b/>
          <w:color w:val="000000" w:themeColor="text1"/>
          <w:sz w:val="28"/>
          <w:szCs w:val="28"/>
        </w:rPr>
        <w:t>;</w:t>
      </w:r>
    </w:p>
    <w:p w:rsidR="00103414" w:rsidRPr="003D260F" w:rsidRDefault="00103414" w:rsidP="00103414">
      <w:pPr>
        <w:pStyle w:val="a4"/>
        <w:ind w:left="0" w:firstLine="709"/>
        <w:jc w:val="both"/>
        <w:rPr>
          <w:color w:val="000000" w:themeColor="text1"/>
          <w:sz w:val="28"/>
          <w:szCs w:val="28"/>
        </w:rPr>
      </w:pPr>
      <w:r w:rsidRPr="003D260F">
        <w:rPr>
          <w:color w:val="000000" w:themeColor="text1"/>
          <w:sz w:val="28"/>
          <w:szCs w:val="28"/>
        </w:rPr>
        <w:t>обеспечить размещение извещений о проведении закупок в Единой информационной системе в сфере закупок.</w:t>
      </w:r>
    </w:p>
    <w:p w:rsidR="00103414" w:rsidRPr="003D260F" w:rsidRDefault="00103414" w:rsidP="00103414">
      <w:pPr>
        <w:pStyle w:val="a4"/>
        <w:tabs>
          <w:tab w:val="left" w:pos="142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Срок: до 15.02.2022;</w:t>
      </w:r>
    </w:p>
    <w:p w:rsidR="00103414" w:rsidRPr="003D260F" w:rsidRDefault="00103414" w:rsidP="00103414">
      <w:pPr>
        <w:pStyle w:val="a4"/>
        <w:ind w:left="0" w:firstLine="709"/>
        <w:jc w:val="both"/>
        <w:rPr>
          <w:color w:val="000000" w:themeColor="text1"/>
          <w:sz w:val="28"/>
          <w:szCs w:val="28"/>
        </w:rPr>
      </w:pPr>
      <w:r w:rsidRPr="003D260F">
        <w:rPr>
          <w:color w:val="000000" w:themeColor="text1"/>
          <w:sz w:val="28"/>
          <w:szCs w:val="28"/>
        </w:rPr>
        <w:t>заключить в системе ГИИС «Электронный бюджет» соглашения</w:t>
      </w:r>
      <w:r>
        <w:rPr>
          <w:color w:val="000000" w:themeColor="text1"/>
          <w:sz w:val="28"/>
          <w:szCs w:val="28"/>
        </w:rPr>
        <w:t xml:space="preserve"> </w:t>
      </w:r>
      <w:r w:rsidRPr="003D260F">
        <w:rPr>
          <w:color w:val="000000" w:themeColor="text1"/>
          <w:sz w:val="28"/>
          <w:szCs w:val="28"/>
        </w:rPr>
        <w:t>с образовательными организациями – участниками региональных проектов национального проекта «Образование» о предоставлении из бюджета муниципальных районов и городских округов субсидии на реализацию мероприятий региональных проектов.</w:t>
      </w:r>
    </w:p>
    <w:p w:rsidR="00103414" w:rsidRPr="003D260F" w:rsidRDefault="00103414" w:rsidP="00103414">
      <w:pPr>
        <w:pStyle w:val="a4"/>
        <w:tabs>
          <w:tab w:val="left" w:pos="142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3D260F">
        <w:rPr>
          <w:b/>
          <w:color w:val="000000" w:themeColor="text1"/>
          <w:sz w:val="28"/>
          <w:szCs w:val="28"/>
        </w:rPr>
        <w:t>Срок: до 01.03.2022;</w:t>
      </w:r>
    </w:p>
    <w:p w:rsidR="00103414" w:rsidRPr="003D260F" w:rsidRDefault="00103414" w:rsidP="00103414">
      <w:pPr>
        <w:pStyle w:val="a4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течение 2022 года </w:t>
      </w:r>
      <w:r w:rsidRPr="003D260F">
        <w:rPr>
          <w:color w:val="000000" w:themeColor="text1"/>
          <w:sz w:val="28"/>
          <w:szCs w:val="28"/>
        </w:rPr>
        <w:t>обеспечить своевременное формирование и утверждение отчётов</w:t>
      </w:r>
      <w:r>
        <w:rPr>
          <w:color w:val="000000" w:themeColor="text1"/>
          <w:sz w:val="28"/>
          <w:szCs w:val="28"/>
        </w:rPr>
        <w:t xml:space="preserve"> </w:t>
      </w:r>
      <w:r w:rsidRPr="003D260F">
        <w:rPr>
          <w:color w:val="000000" w:themeColor="text1"/>
          <w:sz w:val="28"/>
          <w:szCs w:val="28"/>
        </w:rPr>
        <w:t>в рамках соглашений о предоставлении субсидии из бюджета Курской области местным бюджетам в си</w:t>
      </w:r>
      <w:r>
        <w:rPr>
          <w:color w:val="000000" w:themeColor="text1"/>
          <w:sz w:val="28"/>
          <w:szCs w:val="28"/>
        </w:rPr>
        <w:t xml:space="preserve">стеме ГИИС «Электронный бюджет», а также </w:t>
      </w:r>
      <w:r w:rsidRPr="003D260F">
        <w:rPr>
          <w:color w:val="000000" w:themeColor="text1"/>
          <w:sz w:val="28"/>
          <w:szCs w:val="28"/>
        </w:rPr>
        <w:t xml:space="preserve">предоставление достоверной информации в адрес комитета образования и науки Курской области для формирования отчетов в СУПД, ГИИС «Электронный бюджет», </w:t>
      </w:r>
      <w:proofErr w:type="spellStart"/>
      <w:r>
        <w:rPr>
          <w:color w:val="000000" w:themeColor="text1"/>
          <w:sz w:val="28"/>
          <w:szCs w:val="28"/>
        </w:rPr>
        <w:t>ЦИТиС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103414" w:rsidRPr="003D260F" w:rsidRDefault="00103414" w:rsidP="00103414">
      <w:pPr>
        <w:pStyle w:val="a4"/>
        <w:tabs>
          <w:tab w:val="left" w:pos="14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D260F">
        <w:rPr>
          <w:color w:val="000000" w:themeColor="text1"/>
          <w:sz w:val="28"/>
          <w:szCs w:val="28"/>
        </w:rPr>
        <w:t xml:space="preserve">обеспечить </w:t>
      </w:r>
      <w:r w:rsidRPr="006C12F9">
        <w:rPr>
          <w:color w:val="000000" w:themeColor="text1"/>
          <w:sz w:val="28"/>
          <w:szCs w:val="28"/>
        </w:rPr>
        <w:t xml:space="preserve">в целях организации функционирования созданной в рамках национального проекта «Образование» современной инфраструктуры образовательных организаций </w:t>
      </w:r>
      <w:r w:rsidRPr="003D260F">
        <w:rPr>
          <w:color w:val="000000" w:themeColor="text1"/>
          <w:sz w:val="28"/>
          <w:szCs w:val="28"/>
        </w:rPr>
        <w:t>разработку и реализацию мероприятий муниципальных комплексных планов по организационно-методической поддержке образовательных организаций, реализующих региональные проекты,</w:t>
      </w:r>
      <w:r>
        <w:rPr>
          <w:color w:val="000000" w:themeColor="text1"/>
          <w:sz w:val="28"/>
          <w:szCs w:val="28"/>
        </w:rPr>
        <w:t xml:space="preserve"> </w:t>
      </w:r>
      <w:r w:rsidRPr="003D260F">
        <w:rPr>
          <w:color w:val="000000" w:themeColor="text1"/>
          <w:sz w:val="28"/>
          <w:szCs w:val="28"/>
        </w:rPr>
        <w:t>а также разработку и реализацию планов образовательных мероприятий образовательных организаций, на базе которых реализуются региональные проекты</w:t>
      </w:r>
      <w:r>
        <w:rPr>
          <w:color w:val="000000" w:themeColor="text1"/>
          <w:sz w:val="28"/>
          <w:szCs w:val="28"/>
        </w:rPr>
        <w:t xml:space="preserve"> начиная с 2019 года.</w:t>
      </w:r>
    </w:p>
    <w:p w:rsidR="00103414" w:rsidRPr="003D260F" w:rsidRDefault="00103414" w:rsidP="00103414">
      <w:pPr>
        <w:pStyle w:val="a4"/>
        <w:tabs>
          <w:tab w:val="left" w:pos="142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3D260F">
        <w:rPr>
          <w:b/>
          <w:color w:val="000000" w:themeColor="text1"/>
          <w:sz w:val="28"/>
          <w:szCs w:val="28"/>
        </w:rPr>
        <w:t>Срок: до 20.08.</w:t>
      </w:r>
      <w:r>
        <w:rPr>
          <w:b/>
          <w:color w:val="000000" w:themeColor="text1"/>
          <w:sz w:val="28"/>
          <w:szCs w:val="28"/>
        </w:rPr>
        <w:t>2022;</w:t>
      </w:r>
    </w:p>
    <w:p w:rsidR="00103414" w:rsidRPr="003D260F" w:rsidRDefault="00103414" w:rsidP="00103414">
      <w:pPr>
        <w:pStyle w:val="a4"/>
        <w:tabs>
          <w:tab w:val="left" w:pos="142"/>
        </w:tabs>
        <w:ind w:left="0" w:firstLine="709"/>
        <w:jc w:val="both"/>
        <w:rPr>
          <w:color w:val="000000" w:themeColor="text1"/>
          <w:sz w:val="23"/>
          <w:szCs w:val="23"/>
        </w:rPr>
      </w:pPr>
      <w:r w:rsidRPr="003D260F">
        <w:rPr>
          <w:color w:val="000000" w:themeColor="text1"/>
          <w:sz w:val="28"/>
          <w:szCs w:val="28"/>
        </w:rPr>
        <w:t>обеспечить завершение работ по приведению площадок, создаваемых в текущем году в рамках национального проекта «Образование», в соответстви</w:t>
      </w:r>
      <w:r>
        <w:rPr>
          <w:color w:val="000000" w:themeColor="text1"/>
          <w:sz w:val="28"/>
          <w:szCs w:val="28"/>
        </w:rPr>
        <w:t>е</w:t>
      </w:r>
      <w:r w:rsidRPr="003D260F">
        <w:rPr>
          <w:color w:val="000000" w:themeColor="text1"/>
          <w:sz w:val="28"/>
          <w:szCs w:val="28"/>
        </w:rPr>
        <w:t xml:space="preserve"> с утвержденным типовым проектом дизайна и зонирования помещений, а также формирование реестра документов, подтверждающих приемку оборудования средств обучения</w:t>
      </w:r>
      <w:r>
        <w:rPr>
          <w:color w:val="000000" w:themeColor="text1"/>
          <w:sz w:val="28"/>
          <w:szCs w:val="28"/>
        </w:rPr>
        <w:t xml:space="preserve"> </w:t>
      </w:r>
      <w:r w:rsidRPr="003D260F">
        <w:rPr>
          <w:color w:val="000000" w:themeColor="text1"/>
          <w:sz w:val="28"/>
          <w:szCs w:val="28"/>
        </w:rPr>
        <w:t>и воспитания в рамках создания субсидиарных сущностей.</w:t>
      </w:r>
    </w:p>
    <w:p w:rsidR="00103414" w:rsidRPr="003D260F" w:rsidRDefault="00103414" w:rsidP="00103414">
      <w:pPr>
        <w:pStyle w:val="a4"/>
        <w:tabs>
          <w:tab w:val="left" w:pos="142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3D260F">
        <w:rPr>
          <w:b/>
          <w:color w:val="000000" w:themeColor="text1"/>
          <w:sz w:val="28"/>
          <w:szCs w:val="28"/>
        </w:rPr>
        <w:t>Срок: до 20.08.2022;</w:t>
      </w:r>
    </w:p>
    <w:p w:rsidR="00103414" w:rsidRPr="003D260F" w:rsidRDefault="00103414" w:rsidP="00103414">
      <w:pPr>
        <w:pStyle w:val="a4"/>
        <w:tabs>
          <w:tab w:val="left" w:pos="142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течение 2022 года </w:t>
      </w:r>
      <w:r w:rsidRPr="003D260F">
        <w:rPr>
          <w:color w:val="000000" w:themeColor="text1"/>
          <w:sz w:val="28"/>
          <w:szCs w:val="28"/>
        </w:rPr>
        <w:t>обеспечить регулярное проведение информационной кампании по популяризации национального проекта «Образование» на территории муниципального образования (освещение в СМИ, сети Интернет, СРК</w:t>
      </w:r>
      <w:r>
        <w:rPr>
          <w:color w:val="000000" w:themeColor="text1"/>
          <w:sz w:val="28"/>
          <w:szCs w:val="28"/>
        </w:rPr>
        <w:t>);</w:t>
      </w:r>
    </w:p>
    <w:p w:rsidR="00103414" w:rsidRPr="003D260F" w:rsidRDefault="00103414" w:rsidP="00103414">
      <w:pPr>
        <w:pStyle w:val="a4"/>
        <w:tabs>
          <w:tab w:val="left" w:pos="142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3D260F">
        <w:rPr>
          <w:color w:val="000000" w:themeColor="text1"/>
          <w:sz w:val="28"/>
          <w:szCs w:val="28"/>
        </w:rPr>
        <w:t>обеспечить формирование специальных разделов, подразделов</w:t>
      </w:r>
      <w:r>
        <w:rPr>
          <w:color w:val="000000" w:themeColor="text1"/>
          <w:sz w:val="28"/>
          <w:szCs w:val="28"/>
        </w:rPr>
        <w:t xml:space="preserve"> </w:t>
      </w:r>
      <w:r w:rsidRPr="003D260F">
        <w:rPr>
          <w:color w:val="000000" w:themeColor="text1"/>
          <w:sz w:val="28"/>
          <w:szCs w:val="28"/>
        </w:rPr>
        <w:t>на официальных сайтах образовательных организаций, на базе которых реализуется национальный проект «Образование».</w:t>
      </w:r>
    </w:p>
    <w:p w:rsidR="00103414" w:rsidRPr="003D260F" w:rsidRDefault="00103414" w:rsidP="00103414">
      <w:pPr>
        <w:pStyle w:val="a4"/>
        <w:tabs>
          <w:tab w:val="left" w:pos="142"/>
        </w:tabs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3D260F">
        <w:rPr>
          <w:b/>
          <w:color w:val="000000" w:themeColor="text1"/>
          <w:sz w:val="28"/>
          <w:szCs w:val="28"/>
        </w:rPr>
        <w:t>Срок: до 20.08.2022</w:t>
      </w:r>
      <w:r>
        <w:rPr>
          <w:b/>
          <w:color w:val="000000" w:themeColor="text1"/>
          <w:sz w:val="28"/>
          <w:szCs w:val="28"/>
        </w:rPr>
        <w:t>.</w:t>
      </w:r>
    </w:p>
    <w:p w:rsidR="00103414" w:rsidRDefault="00103414" w:rsidP="00103414">
      <w:pPr>
        <w:ind w:right="-86" w:firstLine="709"/>
        <w:rPr>
          <w:b/>
        </w:rPr>
      </w:pPr>
      <w:r>
        <w:rPr>
          <w:b/>
        </w:rPr>
        <w:t>3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103414">
        <w:rPr>
          <w:rFonts w:cs="Times New Roman"/>
          <w:b/>
          <w:szCs w:val="28"/>
        </w:rPr>
        <w:t>О проекте территориальной программы государственных гарантий бесплатного оказания гражданам медицинской помощи в Курской области на 2022 год и на плановый период 2023 и 2024 годов</w:t>
      </w:r>
    </w:p>
    <w:p w:rsidR="00103414" w:rsidRDefault="00103414" w:rsidP="00103414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103414" w:rsidRDefault="00103414" w:rsidP="00103414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Одобрить представленный комитетом </w:t>
      </w:r>
      <w:r w:rsidRPr="00C273BE">
        <w:rPr>
          <w:rFonts w:cs="Times New Roman"/>
          <w:szCs w:val="28"/>
        </w:rPr>
        <w:t>здравоохранения Курской области</w:t>
      </w:r>
      <w:r>
        <w:rPr>
          <w:rFonts w:cs="Times New Roman"/>
          <w:szCs w:val="28"/>
        </w:rPr>
        <w:t xml:space="preserve"> проект </w:t>
      </w:r>
      <w:r w:rsidRPr="00C273BE">
        <w:rPr>
          <w:rFonts w:cs="Times New Roman"/>
          <w:szCs w:val="28"/>
        </w:rPr>
        <w:t>территориальной программы государственных гарантий бесплатного оказания гражданам медицинской помощи в Курской области на 2022 год и на плановый период 2023 и 2024 годов</w:t>
      </w:r>
      <w:r>
        <w:rPr>
          <w:rFonts w:cs="Times New Roman"/>
          <w:szCs w:val="28"/>
        </w:rPr>
        <w:t xml:space="preserve">. Принять проект постановления Администрации </w:t>
      </w:r>
      <w:r w:rsidRPr="00C273BE">
        <w:rPr>
          <w:rFonts w:cs="Times New Roman"/>
          <w:szCs w:val="28"/>
        </w:rPr>
        <w:t>Курской области</w:t>
      </w:r>
      <w:r>
        <w:rPr>
          <w:rFonts w:cs="Times New Roman"/>
          <w:szCs w:val="28"/>
        </w:rPr>
        <w:t xml:space="preserve"> по данному вопросу.</w:t>
      </w:r>
    </w:p>
    <w:p w:rsidR="00103414" w:rsidRPr="00CA4848" w:rsidRDefault="00103414" w:rsidP="00103414">
      <w:pPr>
        <w:ind w:firstLine="70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Срок: до 30.12</w:t>
      </w:r>
      <w:r w:rsidRPr="00CA4848">
        <w:rPr>
          <w:rFonts w:cs="Times New Roman"/>
          <w:b/>
          <w:szCs w:val="28"/>
        </w:rPr>
        <w:t>.202</w:t>
      </w:r>
      <w:r>
        <w:rPr>
          <w:rFonts w:cs="Times New Roman"/>
          <w:b/>
          <w:szCs w:val="28"/>
        </w:rPr>
        <w:t>1.</w:t>
      </w:r>
    </w:p>
    <w:p w:rsidR="00103414" w:rsidRDefault="00103414" w:rsidP="00103414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Комитету </w:t>
      </w:r>
      <w:r w:rsidRPr="00C273BE">
        <w:rPr>
          <w:rFonts w:cs="Times New Roman"/>
          <w:szCs w:val="28"/>
        </w:rPr>
        <w:t>здравоохранения Курской области</w:t>
      </w:r>
      <w:r>
        <w:rPr>
          <w:rFonts w:cs="Times New Roman"/>
          <w:szCs w:val="28"/>
        </w:rPr>
        <w:t xml:space="preserve"> (Е.В. Письменная) совместно с территориальным фондом обязательного медицинского страхования </w:t>
      </w:r>
      <w:r w:rsidRPr="00C273BE">
        <w:rPr>
          <w:rFonts w:cs="Times New Roman"/>
          <w:szCs w:val="28"/>
        </w:rPr>
        <w:t>Курской области</w:t>
      </w:r>
      <w:r>
        <w:rPr>
          <w:rFonts w:cs="Times New Roman"/>
          <w:szCs w:val="28"/>
        </w:rPr>
        <w:t xml:space="preserve"> (А.В. Курцев) принять меры по реализации </w:t>
      </w:r>
      <w:r w:rsidRPr="00C273BE">
        <w:rPr>
          <w:rFonts w:cs="Times New Roman"/>
          <w:szCs w:val="28"/>
        </w:rPr>
        <w:t>территориальной программы государственных гарантий бесплатного оказания гражданам медицинской помощи в Курской области на 2022 год и на плановый период 2023 и 2024 годов</w:t>
      </w:r>
      <w:r>
        <w:rPr>
          <w:rFonts w:cs="Times New Roman"/>
          <w:szCs w:val="28"/>
        </w:rPr>
        <w:t xml:space="preserve"> и достижению целевых показателей доступности и качества оказания медицинской помощи.</w:t>
      </w:r>
    </w:p>
    <w:p w:rsidR="00103414" w:rsidRDefault="00103414" w:rsidP="00103414">
      <w:pPr>
        <w:ind w:right="-86" w:firstLine="709"/>
        <w:rPr>
          <w:b/>
        </w:rPr>
      </w:pPr>
      <w:r>
        <w:rPr>
          <w:b/>
        </w:rPr>
        <w:t>4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103414">
        <w:rPr>
          <w:rFonts w:cs="Times New Roman"/>
          <w:b/>
          <w:szCs w:val="28"/>
        </w:rPr>
        <w:t>О необходимости принятия дополнительных мер по обеспечению пожарной безопасности</w:t>
      </w:r>
    </w:p>
    <w:p w:rsidR="00103414" w:rsidRDefault="00103414" w:rsidP="00103414">
      <w:pPr>
        <w:ind w:right="-86" w:firstLine="709"/>
        <w:rPr>
          <w:b/>
          <w:szCs w:val="28"/>
        </w:rPr>
      </w:pPr>
      <w:r>
        <w:rPr>
          <w:b/>
          <w:szCs w:val="28"/>
        </w:rPr>
        <w:t>Решения Администрации Курской области:</w:t>
      </w:r>
    </w:p>
    <w:p w:rsidR="00103414" w:rsidRDefault="00103414" w:rsidP="00103414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Комитету </w:t>
      </w:r>
      <w:r w:rsidRPr="009A59E4">
        <w:rPr>
          <w:rFonts w:cs="Times New Roman"/>
          <w:szCs w:val="28"/>
        </w:rPr>
        <w:t>региональной безопасности Курской области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bookmarkStart w:id="0" w:name="_GoBack"/>
      <w:bookmarkEnd w:id="0"/>
      <w:r>
        <w:rPr>
          <w:rFonts w:cs="Times New Roman"/>
          <w:szCs w:val="28"/>
        </w:rPr>
        <w:t xml:space="preserve">(М.Н. Горбунов) совместно с комитетом здравоохранения </w:t>
      </w:r>
      <w:r w:rsidRPr="009A59E4">
        <w:rPr>
          <w:rFonts w:cs="Times New Roman"/>
          <w:szCs w:val="28"/>
        </w:rPr>
        <w:t>Курской области</w:t>
      </w:r>
      <w:r>
        <w:rPr>
          <w:rFonts w:cs="Times New Roman"/>
          <w:szCs w:val="28"/>
        </w:rPr>
        <w:t xml:space="preserve"> (Е.В. Письменная), комитетом </w:t>
      </w:r>
      <w:r w:rsidRPr="009A59E4">
        <w:rPr>
          <w:rFonts w:cs="Times New Roman"/>
          <w:szCs w:val="28"/>
        </w:rPr>
        <w:t>социального обеспечения, материнства и детства Курской области</w:t>
      </w:r>
      <w:r>
        <w:rPr>
          <w:rFonts w:cs="Times New Roman"/>
          <w:szCs w:val="28"/>
        </w:rPr>
        <w:t xml:space="preserve"> (Т.А. </w:t>
      </w:r>
      <w:proofErr w:type="spellStart"/>
      <w:r>
        <w:rPr>
          <w:rFonts w:cs="Times New Roman"/>
          <w:szCs w:val="28"/>
        </w:rPr>
        <w:t>Сукновалова</w:t>
      </w:r>
      <w:proofErr w:type="spellEnd"/>
      <w:r>
        <w:rPr>
          <w:rFonts w:cs="Times New Roman"/>
          <w:szCs w:val="28"/>
        </w:rPr>
        <w:t xml:space="preserve">) и комитетом </w:t>
      </w:r>
      <w:r w:rsidRPr="009A59E4">
        <w:rPr>
          <w:rFonts w:cs="Times New Roman"/>
          <w:szCs w:val="28"/>
        </w:rPr>
        <w:t>образования и науки Курской области</w:t>
      </w:r>
      <w:r>
        <w:rPr>
          <w:rFonts w:cs="Times New Roman"/>
          <w:szCs w:val="28"/>
        </w:rPr>
        <w:t xml:space="preserve"> (Н.А. Пархоменко) взять на особый контроль ситуацию с обеспечением пожарной безопасности в соответствующих учреждениях стационарного типа и оперативно принять необходимые меры по устранению выявленных недостатков. О результатах проделанной работы проинформировать Губернатора </w:t>
      </w:r>
      <w:r w:rsidRPr="009A59E4">
        <w:rPr>
          <w:rFonts w:cs="Times New Roman"/>
          <w:szCs w:val="28"/>
        </w:rPr>
        <w:t>Курской области</w:t>
      </w:r>
      <w:r>
        <w:rPr>
          <w:rFonts w:cs="Times New Roman"/>
          <w:szCs w:val="28"/>
        </w:rPr>
        <w:t xml:space="preserve"> в установленном порядке.</w:t>
      </w:r>
    </w:p>
    <w:p w:rsidR="00556714" w:rsidRPr="00103414" w:rsidRDefault="00103414" w:rsidP="00103414">
      <w:pPr>
        <w:ind w:firstLine="70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Срок: 28.12</w:t>
      </w:r>
      <w:r w:rsidRPr="00CA4848">
        <w:rPr>
          <w:rFonts w:cs="Times New Roman"/>
          <w:b/>
          <w:szCs w:val="28"/>
        </w:rPr>
        <w:t>.202</w:t>
      </w:r>
      <w:r>
        <w:rPr>
          <w:rFonts w:cs="Times New Roman"/>
          <w:b/>
          <w:szCs w:val="28"/>
        </w:rPr>
        <w:t>1.</w:t>
      </w:r>
    </w:p>
    <w:sectPr w:rsidR="00556714" w:rsidRPr="00103414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2F47BF"/>
    <w:multiLevelType w:val="hybridMultilevel"/>
    <w:tmpl w:val="773224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03414"/>
    <w:rsid w:val="0015076A"/>
    <w:rsid w:val="00151B87"/>
    <w:rsid w:val="00235160"/>
    <w:rsid w:val="00556714"/>
    <w:rsid w:val="00A811F3"/>
    <w:rsid w:val="00BE3E5D"/>
    <w:rsid w:val="00C13745"/>
    <w:rsid w:val="00E4269B"/>
    <w:rsid w:val="00F9462E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103414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locked/>
    <w:rsid w:val="00103414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1613</Words>
  <Characters>9196</Characters>
  <Application>Microsoft Office Word</Application>
  <DocSecurity>0</DocSecurity>
  <Lines>76</Lines>
  <Paragraphs>21</Paragraphs>
  <ScaleCrop>false</ScaleCrop>
  <Company/>
  <LinksUpToDate>false</LinksUpToDate>
  <CharactersWithSpaces>10788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2017-04-03T14:45:00Z</dcterms:created>
  <dcterms:modified xsi:type="dcterms:W3CDTF">2021-12-29T09:14:00Z</dcterms:modified>
</cp:coreProperties>
</file>