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16.06.2026</w:t>
                            </w:r>
                            <w:r>
                              <w:t xml:space="preserve"> № 50н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540" w:left="0"/>
        <w:jc w:val="both"/>
        <w:rPr>
          <w:sz w:val="28"/>
        </w:rPr>
      </w:pPr>
      <w:r>
        <w:rPr>
          <w:sz w:val="28"/>
        </w:rPr>
        <w:t>Подпункт 2.2.24 пункта 2 «Направления расходов» раздела II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Порядк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</w:t>
      </w:r>
      <w:r>
        <w:rPr>
          <w:sz w:val="28"/>
        </w:rPr>
        <w:t xml:space="preserve"> указанным приказом,</w:t>
      </w:r>
      <w:r>
        <w:rPr>
          <w:sz w:val="28"/>
        </w:rPr>
        <w:t xml:space="preserve"> после абзаца четвертого дополнить абзацами следующего содержания: </w:t>
      </w:r>
    </w:p>
    <w:p w14:paraId="11000000">
      <w:pPr>
        <w:ind w:firstLine="540" w:left="0"/>
        <w:jc w:val="both"/>
        <w:rPr>
          <w:sz w:val="28"/>
        </w:rPr>
      </w:pPr>
      <w:r>
        <w:rPr>
          <w:sz w:val="28"/>
        </w:rPr>
        <w:t>«инвесторам</w:t>
      </w:r>
      <w:r>
        <w:rPr>
          <w:sz w:val="28"/>
        </w:rPr>
        <w:t xml:space="preserve"> на возмещение части затрат на строительство и (или) приобретение для собственных нужд зданий, строений, сооружений, объектов незавершенного строительства (включая реконструкцию созданных или приобретенных объектов) в целях реализации инвестиционных проектов;</w:t>
      </w:r>
    </w:p>
    <w:p w14:paraId="12000000">
      <w:pPr>
        <w:ind w:firstLine="540" w:left="0"/>
        <w:jc w:val="both"/>
        <w:rPr>
          <w:sz w:val="28"/>
        </w:rPr>
      </w:pPr>
      <w:r>
        <w:rPr>
          <w:sz w:val="28"/>
        </w:rPr>
        <w:t>инвестор</w:t>
      </w:r>
      <w:r>
        <w:rPr>
          <w:sz w:val="28"/>
        </w:rPr>
        <w:t>ам</w:t>
      </w:r>
      <w:r>
        <w:rPr>
          <w:sz w:val="28"/>
        </w:rPr>
        <w:t xml:space="preserve"> на возмещение части затрат на приобретение техники и оборудования в целях реализации инвестиционных проектов; 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инвесторам</w:t>
      </w:r>
      <w:r>
        <w:rPr>
          <w:sz w:val="28"/>
        </w:rPr>
        <w:t xml:space="preserve"> на возмещение части затрат на строительство объектов внутриплощадочной инженерной инфраструктуры и (или) части затрат на подключение (технологическое присоединение) объектов капитального строительства к сетям инженерно-технического обеспечения с целью реализации инвестиционных проектов;»</w:t>
      </w:r>
      <w:r>
        <w:rPr>
          <w:sz w:val="28"/>
        </w:rPr>
        <w:t>.</w:t>
      </w:r>
    </w:p>
    <w:p w14:paraId="14000000">
      <w:pPr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3_ch"/>
    <w:link w:val="Style_5"/>
    <w:rPr>
      <w:rFonts w:ascii="Calibri" w:hAnsi="Calibri"/>
      <w:sz w:val="22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1" w:type="paragraph">
    <w:name w:val="highlightsearch"/>
    <w:basedOn w:val="Style_12"/>
    <w:link w:val="Style_11_ch"/>
  </w:style>
  <w:style w:styleId="Style_11_ch" w:type="character">
    <w:name w:val="highlightsearch"/>
    <w:basedOn w:val="Style_12_ch"/>
    <w:link w:val="Style_11"/>
  </w:style>
  <w:style w:styleId="Style_13" w:type="paragraph">
    <w:name w:val="foot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No Spacing"/>
    <w:link w:val="Style_14"/>
    <w:rPr>
      <w:rFonts w:ascii="Times New Roman" w:hAnsi="Times New Roman"/>
      <w:sz w:val="28"/>
    </w:rPr>
  </w:style>
  <w:style w:styleId="Style_15" w:type="paragraph">
    <w:name w:val="Body Text Indent"/>
    <w:basedOn w:val="Style_3"/>
    <w:link w:val="Style_15_ch"/>
    <w:pPr>
      <w:ind w:firstLine="851" w:left="0"/>
      <w:jc w:val="both"/>
    </w:pPr>
    <w:rPr>
      <w:sz w:val="28"/>
    </w:rPr>
  </w:style>
  <w:style w:styleId="Style_15_ch" w:type="character">
    <w:name w:val="Body Text Indent"/>
    <w:basedOn w:val="Style_3_ch"/>
    <w:link w:val="Style_15"/>
    <w:rPr>
      <w:sz w:val="28"/>
    </w:rPr>
  </w:style>
  <w:style w:styleId="Style_16" w:type="paragraph">
    <w:name w:val="Normal (Web)"/>
    <w:basedOn w:val="Style_3"/>
    <w:link w:val="Style_16_ch"/>
  </w:style>
  <w:style w:styleId="Style_16_ch" w:type="character">
    <w:name w:val="Normal (Web)"/>
    <w:basedOn w:val="Style_3_ch"/>
    <w:link w:val="Style_16"/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Nonformat"/>
    <w:link w:val="Style_19_ch"/>
    <w:pPr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2"/>
    <w:link w:val="Style_22_ch"/>
    <w:rPr>
      <w:color w:val="0000FF"/>
      <w:u w:val="single"/>
    </w:rPr>
  </w:style>
  <w:style w:styleId="Style_22_ch" w:type="character">
    <w:name w:val="Hyperlink"/>
    <w:basedOn w:val="Style_12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Style4"/>
    <w:basedOn w:val="Style_3"/>
    <w:link w:val="Style_26_ch"/>
    <w:pPr>
      <w:widowControl w:val="0"/>
      <w:spacing w:line="546" w:lineRule="exact"/>
      <w:ind w:firstLine="552" w:left="0"/>
      <w:jc w:val="both"/>
    </w:pPr>
  </w:style>
  <w:style w:styleId="Style_26_ch" w:type="character">
    <w:name w:val="Style4"/>
    <w:basedOn w:val="Style_3_ch"/>
    <w:link w:val="Style_26"/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8" w:type="paragraph">
    <w:name w:val="Font Style12"/>
    <w:link w:val="Style_28_ch"/>
    <w:rPr>
      <w:rFonts w:ascii="Times New Roman" w:hAnsi="Times New Roman"/>
      <w:sz w:val="30"/>
    </w:rPr>
  </w:style>
  <w:style w:styleId="Style_28_ch" w:type="character">
    <w:name w:val="Font Style12"/>
    <w:link w:val="Style_28"/>
    <w:rPr>
      <w:rFonts w:ascii="Times New Roman" w:hAnsi="Times New Roman"/>
      <w:sz w:val="30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msonormal_mr_css_attr"/>
    <w:basedOn w:val="Style_3"/>
    <w:link w:val="Style_30_ch"/>
    <w:pPr>
      <w:spacing w:afterAutospacing="on" w:beforeAutospacing="on"/>
      <w:ind/>
    </w:pPr>
  </w:style>
  <w:style w:styleId="Style_30_ch" w:type="character">
    <w:name w:val="msonormal_mr_css_attr"/>
    <w:basedOn w:val="Style_3_ch"/>
    <w:link w:val="Style_30"/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3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3_ch"/>
    <w:link w:val="Style_34"/>
    <w:rPr>
      <w:b w:val="1"/>
      <w:sz w:val="28"/>
    </w:rPr>
  </w:style>
  <w:style w:styleId="Style_35" w:type="paragraph">
    <w:name w:val="s_1"/>
    <w:basedOn w:val="Style_3"/>
    <w:link w:val="Style_35_ch"/>
    <w:pPr>
      <w:spacing w:afterAutospacing="on" w:beforeAutospacing="on"/>
      <w:ind/>
    </w:pPr>
  </w:style>
  <w:style w:styleId="Style_35_ch" w:type="character">
    <w:name w:val="s_1"/>
    <w:basedOn w:val="Style_3_ch"/>
    <w:link w:val="Style_35"/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s_16"/>
    <w:basedOn w:val="Style_3"/>
    <w:link w:val="Style_38_ch"/>
    <w:pPr>
      <w:spacing w:afterAutospacing="on" w:beforeAutospacing="on"/>
      <w:ind/>
    </w:pPr>
  </w:style>
  <w:style w:styleId="Style_38_ch" w:type="character">
    <w:name w:val="s_16"/>
    <w:basedOn w:val="Style_3_ch"/>
    <w:link w:val="Style_38"/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40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2026-06-16T11:45:39Z</dcterms:modified>
</cp:coreProperties>
</file>