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1560F4" w:rsidRDefault="001560F4" w:rsidP="001560F4">
      <w:pPr>
        <w:rPr>
          <w:sz w:val="28"/>
          <w:szCs w:val="28"/>
        </w:rPr>
      </w:pP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2239">
        <w:rPr>
          <w:sz w:val="28"/>
          <w:szCs w:val="28"/>
        </w:rPr>
        <w:t>30.12.2022</w:t>
      </w:r>
      <w:r>
        <w:rPr>
          <w:sz w:val="28"/>
          <w:szCs w:val="28"/>
        </w:rPr>
        <w:t xml:space="preserve">  № </w:t>
      </w:r>
      <w:r w:rsidR="00662239">
        <w:rPr>
          <w:sz w:val="28"/>
          <w:szCs w:val="28"/>
        </w:rPr>
        <w:t>206</w:t>
      </w:r>
    </w:p>
    <w:p w:rsidR="001560F4" w:rsidRDefault="001560F4" w:rsidP="001560F4">
      <w:pPr>
        <w:jc w:val="center"/>
        <w:rPr>
          <w:sz w:val="28"/>
          <w:szCs w:val="28"/>
        </w:rPr>
      </w:pPr>
    </w:p>
    <w:p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:rsidR="00922900" w:rsidRDefault="001560F4" w:rsidP="001560F4">
      <w:pPr>
        <w:pStyle w:val="5"/>
        <w:tabs>
          <w:tab w:val="left" w:pos="5837"/>
        </w:tabs>
        <w:spacing w:before="0" w:after="0"/>
        <w:ind w:right="57"/>
        <w:jc w:val="center"/>
        <w:rPr>
          <w:bCs w:val="0"/>
          <w:i w:val="0"/>
          <w:iCs w:val="0"/>
          <w:sz w:val="27"/>
          <w:szCs w:val="27"/>
          <w:lang w:val="ru-RU"/>
        </w:rPr>
      </w:pPr>
      <w:r w:rsidRPr="005542C7">
        <w:rPr>
          <w:bCs w:val="0"/>
          <w:i w:val="0"/>
          <w:iCs w:val="0"/>
          <w:sz w:val="27"/>
          <w:szCs w:val="27"/>
        </w:rPr>
        <w:t>О</w:t>
      </w:r>
      <w:r w:rsidR="00054DF1" w:rsidRPr="005542C7">
        <w:rPr>
          <w:bCs w:val="0"/>
          <w:i w:val="0"/>
          <w:iCs w:val="0"/>
          <w:sz w:val="27"/>
          <w:szCs w:val="27"/>
          <w:lang w:val="ru-RU"/>
        </w:rPr>
        <w:t xml:space="preserve">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</w:t>
      </w:r>
      <w:r w:rsidRPr="005542C7">
        <w:rPr>
          <w:bCs w:val="0"/>
          <w:i w:val="0"/>
          <w:iCs w:val="0"/>
          <w:sz w:val="27"/>
          <w:szCs w:val="27"/>
        </w:rPr>
        <w:t xml:space="preserve">  </w:t>
      </w:r>
      <w:r w:rsidRPr="005542C7">
        <w:rPr>
          <w:bCs w:val="0"/>
          <w:i w:val="0"/>
          <w:iCs w:val="0"/>
          <w:sz w:val="27"/>
          <w:szCs w:val="27"/>
          <w:lang w:val="ru-RU"/>
        </w:rPr>
        <w:t>Министерств</w:t>
      </w:r>
      <w:r w:rsidR="00054DF1" w:rsidRPr="005542C7">
        <w:rPr>
          <w:bCs w:val="0"/>
          <w:i w:val="0"/>
          <w:iCs w:val="0"/>
          <w:sz w:val="27"/>
          <w:szCs w:val="27"/>
          <w:lang w:val="ru-RU"/>
        </w:rPr>
        <w:t>е</w:t>
      </w:r>
      <w:r w:rsidRPr="005542C7">
        <w:rPr>
          <w:bCs w:val="0"/>
          <w:i w:val="0"/>
          <w:iCs w:val="0"/>
          <w:sz w:val="27"/>
          <w:szCs w:val="27"/>
        </w:rPr>
        <w:t xml:space="preserve"> </w:t>
      </w:r>
      <w:r w:rsidR="00922900">
        <w:rPr>
          <w:bCs w:val="0"/>
          <w:i w:val="0"/>
          <w:iCs w:val="0"/>
          <w:sz w:val="27"/>
          <w:szCs w:val="27"/>
          <w:lang w:val="ru-RU"/>
        </w:rPr>
        <w:t>промышленности</w:t>
      </w:r>
      <w:r w:rsidRPr="005542C7">
        <w:rPr>
          <w:bCs w:val="0"/>
          <w:i w:val="0"/>
          <w:iCs w:val="0"/>
          <w:sz w:val="27"/>
          <w:szCs w:val="27"/>
        </w:rPr>
        <w:t>, торговли и</w:t>
      </w:r>
      <w:r w:rsidRPr="005542C7">
        <w:rPr>
          <w:bCs w:val="0"/>
          <w:i w:val="0"/>
          <w:iCs w:val="0"/>
          <w:sz w:val="27"/>
          <w:szCs w:val="27"/>
          <w:lang w:val="ru-RU"/>
        </w:rPr>
        <w:t xml:space="preserve"> </w:t>
      </w:r>
      <w:r w:rsidRPr="005542C7">
        <w:rPr>
          <w:bCs w:val="0"/>
          <w:i w:val="0"/>
          <w:iCs w:val="0"/>
          <w:sz w:val="27"/>
          <w:szCs w:val="27"/>
        </w:rPr>
        <w:t xml:space="preserve">предпринимательства Курской области, </w:t>
      </w:r>
      <w:r w:rsidR="00395D71" w:rsidRPr="005542C7">
        <w:rPr>
          <w:bCs w:val="0"/>
          <w:i w:val="0"/>
          <w:iCs w:val="0"/>
          <w:sz w:val="27"/>
          <w:szCs w:val="27"/>
          <w:lang w:val="ru-RU"/>
        </w:rPr>
        <w:t xml:space="preserve">представителя нанимателя о намерении выполнять </w:t>
      </w:r>
    </w:p>
    <w:p w:rsidR="00054DF1" w:rsidRPr="005542C7" w:rsidRDefault="00395D71" w:rsidP="001560F4">
      <w:pPr>
        <w:pStyle w:val="5"/>
        <w:tabs>
          <w:tab w:val="left" w:pos="5837"/>
        </w:tabs>
        <w:spacing w:before="0" w:after="0"/>
        <w:ind w:right="57"/>
        <w:jc w:val="center"/>
        <w:rPr>
          <w:bCs w:val="0"/>
          <w:i w:val="0"/>
          <w:iCs w:val="0"/>
          <w:sz w:val="27"/>
          <w:szCs w:val="27"/>
          <w:lang w:val="ru-RU"/>
        </w:rPr>
      </w:pPr>
      <w:r w:rsidRPr="005542C7">
        <w:rPr>
          <w:bCs w:val="0"/>
          <w:i w:val="0"/>
          <w:iCs w:val="0"/>
          <w:sz w:val="27"/>
          <w:szCs w:val="27"/>
          <w:lang w:val="ru-RU"/>
        </w:rPr>
        <w:t>иную оплачиваемую работу</w:t>
      </w:r>
      <w:r w:rsidR="00054DF1" w:rsidRPr="005542C7">
        <w:rPr>
          <w:bCs w:val="0"/>
          <w:i w:val="0"/>
          <w:iCs w:val="0"/>
          <w:sz w:val="27"/>
          <w:szCs w:val="27"/>
          <w:lang w:val="ru-RU"/>
        </w:rPr>
        <w:t xml:space="preserve"> </w:t>
      </w:r>
    </w:p>
    <w:p w:rsidR="00662239" w:rsidRDefault="00662239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95D71">
        <w:rPr>
          <w:sz w:val="28"/>
          <w:szCs w:val="28"/>
        </w:rPr>
        <w:t>В соответствии с частью 2 статьи 14 Федерального закона «О государственной гражданской службе Российской Федерации», частью 2 статьи 14 Закона Курской области «О государственной гражданской службе Курской области», постановлением Губернатора Курской области от 18.02.2011 г. № 52-пг «Об уведомлении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Курской области, представителя нанимателя о намерении выполнять</w:t>
      </w:r>
      <w:proofErr w:type="gramEnd"/>
      <w:r w:rsidRPr="00395D71">
        <w:rPr>
          <w:sz w:val="28"/>
          <w:szCs w:val="28"/>
        </w:rPr>
        <w:t xml:space="preserve"> иную оплачиваемую работу» (с последующими изменениями и дополнениями) и в целях реализации Федерального закона от 25.12.2008 №273-ФЗ «О противодействии коррупции»</w:t>
      </w:r>
      <w:r w:rsidR="00D37D34">
        <w:rPr>
          <w:sz w:val="28"/>
          <w:szCs w:val="28"/>
        </w:rPr>
        <w:t xml:space="preserve">, в соответствии с  </w:t>
      </w:r>
      <w:r w:rsidR="00D37D34" w:rsidRPr="00645FC8">
        <w:rPr>
          <w:sz w:val="28"/>
          <w:szCs w:val="28"/>
        </w:rPr>
        <w:t>постановлением Губернатора Курской области от 19.09.2022 №261-пг «Об утверждении структуры исполнительных органов Курской области»</w:t>
      </w:r>
      <w:r w:rsidR="00D37D34">
        <w:rPr>
          <w:sz w:val="28"/>
          <w:szCs w:val="28"/>
        </w:rPr>
        <w:t xml:space="preserve"> и в связи с переименованием</w:t>
      </w:r>
      <w:r w:rsidRPr="00395D71">
        <w:rPr>
          <w:sz w:val="28"/>
          <w:szCs w:val="28"/>
        </w:rPr>
        <w:t xml:space="preserve"> ПРИКАЗЫВАЮ: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 xml:space="preserve">1. Утвердить прилагаемый Порядок уведомления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D37D34">
        <w:rPr>
          <w:sz w:val="28"/>
          <w:szCs w:val="28"/>
        </w:rPr>
        <w:t>Министерстве</w:t>
      </w:r>
      <w:r w:rsidRPr="00395D71">
        <w:rPr>
          <w:sz w:val="28"/>
          <w:szCs w:val="28"/>
        </w:rPr>
        <w:t xml:space="preserve"> промышленности, торговли и предпринимательства Курской области, представителя нанимателя о намерении выполнять иную оплачиваемую работу.</w:t>
      </w:r>
    </w:p>
    <w:p w:rsidR="004F0E36" w:rsidRPr="004F0E36" w:rsidRDefault="00395D71" w:rsidP="00395D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0B31">
        <w:rPr>
          <w:sz w:val="28"/>
          <w:szCs w:val="28"/>
        </w:rPr>
        <w:t xml:space="preserve">  </w:t>
      </w:r>
      <w:r w:rsidR="004F0E36">
        <w:rPr>
          <w:sz w:val="28"/>
          <w:szCs w:val="28"/>
        </w:rPr>
        <w:t xml:space="preserve">2. </w:t>
      </w:r>
      <w:r w:rsidR="004F0E36" w:rsidRPr="004F0E36">
        <w:rPr>
          <w:sz w:val="28"/>
          <w:szCs w:val="28"/>
        </w:rPr>
        <w:t xml:space="preserve"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</w:t>
      </w:r>
      <w:r w:rsidR="004F0E36" w:rsidRPr="004F0E36">
        <w:rPr>
          <w:sz w:val="28"/>
          <w:szCs w:val="28"/>
        </w:rPr>
        <w:lastRenderedPageBreak/>
        <w:t>предпринимательства Курской области в информационно-телекоммуникационной сети «Интернет».</w:t>
      </w:r>
    </w:p>
    <w:p w:rsidR="004F0E36" w:rsidRPr="00995E2D" w:rsidRDefault="004F0E36" w:rsidP="00995E2D">
      <w:pPr>
        <w:pStyle w:val="5"/>
        <w:tabs>
          <w:tab w:val="left" w:pos="5837"/>
        </w:tabs>
        <w:spacing w:before="0" w:after="0"/>
        <w:ind w:right="57"/>
        <w:jc w:val="both"/>
        <w:rPr>
          <w:b w:val="0"/>
          <w:bCs w:val="0"/>
          <w:i w:val="0"/>
          <w:iCs w:val="0"/>
          <w:sz w:val="28"/>
          <w:szCs w:val="28"/>
        </w:rPr>
      </w:pPr>
      <w:r w:rsidRPr="004F0E36">
        <w:rPr>
          <w:rFonts w:eastAsia="Calibri"/>
          <w:sz w:val="28"/>
          <w:szCs w:val="28"/>
          <w:lang w:eastAsia="en-US"/>
        </w:rPr>
        <w:t xml:space="preserve">         </w:t>
      </w:r>
      <w:r w:rsidRPr="00995E2D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>3.</w:t>
      </w:r>
      <w:r w:rsidRPr="00995E2D">
        <w:rPr>
          <w:rFonts w:eastAsia="Calibri"/>
          <w:sz w:val="28"/>
          <w:szCs w:val="28"/>
          <w:lang w:eastAsia="en-US"/>
        </w:rPr>
        <w:t xml:space="preserve"> </w:t>
      </w:r>
      <w:r w:rsidRPr="00395D71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Приказ от </w:t>
      </w:r>
      <w:r w:rsidR="00694FE8" w:rsidRPr="00395D71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>31</w:t>
      </w:r>
      <w:r w:rsidRPr="00395D71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>.12.20</w:t>
      </w:r>
      <w:r w:rsidR="00694FE8" w:rsidRPr="00395D71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>19</w:t>
      </w:r>
      <w:r w:rsidRPr="00395D71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 №2</w:t>
      </w:r>
      <w:r w:rsidR="00395D71" w:rsidRPr="00395D71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>58</w:t>
      </w:r>
      <w:r w:rsidRPr="00395D71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 «</w:t>
      </w:r>
      <w:r w:rsidR="00054DF1" w:rsidRPr="00395D71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>О</w:t>
      </w:r>
      <w:r w:rsidR="00395D71" w:rsidRPr="00395D71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>б утверждении</w:t>
      </w:r>
      <w:r w:rsidR="00054DF1" w:rsidRPr="00395D71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 xml:space="preserve"> </w:t>
      </w:r>
      <w:r w:rsidR="00395D71" w:rsidRPr="00395D71">
        <w:rPr>
          <w:b w:val="0"/>
          <w:bCs w:val="0"/>
          <w:i w:val="0"/>
          <w:iCs w:val="0"/>
          <w:sz w:val="28"/>
          <w:szCs w:val="28"/>
        </w:rPr>
        <w:t>Поряд</w:t>
      </w:r>
      <w:r w:rsidR="00395D71" w:rsidRPr="00395D71">
        <w:rPr>
          <w:b w:val="0"/>
          <w:bCs w:val="0"/>
          <w:i w:val="0"/>
          <w:iCs w:val="0"/>
          <w:sz w:val="28"/>
          <w:szCs w:val="28"/>
          <w:lang w:val="ru-RU"/>
        </w:rPr>
        <w:t>ка</w:t>
      </w:r>
      <w:r w:rsidR="00395D71" w:rsidRPr="00395D71">
        <w:rPr>
          <w:b w:val="0"/>
          <w:bCs w:val="0"/>
          <w:i w:val="0"/>
          <w:iCs w:val="0"/>
          <w:sz w:val="28"/>
          <w:szCs w:val="28"/>
        </w:rPr>
        <w:t xml:space="preserve"> уведомления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D37D34">
        <w:rPr>
          <w:b w:val="0"/>
          <w:bCs w:val="0"/>
          <w:i w:val="0"/>
          <w:iCs w:val="0"/>
          <w:sz w:val="28"/>
          <w:szCs w:val="28"/>
        </w:rPr>
        <w:t>Министерстве</w:t>
      </w:r>
      <w:r w:rsidR="00395D71" w:rsidRPr="00395D71">
        <w:rPr>
          <w:b w:val="0"/>
          <w:bCs w:val="0"/>
          <w:i w:val="0"/>
          <w:iCs w:val="0"/>
          <w:sz w:val="28"/>
          <w:szCs w:val="28"/>
        </w:rPr>
        <w:t xml:space="preserve"> промышленности, торговли и предпринимательства Курской области, представителя нанимателя о намерении выполнять иную оплачиваемую работу</w:t>
      </w:r>
      <w:r w:rsidRPr="00395D71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» </w:t>
      </w:r>
      <w:r w:rsidR="00804325">
        <w:rPr>
          <w:rFonts w:eastAsia="Calibri"/>
          <w:b w:val="0"/>
          <w:bCs w:val="0"/>
          <w:i w:val="0"/>
          <w:iCs w:val="0"/>
          <w:sz w:val="28"/>
          <w:szCs w:val="28"/>
          <w:lang w:val="ru-RU" w:eastAsia="en-US"/>
        </w:rPr>
        <w:t>признать</w:t>
      </w:r>
      <w:r w:rsidRPr="00395D71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 утратившим силу</w:t>
      </w:r>
      <w:r w:rsidRPr="00995E2D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>.</w:t>
      </w:r>
    </w:p>
    <w:p w:rsidR="004F0E36" w:rsidRPr="00995E2D" w:rsidRDefault="00995E2D" w:rsidP="004F0E3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4F0E36" w:rsidRPr="00995E2D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приказа возложить на </w:t>
      </w:r>
      <w:r w:rsidR="00054DF1">
        <w:rPr>
          <w:rFonts w:eastAsia="Calibri"/>
          <w:sz w:val="28"/>
          <w:szCs w:val="28"/>
          <w:lang w:eastAsia="en-US"/>
        </w:rPr>
        <w:t>должностное лицо Министерства</w:t>
      </w:r>
      <w:r w:rsidR="004F0E36" w:rsidRPr="00995E2D">
        <w:rPr>
          <w:rFonts w:eastAsia="Calibri"/>
          <w:sz w:val="28"/>
          <w:szCs w:val="28"/>
          <w:lang w:eastAsia="en-US"/>
        </w:rPr>
        <w:t xml:space="preserve"> промышленности, торговли и предпринимательства</w:t>
      </w:r>
      <w:r w:rsidR="00054DF1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="004F0E36" w:rsidRPr="00995E2D">
        <w:rPr>
          <w:rFonts w:eastAsia="Calibri"/>
          <w:sz w:val="28"/>
          <w:szCs w:val="28"/>
          <w:lang w:eastAsia="en-US"/>
        </w:rPr>
        <w:t xml:space="preserve">, </w:t>
      </w:r>
      <w:r w:rsidR="00054DF1">
        <w:rPr>
          <w:rFonts w:eastAsia="Calibri"/>
          <w:sz w:val="28"/>
          <w:szCs w:val="28"/>
          <w:lang w:eastAsia="en-US"/>
        </w:rPr>
        <w:t xml:space="preserve">ответственное за организацию работы </w:t>
      </w:r>
      <w:r w:rsidR="00054DF1">
        <w:rPr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4F0E36" w:rsidRPr="00995E2D">
        <w:rPr>
          <w:rFonts w:eastAsia="Calibri"/>
          <w:sz w:val="28"/>
          <w:szCs w:val="28"/>
          <w:lang w:eastAsia="en-US"/>
        </w:rPr>
        <w:t>.</w:t>
      </w:r>
    </w:p>
    <w:p w:rsidR="00794E21" w:rsidRPr="00995E2D" w:rsidRDefault="00794E21" w:rsidP="00794E21">
      <w:pPr>
        <w:jc w:val="both"/>
        <w:rPr>
          <w:sz w:val="28"/>
          <w:szCs w:val="28"/>
        </w:rPr>
      </w:pPr>
    </w:p>
    <w:p w:rsidR="00794E21" w:rsidRDefault="00794E21" w:rsidP="00794E21">
      <w:pPr>
        <w:jc w:val="both"/>
        <w:rPr>
          <w:sz w:val="28"/>
          <w:szCs w:val="28"/>
        </w:rPr>
      </w:pPr>
    </w:p>
    <w:p w:rsidR="00794E21" w:rsidRDefault="00794E21" w:rsidP="00794E21">
      <w:pPr>
        <w:jc w:val="both"/>
        <w:rPr>
          <w:sz w:val="28"/>
          <w:szCs w:val="28"/>
        </w:rPr>
      </w:pPr>
    </w:p>
    <w:p w:rsidR="00794E21" w:rsidRDefault="004F0E36" w:rsidP="004F0E36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</w:t>
      </w:r>
      <w:r w:rsidR="00942535">
        <w:rPr>
          <w:sz w:val="28"/>
          <w:szCs w:val="28"/>
        </w:rPr>
        <w:t xml:space="preserve">                М.Н. Аксёнов</w:t>
      </w:r>
    </w:p>
    <w:p w:rsidR="00480D7C" w:rsidRDefault="00480D7C" w:rsidP="00480D7C">
      <w:pPr>
        <w:jc w:val="center"/>
        <w:rPr>
          <w:b/>
          <w:sz w:val="28"/>
          <w:szCs w:val="28"/>
        </w:rPr>
      </w:pPr>
    </w:p>
    <w:p w:rsidR="00480D7C" w:rsidRDefault="00480D7C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480D7C" w:rsidRDefault="00480D7C" w:rsidP="00480D7C">
      <w:pPr>
        <w:jc w:val="both"/>
        <w:rPr>
          <w:sz w:val="28"/>
          <w:szCs w:val="28"/>
        </w:rPr>
      </w:pPr>
      <w:r w:rsidRPr="002401A7">
        <w:rPr>
          <w:sz w:val="28"/>
          <w:szCs w:val="28"/>
        </w:rPr>
        <w:tab/>
      </w: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922900" w:rsidRDefault="00922900" w:rsidP="00480D7C">
      <w:pPr>
        <w:jc w:val="both"/>
        <w:rPr>
          <w:sz w:val="28"/>
          <w:szCs w:val="28"/>
        </w:rPr>
      </w:pPr>
    </w:p>
    <w:p w:rsidR="00480D7C" w:rsidRDefault="00480D7C" w:rsidP="00480D7C">
      <w:pPr>
        <w:jc w:val="both"/>
        <w:rPr>
          <w:sz w:val="28"/>
          <w:szCs w:val="28"/>
        </w:rPr>
      </w:pPr>
    </w:p>
    <w:p w:rsidR="00694FE8" w:rsidRPr="006E3C5A" w:rsidRDefault="00694FE8" w:rsidP="00694FE8">
      <w:pPr>
        <w:widowControl w:val="0"/>
        <w:autoSpaceDE w:val="0"/>
        <w:autoSpaceDN w:val="0"/>
        <w:adjustRightInd w:val="0"/>
        <w:ind w:left="4680"/>
        <w:jc w:val="center"/>
        <w:outlineLvl w:val="0"/>
        <w:rPr>
          <w:sz w:val="28"/>
          <w:szCs w:val="28"/>
        </w:rPr>
      </w:pPr>
      <w:r w:rsidRPr="006E3C5A">
        <w:rPr>
          <w:sz w:val="28"/>
          <w:szCs w:val="28"/>
        </w:rPr>
        <w:t>УТВЕРЖДЕН</w:t>
      </w:r>
    </w:p>
    <w:p w:rsidR="00694FE8" w:rsidRDefault="00D37D34" w:rsidP="00694FE8">
      <w:pPr>
        <w:widowControl w:val="0"/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95D71">
        <w:rPr>
          <w:sz w:val="28"/>
          <w:szCs w:val="28"/>
        </w:rPr>
        <w:t>риказом Министерства</w:t>
      </w:r>
    </w:p>
    <w:p w:rsidR="00694FE8" w:rsidRDefault="00694FE8" w:rsidP="00694FE8">
      <w:pPr>
        <w:widowControl w:val="0"/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промышленности, торговли и </w:t>
      </w:r>
    </w:p>
    <w:p w:rsidR="00694FE8" w:rsidRPr="006E3C5A" w:rsidRDefault="00694FE8" w:rsidP="00694FE8">
      <w:pPr>
        <w:widowControl w:val="0"/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 </w:t>
      </w:r>
    </w:p>
    <w:p w:rsidR="00694FE8" w:rsidRPr="006E3C5A" w:rsidRDefault="00694FE8" w:rsidP="00694FE8">
      <w:pPr>
        <w:widowControl w:val="0"/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 w:rsidRPr="006E3C5A">
        <w:rPr>
          <w:sz w:val="28"/>
          <w:szCs w:val="28"/>
        </w:rPr>
        <w:t>Курской области</w:t>
      </w:r>
    </w:p>
    <w:p w:rsidR="00694FE8" w:rsidRPr="006E3C5A" w:rsidRDefault="00694FE8" w:rsidP="00694FE8">
      <w:pPr>
        <w:widowControl w:val="0"/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 w:rsidRPr="006E3C5A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31 декабря </w:t>
      </w:r>
      <w:r w:rsidRPr="006E3C5A">
        <w:rPr>
          <w:sz w:val="28"/>
          <w:szCs w:val="28"/>
        </w:rPr>
        <w:t xml:space="preserve"> 20</w:t>
      </w:r>
      <w:r w:rsidR="00395D71">
        <w:rPr>
          <w:sz w:val="28"/>
          <w:szCs w:val="28"/>
        </w:rPr>
        <w:t>22</w:t>
      </w:r>
      <w:r w:rsidRPr="006E3C5A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395D71">
        <w:rPr>
          <w:sz w:val="28"/>
          <w:szCs w:val="28"/>
        </w:rPr>
        <w:t>0</w:t>
      </w:r>
      <w:r>
        <w:rPr>
          <w:sz w:val="28"/>
          <w:szCs w:val="28"/>
        </w:rPr>
        <w:t>6</w:t>
      </w:r>
    </w:p>
    <w:p w:rsidR="00694FE8" w:rsidRPr="00FF62CF" w:rsidRDefault="00694FE8" w:rsidP="00694FE8">
      <w:pPr>
        <w:jc w:val="center"/>
        <w:rPr>
          <w:b/>
          <w:sz w:val="28"/>
          <w:szCs w:val="28"/>
        </w:rPr>
      </w:pPr>
    </w:p>
    <w:p w:rsidR="00694FE8" w:rsidRPr="00FF62CF" w:rsidRDefault="00694FE8" w:rsidP="00694FE8">
      <w:pPr>
        <w:jc w:val="center"/>
        <w:rPr>
          <w:b/>
          <w:sz w:val="28"/>
          <w:szCs w:val="28"/>
        </w:rPr>
      </w:pP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5D71">
        <w:rPr>
          <w:b/>
          <w:bCs/>
          <w:sz w:val="28"/>
          <w:szCs w:val="28"/>
        </w:rPr>
        <w:t>Порядок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5D71">
        <w:rPr>
          <w:b/>
          <w:bCs/>
          <w:sz w:val="28"/>
          <w:szCs w:val="28"/>
        </w:rPr>
        <w:t xml:space="preserve">уведомления государственными гражданскими служащими 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5D71">
        <w:rPr>
          <w:b/>
          <w:bCs/>
          <w:sz w:val="28"/>
          <w:szCs w:val="28"/>
        </w:rPr>
        <w:t xml:space="preserve">Курской области, замещающими должности государственной 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5D71">
        <w:rPr>
          <w:b/>
          <w:bCs/>
          <w:sz w:val="28"/>
          <w:szCs w:val="28"/>
        </w:rPr>
        <w:t>гражданской службы Курской области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5D71">
        <w:rPr>
          <w:b/>
          <w:bCs/>
          <w:sz w:val="28"/>
          <w:szCs w:val="28"/>
        </w:rPr>
        <w:t xml:space="preserve"> в </w:t>
      </w:r>
      <w:r w:rsidR="00D37D34">
        <w:rPr>
          <w:b/>
          <w:bCs/>
          <w:sz w:val="28"/>
          <w:szCs w:val="28"/>
        </w:rPr>
        <w:t>Министерстве</w:t>
      </w:r>
      <w:r w:rsidRPr="00395D71">
        <w:rPr>
          <w:b/>
          <w:bCs/>
          <w:sz w:val="28"/>
          <w:szCs w:val="28"/>
        </w:rPr>
        <w:t xml:space="preserve"> промышленности, торговли и предпринимательства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5D71">
        <w:rPr>
          <w:b/>
          <w:bCs/>
          <w:sz w:val="28"/>
          <w:szCs w:val="28"/>
        </w:rPr>
        <w:t xml:space="preserve"> Курской области, представителя нанимателя 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5D71">
        <w:rPr>
          <w:b/>
          <w:bCs/>
          <w:sz w:val="28"/>
          <w:szCs w:val="28"/>
        </w:rPr>
        <w:t>о намерении выполнять иную оплачиваемую работу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 xml:space="preserve">1. Настоящий Порядок уведомления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D37D34">
        <w:rPr>
          <w:sz w:val="28"/>
          <w:szCs w:val="28"/>
        </w:rPr>
        <w:t>Министерстве</w:t>
      </w:r>
      <w:r w:rsidRPr="00395D71">
        <w:rPr>
          <w:sz w:val="28"/>
          <w:szCs w:val="28"/>
        </w:rPr>
        <w:t xml:space="preserve"> промышленности, торговли и предпринимательства Курской области, представителя нанимателя о намерении выполнять иную оплачиваемую работу (далее - Порядок) разработан в целях реализации законодательства о государственной гражданской службе и устанавливает процедуру уведомления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D37D34">
        <w:rPr>
          <w:sz w:val="28"/>
          <w:szCs w:val="28"/>
        </w:rPr>
        <w:t>Министерстве</w:t>
      </w:r>
      <w:r w:rsidRPr="00395D71">
        <w:rPr>
          <w:sz w:val="28"/>
          <w:szCs w:val="28"/>
        </w:rPr>
        <w:t xml:space="preserve"> промышленности, торговли и предпринимательства Курской области (далее - гражданские служащие), представителя нанимателя о намерении выполнять иную оплачиваемую работу, форму уведомления, а также порядок регистрации уведомлений.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>2. Уведомление представителя нанимателя о намерении выполнять иную оплачиваемую работу (далее - уведомление) составляется гражданским служащим по форме согласно приложению № 1 к настоящему Порядку и направляется представителю нанимателя до начала выполнения данной работы.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 xml:space="preserve">3. Гражданские служащие, замещающие должности государственной гражданской службы Курской области в </w:t>
      </w:r>
      <w:r w:rsidR="00D37D34">
        <w:rPr>
          <w:sz w:val="28"/>
          <w:szCs w:val="28"/>
        </w:rPr>
        <w:t>Министерстве</w:t>
      </w:r>
      <w:r w:rsidRPr="00395D71">
        <w:rPr>
          <w:sz w:val="28"/>
          <w:szCs w:val="28"/>
        </w:rPr>
        <w:t xml:space="preserve"> промышленности, торговли и предпринимательства Курской области, представляют уведомления на имя представителя нанимателя лицу, осуществляющему кадровую работу в </w:t>
      </w:r>
      <w:r w:rsidR="00D37D34">
        <w:rPr>
          <w:sz w:val="28"/>
          <w:szCs w:val="28"/>
        </w:rPr>
        <w:t>Министерстве</w:t>
      </w:r>
      <w:r w:rsidRPr="00395D71">
        <w:rPr>
          <w:sz w:val="28"/>
          <w:szCs w:val="28"/>
        </w:rPr>
        <w:t xml:space="preserve"> промышленности, торговли и предпринимательства Курской области, за исключением гражданских служащих, указанных в пункте 4 настоящего Порядка.</w:t>
      </w:r>
    </w:p>
    <w:p w:rsidR="00922900" w:rsidRDefault="00FE26DD" w:rsidP="009229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5D71" w:rsidRPr="00395D71">
        <w:rPr>
          <w:sz w:val="28"/>
          <w:szCs w:val="28"/>
        </w:rPr>
        <w:t xml:space="preserve">4. </w:t>
      </w:r>
      <w:bookmarkStart w:id="0" w:name="_Hlk126069361"/>
      <w:r w:rsidR="00395D71" w:rsidRPr="00395D71">
        <w:rPr>
          <w:sz w:val="28"/>
          <w:szCs w:val="28"/>
        </w:rPr>
        <w:t xml:space="preserve">Гражданские служащие, замещающие должности государственной гражданской службы </w:t>
      </w:r>
      <w:r w:rsidR="006B0285">
        <w:rPr>
          <w:sz w:val="28"/>
          <w:szCs w:val="28"/>
        </w:rPr>
        <w:t xml:space="preserve">руководителя и </w:t>
      </w:r>
      <w:r w:rsidR="00395D71" w:rsidRPr="00395D71">
        <w:rPr>
          <w:sz w:val="28"/>
          <w:szCs w:val="28"/>
        </w:rPr>
        <w:t xml:space="preserve">заместителя руководителя </w:t>
      </w:r>
      <w:r w:rsidR="00D37D34">
        <w:rPr>
          <w:sz w:val="28"/>
          <w:szCs w:val="28"/>
        </w:rPr>
        <w:t>Министерства</w:t>
      </w:r>
      <w:r w:rsidR="00395D71" w:rsidRPr="00395D71">
        <w:rPr>
          <w:sz w:val="28"/>
          <w:szCs w:val="28"/>
        </w:rPr>
        <w:t xml:space="preserve"> промышленности, торговли и предпринимательства </w:t>
      </w:r>
      <w:r w:rsidR="00395D71" w:rsidRPr="00395D71">
        <w:rPr>
          <w:sz w:val="28"/>
          <w:szCs w:val="28"/>
        </w:rPr>
        <w:lastRenderedPageBreak/>
        <w:t xml:space="preserve">Курской области, назначение на которые и освобождение от которых осуществляются Губернатором Курской области, </w:t>
      </w:r>
      <w:r w:rsidR="00922900">
        <w:rPr>
          <w:sz w:val="28"/>
          <w:szCs w:val="28"/>
        </w:rPr>
        <w:t>представляют уведомления на имя Губернатора Курской области или первого заместителя Губернатора Курской области - Председателя Правительства Курской области в управление кадровой и наградной работы департамента государственной службы Администрации Курской области.</w:t>
      </w:r>
    </w:p>
    <w:bookmarkEnd w:id="0"/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2210">
        <w:rPr>
          <w:sz w:val="28"/>
          <w:szCs w:val="28"/>
        </w:rPr>
        <w:t>5. Уведомление регистрируется в день поступления в Журнале</w:t>
      </w:r>
      <w:r w:rsidRPr="00395D71">
        <w:rPr>
          <w:sz w:val="28"/>
          <w:szCs w:val="28"/>
        </w:rPr>
        <w:t xml:space="preserve"> регистрации уведомлений государственными гражданскими служащими Курской области представителя нанимателя по форме согласно приложению № 2 к настоящему Порядку и в течение 2 рабочих дней направляется представителю нанимателя на рассмотрение.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>6. Копия зарегистрированного в установленном порядке уведомления в день регистрации выдается гражданскому служащему на руки под роспись либо направляется по почте с уведомлением о получении.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>7. Представитель нанимателя в течение 20 рабочих дней со дня регистрации уведомления рассматривает его и принимает одно из следующих решений: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>а) приобщить представленное гражданским служащим уведомление к личному делу гражданского служащего;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>б) направляет уведомление в соответствующую комиссию 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установленном порядке в случае, если он в выполнении гражданским служащим иной оплачиваемой работы усматривает конфликт интересов.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>8. Результаты рассмотрения уведомления направляются гражданским служащим: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>а) по подпункту «а» пункта 7 настоящего Порядка - в течение двух дней со дня наложения соответствующей резолюции представителем нанимателя;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 xml:space="preserve">б) по подпункту «б» пункта 7 настоящего Порядка - в сроки, установленные постановлением Губернатора Курской области </w:t>
      </w:r>
      <w:r w:rsidRPr="00395D71">
        <w:rPr>
          <w:sz w:val="28"/>
          <w:szCs w:val="28"/>
        </w:rPr>
        <w:br/>
        <w:t>от 27.08.2010 № 343-пг «О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области» (с последующими изменениями и дополнениями).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0285" w:rsidRPr="00395D71" w:rsidRDefault="006B0285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5D71" w:rsidRPr="00395D71" w:rsidRDefault="00395D71" w:rsidP="00395D71">
      <w:pPr>
        <w:autoSpaceDE w:val="0"/>
        <w:autoSpaceDN w:val="0"/>
        <w:adjustRightInd w:val="0"/>
        <w:jc w:val="right"/>
        <w:outlineLvl w:val="1"/>
      </w:pPr>
      <w:r w:rsidRPr="00395D71">
        <w:lastRenderedPageBreak/>
        <w:t>Приложение № 1</w:t>
      </w:r>
    </w:p>
    <w:p w:rsidR="00395D71" w:rsidRPr="00395D71" w:rsidRDefault="00395D71" w:rsidP="00395D71">
      <w:pPr>
        <w:autoSpaceDE w:val="0"/>
        <w:autoSpaceDN w:val="0"/>
        <w:adjustRightInd w:val="0"/>
        <w:jc w:val="right"/>
      </w:pPr>
      <w:r w:rsidRPr="00395D71">
        <w:t>к Порядку уведомления государственными</w:t>
      </w:r>
    </w:p>
    <w:p w:rsidR="00395D71" w:rsidRPr="00395D71" w:rsidRDefault="00395D71" w:rsidP="00395D71">
      <w:pPr>
        <w:autoSpaceDE w:val="0"/>
        <w:autoSpaceDN w:val="0"/>
        <w:adjustRightInd w:val="0"/>
        <w:jc w:val="right"/>
      </w:pPr>
      <w:r w:rsidRPr="00395D71">
        <w:t>гражданскими служащими Курской области,</w:t>
      </w:r>
    </w:p>
    <w:p w:rsidR="00395D71" w:rsidRPr="00395D71" w:rsidRDefault="00395D71" w:rsidP="00395D71">
      <w:pPr>
        <w:autoSpaceDE w:val="0"/>
        <w:autoSpaceDN w:val="0"/>
        <w:adjustRightInd w:val="0"/>
        <w:jc w:val="right"/>
      </w:pPr>
      <w:r w:rsidRPr="00395D71">
        <w:t>замещающими должности государственной</w:t>
      </w:r>
    </w:p>
    <w:p w:rsidR="00395D71" w:rsidRPr="00395D71" w:rsidRDefault="00395D71" w:rsidP="00395D71">
      <w:pPr>
        <w:autoSpaceDE w:val="0"/>
        <w:autoSpaceDN w:val="0"/>
        <w:adjustRightInd w:val="0"/>
        <w:jc w:val="right"/>
      </w:pPr>
      <w:r w:rsidRPr="00395D71">
        <w:t>гражданской службы Курской области в</w:t>
      </w:r>
    </w:p>
    <w:p w:rsidR="00395D71" w:rsidRPr="00395D71" w:rsidRDefault="00395D71" w:rsidP="00395D71">
      <w:pPr>
        <w:autoSpaceDE w:val="0"/>
        <w:autoSpaceDN w:val="0"/>
        <w:adjustRightInd w:val="0"/>
        <w:jc w:val="right"/>
      </w:pPr>
      <w:r>
        <w:t xml:space="preserve">Министерстве </w:t>
      </w:r>
      <w:r w:rsidRPr="00395D71">
        <w:t xml:space="preserve">промышленности, торговли и </w:t>
      </w:r>
    </w:p>
    <w:p w:rsidR="00395D71" w:rsidRPr="00395D71" w:rsidRDefault="00395D71" w:rsidP="00395D71">
      <w:pPr>
        <w:tabs>
          <w:tab w:val="left" w:pos="4111"/>
        </w:tabs>
        <w:autoSpaceDE w:val="0"/>
        <w:autoSpaceDN w:val="0"/>
        <w:adjustRightInd w:val="0"/>
        <w:jc w:val="right"/>
      </w:pPr>
      <w:r w:rsidRPr="00395D71">
        <w:t xml:space="preserve">                                                                                                 предпринимательства Курской</w:t>
      </w:r>
      <w:r>
        <w:t xml:space="preserve"> </w:t>
      </w:r>
      <w:r w:rsidRPr="00395D71">
        <w:t>области, представителя нанимателя</w:t>
      </w:r>
    </w:p>
    <w:p w:rsidR="00395D71" w:rsidRPr="00395D71" w:rsidRDefault="00395D71" w:rsidP="00395D71">
      <w:pPr>
        <w:autoSpaceDE w:val="0"/>
        <w:autoSpaceDN w:val="0"/>
        <w:adjustRightInd w:val="0"/>
        <w:jc w:val="right"/>
      </w:pPr>
      <w:r w:rsidRPr="00395D71">
        <w:t>о намерении выполнять иную</w:t>
      </w:r>
    </w:p>
    <w:p w:rsidR="00395D71" w:rsidRPr="00395D71" w:rsidRDefault="00395D71" w:rsidP="00395D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95D71">
        <w:t>оплачиваемую работу</w:t>
      </w:r>
    </w:p>
    <w:p w:rsidR="00395D71" w:rsidRPr="00395D71" w:rsidRDefault="00395D71" w:rsidP="00395D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5D71">
        <w:rPr>
          <w:b/>
          <w:sz w:val="28"/>
          <w:szCs w:val="28"/>
        </w:rPr>
        <w:t>Уведомление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5D71">
        <w:rPr>
          <w:b/>
          <w:sz w:val="28"/>
          <w:szCs w:val="28"/>
        </w:rPr>
        <w:t>о намерении выполнять иную оплачиваемую работу</w:t>
      </w:r>
    </w:p>
    <w:p w:rsidR="00395D71" w:rsidRPr="00395D71" w:rsidRDefault="00395D71" w:rsidP="00395D71">
      <w:pPr>
        <w:autoSpaceDE w:val="0"/>
        <w:autoSpaceDN w:val="0"/>
        <w:adjustRightInd w:val="0"/>
        <w:ind w:left="3920"/>
        <w:jc w:val="both"/>
        <w:rPr>
          <w:rFonts w:ascii="Courier New" w:hAnsi="Courier New" w:cs="Courier New"/>
          <w:sz w:val="28"/>
          <w:szCs w:val="28"/>
        </w:rPr>
      </w:pPr>
      <w:r w:rsidRPr="00395D71">
        <w:rPr>
          <w:rFonts w:ascii="Courier New" w:hAnsi="Courier New" w:cs="Courier New"/>
          <w:sz w:val="28"/>
          <w:szCs w:val="28"/>
        </w:rPr>
        <w:t>______________________________</w:t>
      </w:r>
    </w:p>
    <w:p w:rsidR="00395D71" w:rsidRPr="00395D71" w:rsidRDefault="00395D71" w:rsidP="00395D71">
      <w:pPr>
        <w:autoSpaceDE w:val="0"/>
        <w:autoSpaceDN w:val="0"/>
        <w:adjustRightInd w:val="0"/>
        <w:ind w:left="3920"/>
        <w:jc w:val="center"/>
        <w:rPr>
          <w:sz w:val="18"/>
          <w:szCs w:val="18"/>
        </w:rPr>
      </w:pPr>
      <w:r w:rsidRPr="00395D71">
        <w:rPr>
          <w:sz w:val="18"/>
          <w:szCs w:val="18"/>
        </w:rPr>
        <w:t>(наименование должности, инициалы, фамилия</w:t>
      </w:r>
    </w:p>
    <w:p w:rsidR="00395D71" w:rsidRPr="00395D71" w:rsidRDefault="00395D71" w:rsidP="00395D71">
      <w:pPr>
        <w:autoSpaceDE w:val="0"/>
        <w:autoSpaceDN w:val="0"/>
        <w:adjustRightInd w:val="0"/>
        <w:ind w:left="3920"/>
        <w:jc w:val="both"/>
        <w:rPr>
          <w:rFonts w:ascii="Courier New" w:hAnsi="Courier New" w:cs="Courier New"/>
          <w:sz w:val="28"/>
          <w:szCs w:val="28"/>
        </w:rPr>
      </w:pPr>
      <w:r w:rsidRPr="00395D71">
        <w:rPr>
          <w:rFonts w:ascii="Courier New" w:hAnsi="Courier New" w:cs="Courier New"/>
          <w:sz w:val="28"/>
          <w:szCs w:val="28"/>
        </w:rPr>
        <w:t>______________________________</w:t>
      </w:r>
    </w:p>
    <w:p w:rsidR="00395D71" w:rsidRPr="00395D71" w:rsidRDefault="00395D71" w:rsidP="00395D71">
      <w:pPr>
        <w:autoSpaceDE w:val="0"/>
        <w:autoSpaceDN w:val="0"/>
        <w:adjustRightInd w:val="0"/>
        <w:ind w:left="3920"/>
        <w:jc w:val="center"/>
        <w:rPr>
          <w:sz w:val="18"/>
          <w:szCs w:val="18"/>
        </w:rPr>
      </w:pPr>
      <w:r w:rsidRPr="00395D71">
        <w:rPr>
          <w:sz w:val="18"/>
          <w:szCs w:val="18"/>
        </w:rPr>
        <w:t>представителя нанимателя)</w:t>
      </w:r>
    </w:p>
    <w:p w:rsidR="00395D71" w:rsidRPr="00395D71" w:rsidRDefault="00395D71" w:rsidP="00395D71">
      <w:pPr>
        <w:autoSpaceDE w:val="0"/>
        <w:autoSpaceDN w:val="0"/>
        <w:adjustRightInd w:val="0"/>
        <w:ind w:left="3920"/>
        <w:jc w:val="both"/>
        <w:rPr>
          <w:rFonts w:ascii="Courier New" w:hAnsi="Courier New" w:cs="Courier New"/>
          <w:sz w:val="28"/>
          <w:szCs w:val="28"/>
        </w:rPr>
      </w:pPr>
      <w:r w:rsidRPr="00395D71">
        <w:rPr>
          <w:sz w:val="28"/>
          <w:szCs w:val="28"/>
        </w:rPr>
        <w:t>от</w:t>
      </w:r>
      <w:r w:rsidRPr="00395D71">
        <w:rPr>
          <w:rFonts w:ascii="Courier New" w:hAnsi="Courier New" w:cs="Courier New"/>
          <w:sz w:val="28"/>
          <w:szCs w:val="28"/>
        </w:rPr>
        <w:t>____________________________</w:t>
      </w:r>
    </w:p>
    <w:p w:rsidR="00395D71" w:rsidRPr="00395D71" w:rsidRDefault="00395D71" w:rsidP="00395D71">
      <w:pPr>
        <w:autoSpaceDE w:val="0"/>
        <w:autoSpaceDN w:val="0"/>
        <w:adjustRightInd w:val="0"/>
        <w:ind w:left="3920"/>
        <w:jc w:val="both"/>
        <w:rPr>
          <w:sz w:val="18"/>
          <w:szCs w:val="18"/>
        </w:rPr>
      </w:pPr>
      <w:r w:rsidRPr="00395D71">
        <w:rPr>
          <w:sz w:val="18"/>
          <w:szCs w:val="18"/>
        </w:rPr>
        <w:t xml:space="preserve">           (наименование должности, структурное подразделение комитета</w:t>
      </w:r>
    </w:p>
    <w:p w:rsidR="00395D71" w:rsidRPr="00395D71" w:rsidRDefault="00395D71" w:rsidP="00395D71">
      <w:pPr>
        <w:autoSpaceDE w:val="0"/>
        <w:autoSpaceDN w:val="0"/>
        <w:adjustRightInd w:val="0"/>
        <w:ind w:left="3920"/>
        <w:jc w:val="both"/>
        <w:rPr>
          <w:rFonts w:ascii="Courier New" w:hAnsi="Courier New" w:cs="Courier New"/>
          <w:sz w:val="28"/>
          <w:szCs w:val="28"/>
        </w:rPr>
      </w:pPr>
      <w:r w:rsidRPr="00395D71">
        <w:rPr>
          <w:rFonts w:ascii="Courier New" w:hAnsi="Courier New" w:cs="Courier New"/>
          <w:sz w:val="28"/>
          <w:szCs w:val="28"/>
        </w:rPr>
        <w:t>______________________________</w:t>
      </w:r>
    </w:p>
    <w:p w:rsidR="00395D71" w:rsidRPr="00395D71" w:rsidRDefault="00395D71" w:rsidP="00395D71">
      <w:pPr>
        <w:autoSpaceDE w:val="0"/>
        <w:autoSpaceDN w:val="0"/>
        <w:adjustRightInd w:val="0"/>
        <w:ind w:left="3920"/>
        <w:rPr>
          <w:sz w:val="18"/>
          <w:szCs w:val="18"/>
        </w:rPr>
      </w:pPr>
      <w:r w:rsidRPr="00395D71">
        <w:rPr>
          <w:sz w:val="18"/>
          <w:szCs w:val="18"/>
        </w:rPr>
        <w:t>промышленности, торговли и предпринимательства Курской области,</w:t>
      </w:r>
    </w:p>
    <w:p w:rsidR="00395D71" w:rsidRPr="00395D71" w:rsidRDefault="00395D71" w:rsidP="00395D71">
      <w:pPr>
        <w:autoSpaceDE w:val="0"/>
        <w:autoSpaceDN w:val="0"/>
        <w:adjustRightInd w:val="0"/>
        <w:ind w:left="3920"/>
        <w:jc w:val="both"/>
        <w:rPr>
          <w:rFonts w:ascii="Courier New" w:hAnsi="Courier New" w:cs="Courier New"/>
          <w:sz w:val="28"/>
          <w:szCs w:val="28"/>
        </w:rPr>
      </w:pPr>
      <w:r w:rsidRPr="00395D71">
        <w:rPr>
          <w:rFonts w:ascii="Courier New" w:hAnsi="Courier New" w:cs="Courier New"/>
          <w:sz w:val="28"/>
          <w:szCs w:val="28"/>
        </w:rPr>
        <w:t>_____________________________</w:t>
      </w:r>
    </w:p>
    <w:p w:rsidR="00395D71" w:rsidRPr="00395D71" w:rsidRDefault="00395D71" w:rsidP="00395D71">
      <w:pPr>
        <w:autoSpaceDE w:val="0"/>
        <w:autoSpaceDN w:val="0"/>
        <w:adjustRightInd w:val="0"/>
        <w:ind w:left="3920"/>
        <w:jc w:val="center"/>
        <w:rPr>
          <w:sz w:val="18"/>
          <w:szCs w:val="18"/>
        </w:rPr>
      </w:pPr>
      <w:r w:rsidRPr="00395D71">
        <w:rPr>
          <w:sz w:val="18"/>
          <w:szCs w:val="18"/>
        </w:rPr>
        <w:t>Ф.И.О. гражданского служащего)</w:t>
      </w:r>
    </w:p>
    <w:p w:rsidR="00395D71" w:rsidRPr="00395D71" w:rsidRDefault="00395D71" w:rsidP="00395D71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395D71" w:rsidRPr="00395D71" w:rsidRDefault="00395D71" w:rsidP="00395D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5D71">
        <w:rPr>
          <w:rFonts w:ascii="Courier New" w:hAnsi="Courier New" w:cs="Courier New"/>
          <w:sz w:val="28"/>
          <w:szCs w:val="28"/>
        </w:rPr>
        <w:t xml:space="preserve">    </w:t>
      </w:r>
      <w:r w:rsidRPr="00395D71">
        <w:rPr>
          <w:sz w:val="28"/>
          <w:szCs w:val="28"/>
        </w:rPr>
        <w:t xml:space="preserve">В соответствии с частью 2 статьи 14 Федерального закона </w:t>
      </w:r>
      <w:r w:rsidRPr="00395D71">
        <w:rPr>
          <w:sz w:val="28"/>
          <w:szCs w:val="28"/>
        </w:rPr>
        <w:br/>
        <w:t>от 27.07.2004 г. № 79-ФЗ «О государственной гражданской службе Российской Федерации», уведомляю Вас о том, что я намерен(а) в свободное от государственной гражданской службы Курской области время выполнять иную оплачиваемую работу:</w:t>
      </w:r>
    </w:p>
    <w:p w:rsidR="00395D71" w:rsidRPr="00395D71" w:rsidRDefault="00395D71" w:rsidP="00395D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>________________________________________________________________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95D71">
        <w:rPr>
          <w:sz w:val="18"/>
          <w:szCs w:val="18"/>
        </w:rPr>
        <w:t>(указать   сведения   о деятельности, которую собирается осуществлять государственный   гражданский</w:t>
      </w:r>
    </w:p>
    <w:p w:rsidR="00395D71" w:rsidRPr="00395D71" w:rsidRDefault="00395D71" w:rsidP="00395D7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5D71" w:rsidRPr="00395D71" w:rsidRDefault="00395D71" w:rsidP="00395D7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95D71">
        <w:rPr>
          <w:sz w:val="20"/>
          <w:szCs w:val="20"/>
        </w:rPr>
        <w:t>__________________________________________________________________________________________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95D71">
        <w:rPr>
          <w:sz w:val="18"/>
          <w:szCs w:val="18"/>
        </w:rPr>
        <w:t>служащий   Курской области (место работы, должность, должностные обязанности),</w:t>
      </w:r>
      <w:r w:rsidRPr="00395D71">
        <w:rPr>
          <w:sz w:val="28"/>
          <w:szCs w:val="28"/>
        </w:rPr>
        <w:t xml:space="preserve"> </w:t>
      </w:r>
      <w:r w:rsidRPr="00395D71">
        <w:rPr>
          <w:sz w:val="18"/>
          <w:szCs w:val="18"/>
        </w:rPr>
        <w:t>предполагаемую дату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95D71">
        <w:rPr>
          <w:sz w:val="28"/>
          <w:szCs w:val="28"/>
        </w:rPr>
        <w:t>________________________________________________________________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95D71">
        <w:rPr>
          <w:sz w:val="18"/>
          <w:szCs w:val="18"/>
        </w:rPr>
        <w:t>начала выполнения соответствующей работы, срок, в течение которого будет осуществляться</w:t>
      </w:r>
    </w:p>
    <w:p w:rsidR="00395D71" w:rsidRPr="00395D71" w:rsidRDefault="00395D71" w:rsidP="00395D71">
      <w:pPr>
        <w:autoSpaceDE w:val="0"/>
        <w:autoSpaceDN w:val="0"/>
        <w:adjustRightInd w:val="0"/>
        <w:rPr>
          <w:sz w:val="28"/>
          <w:szCs w:val="28"/>
        </w:rPr>
      </w:pPr>
      <w:r w:rsidRPr="00395D71">
        <w:rPr>
          <w:sz w:val="28"/>
          <w:szCs w:val="28"/>
        </w:rPr>
        <w:t>________________________________________________________________</w:t>
      </w:r>
    </w:p>
    <w:p w:rsidR="00395D71" w:rsidRPr="00395D71" w:rsidRDefault="00395D71" w:rsidP="00395D7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95D71">
        <w:rPr>
          <w:sz w:val="18"/>
          <w:szCs w:val="18"/>
        </w:rPr>
        <w:t>соответствующая деятельность, иное)</w:t>
      </w:r>
    </w:p>
    <w:p w:rsidR="00395D71" w:rsidRPr="00395D71" w:rsidRDefault="00395D71" w:rsidP="00395D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 xml:space="preserve">    </w:t>
      </w:r>
      <w:r w:rsidRPr="00395D71">
        <w:rPr>
          <w:sz w:val="28"/>
          <w:szCs w:val="28"/>
        </w:rPr>
        <w:tab/>
        <w:t>Выполнение указанной работы не повлечет за собой конфликта интересов.</w:t>
      </w:r>
    </w:p>
    <w:p w:rsidR="00395D71" w:rsidRPr="00395D71" w:rsidRDefault="00395D71" w:rsidP="00395D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5D71">
        <w:rPr>
          <w:sz w:val="28"/>
          <w:szCs w:val="28"/>
        </w:rPr>
        <w:t xml:space="preserve">    </w:t>
      </w:r>
      <w:r w:rsidRPr="00395D71">
        <w:rPr>
          <w:sz w:val="28"/>
          <w:szCs w:val="28"/>
        </w:rPr>
        <w:tab/>
        <w:t>При   выполнении   данной   работы   обязуюсь   соблюдать  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395D71" w:rsidRPr="00395D71" w:rsidRDefault="00395D71" w:rsidP="00395D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5D71" w:rsidRPr="00395D71" w:rsidRDefault="00395D71" w:rsidP="00395D7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95D71">
        <w:rPr>
          <w:sz w:val="28"/>
          <w:szCs w:val="28"/>
        </w:rPr>
        <w:t xml:space="preserve">                                       _____________________________________________</w:t>
      </w:r>
      <w:r w:rsidRPr="00395D71">
        <w:rPr>
          <w:rFonts w:ascii="Courier New" w:hAnsi="Courier New" w:cs="Courier New"/>
          <w:sz w:val="20"/>
          <w:szCs w:val="20"/>
        </w:rPr>
        <w:t xml:space="preserve">   </w:t>
      </w:r>
    </w:p>
    <w:p w:rsidR="00395D71" w:rsidRPr="00395D71" w:rsidRDefault="00395D71" w:rsidP="00395D7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395D71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395D71">
        <w:rPr>
          <w:sz w:val="18"/>
          <w:szCs w:val="18"/>
        </w:rPr>
        <w:t xml:space="preserve">(личная подпись гражданского служащего, дата)  </w:t>
      </w:r>
    </w:p>
    <w:p w:rsidR="009048C2" w:rsidRPr="009048C2" w:rsidRDefault="009048C2" w:rsidP="00395D71">
      <w:pPr>
        <w:jc w:val="center"/>
        <w:rPr>
          <w:sz w:val="28"/>
          <w:szCs w:val="28"/>
        </w:rPr>
      </w:pPr>
    </w:p>
    <w:sectPr w:rsidR="009048C2" w:rsidRPr="009048C2" w:rsidSect="004F0E36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2FD" w:rsidRDefault="00B852FD">
      <w:r>
        <w:separator/>
      </w:r>
    </w:p>
  </w:endnote>
  <w:endnote w:type="continuationSeparator" w:id="0">
    <w:p w:rsidR="00B852FD" w:rsidRDefault="00B85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2FD" w:rsidRDefault="00B852FD">
      <w:r>
        <w:separator/>
      </w:r>
    </w:p>
  </w:footnote>
  <w:footnote w:type="continuationSeparator" w:id="0">
    <w:p w:rsidR="00B852FD" w:rsidRDefault="00B85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6D3A58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4E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21" w:rsidRDefault="006D3A58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4E2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2239">
      <w:rPr>
        <w:rStyle w:val="a9"/>
        <w:noProof/>
      </w:rPr>
      <w:t>2</w: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9E"/>
    <w:rsid w:val="00003DA0"/>
    <w:rsid w:val="00006AE8"/>
    <w:rsid w:val="000077F4"/>
    <w:rsid w:val="000128B0"/>
    <w:rsid w:val="0002503A"/>
    <w:rsid w:val="00037536"/>
    <w:rsid w:val="0004006D"/>
    <w:rsid w:val="00054DF1"/>
    <w:rsid w:val="0007186F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5409E"/>
    <w:rsid w:val="001560F4"/>
    <w:rsid w:val="00157323"/>
    <w:rsid w:val="00161CB6"/>
    <w:rsid w:val="00172F0C"/>
    <w:rsid w:val="00174E02"/>
    <w:rsid w:val="00181A24"/>
    <w:rsid w:val="001A1C49"/>
    <w:rsid w:val="001C5FBB"/>
    <w:rsid w:val="001D5F24"/>
    <w:rsid w:val="0020791D"/>
    <w:rsid w:val="002135B5"/>
    <w:rsid w:val="002503DB"/>
    <w:rsid w:val="002620B9"/>
    <w:rsid w:val="002629C9"/>
    <w:rsid w:val="002700C9"/>
    <w:rsid w:val="00274356"/>
    <w:rsid w:val="00280F4C"/>
    <w:rsid w:val="002843C3"/>
    <w:rsid w:val="00290BE8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95D71"/>
    <w:rsid w:val="003A0D7C"/>
    <w:rsid w:val="003C3328"/>
    <w:rsid w:val="003E38FC"/>
    <w:rsid w:val="00400F14"/>
    <w:rsid w:val="00407CE9"/>
    <w:rsid w:val="00410268"/>
    <w:rsid w:val="004318D9"/>
    <w:rsid w:val="00441C96"/>
    <w:rsid w:val="0045213B"/>
    <w:rsid w:val="00480D7C"/>
    <w:rsid w:val="00480FC0"/>
    <w:rsid w:val="004A63DF"/>
    <w:rsid w:val="004C4EE1"/>
    <w:rsid w:val="004F0A44"/>
    <w:rsid w:val="004F0E36"/>
    <w:rsid w:val="004F7CE6"/>
    <w:rsid w:val="004F7E31"/>
    <w:rsid w:val="0050427C"/>
    <w:rsid w:val="0052475D"/>
    <w:rsid w:val="00536356"/>
    <w:rsid w:val="0053794B"/>
    <w:rsid w:val="00540F22"/>
    <w:rsid w:val="005542C7"/>
    <w:rsid w:val="00555ABC"/>
    <w:rsid w:val="00592E2D"/>
    <w:rsid w:val="005C6995"/>
    <w:rsid w:val="005D7D11"/>
    <w:rsid w:val="005E6627"/>
    <w:rsid w:val="005F6599"/>
    <w:rsid w:val="005F67E0"/>
    <w:rsid w:val="006056B7"/>
    <w:rsid w:val="00610394"/>
    <w:rsid w:val="00616AC4"/>
    <w:rsid w:val="0062552A"/>
    <w:rsid w:val="006373F7"/>
    <w:rsid w:val="006462B7"/>
    <w:rsid w:val="00653AA5"/>
    <w:rsid w:val="00654AAB"/>
    <w:rsid w:val="00660FEA"/>
    <w:rsid w:val="00662239"/>
    <w:rsid w:val="00676E91"/>
    <w:rsid w:val="00681C02"/>
    <w:rsid w:val="006829EF"/>
    <w:rsid w:val="00694FE8"/>
    <w:rsid w:val="006B0285"/>
    <w:rsid w:val="006D3A58"/>
    <w:rsid w:val="006D40E5"/>
    <w:rsid w:val="006F5F11"/>
    <w:rsid w:val="006F7A9D"/>
    <w:rsid w:val="00725803"/>
    <w:rsid w:val="007360F9"/>
    <w:rsid w:val="00753FEC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804325"/>
    <w:rsid w:val="00804F80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22900"/>
    <w:rsid w:val="00936853"/>
    <w:rsid w:val="00942535"/>
    <w:rsid w:val="009712BE"/>
    <w:rsid w:val="00971524"/>
    <w:rsid w:val="00995E2D"/>
    <w:rsid w:val="009A33B5"/>
    <w:rsid w:val="009D3B53"/>
    <w:rsid w:val="009E32D3"/>
    <w:rsid w:val="00A137E8"/>
    <w:rsid w:val="00A34DCE"/>
    <w:rsid w:val="00A55649"/>
    <w:rsid w:val="00A81206"/>
    <w:rsid w:val="00A82055"/>
    <w:rsid w:val="00A8334F"/>
    <w:rsid w:val="00AA60F8"/>
    <w:rsid w:val="00AB2C29"/>
    <w:rsid w:val="00AB3B99"/>
    <w:rsid w:val="00AE2779"/>
    <w:rsid w:val="00AE73FD"/>
    <w:rsid w:val="00AF3225"/>
    <w:rsid w:val="00B15849"/>
    <w:rsid w:val="00B22AA5"/>
    <w:rsid w:val="00B305E5"/>
    <w:rsid w:val="00B50B6B"/>
    <w:rsid w:val="00B61EF6"/>
    <w:rsid w:val="00B6792A"/>
    <w:rsid w:val="00B71250"/>
    <w:rsid w:val="00B7136B"/>
    <w:rsid w:val="00B80855"/>
    <w:rsid w:val="00B852FD"/>
    <w:rsid w:val="00BA452E"/>
    <w:rsid w:val="00BF5A3A"/>
    <w:rsid w:val="00C0793B"/>
    <w:rsid w:val="00C10ED5"/>
    <w:rsid w:val="00C15C45"/>
    <w:rsid w:val="00C33392"/>
    <w:rsid w:val="00C35985"/>
    <w:rsid w:val="00C369AB"/>
    <w:rsid w:val="00C47578"/>
    <w:rsid w:val="00C663A0"/>
    <w:rsid w:val="00C71531"/>
    <w:rsid w:val="00C73AD2"/>
    <w:rsid w:val="00C76CEE"/>
    <w:rsid w:val="00C837EF"/>
    <w:rsid w:val="00C9203A"/>
    <w:rsid w:val="00CA2ABD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22F4"/>
    <w:rsid w:val="00D37D34"/>
    <w:rsid w:val="00D56542"/>
    <w:rsid w:val="00D6786F"/>
    <w:rsid w:val="00D730DC"/>
    <w:rsid w:val="00D761C6"/>
    <w:rsid w:val="00D8569E"/>
    <w:rsid w:val="00DC1C55"/>
    <w:rsid w:val="00DC764F"/>
    <w:rsid w:val="00DF7752"/>
    <w:rsid w:val="00E12043"/>
    <w:rsid w:val="00E65825"/>
    <w:rsid w:val="00EB1938"/>
    <w:rsid w:val="00EC2705"/>
    <w:rsid w:val="00EC6E6C"/>
    <w:rsid w:val="00ED1E81"/>
    <w:rsid w:val="00ED2210"/>
    <w:rsid w:val="00ED67D0"/>
    <w:rsid w:val="00EE291C"/>
    <w:rsid w:val="00F3239A"/>
    <w:rsid w:val="00F57BA3"/>
    <w:rsid w:val="00F6337B"/>
    <w:rsid w:val="00F760A1"/>
    <w:rsid w:val="00F82834"/>
    <w:rsid w:val="00F84028"/>
    <w:rsid w:val="00FB6ACD"/>
    <w:rsid w:val="00FE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A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6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7">
    <w:name w:val="header"/>
    <w:basedOn w:val="a"/>
    <w:link w:val="a8"/>
    <w:rsid w:val="00480D7C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80D7C"/>
    <w:rPr>
      <w:sz w:val="24"/>
      <w:szCs w:val="24"/>
    </w:rPr>
  </w:style>
  <w:style w:type="character" w:styleId="a9">
    <w:name w:val="page number"/>
    <w:rsid w:val="00480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6550-2D3D-46CF-ADC0-810D0A4E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9708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consultantplus://offline/ref=BD4E6523BA37A0CC112CBFA275C659A1D301F79AAFB55181975F16C2917B6E209BD79CFBBC06197652167397F0663759FA38908791EDE30920890F25gBGEL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A</cp:lastModifiedBy>
  <cp:revision>10</cp:revision>
  <cp:lastPrinted>2023-01-31T11:36:00Z</cp:lastPrinted>
  <dcterms:created xsi:type="dcterms:W3CDTF">2023-01-23T12:54:00Z</dcterms:created>
  <dcterms:modified xsi:type="dcterms:W3CDTF">2023-02-08T07:51:00Z</dcterms:modified>
</cp:coreProperties>
</file>