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FB7B" w14:textId="6FD0F9A7" w:rsidR="001E3457" w:rsidRPr="001E3457" w:rsidRDefault="001E3457" w:rsidP="00465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Итоги проведения конкурса на замещение вакантной должности государственной гражданской службы Курской области в комитете </w:t>
      </w:r>
      <w:r w:rsidR="00DB5055">
        <w:rPr>
          <w:rFonts w:ascii="Times New Roman" w:hAnsi="Times New Roman" w:cs="Times New Roman"/>
          <w:b/>
          <w:bCs/>
          <w:sz w:val="28"/>
          <w:szCs w:val="28"/>
        </w:rPr>
        <w:t>по экономике и развитию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>Курской области категории «</w:t>
      </w:r>
      <w:r w:rsidR="00DB5055">
        <w:rPr>
          <w:rFonts w:ascii="Times New Roman" w:hAnsi="Times New Roman" w:cs="Times New Roman"/>
          <w:b/>
          <w:bCs/>
          <w:sz w:val="28"/>
          <w:szCs w:val="28"/>
        </w:rPr>
        <w:t>руководители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DB5055">
        <w:rPr>
          <w:rFonts w:ascii="Times New Roman" w:hAnsi="Times New Roman" w:cs="Times New Roman"/>
          <w:b/>
          <w:bCs/>
          <w:sz w:val="28"/>
          <w:szCs w:val="28"/>
        </w:rPr>
        <w:t>главной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 группы должностей – </w:t>
      </w:r>
      <w:r w:rsidR="00DB5055"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</w:t>
      </w:r>
      <w:r w:rsidR="00DB5055">
        <w:rPr>
          <w:rFonts w:ascii="Times New Roman" w:hAnsi="Times New Roman" w:cs="Times New Roman"/>
          <w:b/>
          <w:bCs/>
          <w:sz w:val="28"/>
          <w:szCs w:val="28"/>
        </w:rPr>
        <w:t>мониторинга контрольно-надзорной деятельности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 комитета </w:t>
      </w:r>
      <w:r w:rsidR="00DB5055">
        <w:rPr>
          <w:rFonts w:ascii="Times New Roman" w:hAnsi="Times New Roman" w:cs="Times New Roman"/>
          <w:b/>
          <w:bCs/>
          <w:sz w:val="28"/>
          <w:szCs w:val="28"/>
        </w:rPr>
        <w:t>по экономике и развитию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области.</w:t>
      </w:r>
    </w:p>
    <w:p w14:paraId="16C48545" w14:textId="77777777" w:rsidR="00DB5055" w:rsidRDefault="00DB5055" w:rsidP="00DB5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055">
        <w:rPr>
          <w:rFonts w:ascii="Times New Roman" w:hAnsi="Times New Roman" w:cs="Times New Roman"/>
          <w:sz w:val="28"/>
          <w:szCs w:val="28"/>
        </w:rPr>
        <w:t>09</w:t>
      </w:r>
      <w:r w:rsidR="001E3457" w:rsidRPr="00DB5055">
        <w:rPr>
          <w:rFonts w:ascii="Times New Roman" w:hAnsi="Times New Roman" w:cs="Times New Roman"/>
          <w:sz w:val="28"/>
          <w:szCs w:val="28"/>
        </w:rPr>
        <w:t>.</w:t>
      </w:r>
      <w:r w:rsidRPr="00DB5055">
        <w:rPr>
          <w:rFonts w:ascii="Times New Roman" w:hAnsi="Times New Roman" w:cs="Times New Roman"/>
          <w:sz w:val="28"/>
          <w:szCs w:val="28"/>
        </w:rPr>
        <w:t>02</w:t>
      </w:r>
      <w:r w:rsidR="001E3457" w:rsidRPr="00DB5055">
        <w:rPr>
          <w:rFonts w:ascii="Times New Roman" w:hAnsi="Times New Roman" w:cs="Times New Roman"/>
          <w:sz w:val="28"/>
          <w:szCs w:val="28"/>
        </w:rPr>
        <w:t>.202</w:t>
      </w:r>
      <w:r w:rsidRPr="00DB5055">
        <w:rPr>
          <w:rFonts w:ascii="Times New Roman" w:hAnsi="Times New Roman" w:cs="Times New Roman"/>
          <w:sz w:val="28"/>
          <w:szCs w:val="28"/>
        </w:rPr>
        <w:t>2</w:t>
      </w:r>
      <w:r w:rsidR="001E3457" w:rsidRPr="00DB5055">
        <w:rPr>
          <w:rFonts w:ascii="Times New Roman" w:hAnsi="Times New Roman" w:cs="Times New Roman"/>
          <w:sz w:val="28"/>
          <w:szCs w:val="28"/>
        </w:rPr>
        <w:t xml:space="preserve"> г. в комитете </w:t>
      </w:r>
      <w:r w:rsidRPr="00DB5055">
        <w:rPr>
          <w:rFonts w:ascii="Times New Roman" w:hAnsi="Times New Roman" w:cs="Times New Roman"/>
          <w:sz w:val="28"/>
          <w:szCs w:val="28"/>
        </w:rPr>
        <w:t xml:space="preserve">по экономике и развитию </w:t>
      </w:r>
      <w:r w:rsidR="001E3457" w:rsidRPr="00DB5055">
        <w:rPr>
          <w:rFonts w:ascii="Times New Roman" w:hAnsi="Times New Roman" w:cs="Times New Roman"/>
          <w:sz w:val="28"/>
          <w:szCs w:val="28"/>
        </w:rPr>
        <w:t xml:space="preserve">Курской области проведен конкурс на замещение вакантной должности государственной гражданской службы Курской области: </w:t>
      </w:r>
    </w:p>
    <w:p w14:paraId="776B8D40" w14:textId="5EF1278E" w:rsidR="0046591B" w:rsidRPr="0046591B" w:rsidRDefault="001E3457" w:rsidP="00DB5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055">
        <w:rPr>
          <w:rFonts w:ascii="Times New Roman" w:hAnsi="Times New Roman" w:cs="Times New Roman"/>
          <w:sz w:val="28"/>
          <w:szCs w:val="28"/>
        </w:rPr>
        <w:t>категории «</w:t>
      </w:r>
      <w:r w:rsidR="00DB5055" w:rsidRPr="00DB5055">
        <w:rPr>
          <w:rFonts w:ascii="Times New Roman" w:hAnsi="Times New Roman" w:cs="Times New Roman"/>
          <w:sz w:val="28"/>
          <w:szCs w:val="28"/>
        </w:rPr>
        <w:t>руководители</w:t>
      </w:r>
      <w:r w:rsidRPr="00DB5055">
        <w:rPr>
          <w:rFonts w:ascii="Times New Roman" w:hAnsi="Times New Roman" w:cs="Times New Roman"/>
          <w:sz w:val="28"/>
          <w:szCs w:val="28"/>
        </w:rPr>
        <w:t xml:space="preserve">» </w:t>
      </w:r>
      <w:r w:rsidR="00DB5055" w:rsidRPr="00DB5055">
        <w:rPr>
          <w:rFonts w:ascii="Times New Roman" w:hAnsi="Times New Roman" w:cs="Times New Roman"/>
          <w:sz w:val="28"/>
          <w:szCs w:val="28"/>
        </w:rPr>
        <w:t>главной</w:t>
      </w:r>
      <w:r w:rsidRPr="00DB5055">
        <w:rPr>
          <w:rFonts w:ascii="Times New Roman" w:hAnsi="Times New Roman" w:cs="Times New Roman"/>
          <w:sz w:val="28"/>
          <w:szCs w:val="28"/>
        </w:rPr>
        <w:t xml:space="preserve"> группы должностей – </w:t>
      </w:r>
      <w:r w:rsidR="00DB5055" w:rsidRPr="00DB5055">
        <w:rPr>
          <w:rFonts w:ascii="Times New Roman" w:hAnsi="Times New Roman" w:cs="Times New Roman"/>
          <w:sz w:val="28"/>
          <w:szCs w:val="28"/>
        </w:rPr>
        <w:t>начальник</w:t>
      </w:r>
      <w:r w:rsidRPr="00DB505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DB5055" w:rsidRPr="00DB5055">
        <w:rPr>
          <w:rFonts w:ascii="Times New Roman" w:hAnsi="Times New Roman" w:cs="Times New Roman"/>
          <w:sz w:val="28"/>
          <w:szCs w:val="28"/>
        </w:rPr>
        <w:t>мониторинга контрольно-надзорной</w:t>
      </w:r>
      <w:r w:rsidR="00DB5055">
        <w:rPr>
          <w:rFonts w:ascii="Times New Roman" w:hAnsi="Times New Roman" w:cs="Times New Roman"/>
          <w:sz w:val="28"/>
          <w:szCs w:val="28"/>
        </w:rPr>
        <w:t xml:space="preserve"> деятельности.     </w:t>
      </w:r>
      <w:r w:rsidR="00DB5055" w:rsidRPr="00DB5055">
        <w:rPr>
          <w:rFonts w:ascii="Times New Roman" w:hAnsi="Times New Roman" w:cs="Times New Roman"/>
          <w:sz w:val="28"/>
          <w:szCs w:val="28"/>
        </w:rPr>
        <w:t xml:space="preserve"> </w:t>
      </w:r>
      <w:r w:rsidRPr="00DB5055">
        <w:rPr>
          <w:rFonts w:ascii="Times New Roman" w:hAnsi="Times New Roman" w:cs="Times New Roman"/>
          <w:sz w:val="28"/>
          <w:szCs w:val="28"/>
        </w:rPr>
        <w:br/>
      </w:r>
      <w:r w:rsidR="0046591B" w:rsidRPr="00DB505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5055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анализа представленных ими документов, соответствия квалификационным требованиям, а также на основе конкурсных процедур, победителем конкурса на замещение вакантной должности государственной гражданской службы Курской области </w:t>
      </w:r>
      <w:r w:rsidR="0046591B" w:rsidRPr="00DB5055">
        <w:rPr>
          <w:rFonts w:ascii="Times New Roman" w:hAnsi="Times New Roman" w:cs="Times New Roman"/>
          <w:sz w:val="28"/>
          <w:szCs w:val="28"/>
        </w:rPr>
        <w:t>–</w:t>
      </w:r>
      <w:r w:rsidRPr="00DB5055">
        <w:rPr>
          <w:rFonts w:ascii="Times New Roman" w:hAnsi="Times New Roman" w:cs="Times New Roman"/>
          <w:sz w:val="28"/>
          <w:szCs w:val="28"/>
        </w:rPr>
        <w:t xml:space="preserve"> </w:t>
      </w:r>
      <w:r w:rsidR="00DB5055">
        <w:rPr>
          <w:rFonts w:ascii="Times New Roman" w:hAnsi="Times New Roman" w:cs="Times New Roman"/>
          <w:sz w:val="28"/>
          <w:szCs w:val="28"/>
        </w:rPr>
        <w:t>начальника</w:t>
      </w:r>
      <w:r w:rsidRPr="00DB5055">
        <w:rPr>
          <w:rFonts w:ascii="Times New Roman" w:hAnsi="Times New Roman" w:cs="Times New Roman"/>
          <w:sz w:val="28"/>
          <w:szCs w:val="28"/>
        </w:rPr>
        <w:t xml:space="preserve">  управления </w:t>
      </w:r>
      <w:r w:rsidR="00DB5055">
        <w:rPr>
          <w:rFonts w:ascii="Times New Roman" w:hAnsi="Times New Roman" w:cs="Times New Roman"/>
          <w:sz w:val="28"/>
          <w:szCs w:val="28"/>
        </w:rPr>
        <w:t xml:space="preserve">мониторинга контрольно-надзорной деятельности </w:t>
      </w:r>
      <w:r w:rsidRPr="00DB505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DB5055">
        <w:rPr>
          <w:rFonts w:ascii="Times New Roman" w:hAnsi="Times New Roman" w:cs="Times New Roman"/>
          <w:sz w:val="28"/>
          <w:szCs w:val="28"/>
        </w:rPr>
        <w:t>по экономике и развитию</w:t>
      </w:r>
      <w:r w:rsidRPr="00DB505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1E3457">
        <w:rPr>
          <w:rFonts w:ascii="Times New Roman" w:hAnsi="Times New Roman" w:cs="Times New Roman"/>
          <w:sz w:val="28"/>
          <w:szCs w:val="28"/>
        </w:rPr>
        <w:t xml:space="preserve"> признан </w:t>
      </w:r>
      <w:r w:rsidR="00DB5055">
        <w:rPr>
          <w:rFonts w:ascii="Times New Roman" w:hAnsi="Times New Roman" w:cs="Times New Roman"/>
          <w:sz w:val="28"/>
          <w:szCs w:val="28"/>
        </w:rPr>
        <w:t xml:space="preserve">Грищенко Артур </w:t>
      </w:r>
      <w:r w:rsidR="0023324C">
        <w:rPr>
          <w:rFonts w:ascii="Times New Roman" w:hAnsi="Times New Roman" w:cs="Times New Roman"/>
          <w:sz w:val="28"/>
          <w:szCs w:val="28"/>
        </w:rPr>
        <w:t>Анатольевич</w:t>
      </w:r>
      <w:r w:rsidRPr="001E3457">
        <w:rPr>
          <w:rFonts w:ascii="Times New Roman" w:hAnsi="Times New Roman" w:cs="Times New Roman"/>
          <w:sz w:val="28"/>
          <w:szCs w:val="28"/>
        </w:rPr>
        <w:t>.</w:t>
      </w:r>
      <w:r w:rsidRPr="001E3457">
        <w:rPr>
          <w:rFonts w:ascii="Times New Roman" w:hAnsi="Times New Roman" w:cs="Times New Roman"/>
          <w:sz w:val="28"/>
          <w:szCs w:val="28"/>
        </w:rPr>
        <w:br/>
      </w:r>
      <w:r w:rsidR="004659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91B" w:rsidRPr="0046591B">
        <w:rPr>
          <w:rFonts w:ascii="Times New Roman" w:hAnsi="Times New Roman" w:cs="Times New Roman"/>
          <w:sz w:val="28"/>
          <w:szCs w:val="28"/>
        </w:rPr>
        <w:t xml:space="preserve">Рекомендованы к включению в кадровый резерв  комитета </w:t>
      </w:r>
      <w:r w:rsidR="0023324C">
        <w:rPr>
          <w:rFonts w:ascii="Times New Roman" w:hAnsi="Times New Roman" w:cs="Times New Roman"/>
          <w:sz w:val="28"/>
          <w:szCs w:val="28"/>
        </w:rPr>
        <w:t>по экономике и развитию</w:t>
      </w:r>
      <w:r w:rsidR="0046591B" w:rsidRPr="0046591B">
        <w:rPr>
          <w:rFonts w:ascii="Times New Roman" w:hAnsi="Times New Roman" w:cs="Times New Roman"/>
          <w:sz w:val="28"/>
          <w:szCs w:val="28"/>
        </w:rPr>
        <w:t xml:space="preserve"> Курской области для замещения вакантных должностей государственной гражданской службы Курской области категории «</w:t>
      </w:r>
      <w:r w:rsidR="0023324C">
        <w:rPr>
          <w:rFonts w:ascii="Times New Roman" w:hAnsi="Times New Roman" w:cs="Times New Roman"/>
          <w:sz w:val="28"/>
          <w:szCs w:val="28"/>
        </w:rPr>
        <w:t>руководители</w:t>
      </w:r>
      <w:r w:rsidR="0046591B" w:rsidRPr="0046591B">
        <w:rPr>
          <w:rFonts w:ascii="Times New Roman" w:hAnsi="Times New Roman" w:cs="Times New Roman"/>
          <w:sz w:val="28"/>
          <w:szCs w:val="28"/>
        </w:rPr>
        <w:t xml:space="preserve">» </w:t>
      </w:r>
      <w:r w:rsidR="0023324C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46591B" w:rsidRPr="0046591B">
        <w:rPr>
          <w:rFonts w:ascii="Times New Roman" w:hAnsi="Times New Roman" w:cs="Times New Roman"/>
          <w:sz w:val="28"/>
          <w:szCs w:val="28"/>
        </w:rPr>
        <w:t>группы должностей:</w:t>
      </w:r>
    </w:p>
    <w:p w14:paraId="7416BBD8" w14:textId="473A2030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Бардаков Николай Петрович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7314761" w14:textId="70D77F70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Горохов Михаил Владимирович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88C1C19" w14:textId="25885CA9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Игнатова Ирина Леонидовна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1EA5FA" w14:textId="7DEE2A9A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Ильина Светлана Михайловна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CD238D2" w14:textId="7F49A6F0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Нехаева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Марина Юрьевна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7DA9153" w14:textId="7809D2A0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 Юрий Леонидович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7061078" w14:textId="10BDACEF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Позднякова Ольга Васильевна</w:t>
      </w:r>
      <w:r w:rsidR="00753439"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B2940C" w14:textId="2B71FD0E" w:rsidR="00753439" w:rsidRPr="00753439" w:rsidRDefault="0023324C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Фридман Виктория Михайловна.</w:t>
      </w:r>
    </w:p>
    <w:p w14:paraId="1C59D9B7" w14:textId="77777777" w:rsidR="009F278F" w:rsidRPr="009F278F" w:rsidRDefault="009F278F" w:rsidP="0046591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F278F" w:rsidRPr="009F278F" w:rsidSect="006764C5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671F1"/>
    <w:multiLevelType w:val="hybridMultilevel"/>
    <w:tmpl w:val="DEB67A42"/>
    <w:lvl w:ilvl="0" w:tplc="971805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C"/>
    <w:rsid w:val="000467A9"/>
    <w:rsid w:val="000A1A47"/>
    <w:rsid w:val="001E3457"/>
    <w:rsid w:val="0023324C"/>
    <w:rsid w:val="002348B0"/>
    <w:rsid w:val="00275AE5"/>
    <w:rsid w:val="002A22CD"/>
    <w:rsid w:val="002E52D3"/>
    <w:rsid w:val="003F41BC"/>
    <w:rsid w:val="0046591B"/>
    <w:rsid w:val="004A0866"/>
    <w:rsid w:val="006764C5"/>
    <w:rsid w:val="006B322D"/>
    <w:rsid w:val="00753439"/>
    <w:rsid w:val="0084639A"/>
    <w:rsid w:val="009F278F"/>
    <w:rsid w:val="00A345EE"/>
    <w:rsid w:val="00C07FED"/>
    <w:rsid w:val="00C12014"/>
    <w:rsid w:val="00CC1505"/>
    <w:rsid w:val="00DB5055"/>
    <w:rsid w:val="00E01E71"/>
    <w:rsid w:val="00EB0770"/>
    <w:rsid w:val="00E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3C40"/>
  <w15:docId w15:val="{366C4D1F-F1EB-49E6-A1A4-FA5A1664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2020-08-28T07:46:00Z</cp:lastPrinted>
  <dcterms:created xsi:type="dcterms:W3CDTF">2022-02-10T08:45:00Z</dcterms:created>
  <dcterms:modified xsi:type="dcterms:W3CDTF">2022-02-10T08:45:00Z</dcterms:modified>
</cp:coreProperties>
</file>