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E87AC" w14:textId="26CE20A3" w:rsidR="00B235A5" w:rsidRPr="00D35135" w:rsidRDefault="00B235A5" w:rsidP="00B235A5">
      <w:pPr>
        <w:widowControl w:val="0"/>
        <w:spacing w:after="0" w:line="240" w:lineRule="auto"/>
        <w:ind w:left="4820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D35135">
        <w:rPr>
          <w:rFonts w:ascii="Times New Roman" w:eastAsiaTheme="majorEastAsia" w:hAnsi="Times New Roman" w:cs="Times New Roman"/>
          <w:bCs/>
          <w:sz w:val="28"/>
          <w:szCs w:val="28"/>
        </w:rPr>
        <w:t>П</w:t>
      </w:r>
      <w:r w:rsidR="00163B68">
        <w:rPr>
          <w:rFonts w:ascii="Times New Roman" w:eastAsiaTheme="majorEastAsia" w:hAnsi="Times New Roman" w:cs="Times New Roman"/>
          <w:bCs/>
          <w:sz w:val="28"/>
          <w:szCs w:val="28"/>
        </w:rPr>
        <w:t>РИЛОЖЕНИЕ</w:t>
      </w:r>
      <w:r w:rsidRPr="00D35135">
        <w:rPr>
          <w:rFonts w:ascii="Times New Roman" w:eastAsiaTheme="majorEastAsia" w:hAnsi="Times New Roman" w:cs="Times New Roman"/>
          <w:bCs/>
          <w:sz w:val="28"/>
          <w:szCs w:val="28"/>
        </w:rPr>
        <w:t xml:space="preserve"> № 2</w:t>
      </w:r>
    </w:p>
    <w:p w14:paraId="5A37B0F1" w14:textId="77777777" w:rsidR="00B235A5" w:rsidRPr="00D35135" w:rsidRDefault="00B235A5" w:rsidP="00B235A5">
      <w:pPr>
        <w:widowControl w:val="0"/>
        <w:spacing w:after="0" w:line="240" w:lineRule="auto"/>
        <w:ind w:left="4820"/>
        <w:rPr>
          <w:rFonts w:ascii="Times New Roman" w:eastAsia="Arial Unicode MS" w:hAnsi="Times New Roman" w:cs="Times New Roman"/>
          <w:sz w:val="28"/>
          <w:szCs w:val="28"/>
        </w:rPr>
      </w:pPr>
      <w:r w:rsidRPr="00D35135">
        <w:rPr>
          <w:rFonts w:ascii="Times New Roman" w:eastAsia="Arial Unicode MS" w:hAnsi="Times New Roman" w:cs="Times New Roman"/>
          <w:sz w:val="28"/>
          <w:szCs w:val="28"/>
        </w:rPr>
        <w:t>к</w:t>
      </w:r>
      <w:r w:rsidRPr="00D35135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прогнозу социально-экономического развития Курской области на 202</w:t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6</w:t>
      </w:r>
      <w:r w:rsidRPr="00D35135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год и на плановый период 202</w:t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7</w:t>
      </w:r>
      <w:r w:rsidRPr="00D35135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и 202</w:t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8</w:t>
      </w:r>
      <w:r w:rsidRPr="00D35135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годов  </w:t>
      </w:r>
    </w:p>
    <w:p w14:paraId="1798D109" w14:textId="3BC2E95D" w:rsidR="00D9756C" w:rsidRDefault="00D9756C" w:rsidP="006C2F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7F63E9" w14:textId="77777777" w:rsidR="003E54F6" w:rsidRDefault="003E54F6" w:rsidP="006C2F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98026F" w14:textId="77777777" w:rsidR="006C2F11" w:rsidRPr="00F90F5D" w:rsidRDefault="006C2F11" w:rsidP="006C2F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F5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программ Курской области </w:t>
      </w:r>
    </w:p>
    <w:p w14:paraId="4EA2570E" w14:textId="7208C060" w:rsidR="006C2F11" w:rsidRDefault="006C2F11" w:rsidP="006C2F1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F90F5D">
        <w:rPr>
          <w:rFonts w:ascii="Times New Roman" w:hAnsi="Times New Roman" w:cs="Times New Roman"/>
          <w:bCs/>
          <w:iCs/>
          <w:sz w:val="28"/>
          <w:szCs w:val="28"/>
        </w:rPr>
        <w:t>(по состоянию на 01.</w:t>
      </w:r>
      <w:r w:rsidR="00344000">
        <w:rPr>
          <w:rFonts w:ascii="Times New Roman" w:hAnsi="Times New Roman" w:cs="Times New Roman"/>
          <w:bCs/>
          <w:iCs/>
          <w:sz w:val="28"/>
          <w:szCs w:val="28"/>
        </w:rPr>
        <w:t>10</w:t>
      </w:r>
      <w:r w:rsidRPr="00F90F5D">
        <w:rPr>
          <w:rFonts w:ascii="Times New Roman" w:hAnsi="Times New Roman" w:cs="Times New Roman"/>
          <w:bCs/>
          <w:iCs/>
          <w:sz w:val="28"/>
          <w:szCs w:val="28"/>
        </w:rPr>
        <w:t>.20</w:t>
      </w:r>
      <w:r w:rsidR="00C03A74" w:rsidRPr="00F90F5D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736661" w:rsidRPr="00F90F5D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Pr="00F90F5D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14:paraId="54C9172A" w14:textId="418A7C80" w:rsidR="00344000" w:rsidRDefault="00344000" w:rsidP="006C2F1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344000" w14:paraId="31AFF714" w14:textId="77777777" w:rsidTr="00344000">
        <w:tc>
          <w:tcPr>
            <w:tcW w:w="675" w:type="dxa"/>
          </w:tcPr>
          <w:p w14:paraId="6664F2AC" w14:textId="29C74C7B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8612" w:type="dxa"/>
          </w:tcPr>
          <w:p w14:paraId="49BEA440" w14:textId="4EE830FC" w:rsidR="00344000" w:rsidRDefault="00344000" w:rsidP="0034400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Развитие здравоохранения в Курской области.</w:t>
            </w:r>
          </w:p>
        </w:tc>
      </w:tr>
      <w:tr w:rsidR="00344000" w14:paraId="0AFF8FAB" w14:textId="77777777" w:rsidTr="00344000">
        <w:tc>
          <w:tcPr>
            <w:tcW w:w="675" w:type="dxa"/>
          </w:tcPr>
          <w:p w14:paraId="2FCDB722" w14:textId="3A834B5E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8612" w:type="dxa"/>
          </w:tcPr>
          <w:p w14:paraId="01F7658D" w14:textId="7747E12F" w:rsidR="00344000" w:rsidRDefault="00344000" w:rsidP="0034400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Развитие образования в Курской области.</w:t>
            </w:r>
          </w:p>
        </w:tc>
      </w:tr>
      <w:tr w:rsidR="00344000" w14:paraId="45FFF2A2" w14:textId="77777777" w:rsidTr="00344000">
        <w:tc>
          <w:tcPr>
            <w:tcW w:w="675" w:type="dxa"/>
          </w:tcPr>
          <w:p w14:paraId="7E3F7760" w14:textId="4632A55E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8612" w:type="dxa"/>
          </w:tcPr>
          <w:p w14:paraId="63D38E1E" w14:textId="686D3A7E" w:rsidR="00344000" w:rsidRDefault="00344000" w:rsidP="00344000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Социальная поддержка граждан в Курской области.</w:t>
            </w:r>
          </w:p>
        </w:tc>
      </w:tr>
      <w:tr w:rsidR="00344000" w14:paraId="77FDFD3C" w14:textId="77777777" w:rsidTr="00344000">
        <w:tc>
          <w:tcPr>
            <w:tcW w:w="675" w:type="dxa"/>
          </w:tcPr>
          <w:p w14:paraId="2D8F1267" w14:textId="1279DF85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8612" w:type="dxa"/>
          </w:tcPr>
          <w:p w14:paraId="64C1C060" w14:textId="122D1730" w:rsidR="00344000" w:rsidRPr="00344000" w:rsidRDefault="00344000" w:rsidP="00344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приоритетных объектов и услуг                  в приоритетных сферах жизнедеятельности инвалидов и других маломобильных групп населения в Курской области.</w:t>
            </w:r>
          </w:p>
        </w:tc>
      </w:tr>
      <w:tr w:rsidR="00344000" w14:paraId="4FEBB9C0" w14:textId="77777777" w:rsidTr="00344000">
        <w:tc>
          <w:tcPr>
            <w:tcW w:w="675" w:type="dxa"/>
          </w:tcPr>
          <w:p w14:paraId="6358661B" w14:textId="2E24448B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8612" w:type="dxa"/>
          </w:tcPr>
          <w:p w14:paraId="5151F333" w14:textId="6816371F" w:rsidR="00344000" w:rsidRPr="00344000" w:rsidRDefault="00344000" w:rsidP="00344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Обеспечение доступным и комфортным жильем и коммунальными услугами граждан в Курской области.</w:t>
            </w:r>
          </w:p>
        </w:tc>
      </w:tr>
      <w:tr w:rsidR="00344000" w14:paraId="1201ACCF" w14:textId="77777777" w:rsidTr="00344000">
        <w:tc>
          <w:tcPr>
            <w:tcW w:w="675" w:type="dxa"/>
          </w:tcPr>
          <w:p w14:paraId="72F0B7A6" w14:textId="3130C1ED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8612" w:type="dxa"/>
          </w:tcPr>
          <w:p w14:paraId="17C23F43" w14:textId="5ADBCD66" w:rsidR="00344000" w:rsidRPr="00344000" w:rsidRDefault="00344000" w:rsidP="00344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Формирование современной городской среды в Курской области.</w:t>
            </w:r>
          </w:p>
        </w:tc>
      </w:tr>
      <w:tr w:rsidR="00344000" w14:paraId="4D9F75CD" w14:textId="77777777" w:rsidTr="00344000">
        <w:tc>
          <w:tcPr>
            <w:tcW w:w="675" w:type="dxa"/>
          </w:tcPr>
          <w:p w14:paraId="547B6A82" w14:textId="45104979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7.</w:t>
            </w:r>
          </w:p>
        </w:tc>
        <w:tc>
          <w:tcPr>
            <w:tcW w:w="8612" w:type="dxa"/>
          </w:tcPr>
          <w:p w14:paraId="1DB1EB60" w14:textId="32974D5F" w:rsidR="00344000" w:rsidRPr="00344000" w:rsidRDefault="00344000" w:rsidP="00344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Содействие занятости населения в Курской области.</w:t>
            </w:r>
          </w:p>
        </w:tc>
      </w:tr>
      <w:tr w:rsidR="00344000" w14:paraId="15DEFD48" w14:textId="77777777" w:rsidTr="00344000">
        <w:tc>
          <w:tcPr>
            <w:tcW w:w="675" w:type="dxa"/>
          </w:tcPr>
          <w:p w14:paraId="52027A16" w14:textId="308DC5C3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8.</w:t>
            </w:r>
          </w:p>
        </w:tc>
        <w:tc>
          <w:tcPr>
            <w:tcW w:w="8612" w:type="dxa"/>
          </w:tcPr>
          <w:p w14:paraId="44128757" w14:textId="30094FA2" w:rsidR="00344000" w:rsidRPr="00344000" w:rsidRDefault="00344000" w:rsidP="00344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объектах.</w:t>
            </w:r>
          </w:p>
        </w:tc>
      </w:tr>
      <w:tr w:rsidR="00344000" w14:paraId="6DF5383A" w14:textId="77777777" w:rsidTr="00344000">
        <w:tc>
          <w:tcPr>
            <w:tcW w:w="675" w:type="dxa"/>
          </w:tcPr>
          <w:p w14:paraId="177C2BF1" w14:textId="7BCB082A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9.</w:t>
            </w:r>
          </w:p>
        </w:tc>
        <w:tc>
          <w:tcPr>
            <w:tcW w:w="8612" w:type="dxa"/>
          </w:tcPr>
          <w:p w14:paraId="11AE7CC4" w14:textId="52FA767C" w:rsidR="00344000" w:rsidRPr="00344000" w:rsidRDefault="00344000" w:rsidP="00344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Развитие культуры в Курской области.</w:t>
            </w:r>
          </w:p>
        </w:tc>
      </w:tr>
      <w:tr w:rsidR="00344000" w14:paraId="64096F55" w14:textId="77777777" w:rsidTr="00344000">
        <w:tc>
          <w:tcPr>
            <w:tcW w:w="675" w:type="dxa"/>
          </w:tcPr>
          <w:p w14:paraId="36A3D392" w14:textId="3832C571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10.</w:t>
            </w:r>
          </w:p>
        </w:tc>
        <w:tc>
          <w:tcPr>
            <w:tcW w:w="8612" w:type="dxa"/>
          </w:tcPr>
          <w:p w14:paraId="45F85CB5" w14:textId="0012852D" w:rsidR="00344000" w:rsidRPr="00344000" w:rsidRDefault="00344000" w:rsidP="00344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Развитие физической культуры и спорта в Курской области.</w:t>
            </w:r>
          </w:p>
        </w:tc>
      </w:tr>
      <w:tr w:rsidR="00344000" w14:paraId="39E9B0F4" w14:textId="77777777" w:rsidTr="00344000">
        <w:tc>
          <w:tcPr>
            <w:tcW w:w="675" w:type="dxa"/>
          </w:tcPr>
          <w:p w14:paraId="3A1D1575" w14:textId="69F27B53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11.</w:t>
            </w:r>
          </w:p>
        </w:tc>
        <w:tc>
          <w:tcPr>
            <w:tcW w:w="8612" w:type="dxa"/>
          </w:tcPr>
          <w:p w14:paraId="08CCF543" w14:textId="05BA5504" w:rsidR="00344000" w:rsidRPr="00344000" w:rsidRDefault="00344000" w:rsidP="00344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Развитие молодежной политики, системы оздоровления и отдыха детей, межнациональных отношений и институтов гражданского общества в Курской области.</w:t>
            </w:r>
          </w:p>
        </w:tc>
      </w:tr>
      <w:tr w:rsidR="00344000" w14:paraId="2E78205F" w14:textId="77777777" w:rsidTr="00344000">
        <w:tc>
          <w:tcPr>
            <w:tcW w:w="675" w:type="dxa"/>
          </w:tcPr>
          <w:p w14:paraId="47133646" w14:textId="05ED868C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12.</w:t>
            </w:r>
          </w:p>
        </w:tc>
        <w:tc>
          <w:tcPr>
            <w:tcW w:w="8612" w:type="dxa"/>
          </w:tcPr>
          <w:p w14:paraId="4715E828" w14:textId="22349D50" w:rsidR="00344000" w:rsidRPr="00344000" w:rsidRDefault="00344000" w:rsidP="00344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Развитие архивного дела в Курской области.</w:t>
            </w:r>
          </w:p>
        </w:tc>
      </w:tr>
      <w:tr w:rsidR="00344000" w14:paraId="088B3023" w14:textId="77777777" w:rsidTr="00344000">
        <w:tc>
          <w:tcPr>
            <w:tcW w:w="675" w:type="dxa"/>
          </w:tcPr>
          <w:p w14:paraId="63EBAB07" w14:textId="4E174A70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13.</w:t>
            </w:r>
          </w:p>
        </w:tc>
        <w:tc>
          <w:tcPr>
            <w:tcW w:w="8612" w:type="dxa"/>
          </w:tcPr>
          <w:p w14:paraId="630D1929" w14:textId="5EFC5470" w:rsidR="00344000" w:rsidRPr="00344000" w:rsidRDefault="00344000" w:rsidP="00344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Развитие экономики и внешних связей Курской области.</w:t>
            </w:r>
          </w:p>
        </w:tc>
      </w:tr>
      <w:tr w:rsidR="00344000" w14:paraId="7EE78B51" w14:textId="77777777" w:rsidTr="00344000">
        <w:tc>
          <w:tcPr>
            <w:tcW w:w="675" w:type="dxa"/>
          </w:tcPr>
          <w:p w14:paraId="4AE60950" w14:textId="0665257B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14.</w:t>
            </w:r>
          </w:p>
        </w:tc>
        <w:tc>
          <w:tcPr>
            <w:tcW w:w="8612" w:type="dxa"/>
          </w:tcPr>
          <w:p w14:paraId="76002710" w14:textId="5D11FA24" w:rsidR="00344000" w:rsidRPr="00344000" w:rsidRDefault="00344000" w:rsidP="00344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Развитие промышленности в Курской области и повышение ее конкурентоспособности.</w:t>
            </w:r>
          </w:p>
        </w:tc>
      </w:tr>
      <w:tr w:rsidR="00344000" w14:paraId="5F2B5CC6" w14:textId="77777777" w:rsidTr="00344000">
        <w:tc>
          <w:tcPr>
            <w:tcW w:w="675" w:type="dxa"/>
          </w:tcPr>
          <w:p w14:paraId="140ABECE" w14:textId="715B8991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</w:t>
            </w:r>
          </w:p>
        </w:tc>
        <w:tc>
          <w:tcPr>
            <w:tcW w:w="8612" w:type="dxa"/>
          </w:tcPr>
          <w:p w14:paraId="7B469E14" w14:textId="411C5C79" w:rsidR="00344000" w:rsidRPr="00344000" w:rsidRDefault="00344000" w:rsidP="00344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Развитие информационного общества в Курской области.</w:t>
            </w:r>
          </w:p>
        </w:tc>
      </w:tr>
      <w:tr w:rsidR="00344000" w14:paraId="4BAE43DD" w14:textId="77777777" w:rsidTr="00344000">
        <w:tc>
          <w:tcPr>
            <w:tcW w:w="675" w:type="dxa"/>
          </w:tcPr>
          <w:p w14:paraId="04CAB2BE" w14:textId="5FB96E1E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16.</w:t>
            </w:r>
          </w:p>
        </w:tc>
        <w:tc>
          <w:tcPr>
            <w:tcW w:w="8612" w:type="dxa"/>
          </w:tcPr>
          <w:p w14:paraId="6F37D333" w14:textId="5CAF7E3D" w:rsidR="00344000" w:rsidRPr="00344000" w:rsidRDefault="00344000" w:rsidP="00344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Развитие транспортной системы, обеспечение перевозки пассажиров в Курской области и безопасности дорожного движения.</w:t>
            </w:r>
          </w:p>
        </w:tc>
      </w:tr>
      <w:tr w:rsidR="00344000" w14:paraId="0D24B261" w14:textId="77777777" w:rsidTr="00344000">
        <w:tc>
          <w:tcPr>
            <w:tcW w:w="675" w:type="dxa"/>
          </w:tcPr>
          <w:p w14:paraId="74ACEE0F" w14:textId="67C26B35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17.</w:t>
            </w:r>
          </w:p>
        </w:tc>
        <w:tc>
          <w:tcPr>
            <w:tcW w:w="8612" w:type="dxa"/>
          </w:tcPr>
          <w:p w14:paraId="2935B9C6" w14:textId="01E2EB80" w:rsidR="00344000" w:rsidRPr="00344000" w:rsidRDefault="00344000" w:rsidP="00344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 в Курской области.</w:t>
            </w:r>
          </w:p>
        </w:tc>
      </w:tr>
      <w:tr w:rsidR="00344000" w14:paraId="1400EC11" w14:textId="77777777" w:rsidTr="00344000">
        <w:tc>
          <w:tcPr>
            <w:tcW w:w="675" w:type="dxa"/>
          </w:tcPr>
          <w:p w14:paraId="0F5B109D" w14:textId="2897C931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18.</w:t>
            </w:r>
          </w:p>
        </w:tc>
        <w:tc>
          <w:tcPr>
            <w:tcW w:w="8612" w:type="dxa"/>
          </w:tcPr>
          <w:p w14:paraId="33991D2C" w14:textId="5DD520F6" w:rsidR="00344000" w:rsidRPr="00344000" w:rsidRDefault="00344000" w:rsidP="00344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Комплексное развитие сельских территорий Курской области.</w:t>
            </w:r>
          </w:p>
        </w:tc>
      </w:tr>
      <w:tr w:rsidR="00344000" w14:paraId="25C93D13" w14:textId="77777777" w:rsidTr="00344000">
        <w:tc>
          <w:tcPr>
            <w:tcW w:w="675" w:type="dxa"/>
          </w:tcPr>
          <w:p w14:paraId="5B526D6C" w14:textId="620E16B8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19.</w:t>
            </w:r>
          </w:p>
        </w:tc>
        <w:tc>
          <w:tcPr>
            <w:tcW w:w="8612" w:type="dxa"/>
          </w:tcPr>
          <w:p w14:paraId="043CA66C" w14:textId="5D21C379" w:rsidR="00344000" w:rsidRPr="00344000" w:rsidRDefault="00344000" w:rsidP="00344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Воспроизводство и использование природных ресурсов, охрана окружающей среды в Курской области.</w:t>
            </w:r>
          </w:p>
        </w:tc>
      </w:tr>
      <w:tr w:rsidR="00344000" w14:paraId="3A1346B8" w14:textId="77777777" w:rsidTr="00344000">
        <w:tc>
          <w:tcPr>
            <w:tcW w:w="675" w:type="dxa"/>
          </w:tcPr>
          <w:p w14:paraId="1192BDA7" w14:textId="518A7A58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20.</w:t>
            </w:r>
          </w:p>
        </w:tc>
        <w:tc>
          <w:tcPr>
            <w:tcW w:w="8612" w:type="dxa"/>
          </w:tcPr>
          <w:p w14:paraId="45827D72" w14:textId="0D90BEE4" w:rsidR="00344000" w:rsidRPr="00344000" w:rsidRDefault="00344000" w:rsidP="00344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Развитие лесного хозяйства в Курской области.</w:t>
            </w:r>
          </w:p>
        </w:tc>
      </w:tr>
      <w:tr w:rsidR="00344000" w14:paraId="5E51C3DB" w14:textId="77777777" w:rsidTr="00344000">
        <w:tc>
          <w:tcPr>
            <w:tcW w:w="675" w:type="dxa"/>
          </w:tcPr>
          <w:p w14:paraId="62BF653B" w14:textId="64C48365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21.</w:t>
            </w:r>
          </w:p>
        </w:tc>
        <w:tc>
          <w:tcPr>
            <w:tcW w:w="8612" w:type="dxa"/>
          </w:tcPr>
          <w:p w14:paraId="639B77DA" w14:textId="6F55854D" w:rsidR="00344000" w:rsidRPr="00344000" w:rsidRDefault="00344000" w:rsidP="00344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Повышение энергоэффективности и развитие энергетики в Курской области.</w:t>
            </w:r>
          </w:p>
        </w:tc>
      </w:tr>
      <w:tr w:rsidR="00344000" w14:paraId="39ED4DB4" w14:textId="77777777" w:rsidTr="00344000">
        <w:tc>
          <w:tcPr>
            <w:tcW w:w="675" w:type="dxa"/>
          </w:tcPr>
          <w:p w14:paraId="4CFE4215" w14:textId="0E47DC77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22.</w:t>
            </w:r>
          </w:p>
        </w:tc>
        <w:tc>
          <w:tcPr>
            <w:tcW w:w="8612" w:type="dxa"/>
          </w:tcPr>
          <w:p w14:paraId="513A0561" w14:textId="17ECFC52" w:rsidR="00344000" w:rsidRPr="00344000" w:rsidRDefault="00344000" w:rsidP="00344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Управление имуществом Курской области.</w:t>
            </w:r>
          </w:p>
        </w:tc>
      </w:tr>
      <w:tr w:rsidR="00344000" w14:paraId="45A98C84" w14:textId="77777777" w:rsidTr="00344000">
        <w:tc>
          <w:tcPr>
            <w:tcW w:w="675" w:type="dxa"/>
          </w:tcPr>
          <w:p w14:paraId="5662EDBD" w14:textId="67831BB0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23.</w:t>
            </w:r>
          </w:p>
        </w:tc>
        <w:tc>
          <w:tcPr>
            <w:tcW w:w="8612" w:type="dxa"/>
          </w:tcPr>
          <w:p w14:paraId="2C474833" w14:textId="346A9C34" w:rsidR="00344000" w:rsidRPr="00344000" w:rsidRDefault="00344000" w:rsidP="00344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государственной политики в сфере печати и массовой информации в Курской области.</w:t>
            </w:r>
          </w:p>
        </w:tc>
      </w:tr>
      <w:tr w:rsidR="00344000" w14:paraId="22E0DE0F" w14:textId="77777777" w:rsidTr="00344000">
        <w:tc>
          <w:tcPr>
            <w:tcW w:w="675" w:type="dxa"/>
          </w:tcPr>
          <w:p w14:paraId="17E2219C" w14:textId="0446235C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24.</w:t>
            </w:r>
          </w:p>
        </w:tc>
        <w:tc>
          <w:tcPr>
            <w:tcW w:w="8612" w:type="dxa"/>
          </w:tcPr>
          <w:p w14:paraId="59300947" w14:textId="4C977938" w:rsidR="00344000" w:rsidRPr="00344000" w:rsidRDefault="00344000" w:rsidP="00344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эффективного исполнения полномочий в сфере юстиции.</w:t>
            </w:r>
          </w:p>
        </w:tc>
      </w:tr>
      <w:tr w:rsidR="00344000" w14:paraId="6328B09F" w14:textId="77777777" w:rsidTr="00344000">
        <w:tc>
          <w:tcPr>
            <w:tcW w:w="675" w:type="dxa"/>
          </w:tcPr>
          <w:p w14:paraId="6F8270E4" w14:textId="239A3F28" w:rsidR="00344000" w:rsidRDefault="00344000" w:rsidP="003440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25.</w:t>
            </w:r>
          </w:p>
        </w:tc>
        <w:tc>
          <w:tcPr>
            <w:tcW w:w="8612" w:type="dxa"/>
          </w:tcPr>
          <w:p w14:paraId="7A31CA3E" w14:textId="1CF86D71" w:rsidR="00344000" w:rsidRPr="00344000" w:rsidRDefault="00344000" w:rsidP="00344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00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 в Курской области.</w:t>
            </w:r>
          </w:p>
        </w:tc>
      </w:tr>
    </w:tbl>
    <w:p w14:paraId="78D716F5" w14:textId="27173A17" w:rsidR="00344000" w:rsidRPr="00F90F5D" w:rsidRDefault="00344000" w:rsidP="006C2F1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5FACE3B" w14:textId="71C66C25" w:rsidR="003E54F6" w:rsidRPr="00F90F5D" w:rsidRDefault="003E54F6" w:rsidP="006C2F1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3E54F6" w:rsidRPr="00F90F5D" w:rsidSect="003E54F6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36512" w14:textId="77777777" w:rsidR="00BB07D0" w:rsidRDefault="00BB07D0" w:rsidP="00BB07D0">
      <w:pPr>
        <w:spacing w:after="0" w:line="240" w:lineRule="auto"/>
      </w:pPr>
      <w:r>
        <w:separator/>
      </w:r>
    </w:p>
  </w:endnote>
  <w:endnote w:type="continuationSeparator" w:id="0">
    <w:p w14:paraId="6191B497" w14:textId="77777777" w:rsidR="00BB07D0" w:rsidRDefault="00BB07D0" w:rsidP="00BB0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0B411" w14:textId="77777777" w:rsidR="00BB07D0" w:rsidRDefault="00BB07D0" w:rsidP="00BB07D0">
      <w:pPr>
        <w:spacing w:after="0" w:line="240" w:lineRule="auto"/>
      </w:pPr>
      <w:r>
        <w:separator/>
      </w:r>
    </w:p>
  </w:footnote>
  <w:footnote w:type="continuationSeparator" w:id="0">
    <w:p w14:paraId="6DE2A5A3" w14:textId="77777777" w:rsidR="00BB07D0" w:rsidRDefault="00BB07D0" w:rsidP="00BB0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26024891"/>
      <w:docPartObj>
        <w:docPartGallery w:val="Page Numbers (Top of Page)"/>
        <w:docPartUnique/>
      </w:docPartObj>
    </w:sdtPr>
    <w:sdtEndPr/>
    <w:sdtContent>
      <w:p w14:paraId="394DCC57" w14:textId="77777777" w:rsidR="00D9756C" w:rsidRDefault="002E5DC7">
        <w:pPr>
          <w:pStyle w:val="a4"/>
          <w:jc w:val="center"/>
        </w:pPr>
        <w:r>
          <w:fldChar w:fldCharType="begin"/>
        </w:r>
        <w:r w:rsidR="00C03A74">
          <w:instrText xml:space="preserve"> PAGE   \* MERGEFORMAT </w:instrText>
        </w:r>
        <w:r>
          <w:fldChar w:fldCharType="separate"/>
        </w:r>
        <w:r w:rsidR="005866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A4EB49" w14:textId="77777777" w:rsidR="00D9756C" w:rsidRDefault="00D975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F11"/>
    <w:rsid w:val="00013B8F"/>
    <w:rsid w:val="00065A65"/>
    <w:rsid w:val="000B0992"/>
    <w:rsid w:val="00163B68"/>
    <w:rsid w:val="001665A5"/>
    <w:rsid w:val="001D560B"/>
    <w:rsid w:val="0023044A"/>
    <w:rsid w:val="00293B4F"/>
    <w:rsid w:val="002E5DC7"/>
    <w:rsid w:val="00344000"/>
    <w:rsid w:val="00360BD8"/>
    <w:rsid w:val="00380C2B"/>
    <w:rsid w:val="003E54F6"/>
    <w:rsid w:val="004C3520"/>
    <w:rsid w:val="004C7B1A"/>
    <w:rsid w:val="004D44C9"/>
    <w:rsid w:val="004E661D"/>
    <w:rsid w:val="004F23AD"/>
    <w:rsid w:val="004F41E0"/>
    <w:rsid w:val="0051191E"/>
    <w:rsid w:val="005541A7"/>
    <w:rsid w:val="00586688"/>
    <w:rsid w:val="00633AD3"/>
    <w:rsid w:val="00682FD6"/>
    <w:rsid w:val="006C2F11"/>
    <w:rsid w:val="00710FD4"/>
    <w:rsid w:val="00736661"/>
    <w:rsid w:val="007A36A2"/>
    <w:rsid w:val="00802EC5"/>
    <w:rsid w:val="00861240"/>
    <w:rsid w:val="00A536F9"/>
    <w:rsid w:val="00AC40EA"/>
    <w:rsid w:val="00AE2DBC"/>
    <w:rsid w:val="00B235A5"/>
    <w:rsid w:val="00BB07D0"/>
    <w:rsid w:val="00BC5C29"/>
    <w:rsid w:val="00C03A74"/>
    <w:rsid w:val="00C03EF4"/>
    <w:rsid w:val="00D9756C"/>
    <w:rsid w:val="00DB4B4B"/>
    <w:rsid w:val="00DF321D"/>
    <w:rsid w:val="00DF794B"/>
    <w:rsid w:val="00F04115"/>
    <w:rsid w:val="00F52E0B"/>
    <w:rsid w:val="00F9018F"/>
    <w:rsid w:val="00F90F5D"/>
    <w:rsid w:val="00FB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053D466"/>
  <w15:docId w15:val="{EEA80630-63C7-42E1-AB60-897E40A3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0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07D0"/>
  </w:style>
  <w:style w:type="paragraph" w:styleId="a6">
    <w:name w:val="footer"/>
    <w:basedOn w:val="a"/>
    <w:link w:val="a7"/>
    <w:uiPriority w:val="99"/>
    <w:unhideWhenUsed/>
    <w:rsid w:val="00BB0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07D0"/>
  </w:style>
  <w:style w:type="paragraph" w:styleId="a8">
    <w:name w:val="Balloon Text"/>
    <w:basedOn w:val="a"/>
    <w:link w:val="a9"/>
    <w:uiPriority w:val="99"/>
    <w:semiHidden/>
    <w:unhideWhenUsed/>
    <w:rsid w:val="004C7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7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893A8-EF1C-4CF5-837F-E2CFFCB0A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Гладких</cp:lastModifiedBy>
  <cp:revision>29</cp:revision>
  <cp:lastPrinted>2021-08-24T14:08:00Z</cp:lastPrinted>
  <dcterms:created xsi:type="dcterms:W3CDTF">2019-08-29T09:22:00Z</dcterms:created>
  <dcterms:modified xsi:type="dcterms:W3CDTF">2025-10-31T05:30:00Z</dcterms:modified>
</cp:coreProperties>
</file>