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04" w:rsidRDefault="00054C64" w:rsidP="00054C64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54C64" w:rsidRDefault="00B334B6" w:rsidP="00054C64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4C6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Курской области </w:t>
      </w:r>
      <w:r w:rsidR="00054C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54C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54C64">
        <w:rPr>
          <w:rFonts w:ascii="Times New Roman" w:hAnsi="Times New Roman" w:cs="Times New Roman"/>
          <w:sz w:val="28"/>
          <w:szCs w:val="28"/>
        </w:rPr>
        <w:t xml:space="preserve"> ______________ №________</w:t>
      </w:r>
    </w:p>
    <w:p w:rsidR="00696F04" w:rsidRDefault="00696F04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054C64" w:rsidRDefault="00054C64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054C64" w:rsidRDefault="00054C64" w:rsidP="00DB54E4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054C64" w:rsidRDefault="00054C64" w:rsidP="00054C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64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054C64" w:rsidRDefault="00054C64" w:rsidP="00325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</w:t>
      </w:r>
      <w:r w:rsidRPr="00054C64">
        <w:rPr>
          <w:rFonts w:ascii="Times New Roman" w:hAnsi="Times New Roman" w:cs="Times New Roman"/>
          <w:b/>
          <w:sz w:val="28"/>
          <w:szCs w:val="28"/>
        </w:rPr>
        <w:t xml:space="preserve">Администрации Курской области от 15.11.2018 № 901-па «Об осуществлении бюджетных инвестиций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4C64">
        <w:rPr>
          <w:rFonts w:ascii="Times New Roman" w:hAnsi="Times New Roman" w:cs="Times New Roman"/>
          <w:b/>
          <w:sz w:val="28"/>
          <w:szCs w:val="28"/>
        </w:rPr>
        <w:t xml:space="preserve">в строительство объектов государственной собственности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4C64">
        <w:rPr>
          <w:rFonts w:ascii="Times New Roman" w:hAnsi="Times New Roman" w:cs="Times New Roman"/>
          <w:b/>
          <w:sz w:val="28"/>
          <w:szCs w:val="28"/>
        </w:rPr>
        <w:t>Курской области»</w:t>
      </w:r>
    </w:p>
    <w:p w:rsidR="003259A1" w:rsidRPr="003259A1" w:rsidRDefault="003259A1" w:rsidP="003259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FB" w:rsidRDefault="00AE0985" w:rsidP="0014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54C64">
        <w:rPr>
          <w:rFonts w:ascii="Times New Roman" w:hAnsi="Times New Roman" w:cs="Times New Roman"/>
          <w:sz w:val="28"/>
          <w:szCs w:val="28"/>
        </w:rPr>
        <w:t>В пункте 1 слова «в 2019-2023 годах» заменить словами «в 2019-202</w:t>
      </w:r>
      <w:r w:rsidR="00463229">
        <w:rPr>
          <w:rFonts w:ascii="Times New Roman" w:hAnsi="Times New Roman" w:cs="Times New Roman"/>
          <w:sz w:val="28"/>
          <w:szCs w:val="28"/>
        </w:rPr>
        <w:t>1, 2027</w:t>
      </w:r>
      <w:r w:rsidR="00054C64">
        <w:rPr>
          <w:rFonts w:ascii="Times New Roman" w:hAnsi="Times New Roman" w:cs="Times New Roman"/>
          <w:sz w:val="28"/>
          <w:szCs w:val="28"/>
        </w:rPr>
        <w:t xml:space="preserve"> годах».</w:t>
      </w:r>
    </w:p>
    <w:p w:rsidR="00AE0985" w:rsidRDefault="00140AFB" w:rsidP="0014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2FE0">
        <w:rPr>
          <w:rFonts w:ascii="Times New Roman" w:hAnsi="Times New Roman" w:cs="Times New Roman"/>
          <w:sz w:val="28"/>
          <w:szCs w:val="28"/>
        </w:rPr>
        <w:t>В пункте 2 слово «комитет» заменить словом «Министерство».</w:t>
      </w:r>
    </w:p>
    <w:p w:rsidR="00AE0985" w:rsidRDefault="00AE0985" w:rsidP="00AE098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2FE0" w:rsidRPr="00AE0985">
        <w:rPr>
          <w:rFonts w:ascii="Times New Roman" w:hAnsi="Times New Roman" w:cs="Times New Roman"/>
          <w:sz w:val="28"/>
          <w:szCs w:val="28"/>
        </w:rPr>
        <w:t>В пункте 3 слово «комитет</w:t>
      </w:r>
      <w:r w:rsidR="00140AFB">
        <w:rPr>
          <w:rFonts w:ascii="Times New Roman" w:hAnsi="Times New Roman" w:cs="Times New Roman"/>
          <w:sz w:val="28"/>
          <w:szCs w:val="28"/>
        </w:rPr>
        <w:t>у</w:t>
      </w:r>
      <w:r w:rsidR="00062FE0" w:rsidRPr="00AE0985">
        <w:rPr>
          <w:rFonts w:ascii="Times New Roman" w:hAnsi="Times New Roman" w:cs="Times New Roman"/>
          <w:sz w:val="28"/>
          <w:szCs w:val="28"/>
        </w:rPr>
        <w:t>» заменить словом «Министерств</w:t>
      </w:r>
      <w:r w:rsidR="00140AFB">
        <w:rPr>
          <w:rFonts w:ascii="Times New Roman" w:hAnsi="Times New Roman" w:cs="Times New Roman"/>
          <w:sz w:val="28"/>
          <w:szCs w:val="28"/>
        </w:rPr>
        <w:t>у</w:t>
      </w:r>
      <w:r w:rsidR="00062FE0" w:rsidRPr="00AE0985">
        <w:rPr>
          <w:rFonts w:ascii="Times New Roman" w:hAnsi="Times New Roman" w:cs="Times New Roman"/>
          <w:sz w:val="28"/>
          <w:szCs w:val="28"/>
        </w:rPr>
        <w:t>».</w:t>
      </w:r>
    </w:p>
    <w:p w:rsidR="00062FE0" w:rsidRDefault="00AE0985" w:rsidP="00AE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062FE0">
        <w:rPr>
          <w:rFonts w:ascii="Times New Roman" w:hAnsi="Times New Roman" w:cs="Times New Roman"/>
          <w:sz w:val="28"/>
          <w:szCs w:val="28"/>
        </w:rPr>
        <w:t xml:space="preserve"> пункте 4:</w:t>
      </w:r>
    </w:p>
    <w:p w:rsidR="00F7412B" w:rsidRDefault="00E7640F" w:rsidP="00AE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«К</w:t>
      </w:r>
      <w:r w:rsidR="00F7412B" w:rsidRPr="00F7412B">
        <w:rPr>
          <w:rFonts w:ascii="Times New Roman" w:hAnsi="Times New Roman" w:cs="Times New Roman"/>
          <w:sz w:val="28"/>
          <w:szCs w:val="28"/>
        </w:rPr>
        <w:t>омитету»</w:t>
      </w:r>
      <w:r w:rsidR="00F7412B">
        <w:rPr>
          <w:rFonts w:ascii="Times New Roman" w:hAnsi="Times New Roman" w:cs="Times New Roman"/>
          <w:sz w:val="28"/>
          <w:szCs w:val="28"/>
        </w:rPr>
        <w:t xml:space="preserve"> заменить словом «Министерству»;</w:t>
      </w:r>
    </w:p>
    <w:p w:rsidR="00AE0985" w:rsidRDefault="00062FE0" w:rsidP="00AE0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140AF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2019-2023 год</w:t>
      </w:r>
      <w:r w:rsidR="00140A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40AF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229">
        <w:rPr>
          <w:rFonts w:ascii="Times New Roman" w:hAnsi="Times New Roman" w:cs="Times New Roman"/>
          <w:sz w:val="28"/>
          <w:szCs w:val="28"/>
        </w:rPr>
        <w:t>соответствующие финансовые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412B">
        <w:rPr>
          <w:rFonts w:ascii="Times New Roman" w:hAnsi="Times New Roman" w:cs="Times New Roman"/>
          <w:sz w:val="28"/>
          <w:szCs w:val="28"/>
        </w:rPr>
        <w:t>.</w:t>
      </w:r>
    </w:p>
    <w:p w:rsidR="00054C64" w:rsidRDefault="00AE0985" w:rsidP="0014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2FE0">
        <w:rPr>
          <w:rFonts w:ascii="Times New Roman" w:hAnsi="Times New Roman" w:cs="Times New Roman"/>
          <w:sz w:val="28"/>
          <w:szCs w:val="28"/>
        </w:rPr>
        <w:t>Распределение бюджетных инвестиций в строительство объектов государственной собственности Курской области в 2019-2023 годах, являюще</w:t>
      </w:r>
      <w:r w:rsidR="00140AFB">
        <w:rPr>
          <w:rFonts w:ascii="Times New Roman" w:hAnsi="Times New Roman" w:cs="Times New Roman"/>
          <w:sz w:val="28"/>
          <w:szCs w:val="28"/>
        </w:rPr>
        <w:t>е</w:t>
      </w:r>
      <w:r w:rsidR="00062FE0">
        <w:rPr>
          <w:rFonts w:ascii="Times New Roman" w:hAnsi="Times New Roman" w:cs="Times New Roman"/>
          <w:sz w:val="28"/>
          <w:szCs w:val="28"/>
        </w:rPr>
        <w:t>ся приложением к указанному постановлению, изложить в следующей редакции:</w:t>
      </w:r>
    </w:p>
    <w:p w:rsidR="004D3FFB" w:rsidRPr="00B171D9" w:rsidRDefault="00140AFB" w:rsidP="00062FE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40F">
        <w:rPr>
          <w:rFonts w:ascii="Times New Roman" w:hAnsi="Times New Roman" w:cs="Times New Roman"/>
          <w:sz w:val="28"/>
          <w:szCs w:val="28"/>
        </w:rPr>
        <w:t>ПРИЛОЖЕНИЕ</w:t>
      </w:r>
    </w:p>
    <w:p w:rsidR="004D3FFB" w:rsidRPr="00B171D9" w:rsidRDefault="004D3FFB" w:rsidP="00062FE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D33A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171D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4D3FFB" w:rsidRDefault="00D33A00" w:rsidP="00062FE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15.11.2018</w:t>
      </w:r>
      <w:r w:rsidR="004D3FF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901-па</w:t>
      </w:r>
    </w:p>
    <w:p w:rsidR="00D33A00" w:rsidRDefault="00D33A00" w:rsidP="00062FE0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140AF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№_______</w:t>
      </w:r>
      <w:r w:rsidR="00140AF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3FFB" w:rsidRDefault="004D3FFB" w:rsidP="00062F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59A1" w:rsidRPr="005A64A2" w:rsidRDefault="003259A1" w:rsidP="003259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A2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3259A1" w:rsidRPr="005A64A2" w:rsidRDefault="003259A1" w:rsidP="003259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A2">
        <w:rPr>
          <w:rFonts w:ascii="Times New Roman" w:hAnsi="Times New Roman" w:cs="Times New Roman"/>
          <w:b/>
          <w:sz w:val="28"/>
          <w:szCs w:val="28"/>
        </w:rPr>
        <w:t>бюджетных инвестиций в строительство объектов государственной собственности Курской области</w:t>
      </w:r>
    </w:p>
    <w:p w:rsidR="003259A1" w:rsidRPr="005A64A2" w:rsidRDefault="003259A1" w:rsidP="003259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338"/>
        <w:gridCol w:w="1417"/>
        <w:gridCol w:w="1559"/>
        <w:gridCol w:w="1560"/>
      </w:tblGrid>
      <w:tr w:rsidR="00865C40" w:rsidRPr="005A64A2" w:rsidTr="00677B2D">
        <w:trPr>
          <w:trHeight w:val="320"/>
        </w:trPr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5C40" w:rsidRPr="005A64A2" w:rsidRDefault="00865C40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865C40" w:rsidRPr="005A64A2" w:rsidRDefault="00865C40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5C40" w:rsidRPr="005A64A2" w:rsidRDefault="00865C40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5C40" w:rsidRPr="005A64A2" w:rsidRDefault="00865C40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65C40" w:rsidRPr="005A64A2" w:rsidRDefault="00865C40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865C40" w:rsidRPr="005A64A2" w:rsidTr="002B4873">
        <w:tblPrEx>
          <w:tblBorders>
            <w:insideH w:val="none" w:sz="0" w:space="0" w:color="auto"/>
          </w:tblBorders>
        </w:tblPrEx>
        <w:trPr>
          <w:trHeight w:val="339"/>
        </w:trPr>
        <w:tc>
          <w:tcPr>
            <w:tcW w:w="3119" w:type="dxa"/>
            <w:vMerge/>
            <w:tcBorders>
              <w:bottom w:val="nil"/>
            </w:tcBorders>
          </w:tcPr>
          <w:p w:rsidR="00865C40" w:rsidRPr="005A64A2" w:rsidRDefault="00865C40" w:rsidP="002B4873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gridSpan w:val="4"/>
            <w:tcBorders>
              <w:top w:val="single" w:sz="4" w:space="0" w:color="auto"/>
              <w:bottom w:val="nil"/>
            </w:tcBorders>
          </w:tcPr>
          <w:p w:rsidR="00865C40" w:rsidRPr="005A64A2" w:rsidRDefault="005B1B2C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77B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5C40">
              <w:rPr>
                <w:rFonts w:ascii="Times New Roman" w:hAnsi="Times New Roman" w:cs="Times New Roman"/>
                <w:sz w:val="28"/>
                <w:szCs w:val="28"/>
              </w:rPr>
              <w:t>ыс. рублей</w:t>
            </w:r>
          </w:p>
        </w:tc>
      </w:tr>
      <w:tr w:rsidR="002B4873" w:rsidRPr="005A64A2" w:rsidTr="002B487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4873" w:rsidRPr="002B4873" w:rsidRDefault="002B4873" w:rsidP="002B4873">
            <w:pPr>
              <w:pStyle w:val="ConsPlusNormal"/>
              <w:ind w:left="1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2B4873" w:rsidRPr="005A64A2" w:rsidTr="002B487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3" w:rsidRPr="005A64A2" w:rsidRDefault="002B4873" w:rsidP="002B4873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часть на четыре </w:t>
            </w:r>
            <w:proofErr w:type="spellStart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машиновыезда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3" w:rsidRPr="005A64A2" w:rsidRDefault="002B4873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3" w:rsidRPr="005A64A2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73" w:rsidRPr="005A64A2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73" w:rsidRPr="005A64A2" w:rsidTr="002B4873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2B4873" w:rsidRPr="002B4873" w:rsidRDefault="002B4873" w:rsidP="002B4873">
            <w:pPr>
              <w:pStyle w:val="ConsPlusNormal"/>
              <w:ind w:left="1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1338" w:type="dxa"/>
            <w:tcBorders>
              <w:top w:val="single" w:sz="4" w:space="0" w:color="auto"/>
              <w:bottom w:val="nil"/>
            </w:tcBorders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B4873" w:rsidRPr="002B4873" w:rsidRDefault="002B4873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487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3259A1" w:rsidRPr="005A64A2" w:rsidTr="000E3656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в п. Поныри </w:t>
            </w:r>
            <w:proofErr w:type="spellStart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Поныровского</w:t>
            </w:r>
            <w:proofErr w:type="spellEnd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(строительство).</w:t>
            </w:r>
          </w:p>
          <w:p w:rsidR="003259A1" w:rsidRPr="005A64A2" w:rsidRDefault="003259A1" w:rsidP="002B4873">
            <w:pPr>
              <w:pStyle w:val="ConsPlusNormal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строительства объекта капитального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315,432 тыс. рублей;</w:t>
            </w:r>
          </w:p>
          <w:p w:rsidR="003259A1" w:rsidRPr="005A64A2" w:rsidRDefault="002B4873" w:rsidP="002B4873">
            <w:pPr>
              <w:pStyle w:val="ConsPlusNormal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 в эксплуатацию –</w:t>
            </w:r>
            <w:r w:rsidR="003259A1" w:rsidRPr="005A64A2">
              <w:rPr>
                <w:rFonts w:ascii="Times New Roman" w:hAnsi="Times New Roman" w:cs="Times New Roman"/>
                <w:sz w:val="28"/>
                <w:szCs w:val="28"/>
              </w:rPr>
              <w:t>2020 год.</w:t>
            </w:r>
          </w:p>
          <w:p w:rsidR="003259A1" w:rsidRPr="005A64A2" w:rsidRDefault="002B4873" w:rsidP="002B4873">
            <w:pPr>
              <w:pStyle w:val="ConsPlusNormal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Балансодержатель –</w:t>
            </w:r>
            <w:r w:rsidR="003259A1"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ОКУ </w:t>
            </w:r>
            <w:r w:rsidR="003259A1">
              <w:rPr>
                <w:rFonts w:ascii="Times New Roman" w:hAnsi="Times New Roman" w:cs="Times New Roman"/>
                <w:sz w:val="28"/>
                <w:szCs w:val="28"/>
              </w:rPr>
              <w:t>«ППС Курской области»</w:t>
            </w:r>
            <w:r w:rsidR="003259A1" w:rsidRPr="005A64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Объем бюджетных инвестиций</w:t>
            </w:r>
          </w:p>
        </w:tc>
        <w:tc>
          <w:tcPr>
            <w:tcW w:w="1338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FF4" w:rsidRDefault="004A4FF4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315,432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9A1" w:rsidRPr="005A64A2" w:rsidTr="009235A6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часть на четыре </w:t>
            </w:r>
            <w:proofErr w:type="spellStart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машиновыезда</w:t>
            </w:r>
            <w:proofErr w:type="spellEnd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в п. Горшечное </w:t>
            </w:r>
            <w:proofErr w:type="spellStart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Горшеченского</w:t>
            </w:r>
            <w:proofErr w:type="spellEnd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  <w:r w:rsidR="002B4873">
              <w:rPr>
                <w:rFonts w:ascii="Times New Roman" w:hAnsi="Times New Roman" w:cs="Times New Roman"/>
                <w:sz w:val="28"/>
                <w:szCs w:val="28"/>
              </w:rPr>
              <w:t>(строительство)</w:t>
            </w:r>
            <w:proofErr w:type="gramStart"/>
            <w:r w:rsidR="002B4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B487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редполагаемая сметная стоимость строительства объекта капитального 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96 473,840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259A1" w:rsidRPr="005A64A2" w:rsidRDefault="003259A1" w:rsidP="009235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вво</w:t>
            </w:r>
            <w:r w:rsidR="009235A6">
              <w:rPr>
                <w:rFonts w:ascii="Times New Roman" w:hAnsi="Times New Roman" w:cs="Times New Roman"/>
                <w:sz w:val="28"/>
                <w:szCs w:val="28"/>
              </w:rPr>
              <w:t>д в эксплуатацию –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2027 год. Балансодержатель </w:t>
            </w:r>
            <w:r w:rsidR="009235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ОКУ </w:t>
            </w:r>
            <w:r w:rsidR="000E36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ППС Курской области</w:t>
            </w:r>
            <w:r w:rsidR="000E36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35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9A1" w:rsidRPr="005A64A2" w:rsidTr="009235A6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Объем субсидий, необходимый на разработку </w:t>
            </w:r>
            <w:proofErr w:type="spellStart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метной документации, в</w:t>
            </w:r>
            <w:r w:rsidR="009235A6">
              <w:rPr>
                <w:rFonts w:ascii="Times New Roman" w:hAnsi="Times New Roman" w:cs="Times New Roman"/>
                <w:sz w:val="28"/>
                <w:szCs w:val="28"/>
              </w:rPr>
              <w:t xml:space="preserve"> рамках финансового </w:t>
            </w:r>
            <w:r w:rsidR="009235A6" w:rsidRPr="009235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обеспечения</w:t>
            </w:r>
            <w:r w:rsidR="009235A6" w:rsidRPr="009235A6">
              <w:rPr>
                <w:rFonts w:ascii="Times New Roman" w:hAnsi="Times New Roman" w:cs="Times New Roman"/>
                <w:spacing w:val="-4"/>
                <w:sz w:val="18"/>
                <w:szCs w:val="28"/>
              </w:rPr>
              <w:t xml:space="preserve"> </w:t>
            </w:r>
            <w:r w:rsidRPr="009235A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выполнения</w:t>
            </w: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задания</w:t>
            </w:r>
          </w:p>
        </w:tc>
        <w:tc>
          <w:tcPr>
            <w:tcW w:w="1338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574,990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5A6" w:rsidRPr="005A64A2" w:rsidTr="009235A6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9235A6" w:rsidRPr="005A64A2" w:rsidRDefault="009235A6" w:rsidP="00C87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38" w:type="dxa"/>
            <w:tcBorders>
              <w:top w:val="single" w:sz="4" w:space="0" w:color="auto"/>
              <w:bottom w:val="nil"/>
            </w:tcBorders>
          </w:tcPr>
          <w:p w:rsidR="009235A6" w:rsidRPr="005A64A2" w:rsidRDefault="009235A6" w:rsidP="00C87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235A6" w:rsidRPr="005A64A2" w:rsidRDefault="009235A6" w:rsidP="00C87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235A6" w:rsidRPr="005A64A2" w:rsidRDefault="009235A6" w:rsidP="00C87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235A6" w:rsidRPr="005A64A2" w:rsidRDefault="009235A6" w:rsidP="00C87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bookmarkEnd w:id="0"/>
      <w:tr w:rsidR="003259A1" w:rsidRPr="005A64A2" w:rsidTr="009235A6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Объем бюджетных инвестиций</w:t>
            </w:r>
          </w:p>
        </w:tc>
        <w:tc>
          <w:tcPr>
            <w:tcW w:w="1338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95 898,850</w:t>
            </w:r>
          </w:p>
        </w:tc>
      </w:tr>
      <w:tr w:rsidR="003259A1" w:rsidRPr="005A64A2" w:rsidTr="000E3656">
        <w:tblPrEx>
          <w:tblBorders>
            <w:insideH w:val="none" w:sz="0" w:space="0" w:color="auto"/>
          </w:tblBorders>
        </w:tblPrEx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инвестиций</w:t>
            </w:r>
          </w:p>
        </w:tc>
        <w:tc>
          <w:tcPr>
            <w:tcW w:w="1338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20315,432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574,990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259A1" w:rsidRPr="005A64A2" w:rsidRDefault="003259A1" w:rsidP="002B48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4A2">
              <w:rPr>
                <w:rFonts w:ascii="Times New Roman" w:hAnsi="Times New Roman" w:cs="Times New Roman"/>
                <w:sz w:val="28"/>
                <w:szCs w:val="28"/>
              </w:rPr>
              <w:t>95 898,850</w:t>
            </w:r>
          </w:p>
        </w:tc>
      </w:tr>
    </w:tbl>
    <w:p w:rsidR="005541FB" w:rsidRPr="00C87B2F" w:rsidRDefault="00C87B2F" w:rsidP="00FE6C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C87B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7B2F">
        <w:rPr>
          <w:rFonts w:ascii="Times New Roman" w:hAnsi="Times New Roman" w:cs="Times New Roman"/>
          <w:sz w:val="28"/>
          <w:szCs w:val="28"/>
        </w:rPr>
        <w:t xml:space="preserve">        ».</w:t>
      </w:r>
    </w:p>
    <w:p w:rsidR="005541FB" w:rsidRPr="00C87B2F" w:rsidRDefault="005541FB" w:rsidP="00FE6C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41FB" w:rsidRDefault="005541FB" w:rsidP="00FE6C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1FB" w:rsidRDefault="005541FB" w:rsidP="00FE6C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1FB" w:rsidRDefault="005541FB" w:rsidP="00FE6C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1FB" w:rsidRDefault="005541FB" w:rsidP="00FE6C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1FB" w:rsidRDefault="005541FB" w:rsidP="00FE6C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A23" w:rsidRDefault="005D6A23" w:rsidP="009235A6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  <w:sectPr w:rsidR="005D6A23" w:rsidSect="002B4873">
          <w:headerReference w:type="default" r:id="rId8"/>
          <w:pgSz w:w="11906" w:h="16838"/>
          <w:pgMar w:top="1134" w:right="1134" w:bottom="1134" w:left="1701" w:header="425" w:footer="0" w:gutter="0"/>
          <w:cols w:space="720"/>
          <w:formProt w:val="0"/>
          <w:titlePg/>
          <w:docGrid w:linePitch="381" w:charSpace="-6145"/>
        </w:sectPr>
      </w:pPr>
    </w:p>
    <w:p w:rsidR="00F721B5" w:rsidRPr="005A64A2" w:rsidRDefault="00F721B5" w:rsidP="00A007F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F721B5" w:rsidRPr="005A64A2" w:rsidSect="005A64A2">
      <w:pgSz w:w="16838" w:h="11906" w:orient="landscape"/>
      <w:pgMar w:top="851" w:right="1134" w:bottom="1134" w:left="1134" w:header="425" w:footer="0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73" w:rsidRDefault="002B4873" w:rsidP="003E5936">
      <w:r>
        <w:separator/>
      </w:r>
    </w:p>
  </w:endnote>
  <w:endnote w:type="continuationSeparator" w:id="0">
    <w:p w:rsidR="002B4873" w:rsidRDefault="002B4873" w:rsidP="003E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73" w:rsidRDefault="002B4873" w:rsidP="003E5936">
      <w:r>
        <w:separator/>
      </w:r>
    </w:p>
  </w:footnote>
  <w:footnote w:type="continuationSeparator" w:id="0">
    <w:p w:rsidR="002B4873" w:rsidRDefault="002B4873" w:rsidP="003E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241000"/>
      <w:docPartObj>
        <w:docPartGallery w:val="Page Numbers (Top of Page)"/>
        <w:docPartUnique/>
      </w:docPartObj>
    </w:sdtPr>
    <w:sdtContent>
      <w:p w:rsidR="002B4873" w:rsidRDefault="002B48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2F">
          <w:rPr>
            <w:noProof/>
          </w:rPr>
          <w:t>3</w:t>
        </w:r>
        <w:r>
          <w:fldChar w:fldCharType="end"/>
        </w:r>
      </w:p>
    </w:sdtContent>
  </w:sdt>
  <w:p w:rsidR="002B4873" w:rsidRDefault="002B48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65DF"/>
    <w:multiLevelType w:val="hybridMultilevel"/>
    <w:tmpl w:val="1C10E050"/>
    <w:lvl w:ilvl="0" w:tplc="0FAEF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74F2C"/>
    <w:multiLevelType w:val="hybridMultilevel"/>
    <w:tmpl w:val="9A4611AC"/>
    <w:lvl w:ilvl="0" w:tplc="A82AC9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936"/>
    <w:rsid w:val="000307C2"/>
    <w:rsid w:val="000458EC"/>
    <w:rsid w:val="00054C64"/>
    <w:rsid w:val="0006162C"/>
    <w:rsid w:val="00062FE0"/>
    <w:rsid w:val="00070E16"/>
    <w:rsid w:val="000E3656"/>
    <w:rsid w:val="00110398"/>
    <w:rsid w:val="00121610"/>
    <w:rsid w:val="00123EF1"/>
    <w:rsid w:val="00140AFB"/>
    <w:rsid w:val="00144C14"/>
    <w:rsid w:val="00186831"/>
    <w:rsid w:val="001C23DA"/>
    <w:rsid w:val="001F66ED"/>
    <w:rsid w:val="00246FC6"/>
    <w:rsid w:val="00266EC6"/>
    <w:rsid w:val="002B4873"/>
    <w:rsid w:val="003259A1"/>
    <w:rsid w:val="00333D02"/>
    <w:rsid w:val="00345ED6"/>
    <w:rsid w:val="00355898"/>
    <w:rsid w:val="003A781F"/>
    <w:rsid w:val="003C0B98"/>
    <w:rsid w:val="003E5936"/>
    <w:rsid w:val="00457947"/>
    <w:rsid w:val="00457AD5"/>
    <w:rsid w:val="00462652"/>
    <w:rsid w:val="00463229"/>
    <w:rsid w:val="00491867"/>
    <w:rsid w:val="0049433F"/>
    <w:rsid w:val="004A31EA"/>
    <w:rsid w:val="004A4FF4"/>
    <w:rsid w:val="004D3FFB"/>
    <w:rsid w:val="004F7652"/>
    <w:rsid w:val="0051333B"/>
    <w:rsid w:val="00552C3A"/>
    <w:rsid w:val="005541FB"/>
    <w:rsid w:val="00597EB0"/>
    <w:rsid w:val="005A64A2"/>
    <w:rsid w:val="005B1B2C"/>
    <w:rsid w:val="005D0B78"/>
    <w:rsid w:val="005D6A23"/>
    <w:rsid w:val="00615820"/>
    <w:rsid w:val="00656C2B"/>
    <w:rsid w:val="00677B2D"/>
    <w:rsid w:val="006915F6"/>
    <w:rsid w:val="00692364"/>
    <w:rsid w:val="00696F04"/>
    <w:rsid w:val="006D11EF"/>
    <w:rsid w:val="006F7685"/>
    <w:rsid w:val="00734BF4"/>
    <w:rsid w:val="0074043C"/>
    <w:rsid w:val="00785F31"/>
    <w:rsid w:val="007F7718"/>
    <w:rsid w:val="00845ABD"/>
    <w:rsid w:val="00860220"/>
    <w:rsid w:val="00865C40"/>
    <w:rsid w:val="00875D0F"/>
    <w:rsid w:val="008C7FEE"/>
    <w:rsid w:val="009235A6"/>
    <w:rsid w:val="00931C68"/>
    <w:rsid w:val="009E22D0"/>
    <w:rsid w:val="009F67A1"/>
    <w:rsid w:val="00A007F4"/>
    <w:rsid w:val="00A14E44"/>
    <w:rsid w:val="00A165F9"/>
    <w:rsid w:val="00A23EF9"/>
    <w:rsid w:val="00A33DA4"/>
    <w:rsid w:val="00A575BC"/>
    <w:rsid w:val="00A902ED"/>
    <w:rsid w:val="00AB073B"/>
    <w:rsid w:val="00AD13CD"/>
    <w:rsid w:val="00AD2F4E"/>
    <w:rsid w:val="00AE0985"/>
    <w:rsid w:val="00AE6D22"/>
    <w:rsid w:val="00B334B6"/>
    <w:rsid w:val="00BA2E00"/>
    <w:rsid w:val="00C87B2F"/>
    <w:rsid w:val="00C97ACF"/>
    <w:rsid w:val="00CC7BCF"/>
    <w:rsid w:val="00CE11C0"/>
    <w:rsid w:val="00CF132B"/>
    <w:rsid w:val="00D33A00"/>
    <w:rsid w:val="00D35721"/>
    <w:rsid w:val="00D46066"/>
    <w:rsid w:val="00DA21DB"/>
    <w:rsid w:val="00DB0E10"/>
    <w:rsid w:val="00DB54E4"/>
    <w:rsid w:val="00E0694F"/>
    <w:rsid w:val="00E17834"/>
    <w:rsid w:val="00E36FDF"/>
    <w:rsid w:val="00E7640F"/>
    <w:rsid w:val="00E92CE7"/>
    <w:rsid w:val="00EC20FD"/>
    <w:rsid w:val="00EE6B22"/>
    <w:rsid w:val="00EF5D56"/>
    <w:rsid w:val="00F10E7F"/>
    <w:rsid w:val="00F721B5"/>
    <w:rsid w:val="00F73FE8"/>
    <w:rsid w:val="00F7412B"/>
    <w:rsid w:val="00FB6ED4"/>
    <w:rsid w:val="00FC1FF3"/>
    <w:rsid w:val="00FC37A1"/>
    <w:rsid w:val="00FE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E59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3E5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3E5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E5936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3E5936"/>
    <w:pPr>
      <w:spacing w:after="140" w:line="288" w:lineRule="auto"/>
    </w:pPr>
  </w:style>
  <w:style w:type="paragraph" w:styleId="a7">
    <w:name w:val="List"/>
    <w:basedOn w:val="a6"/>
    <w:rsid w:val="003E5936"/>
    <w:rPr>
      <w:rFonts w:cs="Lohit Devanagari"/>
    </w:rPr>
  </w:style>
  <w:style w:type="paragraph" w:customStyle="1" w:styleId="10">
    <w:name w:val="Название объекта1"/>
    <w:basedOn w:val="a"/>
    <w:qFormat/>
    <w:rsid w:val="003E5936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3E5936"/>
    <w:pPr>
      <w:suppressLineNumbers/>
    </w:pPr>
    <w:rPr>
      <w:rFonts w:cs="Lohit Devanagari"/>
    </w:rPr>
  </w:style>
  <w:style w:type="paragraph" w:customStyle="1" w:styleId="11">
    <w:name w:val="Верхний колонтитул1"/>
    <w:basedOn w:val="a"/>
    <w:rsid w:val="003E5936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2">
    <w:name w:val="Нижний колонтитул1"/>
    <w:basedOn w:val="a"/>
    <w:rsid w:val="003E593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rsid w:val="003E5936"/>
    <w:pPr>
      <w:ind w:left="720"/>
      <w:contextualSpacing/>
    </w:pPr>
  </w:style>
  <w:style w:type="paragraph" w:customStyle="1" w:styleId="2">
    <w:name w:val="Обычный2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a">
    <w:name w:val="Balloon Text"/>
    <w:basedOn w:val="a"/>
    <w:qFormat/>
    <w:rsid w:val="003E593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3E5936"/>
  </w:style>
  <w:style w:type="paragraph" w:customStyle="1" w:styleId="ConsPlusNonformat">
    <w:name w:val="ConsPlusNonformat"/>
    <w:qFormat/>
    <w:rsid w:val="003E5936"/>
    <w:pPr>
      <w:widowControl w:val="0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Normal">
    <w:name w:val="ConsNormal"/>
    <w:uiPriority w:val="99"/>
    <w:rsid w:val="004D3F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rmal">
    <w:name w:val="ConsPlusNormal"/>
    <w:rsid w:val="004D3FFB"/>
    <w:pP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ConsPlusTitle">
    <w:name w:val="ConsPlusTitle"/>
    <w:uiPriority w:val="99"/>
    <w:rsid w:val="004D3FFB"/>
    <w:pPr>
      <w:widowControl w:val="0"/>
      <w:autoSpaceDE w:val="0"/>
      <w:autoSpaceDN w:val="0"/>
    </w:pPr>
    <w:rPr>
      <w:rFonts w:eastAsia="Times New Roman" w:cs="Calibri"/>
      <w:b/>
      <w:bCs/>
      <w:sz w:val="22"/>
      <w:lang w:eastAsia="ru-RU"/>
    </w:rPr>
  </w:style>
  <w:style w:type="paragraph" w:styleId="ac">
    <w:name w:val="header"/>
    <w:basedOn w:val="a"/>
    <w:link w:val="13"/>
    <w:uiPriority w:val="99"/>
    <w:unhideWhenUsed/>
    <w:rsid w:val="005D6A2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c"/>
    <w:uiPriority w:val="99"/>
    <w:rsid w:val="005D6A2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14"/>
    <w:uiPriority w:val="99"/>
    <w:unhideWhenUsed/>
    <w:rsid w:val="005D6A2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d"/>
    <w:uiPriority w:val="99"/>
    <w:rsid w:val="005D6A2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a.gromakova</dc:creator>
  <cp:lastModifiedBy>Клименко Александра Сергеевна</cp:lastModifiedBy>
  <cp:revision>47</cp:revision>
  <cp:lastPrinted>2025-08-26T06:58:00Z</cp:lastPrinted>
  <dcterms:created xsi:type="dcterms:W3CDTF">2025-04-01T05:26:00Z</dcterms:created>
  <dcterms:modified xsi:type="dcterms:W3CDTF">2025-08-26T06:58:00Z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