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39D1323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467257">
        <w:rPr>
          <w:rFonts w:ascii="Times New Roman" w:hAnsi="Times New Roman" w:cs="Times New Roman"/>
          <w:sz w:val="27"/>
          <w:szCs w:val="27"/>
        </w:rPr>
        <w:t>21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52313A">
        <w:rPr>
          <w:rFonts w:ascii="Times New Roman" w:hAnsi="Times New Roman" w:cs="Times New Roman"/>
          <w:sz w:val="27"/>
          <w:szCs w:val="27"/>
        </w:rPr>
        <w:t>июля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6C946E92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260EE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Старобелицкий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222C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Конышевского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B6A194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67257">
        <w:rPr>
          <w:rFonts w:ascii="Times New Roman" w:hAnsi="Times New Roman" w:cs="Times New Roman"/>
          <w:sz w:val="27"/>
          <w:szCs w:val="27"/>
        </w:rPr>
        <w:t>21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52313A">
        <w:rPr>
          <w:rFonts w:ascii="Times New Roman" w:hAnsi="Times New Roman" w:cs="Times New Roman"/>
          <w:sz w:val="27"/>
          <w:szCs w:val="27"/>
        </w:rPr>
        <w:t>июля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E95063">
        <w:rPr>
          <w:rFonts w:ascii="Times New Roman" w:hAnsi="Times New Roman" w:cs="Times New Roman"/>
          <w:sz w:val="27"/>
          <w:szCs w:val="27"/>
        </w:rPr>
        <w:t>1</w:t>
      </w:r>
      <w:r w:rsidR="00467257">
        <w:rPr>
          <w:rFonts w:ascii="Times New Roman" w:hAnsi="Times New Roman" w:cs="Times New Roman"/>
          <w:sz w:val="27"/>
          <w:szCs w:val="27"/>
        </w:rPr>
        <w:t>6</w:t>
      </w:r>
      <w:r w:rsidR="00260EE1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3EBBC392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260EE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Старобелицкий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222C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Конышевского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26F42BEF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260EE1">
        <w:rPr>
          <w:rFonts w:ascii="Times New Roman" w:hAnsi="Times New Roman" w:cs="Times New Roman"/>
          <w:sz w:val="26"/>
          <w:szCs w:val="26"/>
        </w:rPr>
        <w:t>Высоцкий В.М.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0B018D"/>
    <w:rsid w:val="001072ED"/>
    <w:rsid w:val="001E1A3F"/>
    <w:rsid w:val="00222C5D"/>
    <w:rsid w:val="00260EE1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67257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20</cp:revision>
  <cp:lastPrinted>2022-05-04T08:46:00Z</cp:lastPrinted>
  <dcterms:created xsi:type="dcterms:W3CDTF">2022-12-19T11:18:00Z</dcterms:created>
  <dcterms:modified xsi:type="dcterms:W3CDTF">2023-07-21T08:27:00Z</dcterms:modified>
</cp:coreProperties>
</file>