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2F2834" w:rsidTr="00536188">
        <w:trPr>
          <w:trHeight w:val="1403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2F2834" w:rsidRDefault="00DE16E8">
            <w:pPr>
              <w:pStyle w:val="TableParagraph"/>
              <w:spacing w:before="129"/>
              <w:ind w:left="2220" w:right="2206"/>
              <w:rPr>
                <w:b/>
                <w:sz w:val="26"/>
              </w:rPr>
            </w:pPr>
            <w:bookmarkStart w:id="0" w:name="Сведения_об_объекте_"/>
            <w:bookmarkEnd w:id="0"/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ГРАНИЦ</w:t>
            </w:r>
          </w:p>
          <w:p w:rsidR="002F2834" w:rsidRPr="00CD364B" w:rsidRDefault="00DE16E8" w:rsidP="00CD364B">
            <w:pPr>
              <w:spacing w:line="276" w:lineRule="auto"/>
              <w:ind w:right="141" w:firstLine="709"/>
              <w:jc w:val="both"/>
              <w:rPr>
                <w:rFonts w:ascii="Times New Roman" w:eastAsia="Calibri" w:hAnsi="Times New Roman"/>
              </w:rPr>
            </w:pPr>
            <w:r w:rsidRPr="00CD364B">
              <w:rPr>
                <w:rFonts w:ascii="Times New Roman" w:eastAsia="Calibri" w:hAnsi="Times New Roman"/>
              </w:rPr>
              <w:t xml:space="preserve">Публичный сервитут </w:t>
            </w:r>
            <w:r w:rsidR="005F6F29">
              <w:rPr>
                <w:rFonts w:ascii="Times New Roman" w:eastAsia="Calibri" w:hAnsi="Times New Roman"/>
              </w:rPr>
              <w:t>для размещения линейного объекта</w:t>
            </w:r>
            <w:r w:rsidR="00CD364B" w:rsidRPr="00CD364B">
              <w:rPr>
                <w:rFonts w:ascii="Times New Roman" w:eastAsia="Calibri" w:hAnsi="Times New Roman"/>
              </w:rPr>
              <w:t xml:space="preserve"> по проекту </w:t>
            </w:r>
            <w:r w:rsidR="009602A4" w:rsidRPr="00240478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участков ВЛ 110 </w:t>
            </w:r>
            <w:proofErr w:type="spellStart"/>
            <w:r w:rsidR="009602A4" w:rsidRPr="0024047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602A4" w:rsidRPr="0024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2A4" w:rsidRPr="00240478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proofErr w:type="spellEnd"/>
            <w:r w:rsidR="009602A4" w:rsidRPr="00240478">
              <w:rPr>
                <w:rFonts w:ascii="Times New Roman" w:hAnsi="Times New Roman" w:cs="Times New Roman"/>
                <w:sz w:val="24"/>
                <w:szCs w:val="24"/>
              </w:rPr>
              <w:t xml:space="preserve">, ВЛ 110 </w:t>
            </w:r>
            <w:proofErr w:type="spellStart"/>
            <w:r w:rsidR="009602A4" w:rsidRPr="0024047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602A4" w:rsidRPr="00240478">
              <w:rPr>
                <w:rFonts w:ascii="Times New Roman" w:hAnsi="Times New Roman" w:cs="Times New Roman"/>
                <w:sz w:val="24"/>
                <w:szCs w:val="24"/>
              </w:rPr>
              <w:t xml:space="preserve"> Горшечное с заходами на строящуюся ПС 110/10 </w:t>
            </w:r>
            <w:proofErr w:type="spellStart"/>
            <w:r w:rsidR="009602A4" w:rsidRPr="0024047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602A4" w:rsidRPr="00240478">
              <w:rPr>
                <w:rFonts w:ascii="Times New Roman" w:hAnsi="Times New Roman" w:cs="Times New Roman"/>
                <w:sz w:val="24"/>
                <w:szCs w:val="24"/>
              </w:rPr>
              <w:t xml:space="preserve"> Содружество»</w:t>
            </w:r>
          </w:p>
        </w:tc>
      </w:tr>
      <w:tr w:rsidR="002F2834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2F2834" w:rsidRDefault="00DE16E8">
            <w:pPr>
              <w:pStyle w:val="TableParagraph"/>
              <w:spacing w:before="0" w:line="169" w:lineRule="exact"/>
              <w:ind w:left="2218" w:right="2206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объект))</w:t>
            </w:r>
          </w:p>
        </w:tc>
      </w:tr>
      <w:tr w:rsidR="002F2834">
        <w:trPr>
          <w:trHeight w:val="438"/>
        </w:trPr>
        <w:tc>
          <w:tcPr>
            <w:tcW w:w="10203" w:type="dxa"/>
            <w:gridSpan w:val="3"/>
          </w:tcPr>
          <w:p w:rsidR="002F2834" w:rsidRDefault="00DE16E8">
            <w:pPr>
              <w:pStyle w:val="TableParagraph"/>
              <w:spacing w:before="72"/>
              <w:ind w:left="2220" w:right="2205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2F2834">
        <w:trPr>
          <w:trHeight w:val="438"/>
        </w:trPr>
        <w:tc>
          <w:tcPr>
            <w:tcW w:w="10203" w:type="dxa"/>
            <w:gridSpan w:val="3"/>
          </w:tcPr>
          <w:p w:rsidR="002F2834" w:rsidRDefault="00DE16E8">
            <w:pPr>
              <w:pStyle w:val="TableParagraph"/>
              <w:spacing w:before="72"/>
              <w:ind w:left="2220" w:right="2205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Сведения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об</w:t>
            </w:r>
            <w:r>
              <w:rPr>
                <w:b/>
                <w:spacing w:val="-9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2F2834">
        <w:trPr>
          <w:trHeight w:val="438"/>
        </w:trPr>
        <w:tc>
          <w:tcPr>
            <w:tcW w:w="850" w:type="dxa"/>
          </w:tcPr>
          <w:p w:rsidR="002F2834" w:rsidRDefault="00DE16E8">
            <w:pPr>
              <w:pStyle w:val="TableParagraph"/>
              <w:spacing w:before="98"/>
              <w:ind w:left="130" w:right="116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2F2834" w:rsidRDefault="00DE16E8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2F2834" w:rsidRDefault="00DE16E8"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характеристик</w:t>
            </w:r>
          </w:p>
        </w:tc>
      </w:tr>
      <w:tr w:rsidR="002F2834">
        <w:trPr>
          <w:trHeight w:val="325"/>
        </w:trPr>
        <w:tc>
          <w:tcPr>
            <w:tcW w:w="850" w:type="dxa"/>
          </w:tcPr>
          <w:p w:rsidR="002F2834" w:rsidRDefault="00DE16E8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15" w:type="dxa"/>
          </w:tcPr>
          <w:p w:rsidR="002F2834" w:rsidRDefault="00DE16E8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4138" w:type="dxa"/>
          </w:tcPr>
          <w:p w:rsidR="002F2834" w:rsidRDefault="00DE16E8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2F2834" w:rsidTr="009E253C">
        <w:trPr>
          <w:trHeight w:val="769"/>
        </w:trPr>
        <w:tc>
          <w:tcPr>
            <w:tcW w:w="850" w:type="dxa"/>
          </w:tcPr>
          <w:p w:rsidR="002F2834" w:rsidRDefault="002F2834">
            <w:pPr>
              <w:pStyle w:val="TableParagraph"/>
              <w:spacing w:before="6"/>
              <w:ind w:left="0"/>
              <w:jc w:val="left"/>
              <w:rPr>
                <w:sz w:val="27"/>
              </w:rPr>
            </w:pPr>
          </w:p>
          <w:p w:rsidR="002F2834" w:rsidRDefault="00DE16E8">
            <w:pPr>
              <w:pStyle w:val="TableParagraph"/>
              <w:spacing w:before="0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2F2834" w:rsidRDefault="002F2834">
            <w:pPr>
              <w:pStyle w:val="TableParagraph"/>
              <w:spacing w:before="6"/>
              <w:ind w:left="0"/>
              <w:jc w:val="left"/>
              <w:rPr>
                <w:sz w:val="27"/>
              </w:rPr>
            </w:pPr>
          </w:p>
          <w:p w:rsidR="002F2834" w:rsidRDefault="00DE16E8"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9602A4" w:rsidRPr="002F3DDF" w:rsidRDefault="009602A4" w:rsidP="009602A4">
            <w:pPr>
              <w:pStyle w:val="TableParagraph"/>
              <w:spacing w:before="75"/>
              <w:ind w:left="79" w:right="42"/>
              <w:jc w:val="left"/>
              <w:rPr>
                <w:sz w:val="21"/>
                <w:szCs w:val="21"/>
              </w:rPr>
            </w:pPr>
            <w:r w:rsidRPr="002F3DDF">
              <w:rPr>
                <w:sz w:val="21"/>
                <w:szCs w:val="21"/>
              </w:rPr>
              <w:t xml:space="preserve">Курская область, </w:t>
            </w:r>
            <w:proofErr w:type="spellStart"/>
            <w:r w:rsidRPr="002F3DDF">
              <w:rPr>
                <w:sz w:val="21"/>
                <w:szCs w:val="21"/>
              </w:rPr>
              <w:t>Касторенский</w:t>
            </w:r>
            <w:proofErr w:type="spellEnd"/>
            <w:r w:rsidRPr="002F3DDF">
              <w:rPr>
                <w:sz w:val="21"/>
                <w:szCs w:val="21"/>
              </w:rPr>
              <w:t xml:space="preserve"> район,</w:t>
            </w:r>
          </w:p>
          <w:p w:rsidR="002F2834" w:rsidRDefault="009602A4" w:rsidP="009602A4">
            <w:pPr>
              <w:pStyle w:val="TableParagraph"/>
              <w:spacing w:before="75"/>
              <w:ind w:left="79" w:right="42"/>
              <w:jc w:val="left"/>
              <w:rPr>
                <w:sz w:val="21"/>
              </w:rPr>
            </w:pPr>
            <w:r w:rsidRPr="002F3DDF">
              <w:rPr>
                <w:sz w:val="21"/>
                <w:szCs w:val="21"/>
              </w:rPr>
              <w:t>Муниципальное образование "</w:t>
            </w:r>
            <w:proofErr w:type="spellStart"/>
            <w:r w:rsidRPr="002F3DDF">
              <w:rPr>
                <w:sz w:val="21"/>
                <w:szCs w:val="21"/>
              </w:rPr>
              <w:t>Краснодолинский</w:t>
            </w:r>
            <w:proofErr w:type="spellEnd"/>
            <w:r w:rsidRPr="002F3DDF">
              <w:rPr>
                <w:sz w:val="21"/>
                <w:szCs w:val="21"/>
              </w:rPr>
              <w:t xml:space="preserve"> сельсовет»</w:t>
            </w:r>
          </w:p>
        </w:tc>
      </w:tr>
      <w:tr w:rsidR="002F2834" w:rsidTr="009E253C">
        <w:trPr>
          <w:trHeight w:val="707"/>
        </w:trPr>
        <w:tc>
          <w:tcPr>
            <w:tcW w:w="850" w:type="dxa"/>
          </w:tcPr>
          <w:p w:rsidR="002F2834" w:rsidRDefault="002F2834"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 w:rsidR="002F2834" w:rsidRDefault="00DE16E8">
            <w:pPr>
              <w:pStyle w:val="TableParagraph"/>
              <w:spacing w:before="0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2F2834" w:rsidRDefault="00DE16E8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величина</w:t>
            </w:r>
          </w:p>
          <w:p w:rsidR="002F2834" w:rsidRDefault="00DE16E8"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Р)</w:t>
            </w:r>
          </w:p>
        </w:tc>
        <w:tc>
          <w:tcPr>
            <w:tcW w:w="4138" w:type="dxa"/>
          </w:tcPr>
          <w:p w:rsidR="002F2834" w:rsidRPr="00DB2431" w:rsidRDefault="002F2834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2F2834" w:rsidRDefault="007325CA">
            <w:pPr>
              <w:pStyle w:val="TableParagraph"/>
              <w:spacing w:before="0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29013</w:t>
            </w:r>
            <w:r w:rsidR="00DE16E8">
              <w:rPr>
                <w:sz w:val="21"/>
              </w:rPr>
              <w:t xml:space="preserve"> +/- </w:t>
            </w:r>
            <w:r>
              <w:rPr>
                <w:sz w:val="21"/>
              </w:rPr>
              <w:t>60</w:t>
            </w:r>
            <w:r w:rsidR="00DE16E8" w:rsidRPr="000A1C49">
              <w:rPr>
                <w:sz w:val="21"/>
              </w:rPr>
              <w:t xml:space="preserve"> м²</w:t>
            </w:r>
          </w:p>
        </w:tc>
      </w:tr>
      <w:tr w:rsidR="002F2834" w:rsidTr="009E253C">
        <w:trPr>
          <w:trHeight w:val="417"/>
        </w:trPr>
        <w:tc>
          <w:tcPr>
            <w:tcW w:w="850" w:type="dxa"/>
          </w:tcPr>
          <w:p w:rsidR="002F2834" w:rsidRDefault="00DE16E8">
            <w:pPr>
              <w:pStyle w:val="TableParagraph"/>
              <w:spacing w:before="98"/>
              <w:ind w:left="123" w:right="116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2F2834" w:rsidRDefault="00DE16E8"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2F2834" w:rsidRDefault="00DE16E8"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2F2834">
        <w:trPr>
          <w:trHeight w:val="8908"/>
        </w:trPr>
        <w:tc>
          <w:tcPr>
            <w:tcW w:w="10203" w:type="dxa"/>
            <w:gridSpan w:val="3"/>
          </w:tcPr>
          <w:p w:rsidR="002F2834" w:rsidRDefault="002F2834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  <w:bookmarkStart w:id="1" w:name="_GoBack"/>
            <w:bookmarkEnd w:id="1"/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  <w:p w:rsidR="001040CC" w:rsidRDefault="001040CC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2F2834" w:rsidRDefault="002F2834">
      <w:pPr>
        <w:sectPr w:rsidR="002F2834">
          <w:type w:val="continuous"/>
          <w:pgSz w:w="11910" w:h="16840"/>
          <w:pgMar w:top="520" w:right="460" w:bottom="754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2F2834" w:rsidTr="009602A4">
        <w:trPr>
          <w:trHeight w:val="608"/>
        </w:trPr>
        <w:tc>
          <w:tcPr>
            <w:tcW w:w="10207" w:type="dxa"/>
            <w:gridSpan w:val="6"/>
          </w:tcPr>
          <w:p w:rsidR="002F2834" w:rsidRDefault="00DE16E8">
            <w:pPr>
              <w:pStyle w:val="TableParagraph"/>
              <w:spacing w:before="182"/>
              <w:ind w:left="2400" w:right="2389"/>
              <w:rPr>
                <w:b/>
                <w:sz w:val="26"/>
              </w:rPr>
            </w:pPr>
            <w:bookmarkStart w:id="2" w:name="Сведения_о_местоположении_границ_объекта"/>
            <w:bookmarkEnd w:id="2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2F2834" w:rsidTr="009602A4">
        <w:trPr>
          <w:trHeight w:val="551"/>
        </w:trPr>
        <w:tc>
          <w:tcPr>
            <w:tcW w:w="10207" w:type="dxa"/>
            <w:gridSpan w:val="6"/>
          </w:tcPr>
          <w:p w:rsidR="002F2834" w:rsidRDefault="00DE16E8">
            <w:pPr>
              <w:pStyle w:val="TableParagraph"/>
              <w:spacing w:before="126"/>
              <w:ind w:left="2400" w:right="2391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2F2834" w:rsidTr="009602A4">
        <w:trPr>
          <w:trHeight w:val="495"/>
        </w:trPr>
        <w:tc>
          <w:tcPr>
            <w:tcW w:w="10207" w:type="dxa"/>
            <w:gridSpan w:val="6"/>
          </w:tcPr>
          <w:p w:rsidR="002F2834" w:rsidRDefault="00DE16E8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7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МСК-</w:t>
            </w:r>
            <w:r w:rsidR="001040CC">
              <w:rPr>
                <w:sz w:val="21"/>
              </w:rPr>
              <w:t>4</w:t>
            </w:r>
            <w:r w:rsidR="003E7E5E">
              <w:rPr>
                <w:sz w:val="21"/>
              </w:rPr>
              <w:t>6</w:t>
            </w:r>
          </w:p>
        </w:tc>
      </w:tr>
      <w:tr w:rsidR="002F2834" w:rsidTr="009602A4">
        <w:trPr>
          <w:trHeight w:val="325"/>
        </w:trPr>
        <w:tc>
          <w:tcPr>
            <w:tcW w:w="10207" w:type="dxa"/>
            <w:gridSpan w:val="6"/>
          </w:tcPr>
          <w:p w:rsidR="002F2834" w:rsidRDefault="00DE16E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F2834" w:rsidTr="009602A4">
        <w:trPr>
          <w:trHeight w:val="778"/>
        </w:trPr>
        <w:tc>
          <w:tcPr>
            <w:tcW w:w="2041" w:type="dxa"/>
            <w:vMerge w:val="restart"/>
          </w:tcPr>
          <w:p w:rsidR="002F2834" w:rsidRDefault="002F2834">
            <w:pPr>
              <w:pStyle w:val="TableParagraph"/>
              <w:spacing w:before="0"/>
              <w:ind w:left="0"/>
              <w:jc w:val="left"/>
            </w:pPr>
          </w:p>
          <w:p w:rsidR="002F2834" w:rsidRDefault="00DE16E8"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1871" w:type="dxa"/>
            <w:vMerge w:val="restart"/>
          </w:tcPr>
          <w:p w:rsidR="002F2834" w:rsidRDefault="002F2834"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 w:rsidR="002F2834" w:rsidRDefault="00DE16E8">
            <w:pPr>
              <w:pStyle w:val="TableParagraph"/>
              <w:spacing w:before="0"/>
              <w:ind w:lef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2F2834" w:rsidRDefault="00DE16E8"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2F2834" w:rsidRDefault="00DE16E8"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F2834" w:rsidTr="009602A4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</w:tr>
      <w:tr w:rsidR="002F2834" w:rsidTr="009602A4">
        <w:trPr>
          <w:trHeight w:val="325"/>
        </w:trPr>
        <w:tc>
          <w:tcPr>
            <w:tcW w:w="2041" w:type="dxa"/>
          </w:tcPr>
          <w:p w:rsidR="002F2834" w:rsidRDefault="00DE16E8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2F2834" w:rsidRDefault="00DE16E8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2F2834" w:rsidRDefault="00DE16E8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2F2834" w:rsidRDefault="00DE16E8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2F2834" w:rsidRDefault="00DE16E8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2F2834" w:rsidRDefault="00DE16E8">
            <w:pPr>
              <w:pStyle w:val="TableParagraph"/>
              <w:spacing w:before="3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9E253C" w:rsidRDefault="009602A4" w:rsidP="009E253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vAlign w:val="center"/>
          </w:tcPr>
          <w:p w:rsidR="009602A4" w:rsidRDefault="009602A4" w:rsidP="009602A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421964.22</w:t>
            </w:r>
          </w:p>
        </w:tc>
        <w:tc>
          <w:tcPr>
            <w:tcW w:w="1361" w:type="dxa"/>
            <w:vAlign w:val="center"/>
          </w:tcPr>
          <w:p w:rsidR="009602A4" w:rsidRDefault="009602A4" w:rsidP="009602A4">
            <w:pPr>
              <w:jc w:val="center"/>
              <w:rPr>
                <w:sz w:val="20"/>
                <w:szCs w:val="20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2223482.09</w:t>
            </w:r>
          </w:p>
        </w:tc>
        <w:tc>
          <w:tcPr>
            <w:tcW w:w="1871" w:type="dxa"/>
          </w:tcPr>
          <w:p w:rsidR="009602A4" w:rsidRDefault="009602A4" w:rsidP="00781859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781859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781859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421957.5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2223479.72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421950.6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2223477.63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422003.42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2223387.96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422028.24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2223338.16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422040.8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2223334.22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422048.9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2223342.6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422341.86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2223473.08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422427.28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2223365.78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422747.71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2222015.25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422757.1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2221993.52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422760.01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2221993.74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422767.24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2221996.72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422770.14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2221999.18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422760.76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2222020.88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422440.18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2223372.05</w:t>
            </w:r>
          </w:p>
        </w:tc>
        <w:tc>
          <w:tcPr>
            <w:tcW w:w="1871" w:type="dxa"/>
          </w:tcPr>
          <w:p w:rsidR="009602A4" w:rsidRDefault="009602A4" w:rsidP="009602A4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9602A4" w:rsidRDefault="009602A4" w:rsidP="009602A4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pStyle w:val="TableParagraph"/>
              <w:spacing w:before="12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422346.09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2223490.25</w:t>
            </w:r>
          </w:p>
        </w:tc>
        <w:tc>
          <w:tcPr>
            <w:tcW w:w="1871" w:type="dxa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8" w:type="dxa"/>
            <w:vAlign w:val="center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jc w:val="center"/>
            </w:pPr>
            <w:r w:rsidRPr="002153CA"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422039.24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2223354.74</w:t>
            </w:r>
          </w:p>
        </w:tc>
        <w:tc>
          <w:tcPr>
            <w:tcW w:w="1871" w:type="dxa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8" w:type="dxa"/>
            <w:vAlign w:val="center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jc w:val="center"/>
            </w:pPr>
            <w:r w:rsidRPr="002153CA">
              <w:rPr>
                <w:sz w:val="21"/>
              </w:rPr>
              <w:t>-</w:t>
            </w:r>
          </w:p>
        </w:tc>
      </w:tr>
      <w:tr w:rsidR="009602A4" w:rsidTr="009602A4">
        <w:trPr>
          <w:trHeight w:val="489"/>
        </w:trPr>
        <w:tc>
          <w:tcPr>
            <w:tcW w:w="204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421964.22</w:t>
            </w:r>
          </w:p>
        </w:tc>
        <w:tc>
          <w:tcPr>
            <w:tcW w:w="1361" w:type="dxa"/>
            <w:vAlign w:val="center"/>
          </w:tcPr>
          <w:p w:rsidR="009602A4" w:rsidRPr="00C26886" w:rsidRDefault="009602A4" w:rsidP="009602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2223482.09</w:t>
            </w:r>
          </w:p>
        </w:tc>
        <w:tc>
          <w:tcPr>
            <w:tcW w:w="1871" w:type="dxa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8" w:type="dxa"/>
            <w:vAlign w:val="center"/>
          </w:tcPr>
          <w:p w:rsidR="009602A4" w:rsidRPr="009602A4" w:rsidRDefault="009602A4" w:rsidP="009602A4">
            <w:pPr>
              <w:jc w:val="center"/>
              <w:rPr>
                <w:rFonts w:ascii="Times New Roman" w:hAnsi="Times New Roman" w:cs="Times New Roman"/>
              </w:rPr>
            </w:pPr>
            <w:r w:rsidRPr="009602A4">
              <w:rPr>
                <w:rFonts w:ascii="Times New Roman" w:hAnsi="Times New Roman" w:cs="Times New Roman"/>
                <w:spacing w:val="-4"/>
                <w:sz w:val="21"/>
              </w:rPr>
              <w:t>0.10</w:t>
            </w:r>
          </w:p>
        </w:tc>
        <w:tc>
          <w:tcPr>
            <w:tcW w:w="1815" w:type="dxa"/>
          </w:tcPr>
          <w:p w:rsidR="009602A4" w:rsidRDefault="009602A4" w:rsidP="009602A4">
            <w:pPr>
              <w:jc w:val="center"/>
            </w:pPr>
            <w:r w:rsidRPr="002153CA">
              <w:rPr>
                <w:sz w:val="21"/>
              </w:rPr>
              <w:t>-</w:t>
            </w:r>
          </w:p>
        </w:tc>
      </w:tr>
    </w:tbl>
    <w:p w:rsidR="00B83F0B" w:rsidRDefault="00B83F0B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p w:rsidR="009E253C" w:rsidRPr="00FC54FD" w:rsidRDefault="009E253C">
      <w:pPr>
        <w:rPr>
          <w:rFonts w:ascii="Times New Roman" w:eastAsia="Times New Roman" w:hAnsi="Times New Roman" w:cs="Times New Roman"/>
          <w:spacing w:val="-2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6"/>
        <w:gridCol w:w="1077"/>
        <w:gridCol w:w="1530"/>
        <w:gridCol w:w="1700"/>
        <w:gridCol w:w="3435"/>
      </w:tblGrid>
      <w:tr w:rsidR="00B83F0B" w:rsidTr="00B83F0B">
        <w:trPr>
          <w:trHeight w:val="324"/>
        </w:trPr>
        <w:tc>
          <w:tcPr>
            <w:tcW w:w="10235" w:type="dxa"/>
            <w:gridSpan w:val="6"/>
          </w:tcPr>
          <w:p w:rsidR="00B83F0B" w:rsidRDefault="00B83F0B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  <w:szCs w:val="21"/>
              </w:rPr>
              <w:t>3. Сведения о характерных точках части (частей) границы объекта</w:t>
            </w:r>
          </w:p>
        </w:tc>
      </w:tr>
      <w:tr w:rsidR="00B83F0B" w:rsidTr="00B83F0B">
        <w:trPr>
          <w:trHeight w:val="633"/>
        </w:trPr>
        <w:tc>
          <w:tcPr>
            <w:tcW w:w="1417" w:type="dxa"/>
            <w:vMerge w:val="restart"/>
          </w:tcPr>
          <w:p w:rsidR="00B83F0B" w:rsidRDefault="00B83F0B" w:rsidP="00CD364B">
            <w:pPr>
              <w:pStyle w:val="TableParagraph"/>
              <w:spacing w:before="0"/>
              <w:ind w:left="0"/>
              <w:jc w:val="left"/>
            </w:pPr>
          </w:p>
          <w:p w:rsidR="00B83F0B" w:rsidRDefault="00B83F0B" w:rsidP="00CD364B"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3" w:type="dxa"/>
            <w:gridSpan w:val="2"/>
          </w:tcPr>
          <w:p w:rsidR="00B83F0B" w:rsidRDefault="00B83F0B" w:rsidP="00CD364B"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1"/>
                <w:szCs w:val="21"/>
              </w:rPr>
              <w:t>Координаты, м</w:t>
            </w:r>
          </w:p>
        </w:tc>
        <w:tc>
          <w:tcPr>
            <w:tcW w:w="1530" w:type="dxa"/>
            <w:vMerge w:val="restart"/>
          </w:tcPr>
          <w:p w:rsidR="00B83F0B" w:rsidRDefault="00B83F0B" w:rsidP="00CD364B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B83F0B" w:rsidRDefault="00B83F0B" w:rsidP="00CD364B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3435" w:type="dxa"/>
            <w:vMerge w:val="restart"/>
          </w:tcPr>
          <w:p w:rsidR="00B83F0B" w:rsidRDefault="00B83F0B" w:rsidP="00CD364B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B83F0B" w:rsidTr="00B83F0B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B83F0B" w:rsidRDefault="00B83F0B" w:rsidP="00CD364B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B83F0B" w:rsidRDefault="00B83F0B" w:rsidP="00CD364B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B83F0B" w:rsidRDefault="00B83F0B" w:rsidP="00CD364B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B83F0B" w:rsidRDefault="00B83F0B" w:rsidP="00CD364B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B83F0B" w:rsidRDefault="00B83F0B" w:rsidP="00CD364B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B83F0B" w:rsidRDefault="00B83F0B" w:rsidP="00CD364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83F0B" w:rsidRDefault="00B83F0B" w:rsidP="00CD364B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B83F0B" w:rsidRDefault="00B83F0B" w:rsidP="00CD364B">
            <w:pPr>
              <w:rPr>
                <w:sz w:val="2"/>
                <w:szCs w:val="2"/>
              </w:rPr>
            </w:pPr>
          </w:p>
        </w:tc>
      </w:tr>
      <w:tr w:rsidR="00B83F0B" w:rsidTr="00B83F0B">
        <w:trPr>
          <w:trHeight w:val="325"/>
        </w:trPr>
        <w:tc>
          <w:tcPr>
            <w:tcW w:w="1417" w:type="dxa"/>
          </w:tcPr>
          <w:p w:rsidR="00B83F0B" w:rsidRDefault="00B83F0B" w:rsidP="00CD364B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</w:tcPr>
          <w:p w:rsidR="00B83F0B" w:rsidRDefault="00B83F0B" w:rsidP="00CD364B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B83F0B" w:rsidRDefault="00B83F0B" w:rsidP="00CD364B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530" w:type="dxa"/>
          </w:tcPr>
          <w:p w:rsidR="00B83F0B" w:rsidRDefault="00B83F0B" w:rsidP="00CD364B"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00" w:type="dxa"/>
          </w:tcPr>
          <w:p w:rsidR="00B83F0B" w:rsidRDefault="00B83F0B" w:rsidP="00CD364B"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3435" w:type="dxa"/>
          </w:tcPr>
          <w:p w:rsidR="00B83F0B" w:rsidRDefault="00B83F0B" w:rsidP="00CD364B"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B83F0B" w:rsidTr="00B83F0B">
        <w:trPr>
          <w:trHeight w:val="325"/>
        </w:trPr>
        <w:tc>
          <w:tcPr>
            <w:tcW w:w="1417" w:type="dxa"/>
          </w:tcPr>
          <w:p w:rsidR="00B83F0B" w:rsidRDefault="00B83F0B" w:rsidP="00CD364B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</w:tcPr>
          <w:p w:rsidR="00B83F0B" w:rsidRDefault="00B83F0B" w:rsidP="00CD364B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B83F0B" w:rsidRDefault="00B83F0B" w:rsidP="00CD364B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B83F0B" w:rsidRDefault="00B83F0B" w:rsidP="00CD364B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B83F0B" w:rsidRDefault="00B83F0B" w:rsidP="00CD364B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3435" w:type="dxa"/>
          </w:tcPr>
          <w:p w:rsidR="00B83F0B" w:rsidRDefault="00B83F0B" w:rsidP="00B83F0B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1"/>
              </w:rPr>
              <w:t>-</w:t>
            </w:r>
          </w:p>
        </w:tc>
      </w:tr>
      <w:tr w:rsidR="00B83F0B" w:rsidTr="00B83F0B">
        <w:trPr>
          <w:trHeight w:val="2960"/>
        </w:trPr>
        <w:tc>
          <w:tcPr>
            <w:tcW w:w="10235" w:type="dxa"/>
            <w:gridSpan w:val="6"/>
          </w:tcPr>
          <w:p w:rsidR="00B83F0B" w:rsidRDefault="00B83F0B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CD364B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</w:p>
          <w:p w:rsidR="009E253C" w:rsidRDefault="009E253C" w:rsidP="009602A4">
            <w:pPr>
              <w:pStyle w:val="TableParagraph"/>
              <w:spacing w:before="42"/>
              <w:ind w:left="0"/>
              <w:jc w:val="left"/>
              <w:rPr>
                <w:sz w:val="21"/>
              </w:rPr>
            </w:pPr>
          </w:p>
          <w:p w:rsidR="009E253C" w:rsidRDefault="009E253C" w:rsidP="009602A4">
            <w:pPr>
              <w:pStyle w:val="TableParagraph"/>
              <w:spacing w:before="42"/>
              <w:jc w:val="left"/>
              <w:rPr>
                <w:sz w:val="21"/>
              </w:rPr>
            </w:pPr>
          </w:p>
        </w:tc>
      </w:tr>
    </w:tbl>
    <w:p w:rsidR="00B83F0B" w:rsidRPr="00FC54FD" w:rsidRDefault="00B83F0B">
      <w:pPr>
        <w:rPr>
          <w:rFonts w:ascii="Times New Roman" w:eastAsia="Times New Roman" w:hAnsi="Times New Roman" w:cs="Times New Roman"/>
          <w:spacing w:val="-2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 w:rsidR="002F2834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2F2834" w:rsidRDefault="00DE16E8">
            <w:pPr>
              <w:pStyle w:val="TableParagraph"/>
              <w:spacing w:before="126"/>
              <w:ind w:left="4583" w:right="456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2F2834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2F2834" w:rsidRDefault="00DE16E8">
            <w:pPr>
              <w:pStyle w:val="TableParagraph"/>
              <w:spacing w:before="103"/>
              <w:ind w:left="747"/>
              <w:jc w:val="left"/>
              <w:rPr>
                <w:b/>
                <w:sz w:val="26"/>
              </w:rPr>
            </w:pPr>
            <w:bookmarkStart w:id="3" w:name="Сведения_о_местоположении_измененных_(ут"/>
            <w:bookmarkEnd w:id="3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2F2834">
        <w:trPr>
          <w:trHeight w:val="438"/>
        </w:trPr>
        <w:tc>
          <w:tcPr>
            <w:tcW w:w="2109" w:type="dxa"/>
            <w:gridSpan w:val="2"/>
            <w:tcBorders>
              <w:right w:val="nil"/>
            </w:tcBorders>
          </w:tcPr>
          <w:p w:rsidR="002F2834" w:rsidRDefault="00DE16E8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 xml:space="preserve">1. Система </w:t>
            </w:r>
            <w:r>
              <w:rPr>
                <w:spacing w:val="-2"/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2F2834" w:rsidRDefault="00DE16E8"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F2834">
        <w:trPr>
          <w:trHeight w:val="324"/>
        </w:trPr>
        <w:tc>
          <w:tcPr>
            <w:tcW w:w="10200" w:type="dxa"/>
            <w:gridSpan w:val="9"/>
          </w:tcPr>
          <w:p w:rsidR="002F2834" w:rsidRDefault="00DE16E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F2834">
        <w:trPr>
          <w:trHeight w:val="778"/>
        </w:trPr>
        <w:tc>
          <w:tcPr>
            <w:tcW w:w="1417" w:type="dxa"/>
            <w:vMerge w:val="restart"/>
          </w:tcPr>
          <w:p w:rsidR="002F2834" w:rsidRDefault="002F2834">
            <w:pPr>
              <w:pStyle w:val="TableParagraph"/>
              <w:spacing w:before="0"/>
              <w:ind w:left="0"/>
              <w:jc w:val="left"/>
            </w:pPr>
          </w:p>
          <w:p w:rsidR="002F2834" w:rsidRDefault="00DE16E8"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2F2834" w:rsidRDefault="00DE16E8"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2097" w:type="dxa"/>
            <w:gridSpan w:val="2"/>
          </w:tcPr>
          <w:p w:rsidR="002F2834" w:rsidRDefault="00DE16E8"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2F2834" w:rsidRDefault="00DE16E8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F2834" w:rsidRDefault="00DE16E8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2F2834" w:rsidRDefault="00DE16E8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F2834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</w:tr>
      <w:tr w:rsidR="002F2834">
        <w:trPr>
          <w:trHeight w:val="325"/>
        </w:trPr>
        <w:tc>
          <w:tcPr>
            <w:tcW w:w="1417" w:type="dxa"/>
          </w:tcPr>
          <w:p w:rsidR="002F2834" w:rsidRDefault="00DE16E8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2F2834" w:rsidRDefault="00DE16E8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2F2834" w:rsidRDefault="00DE16E8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2F2834" w:rsidRDefault="00DE16E8"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2F2834" w:rsidRDefault="00DE16E8"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2F2834" w:rsidRDefault="00DE16E8"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2F2834">
        <w:trPr>
          <w:trHeight w:val="325"/>
        </w:trPr>
        <w:tc>
          <w:tcPr>
            <w:tcW w:w="1417" w:type="dxa"/>
          </w:tcPr>
          <w:p w:rsidR="002F2834" w:rsidRDefault="00DE16E8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2F2834" w:rsidRDefault="00DE16E8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2F2834" w:rsidRDefault="00DE16E8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2F2834" w:rsidRDefault="00DE16E8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2F2834" w:rsidRDefault="00DE16E8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F2834">
        <w:trPr>
          <w:trHeight w:val="325"/>
        </w:trPr>
        <w:tc>
          <w:tcPr>
            <w:tcW w:w="10200" w:type="dxa"/>
            <w:gridSpan w:val="9"/>
          </w:tcPr>
          <w:p w:rsidR="002F2834" w:rsidRDefault="00DE16E8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2F2834">
        <w:trPr>
          <w:trHeight w:val="778"/>
        </w:trPr>
        <w:tc>
          <w:tcPr>
            <w:tcW w:w="1417" w:type="dxa"/>
            <w:vMerge w:val="restart"/>
          </w:tcPr>
          <w:p w:rsidR="002F2834" w:rsidRDefault="002F2834"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 w:rsidR="002F2834" w:rsidRDefault="00DE16E8">
            <w:pPr>
              <w:pStyle w:val="TableParagraph"/>
              <w:spacing w:before="0"/>
              <w:ind w:left="75" w:right="65" w:hanging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2F2834" w:rsidRDefault="00DE16E8"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0"/>
                <w:sz w:val="21"/>
              </w:rPr>
              <w:t xml:space="preserve"> м</w:t>
            </w:r>
          </w:p>
        </w:tc>
        <w:tc>
          <w:tcPr>
            <w:tcW w:w="2097" w:type="dxa"/>
            <w:gridSpan w:val="2"/>
          </w:tcPr>
          <w:p w:rsidR="002F2834" w:rsidRDefault="00DE16E8"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2F2834" w:rsidRDefault="00DE16E8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2F2834" w:rsidRDefault="00DE16E8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2F2834" w:rsidRDefault="00DE16E8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2F2834" w:rsidTr="00B83F0B">
        <w:trPr>
          <w:trHeight w:val="611"/>
        </w:trPr>
        <w:tc>
          <w:tcPr>
            <w:tcW w:w="1417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2F2834" w:rsidRDefault="002F2834"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 w:rsidR="002F2834" w:rsidRDefault="00DE16E8">
            <w:pPr>
              <w:pStyle w:val="TableParagraph"/>
              <w:spacing w:before="0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single" w:sz="4" w:space="0" w:color="auto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bottom w:val="single" w:sz="4" w:space="0" w:color="auto"/>
            </w:tcBorders>
          </w:tcPr>
          <w:p w:rsidR="002F2834" w:rsidRDefault="002F2834">
            <w:pPr>
              <w:rPr>
                <w:sz w:val="2"/>
                <w:szCs w:val="2"/>
              </w:rPr>
            </w:pPr>
          </w:p>
        </w:tc>
      </w:tr>
      <w:tr w:rsidR="002F2834" w:rsidTr="00B83F0B">
        <w:trPr>
          <w:trHeight w:val="325"/>
        </w:trPr>
        <w:tc>
          <w:tcPr>
            <w:tcW w:w="1417" w:type="dxa"/>
          </w:tcPr>
          <w:p w:rsidR="002F2834" w:rsidRDefault="00DE16E8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2F2834" w:rsidRDefault="00DE16E8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2F2834" w:rsidRDefault="00DE16E8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F2834" w:rsidRDefault="00DE16E8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Default="00DE16E8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Default="00DE16E8"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2F2834" w:rsidTr="00B83F0B">
        <w:trPr>
          <w:trHeight w:val="325"/>
        </w:trPr>
        <w:tc>
          <w:tcPr>
            <w:tcW w:w="1417" w:type="dxa"/>
          </w:tcPr>
          <w:p w:rsidR="002F2834" w:rsidRDefault="00DE16E8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2F2834" w:rsidRDefault="00DE16E8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2F2834" w:rsidRDefault="00DE16E8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2F2834" w:rsidRDefault="00DE16E8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2F2834" w:rsidRDefault="00DE16E8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F2834" w:rsidRDefault="00DE16E8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F2834">
        <w:trPr>
          <w:trHeight w:val="8432"/>
        </w:trPr>
        <w:tc>
          <w:tcPr>
            <w:tcW w:w="10200" w:type="dxa"/>
            <w:gridSpan w:val="9"/>
          </w:tcPr>
          <w:p w:rsidR="002F2834" w:rsidRDefault="002F28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DE16E8" w:rsidRDefault="00DE16E8"/>
    <w:sectPr w:rsidR="00DE16E8">
      <w:type w:val="continuous"/>
      <w:pgSz w:w="11910" w:h="16840"/>
      <w:pgMar w:top="5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834"/>
    <w:rsid w:val="000A1C49"/>
    <w:rsid w:val="001040CC"/>
    <w:rsid w:val="001D4F15"/>
    <w:rsid w:val="002F2834"/>
    <w:rsid w:val="002F3DDF"/>
    <w:rsid w:val="003E7E5E"/>
    <w:rsid w:val="0051026F"/>
    <w:rsid w:val="00536188"/>
    <w:rsid w:val="00543206"/>
    <w:rsid w:val="00597C74"/>
    <w:rsid w:val="005F6F29"/>
    <w:rsid w:val="006E3F69"/>
    <w:rsid w:val="007325CA"/>
    <w:rsid w:val="00753EF6"/>
    <w:rsid w:val="00781859"/>
    <w:rsid w:val="007C6F8A"/>
    <w:rsid w:val="008B49E1"/>
    <w:rsid w:val="009602A4"/>
    <w:rsid w:val="009D3240"/>
    <w:rsid w:val="009E253C"/>
    <w:rsid w:val="00B51099"/>
    <w:rsid w:val="00B83F0B"/>
    <w:rsid w:val="00C46934"/>
    <w:rsid w:val="00CD364B"/>
    <w:rsid w:val="00DB2431"/>
    <w:rsid w:val="00DE16E8"/>
    <w:rsid w:val="00E804A8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7F3C"/>
  <w15:docId w15:val="{D354695C-51AA-48DE-AE8E-989EF7DD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0"/>
      <w:jc w:val="center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DB2431"/>
  </w:style>
  <w:style w:type="paragraph" w:styleId="a4">
    <w:name w:val="Balloon Text"/>
    <w:basedOn w:val="a"/>
    <w:link w:val="a5"/>
    <w:uiPriority w:val="99"/>
    <w:semiHidden/>
    <w:unhideWhenUsed/>
    <w:rsid w:val="00543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0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User</cp:lastModifiedBy>
  <cp:revision>18</cp:revision>
  <cp:lastPrinted>2024-07-09T07:04:00Z</cp:lastPrinted>
  <dcterms:created xsi:type="dcterms:W3CDTF">2023-10-16T14:58:00Z</dcterms:created>
  <dcterms:modified xsi:type="dcterms:W3CDTF">2024-07-09T07:04:00Z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2023-10-16T00:00:00Z</vt:filetime>
  </property>
  <property fmtid="{D5CDD505-2E9C-101B-9397-08002B2CF9AE}" pid="5" name="Producer">
    <vt:lpwstr>Stimulsoft Reports</vt:lpwstr>
  </property>
</Properties>
</file>