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CB745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4787146" w14:textId="77777777" w:rsidR="009E79CD" w:rsidRDefault="009E79CD" w:rsidP="009E7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ПРОМЫШЛЕННОСТИ, ТОРГОВЛИ И ПРЕДПРИНИМАТЕЛЬСТВА КУРСКОЙ ОБЛАСТИ</w:t>
      </w:r>
    </w:p>
    <w:p w14:paraId="6B9E4984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774AE9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25818D29" w14:textId="77777777" w:rsidR="009E79CD" w:rsidRDefault="009E79CD" w:rsidP="009E79CD">
      <w:pPr>
        <w:widowControl w:val="0"/>
        <w:spacing w:after="0" w:line="240" w:lineRule="auto"/>
        <w:jc w:val="center"/>
        <w:rPr>
          <w:rFonts w:ascii="Times New Roman" w:eastAsia="Calibri" w:hAnsi="Times New Roman"/>
          <w:spacing w:val="40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40"/>
          <w:sz w:val="28"/>
          <w:szCs w:val="28"/>
          <w:lang w:eastAsia="ru-RU" w:bidi="ru-RU"/>
        </w:rPr>
        <w:t>П Р И К А З</w:t>
      </w:r>
    </w:p>
    <w:p w14:paraId="7611206E" w14:textId="77777777" w:rsidR="009E79CD" w:rsidRDefault="009E79CD" w:rsidP="009E79CD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</w:p>
    <w:p w14:paraId="0A160131" w14:textId="2BAF902A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552AA">
        <w:rPr>
          <w:rFonts w:ascii="Times New Roman" w:eastAsia="Times New Roman" w:hAnsi="Times New Roman"/>
          <w:sz w:val="28"/>
          <w:szCs w:val="28"/>
          <w:lang w:eastAsia="ru-RU"/>
        </w:rPr>
        <w:t>30.12.2022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F552AA">
        <w:rPr>
          <w:rFonts w:ascii="Times New Roman" w:eastAsia="Times New Roman" w:hAnsi="Times New Roman"/>
          <w:sz w:val="28"/>
          <w:szCs w:val="28"/>
          <w:lang w:eastAsia="ru-RU"/>
        </w:rPr>
        <w:t>203</w:t>
      </w:r>
      <w:bookmarkStart w:id="0" w:name="_GoBack"/>
      <w:bookmarkEnd w:id="0"/>
    </w:p>
    <w:p w14:paraId="09387791" w14:textId="7777777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4FA315" w14:textId="77777777" w:rsidR="009E79CD" w:rsidRDefault="009E79CD" w:rsidP="009E79CD">
      <w:pPr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Курск</w:t>
      </w:r>
    </w:p>
    <w:p w14:paraId="48303951" w14:textId="77777777" w:rsidR="009E79CD" w:rsidRDefault="009E79CD" w:rsidP="009E79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D13A659" w14:textId="77777777" w:rsidR="009E79CD" w:rsidRDefault="009E79CD" w:rsidP="009E79C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3CEF25FB" w14:textId="2A43AD01" w:rsidR="006D16DD" w:rsidRDefault="009E79CD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Об утверждении Положения о комиссии по соблюдению требований к служебному поведению 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</w:p>
    <w:p w14:paraId="0150D636" w14:textId="77777777" w:rsidR="008078F7" w:rsidRDefault="008078F7" w:rsidP="006D16DD">
      <w:pPr>
        <w:widowControl w:val="0"/>
        <w:tabs>
          <w:tab w:val="left" w:pos="851"/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6D16DD" w14:paraId="2EC02C5F" w14:textId="77777777" w:rsidTr="006D16DD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51B2B" w14:textId="77777777" w:rsidR="006D16DD" w:rsidRPr="00AA4380" w:rsidRDefault="006D16DD">
            <w:pPr>
              <w:spacing w:after="0" w:line="240" w:lineRule="auto"/>
              <w:jc w:val="both"/>
              <w:rPr>
                <w:rFonts w:ascii="Times New Roman" w:hAnsi="Times New Roman"/>
                <w:sz w:val="30"/>
              </w:rPr>
            </w:pPr>
          </w:p>
        </w:tc>
      </w:tr>
    </w:tbl>
    <w:p w14:paraId="1D72F3C8" w14:textId="698D786A" w:rsidR="006D16DD" w:rsidRPr="00775829" w:rsidRDefault="00FB077F" w:rsidP="006D1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77F">
        <w:rPr>
          <w:rFonts w:ascii="Times New Roman" w:hAnsi="Times New Roman" w:cs="Times New Roman"/>
          <w:sz w:val="28"/>
          <w:szCs w:val="28"/>
        </w:rPr>
        <w:t>В соответствии с Федеральным законом  от 27.07.2004 № 79-ФЗ      «О государственной гражданской службе Российской Федерации»,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Законом Курской области от 18.06.2014 № 42-ЗКО «О государственной гражданской службе Курской области», Законом Курской области от 11.11.2008 № 85-ЗКО «О противодействии коррупции в Курской области», постановлением Губернатора Курской области от 27.08.2010 № 343-пг «О комиссиях по соблюдению требований к служебному поведению государственных гражданских служащих Курской области</w:t>
      </w:r>
      <w:r w:rsidR="00DD0403">
        <w:rPr>
          <w:rFonts w:ascii="Times New Roman" w:hAnsi="Times New Roman" w:cs="Times New Roman"/>
          <w:sz w:val="28"/>
          <w:szCs w:val="28"/>
        </w:rPr>
        <w:t xml:space="preserve"> и руководителей государственных учреждений Курской области</w:t>
      </w:r>
      <w:r w:rsidRPr="00FB077F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в исполнительных органах Курской области», </w:t>
      </w:r>
      <w:r w:rsidR="009E79CD" w:rsidRPr="00645FC8">
        <w:rPr>
          <w:rFonts w:ascii="Times New Roman" w:hAnsi="Times New Roman"/>
          <w:sz w:val="28"/>
          <w:szCs w:val="28"/>
        </w:rPr>
        <w:t xml:space="preserve">постановлением Губернатора Курской области от 19.09.2022 № 261-пг «Об утверждении структуры исполнительных органов Курской области» </w:t>
      </w:r>
      <w:r w:rsidR="009E79CD">
        <w:rPr>
          <w:rFonts w:ascii="Times New Roman" w:hAnsi="Times New Roman"/>
          <w:sz w:val="28"/>
          <w:szCs w:val="28"/>
        </w:rPr>
        <w:t xml:space="preserve">и в связи с </w:t>
      </w:r>
      <w:r w:rsidR="009E79CD" w:rsidRPr="00775829">
        <w:rPr>
          <w:rFonts w:ascii="Times New Roman" w:hAnsi="Times New Roman"/>
          <w:sz w:val="28"/>
          <w:szCs w:val="28"/>
        </w:rPr>
        <w:t xml:space="preserve">переименованием </w:t>
      </w:r>
      <w:r w:rsidR="006D16DD" w:rsidRPr="00775829">
        <w:rPr>
          <w:rFonts w:ascii="Times New Roman" w:hAnsi="Times New Roman" w:cs="Times New Roman"/>
          <w:sz w:val="28"/>
          <w:szCs w:val="28"/>
        </w:rPr>
        <w:t>ПРИКАЗЫВАЮ:</w:t>
      </w:r>
    </w:p>
    <w:p w14:paraId="5DFF0D21" w14:textId="5DE7159D" w:rsidR="00FB077F" w:rsidRPr="00775829" w:rsidRDefault="00FB077F" w:rsidP="00FB077F">
      <w:pPr>
        <w:pStyle w:val="1"/>
        <w:shd w:val="clear" w:color="auto" w:fill="auto"/>
        <w:ind w:firstLine="0"/>
        <w:jc w:val="both"/>
      </w:pPr>
      <w:r w:rsidRPr="00775829">
        <w:t xml:space="preserve">         1. </w:t>
      </w:r>
      <w:r w:rsidR="006D16DD" w:rsidRPr="00775829">
        <w:t xml:space="preserve">Утвердить прилагаемое Положение </w:t>
      </w:r>
      <w:r w:rsidR="006D16DD" w:rsidRPr="00775829">
        <w:rPr>
          <w:rStyle w:val="a8"/>
          <w:b w:val="0"/>
          <w:bCs w:val="0"/>
          <w:shd w:val="clear" w:color="auto" w:fill="F8F8F8"/>
        </w:rPr>
        <w:t>о комиссии по соблюдению требований к служебному поведению государственных гражданских служащих Курской области</w:t>
      </w:r>
      <w:r w:rsidR="00030D28" w:rsidRPr="00775829">
        <w:rPr>
          <w:rStyle w:val="a8"/>
          <w:b w:val="0"/>
          <w:bCs w:val="0"/>
          <w:shd w:val="clear" w:color="auto" w:fill="F8F8F8"/>
        </w:rPr>
        <w:t>,</w:t>
      </w:r>
      <w:r w:rsidR="006D16DD" w:rsidRPr="00775829">
        <w:rPr>
          <w:rStyle w:val="a8"/>
          <w:b w:val="0"/>
          <w:bCs w:val="0"/>
          <w:shd w:val="clear" w:color="auto" w:fill="F8F8F8"/>
        </w:rPr>
        <w:t xml:space="preserve"> руководителей </w:t>
      </w:r>
      <w:r w:rsidR="001A08F4" w:rsidRPr="00775829">
        <w:rPr>
          <w:rStyle w:val="a8"/>
          <w:b w:val="0"/>
          <w:bCs w:val="0"/>
          <w:shd w:val="clear" w:color="auto" w:fill="F8F8F8"/>
        </w:rPr>
        <w:t xml:space="preserve">подведомственных </w:t>
      </w:r>
      <w:r w:rsidR="006D16DD" w:rsidRPr="00775829">
        <w:rPr>
          <w:rStyle w:val="a8"/>
          <w:b w:val="0"/>
          <w:bCs w:val="0"/>
          <w:shd w:val="clear" w:color="auto" w:fill="F8F8F8"/>
        </w:rPr>
        <w:t xml:space="preserve">государственных учреждений Курской области и урегулированию конфликта интересов в </w:t>
      </w:r>
      <w:r w:rsidR="008078F7" w:rsidRPr="00775829">
        <w:rPr>
          <w:rStyle w:val="a8"/>
          <w:b w:val="0"/>
          <w:bCs w:val="0"/>
          <w:shd w:val="clear" w:color="auto" w:fill="F8F8F8"/>
        </w:rPr>
        <w:t>Министерстве</w:t>
      </w:r>
      <w:r w:rsidR="006D16DD" w:rsidRPr="00775829">
        <w:rPr>
          <w:rStyle w:val="a8"/>
          <w:b w:val="0"/>
          <w:bCs w:val="0"/>
          <w:shd w:val="clear" w:color="auto" w:fill="F8F8F8"/>
        </w:rPr>
        <w:t xml:space="preserve"> промышленности, торговли и предпринимательства Курской области</w:t>
      </w:r>
      <w:r w:rsidR="006D16DD" w:rsidRPr="00775829">
        <w:t>.</w:t>
      </w:r>
    </w:p>
    <w:p w14:paraId="1CA7A426" w14:textId="2865B5A4" w:rsidR="00FB077F" w:rsidRPr="00775829" w:rsidRDefault="00FB077F" w:rsidP="00FB077F">
      <w:pPr>
        <w:pStyle w:val="1"/>
        <w:shd w:val="clear" w:color="auto" w:fill="auto"/>
        <w:ind w:firstLine="0"/>
        <w:jc w:val="both"/>
      </w:pPr>
      <w:r w:rsidRPr="00775829">
        <w:t xml:space="preserve">        2. Утвердить </w:t>
      </w:r>
      <w:r w:rsidR="00B728B7" w:rsidRPr="00775829">
        <w:t>прилагаемый С</w:t>
      </w:r>
      <w:r w:rsidRPr="00775829">
        <w:t>остав комиссии по соблюдению требований к служебному поведению государственных гражданских служащих</w:t>
      </w:r>
      <w:r w:rsidR="00B728B7" w:rsidRPr="00775829">
        <w:t xml:space="preserve"> Курской области</w:t>
      </w:r>
      <w:r w:rsidR="00B60DE6" w:rsidRPr="00775829">
        <w:t xml:space="preserve">, </w:t>
      </w:r>
      <w:r w:rsidR="00B60DE6" w:rsidRPr="00775829">
        <w:rPr>
          <w:rStyle w:val="a8"/>
          <w:b w:val="0"/>
          <w:bCs w:val="0"/>
          <w:color w:val="020C22"/>
          <w:shd w:val="clear" w:color="auto" w:fill="F8F8F8"/>
        </w:rPr>
        <w:t xml:space="preserve">руководителей </w:t>
      </w:r>
      <w:r w:rsidR="001A08F4" w:rsidRPr="00775829">
        <w:rPr>
          <w:rStyle w:val="a8"/>
          <w:b w:val="0"/>
          <w:bCs w:val="0"/>
          <w:color w:val="020C22"/>
          <w:shd w:val="clear" w:color="auto" w:fill="F8F8F8"/>
        </w:rPr>
        <w:t xml:space="preserve">подведомственных </w:t>
      </w:r>
      <w:r w:rsidR="00B60DE6" w:rsidRPr="00775829">
        <w:rPr>
          <w:rStyle w:val="a8"/>
          <w:b w:val="0"/>
          <w:bCs w:val="0"/>
          <w:color w:val="020C22"/>
          <w:shd w:val="clear" w:color="auto" w:fill="F8F8F8"/>
        </w:rPr>
        <w:t>государственных учреждений Курской области</w:t>
      </w:r>
      <w:r w:rsidRPr="00775829">
        <w:t xml:space="preserve"> и урегулированию конфликта интересов в </w:t>
      </w:r>
      <w:r w:rsidR="008078F7" w:rsidRPr="00775829">
        <w:t>Министерстве</w:t>
      </w:r>
      <w:r w:rsidRPr="00775829">
        <w:t xml:space="preserve"> промышленности, торговли и предпринимательства Курской области.</w:t>
      </w:r>
    </w:p>
    <w:p w14:paraId="7FEDC6D0" w14:textId="3DE57D67" w:rsidR="009E79CD" w:rsidRPr="00775829" w:rsidRDefault="00FB077F" w:rsidP="009E79CD">
      <w:pPr>
        <w:pStyle w:val="ac"/>
        <w:ind w:firstLine="480"/>
        <w:rPr>
          <w:sz w:val="28"/>
          <w:szCs w:val="28"/>
        </w:rPr>
      </w:pPr>
      <w:r w:rsidRPr="00775829">
        <w:rPr>
          <w:sz w:val="28"/>
          <w:szCs w:val="28"/>
        </w:rPr>
        <w:lastRenderedPageBreak/>
        <w:t xml:space="preserve">  </w:t>
      </w:r>
      <w:r w:rsidR="009E79CD" w:rsidRPr="00775829">
        <w:rPr>
          <w:sz w:val="28"/>
          <w:szCs w:val="28"/>
        </w:rPr>
        <w:t>3. 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 промышленности, торговли и предпринимательства Курской области,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14:paraId="5FF11112" w14:textId="5E989A20" w:rsidR="009E79CD" w:rsidRPr="00775829" w:rsidRDefault="009E79CD" w:rsidP="00F615C3">
      <w:pPr>
        <w:pStyle w:val="1"/>
        <w:shd w:val="clear" w:color="auto" w:fill="auto"/>
        <w:ind w:firstLine="0"/>
        <w:jc w:val="both"/>
        <w:rPr>
          <w:lang w:eastAsia="ru-RU"/>
        </w:rPr>
      </w:pPr>
      <w:r w:rsidRPr="00775829">
        <w:t xml:space="preserve">         4.  Приказ</w:t>
      </w:r>
      <w:r w:rsidR="00F615C3" w:rsidRPr="00775829">
        <w:t>ы</w:t>
      </w:r>
      <w:r w:rsidRPr="00775829">
        <w:t xml:space="preserve"> от 31.12.2019 №2</w:t>
      </w:r>
      <w:r w:rsidR="002031B9" w:rsidRPr="00775829">
        <w:t>61</w:t>
      </w:r>
      <w:r w:rsidRPr="00775829">
        <w:t xml:space="preserve"> «</w:t>
      </w:r>
      <w:r w:rsidRPr="00775829">
        <w:rPr>
          <w:lang w:eastAsia="ru-RU"/>
        </w:rPr>
        <w:t xml:space="preserve">Об утверждении </w:t>
      </w:r>
      <w:r w:rsidR="002031B9" w:rsidRPr="00775829">
        <w:t>Положения</w:t>
      </w:r>
      <w:r w:rsidR="002031B9" w:rsidRPr="00775829">
        <w:rPr>
          <w:b/>
          <w:bCs/>
        </w:rPr>
        <w:t xml:space="preserve"> </w:t>
      </w:r>
      <w:r w:rsidR="002031B9" w:rsidRPr="00775829">
        <w:rPr>
          <w:rStyle w:val="a8"/>
          <w:b w:val="0"/>
          <w:bCs w:val="0"/>
          <w:shd w:val="clear" w:color="auto" w:fill="F8F8F8"/>
        </w:rPr>
        <w:t>о комиссии по соблюдению требований к служебному поведению государственных гражданских служащих Курской области, руководителей государственных учреждений Курской области и урегулированию конфликта интересов в комитете промышленности, торговли и предпринимательства Курской области</w:t>
      </w:r>
      <w:r w:rsidRPr="00775829">
        <w:t>»</w:t>
      </w:r>
      <w:r w:rsidR="00F615C3" w:rsidRPr="00775829">
        <w:t xml:space="preserve">, </w:t>
      </w:r>
      <w:r w:rsidRPr="00775829">
        <w:t xml:space="preserve"> </w:t>
      </w:r>
      <w:r w:rsidR="00F615C3" w:rsidRPr="00775829">
        <w:t>от</w:t>
      </w:r>
      <w:r w:rsidR="00F615C3" w:rsidRPr="00775829">
        <w:rPr>
          <w:b/>
          <w:bCs/>
        </w:rPr>
        <w:t xml:space="preserve"> </w:t>
      </w:r>
      <w:r w:rsidR="00F615C3" w:rsidRPr="00775829">
        <w:t>12.04.2021 № 62 «О внесении изменений в Положение о комиссии по соблюдению требований к служебному поведению государственных гражданских служащих Курской области, руководителей государственных учреждений  Курской области и урегулированию конфликта интересов в комитете промышленности, торговли и предпринимательства Курской области, утвержденное приказом комитета от 31.12.2019 № 261</w:t>
      </w:r>
      <w:r w:rsidR="007D3137" w:rsidRPr="00775829">
        <w:t>»</w:t>
      </w:r>
      <w:r w:rsidR="00F615C3" w:rsidRPr="00775829">
        <w:t xml:space="preserve">, </w:t>
      </w:r>
      <w:r w:rsidRPr="00775829">
        <w:t>признать утратившим</w:t>
      </w:r>
      <w:r w:rsidR="00F615C3" w:rsidRPr="00775829">
        <w:t>и</w:t>
      </w:r>
      <w:r w:rsidRPr="00775829">
        <w:t xml:space="preserve"> силу.</w:t>
      </w:r>
    </w:p>
    <w:p w14:paraId="2DDC8A4A" w14:textId="29381495" w:rsidR="0098081F" w:rsidRPr="00775829" w:rsidRDefault="0098081F" w:rsidP="0098081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829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bookmarkStart w:id="1" w:name="_Hlk125454861"/>
      <w:r w:rsidRPr="00775829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приказа возложить на должностное лицо Министерства промышленности, торговли и предпринимательства Курской области, ответственное за организацию работы </w:t>
      </w:r>
      <w:r w:rsidRPr="00775829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 в Министерстве промышленности, торговли и предпринимательства Курской области</w:t>
      </w:r>
      <w:r w:rsidRPr="00775829">
        <w:rPr>
          <w:rFonts w:ascii="Times New Roman" w:eastAsia="Calibri" w:hAnsi="Times New Roman" w:cs="Times New Roman"/>
          <w:sz w:val="28"/>
          <w:szCs w:val="28"/>
        </w:rPr>
        <w:t>.</w:t>
      </w:r>
      <w:bookmarkEnd w:id="1"/>
    </w:p>
    <w:p w14:paraId="3F7E6052" w14:textId="77777777" w:rsidR="009E79CD" w:rsidRPr="00775829" w:rsidRDefault="009E79CD" w:rsidP="009E7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41EECC" w14:textId="77777777" w:rsidR="009E79CD" w:rsidRPr="00775829" w:rsidRDefault="009E79CD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72ED1C" w14:textId="1CDCC11C" w:rsidR="009E79CD" w:rsidRPr="00DE45C5" w:rsidRDefault="009E79CD" w:rsidP="009E7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829">
        <w:rPr>
          <w:rFonts w:ascii="Times New Roman" w:hAnsi="Times New Roman"/>
          <w:sz w:val="28"/>
          <w:szCs w:val="28"/>
        </w:rPr>
        <w:t xml:space="preserve">Министр                           </w:t>
      </w:r>
      <w:r w:rsidRPr="00775829">
        <w:rPr>
          <w:rFonts w:ascii="Times New Roman" w:hAnsi="Times New Roman"/>
          <w:sz w:val="28"/>
          <w:szCs w:val="28"/>
        </w:rPr>
        <w:tab/>
      </w:r>
      <w:r w:rsidRPr="00775829">
        <w:rPr>
          <w:rFonts w:ascii="Times New Roman" w:hAnsi="Times New Roman"/>
          <w:sz w:val="28"/>
          <w:szCs w:val="28"/>
        </w:rPr>
        <w:tab/>
      </w:r>
      <w:r w:rsidRPr="00775829">
        <w:rPr>
          <w:rFonts w:ascii="Times New Roman" w:hAnsi="Times New Roman"/>
          <w:sz w:val="28"/>
          <w:szCs w:val="28"/>
        </w:rPr>
        <w:tab/>
      </w:r>
      <w:r w:rsidRPr="00775829">
        <w:rPr>
          <w:rFonts w:ascii="Times New Roman" w:hAnsi="Times New Roman"/>
          <w:sz w:val="28"/>
          <w:szCs w:val="28"/>
        </w:rPr>
        <w:tab/>
      </w:r>
      <w:r w:rsidRPr="00775829">
        <w:rPr>
          <w:rFonts w:ascii="Times New Roman" w:hAnsi="Times New Roman"/>
          <w:sz w:val="28"/>
          <w:szCs w:val="28"/>
        </w:rPr>
        <w:tab/>
        <w:t xml:space="preserve">         </w:t>
      </w:r>
      <w:r w:rsidR="001A08F4" w:rsidRPr="00775829">
        <w:rPr>
          <w:rFonts w:ascii="Times New Roman" w:hAnsi="Times New Roman"/>
          <w:sz w:val="28"/>
          <w:szCs w:val="28"/>
        </w:rPr>
        <w:t xml:space="preserve">        </w:t>
      </w:r>
      <w:r w:rsidRPr="00775829">
        <w:rPr>
          <w:rFonts w:ascii="Times New Roman" w:hAnsi="Times New Roman"/>
          <w:sz w:val="28"/>
          <w:szCs w:val="28"/>
        </w:rPr>
        <w:t xml:space="preserve">         М.Н. Аксёнов</w:t>
      </w:r>
    </w:p>
    <w:p w14:paraId="6CDB6564" w14:textId="3DFF45AE" w:rsidR="006D16DD" w:rsidRDefault="006D16DD" w:rsidP="009E79CD">
      <w:pPr>
        <w:pStyle w:val="ac"/>
        <w:ind w:firstLine="0"/>
        <w:rPr>
          <w:sz w:val="28"/>
          <w:szCs w:val="28"/>
        </w:rPr>
      </w:pPr>
    </w:p>
    <w:p w14:paraId="37CDAEA8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68B22A49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60D28C2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1E16615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0F15F1AC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57E5163F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0A9342A9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4E7103B8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60A877C4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3A0796CF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50315FA9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12FB5C8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6E5D75E5" w14:textId="75119DE1" w:rsidR="00030D28" w:rsidRDefault="00030D28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3FE2AE82" w14:textId="77777777" w:rsidR="00775829" w:rsidRDefault="00775829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1280D3E5" w14:textId="77777777" w:rsidR="00030D28" w:rsidRDefault="00030D28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734DBBD9" w14:textId="77777777" w:rsidR="00030D28" w:rsidRDefault="00030D28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65CF74A2" w14:textId="77777777" w:rsidR="00030D28" w:rsidRPr="000715C2" w:rsidRDefault="00030D28" w:rsidP="001A08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lastRenderedPageBreak/>
        <w:t>Утверждено</w:t>
      </w:r>
    </w:p>
    <w:p w14:paraId="3908C234" w14:textId="77777777" w:rsidR="001A08F4" w:rsidRDefault="00030D28" w:rsidP="001A08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 xml:space="preserve">приказом </w:t>
      </w:r>
      <w:r w:rsidR="001A08F4">
        <w:rPr>
          <w:rFonts w:ascii="Times New Roman" w:hAnsi="Times New Roman"/>
          <w:sz w:val="28"/>
          <w:szCs w:val="28"/>
        </w:rPr>
        <w:t>Министерства</w:t>
      </w:r>
    </w:p>
    <w:p w14:paraId="62BA679B" w14:textId="42D32394" w:rsidR="00030D28" w:rsidRDefault="00030D28" w:rsidP="001A08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промышленности,</w:t>
      </w:r>
    </w:p>
    <w:p w14:paraId="24258FB5" w14:textId="200F0BC6" w:rsidR="00030D28" w:rsidRDefault="00030D28" w:rsidP="001A08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торговли и предпринимательства</w:t>
      </w:r>
    </w:p>
    <w:p w14:paraId="5006E9E5" w14:textId="77777777" w:rsidR="00030D28" w:rsidRPr="000715C2" w:rsidRDefault="00030D28" w:rsidP="001A08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>Курской области</w:t>
      </w:r>
    </w:p>
    <w:p w14:paraId="3447D98C" w14:textId="21267892" w:rsidR="006D16DD" w:rsidRDefault="00030D28" w:rsidP="001A08F4">
      <w:pPr>
        <w:pStyle w:val="1"/>
        <w:shd w:val="clear" w:color="auto" w:fill="auto"/>
        <w:ind w:firstLine="0"/>
        <w:jc w:val="right"/>
        <w:rPr>
          <w:b/>
        </w:rPr>
      </w:pPr>
      <w:r w:rsidRPr="000715C2">
        <w:t xml:space="preserve">от </w:t>
      </w:r>
      <w:r w:rsidR="001A08F4">
        <w:t>30</w:t>
      </w:r>
      <w:r>
        <w:t xml:space="preserve"> декабря</w:t>
      </w:r>
      <w:r w:rsidRPr="000715C2">
        <w:t xml:space="preserve"> 20</w:t>
      </w:r>
      <w:r w:rsidR="001A08F4">
        <w:t>22</w:t>
      </w:r>
      <w:r w:rsidRPr="000715C2">
        <w:t xml:space="preserve"> №</w:t>
      </w:r>
      <w:r w:rsidR="001A08F4">
        <w:t xml:space="preserve"> 203</w:t>
      </w:r>
    </w:p>
    <w:p w14:paraId="4371A427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79B35344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6F8E5581" w14:textId="77777777" w:rsidR="006D16DD" w:rsidRDefault="006D16DD" w:rsidP="00F06089">
      <w:pPr>
        <w:pStyle w:val="1"/>
        <w:shd w:val="clear" w:color="auto" w:fill="auto"/>
        <w:ind w:firstLine="0"/>
        <w:jc w:val="center"/>
        <w:rPr>
          <w:b/>
        </w:rPr>
      </w:pPr>
    </w:p>
    <w:p w14:paraId="4273352B" w14:textId="34CCE3FB" w:rsidR="00F06089" w:rsidRDefault="00F06089" w:rsidP="00F06089">
      <w:pPr>
        <w:pStyle w:val="1"/>
        <w:shd w:val="clear" w:color="auto" w:fill="auto"/>
        <w:ind w:firstLine="0"/>
        <w:jc w:val="center"/>
        <w:rPr>
          <w:b/>
        </w:rPr>
      </w:pPr>
      <w:r w:rsidRPr="00255B72">
        <w:rPr>
          <w:b/>
        </w:rPr>
        <w:t>Положение</w:t>
      </w:r>
    </w:p>
    <w:p w14:paraId="3352F4B1" w14:textId="32798E9F" w:rsidR="00255B72" w:rsidRPr="00255B72" w:rsidRDefault="00255B72" w:rsidP="00344F72">
      <w:pPr>
        <w:pStyle w:val="1"/>
        <w:shd w:val="clear" w:color="auto" w:fill="auto"/>
        <w:ind w:firstLine="0"/>
        <w:jc w:val="both"/>
        <w:rPr>
          <w:b/>
        </w:rPr>
      </w:pPr>
      <w:r>
        <w:rPr>
          <w:b/>
        </w:rPr>
        <w:t xml:space="preserve">о комиссии по соблюдению требований к служебному поведению </w:t>
      </w:r>
      <w:r w:rsidR="00344F72">
        <w:rPr>
          <w:b/>
        </w:rPr>
        <w:t>государственных гражданских служащих Курской области, руководителей подведомственных государственных учреждений Курской области и урегулированию конфликта интересов в Министерстве промышленности, торговли и предпринимательства Курской области</w:t>
      </w:r>
    </w:p>
    <w:p w14:paraId="11997668" w14:textId="77777777" w:rsidR="00F06089" w:rsidRDefault="00F06089" w:rsidP="00F06089">
      <w:pPr>
        <w:pStyle w:val="1"/>
        <w:shd w:val="clear" w:color="auto" w:fill="auto"/>
        <w:ind w:firstLine="0"/>
        <w:jc w:val="center"/>
      </w:pPr>
    </w:p>
    <w:p w14:paraId="47603964" w14:textId="599C32FA" w:rsidR="00F06089" w:rsidRPr="00F06089" w:rsidRDefault="00F06089" w:rsidP="00F06089">
      <w:pPr>
        <w:pStyle w:val="1"/>
        <w:numPr>
          <w:ilvl w:val="0"/>
          <w:numId w:val="3"/>
        </w:numPr>
        <w:shd w:val="clear" w:color="auto" w:fill="auto"/>
        <w:tabs>
          <w:tab w:val="left" w:pos="1011"/>
        </w:tabs>
        <w:ind w:firstLine="580"/>
        <w:jc w:val="both"/>
      </w:pPr>
      <w:r w:rsidRPr="00F06089">
        <w:t>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Курской области</w:t>
      </w:r>
      <w:r w:rsidR="00030D28">
        <w:t xml:space="preserve">, </w:t>
      </w:r>
      <w:r w:rsidRPr="00F06089">
        <w:t xml:space="preserve">руководителей </w:t>
      </w:r>
      <w:r w:rsidR="001A08F4">
        <w:t xml:space="preserve">подведомственных </w:t>
      </w:r>
      <w:r w:rsidRPr="00F06089">
        <w:t xml:space="preserve">государственных учреждений Курской области и урегулированию конфликта интересов в </w:t>
      </w:r>
      <w:r w:rsidR="001A08F4">
        <w:t>Министерстве</w:t>
      </w:r>
      <w:r w:rsidRPr="00F06089">
        <w:t xml:space="preserve"> </w:t>
      </w:r>
      <w:r w:rsidR="000A0AD8">
        <w:t>промышленности, торговли и предпринимательства</w:t>
      </w:r>
      <w:r w:rsidRPr="00F06089">
        <w:t xml:space="preserve"> Курской области (далее - комиссия).</w:t>
      </w:r>
    </w:p>
    <w:p w14:paraId="5186815A" w14:textId="3777A1FF" w:rsidR="00F06089" w:rsidRPr="00F06089" w:rsidRDefault="00F06089" w:rsidP="00F06089">
      <w:pPr>
        <w:pStyle w:val="1"/>
        <w:numPr>
          <w:ilvl w:val="0"/>
          <w:numId w:val="3"/>
        </w:numPr>
        <w:shd w:val="clear" w:color="auto" w:fill="auto"/>
        <w:tabs>
          <w:tab w:val="left" w:pos="1011"/>
        </w:tabs>
        <w:ind w:firstLine="580"/>
        <w:jc w:val="both"/>
      </w:pPr>
      <w:r w:rsidRPr="00F06089"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Уставом Курской области, законами Курской области, постановлениями Губернатора Курской области, в том числе постановлением Губернатора Курской области от 27.08.2010 № 343-пг «О комиссиях по соблюдению требований к служебному поведению государственных гражданских служащих</w:t>
      </w:r>
      <w:r w:rsidR="001A08F4">
        <w:t xml:space="preserve"> Курской области</w:t>
      </w:r>
      <w:r w:rsidRPr="00F06089">
        <w:t xml:space="preserve"> и </w:t>
      </w:r>
      <w:r w:rsidR="006E1D31">
        <w:t xml:space="preserve">руководителей государственных учреждений Курской области и </w:t>
      </w:r>
      <w:r w:rsidRPr="00F06089">
        <w:t>урегулированию конфликта интересов</w:t>
      </w:r>
      <w:r w:rsidR="001A08F4">
        <w:t xml:space="preserve"> в исполнительных органах Курской области</w:t>
      </w:r>
      <w:r w:rsidRPr="00F06089">
        <w:t>» (в последующих редакциях), а также иными нормативными правовыми актами Российской Федерации и Курской области.</w:t>
      </w:r>
    </w:p>
    <w:p w14:paraId="301D333C" w14:textId="4892FE72" w:rsidR="00F06089" w:rsidRPr="00F06089" w:rsidRDefault="00F06089" w:rsidP="00F06089">
      <w:pPr>
        <w:pStyle w:val="1"/>
        <w:numPr>
          <w:ilvl w:val="0"/>
          <w:numId w:val="3"/>
        </w:numPr>
        <w:shd w:val="clear" w:color="auto" w:fill="auto"/>
        <w:tabs>
          <w:tab w:val="left" w:pos="1011"/>
        </w:tabs>
        <w:ind w:firstLine="580"/>
        <w:jc w:val="both"/>
      </w:pPr>
      <w:r w:rsidRPr="00F06089">
        <w:t xml:space="preserve">Основной задачей комиссии является содействие </w:t>
      </w:r>
      <w:r w:rsidR="001A08F4">
        <w:t>Министерству</w:t>
      </w:r>
      <w:r w:rsidRPr="00F06089">
        <w:t xml:space="preserve"> </w:t>
      </w:r>
      <w:r w:rsidR="000A0AD8">
        <w:t>промышленности, торговли и предпринимательства</w:t>
      </w:r>
      <w:r w:rsidRPr="00F06089">
        <w:t xml:space="preserve"> Курской области:</w:t>
      </w:r>
    </w:p>
    <w:p w14:paraId="6B4360F5" w14:textId="7963D967" w:rsidR="00F06089" w:rsidRPr="00F06089" w:rsidRDefault="00F06089" w:rsidP="00F06089">
      <w:pPr>
        <w:pStyle w:val="1"/>
        <w:shd w:val="clear" w:color="auto" w:fill="auto"/>
        <w:tabs>
          <w:tab w:val="left" w:pos="1011"/>
        </w:tabs>
        <w:ind w:firstLine="580"/>
        <w:jc w:val="both"/>
      </w:pPr>
      <w:r w:rsidRPr="00F06089">
        <w:t>а)</w:t>
      </w:r>
      <w:r w:rsidRPr="00F06089">
        <w:tab/>
        <w:t>в обеспечении соблюдения государственными гражданскими служащими Курской области</w:t>
      </w:r>
      <w:r w:rsidR="000A0AD8">
        <w:t xml:space="preserve">, замещающими должности государственной гражданской службы Курской области в </w:t>
      </w:r>
      <w:r w:rsidR="001A08F4">
        <w:t>Министерстве</w:t>
      </w:r>
      <w:r w:rsidR="000A0AD8">
        <w:t xml:space="preserve"> промышленности, торговли и предпринимательства Курской области</w:t>
      </w:r>
      <w:r w:rsidRPr="00F06089">
        <w:t xml:space="preserve"> (далее - государственные служащие)</w:t>
      </w:r>
      <w:r w:rsidR="000A0AD8">
        <w:t>,</w:t>
      </w:r>
      <w:r w:rsidRPr="00F06089">
        <w:t xml:space="preserve">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"О противодействии коррупции", другими федеральными законами, Законом Курской области "О противодействии коррупции в Курской области", другими законами Курской области (далее - </w:t>
      </w:r>
      <w:r w:rsidRPr="00F06089">
        <w:lastRenderedPageBreak/>
        <w:t>требования к служебному поведению и (или) требования об урегулировании конфликта интересов);</w:t>
      </w:r>
    </w:p>
    <w:p w14:paraId="343C3BEF" w14:textId="212BB6CD" w:rsidR="001A08F4" w:rsidRDefault="001A08F4" w:rsidP="001A0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осуществлении в Министерстве промышленности, торговли и предпринимательства Курской области мер по предупреждению коррупции;</w:t>
      </w:r>
    </w:p>
    <w:p w14:paraId="31180C67" w14:textId="53DC81A4" w:rsidR="001A08F4" w:rsidRDefault="001A08F4" w:rsidP="001A08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обеспечении соблюдения руководителями государственных учреждений Курской области, функции и полномочия учредителя которых от имени Курской области осуществляет Министерство промышленности, торговли и предпринимательства Курской области (далее - руководители учреждений, учредитель), требований к служебному поведению и (или) требований об урегулировании конфликта интересов.</w:t>
      </w:r>
    </w:p>
    <w:p w14:paraId="6FD184F1" w14:textId="59315D85" w:rsidR="00977D26" w:rsidRDefault="00F0608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977D26">
        <w:t>4. Комиссия</w:t>
      </w:r>
      <w:r>
        <w:t xml:space="preserve">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</w:t>
      </w:r>
      <w:r w:rsidR="00DD1E2E">
        <w:t xml:space="preserve">гражданских </w:t>
      </w:r>
      <w:r>
        <w:t>служащих</w:t>
      </w:r>
      <w:r w:rsidR="00DD1E2E">
        <w:t xml:space="preserve"> Курской области</w:t>
      </w:r>
      <w:r>
        <w:t xml:space="preserve">, замещающих должности государственной гражданской службы Курской области в </w:t>
      </w:r>
      <w:r w:rsidR="00977D26">
        <w:t>Министерстве</w:t>
      </w:r>
      <w:r>
        <w:t xml:space="preserve"> </w:t>
      </w:r>
      <w:r w:rsidR="00DD1E2E">
        <w:t>промышленности, торговли и предпринимательства</w:t>
      </w:r>
      <w:r>
        <w:t xml:space="preserve"> Курской области и руководител</w:t>
      </w:r>
      <w:r w:rsidR="00A35D9B">
        <w:t>ей</w:t>
      </w:r>
      <w:r>
        <w:t xml:space="preserve"> </w:t>
      </w:r>
      <w:r w:rsidR="00977D26">
        <w:t>государственных</w:t>
      </w:r>
      <w:r w:rsidR="00DD1E2E">
        <w:t xml:space="preserve"> </w:t>
      </w:r>
      <w:r>
        <w:t>учреждений Курской области,</w:t>
      </w:r>
      <w:r w:rsidR="00977D26">
        <w:t xml:space="preserve"> функции и полномочия учредителя которых от имени Курской области осуществляет Министерство промышленности, торговли и предпринимательства Курской области</w:t>
      </w:r>
    </w:p>
    <w:p w14:paraId="2A9FEF01" w14:textId="2C5B98EB" w:rsidR="00775829" w:rsidRDefault="00775829" w:rsidP="00775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 замещающих должности государственной службы заместителей руководителей исполнительных органов Курской области, назначение на которые и освобождение от которых осуществляется Губернатором Курской области, рассматриваются комиссией по соблюдению требований к служебному поведению государственных гражданских служащих и руководителей учреждений и урегулированию конфликта интересов, образуемой в Администрации Курской области.</w:t>
      </w:r>
    </w:p>
    <w:p w14:paraId="7708A519" w14:textId="690AE5A8" w:rsidR="004B0DBC" w:rsidRDefault="00977D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 </w:t>
      </w:r>
      <w:r w:rsidR="00F83002">
        <w:t xml:space="preserve">5. Комиссия образуется приказом </w:t>
      </w:r>
      <w:r>
        <w:t xml:space="preserve">Министерства </w:t>
      </w:r>
      <w:r w:rsidR="00DD1E2E">
        <w:t>промышленности, торговли и предпринимательства</w:t>
      </w:r>
      <w:r w:rsidR="00F83002">
        <w:t xml:space="preserve"> Курской области. Указанным актом утверждаются положение о комиссии и ее состав.</w:t>
      </w:r>
    </w:p>
    <w:p w14:paraId="21B2B036" w14:textId="58373732" w:rsidR="00FB1DA6" w:rsidRDefault="00F83002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В состав комиссии входят председатель комиссии, заместитель председателя комиссии, назначаемый из числа членов комиссии, замещающих должности государственной службы </w:t>
      </w:r>
      <w:r w:rsidR="00DD1E2E">
        <w:t xml:space="preserve">Курской области </w:t>
      </w:r>
      <w:r>
        <w:t xml:space="preserve">в </w:t>
      </w:r>
      <w:r w:rsidR="00977D26">
        <w:t>Министерстве</w:t>
      </w:r>
      <w:r>
        <w:t xml:space="preserve"> </w:t>
      </w:r>
      <w:r w:rsidR="00DD1E2E">
        <w:t>промышленности, торговли и предпринимательства</w:t>
      </w:r>
      <w:r w:rsidR="00FB1DA6">
        <w:t xml:space="preserve"> Курской области,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14:paraId="5F1ED278" w14:textId="77777777" w:rsidR="00FB1DA6" w:rsidRPr="00742AAF" w:rsidRDefault="00FB1DA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742AAF">
        <w:t>6. В состав комиссии входят:</w:t>
      </w:r>
    </w:p>
    <w:p w14:paraId="3C7D310B" w14:textId="5803053D" w:rsidR="00830C38" w:rsidRPr="00977D26" w:rsidRDefault="00FB1DA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742AAF">
        <w:t xml:space="preserve">а) заместитель </w:t>
      </w:r>
      <w:r w:rsidR="00977D26">
        <w:t xml:space="preserve">министра </w:t>
      </w:r>
      <w:r w:rsidRPr="00742AAF">
        <w:t xml:space="preserve"> </w:t>
      </w:r>
      <w:r w:rsidR="00542211" w:rsidRPr="00742AAF">
        <w:t xml:space="preserve">промышленности, торговли и предпринимательства </w:t>
      </w:r>
      <w:r w:rsidRPr="00742AAF">
        <w:t xml:space="preserve">Курской области (председатель комиссии); </w:t>
      </w:r>
      <w:r w:rsidR="00542211" w:rsidRPr="00742AAF">
        <w:t xml:space="preserve">заместитель </w:t>
      </w:r>
      <w:r w:rsidR="00291263">
        <w:t>министра</w:t>
      </w:r>
      <w:r w:rsidR="00542211" w:rsidRPr="00742AAF">
        <w:t xml:space="preserve"> промышленности, торговли и предпринимательства Курской области</w:t>
      </w:r>
      <w:r w:rsidR="00030D28">
        <w:t xml:space="preserve"> </w:t>
      </w:r>
      <w:r w:rsidR="00742AAF" w:rsidRPr="00742AAF">
        <w:t>-</w:t>
      </w:r>
      <w:r w:rsidR="00030D28">
        <w:t xml:space="preserve"> </w:t>
      </w:r>
      <w:r w:rsidR="00742AAF" w:rsidRPr="00742AAF">
        <w:t>начальник управления предпринимательства</w:t>
      </w:r>
      <w:r w:rsidR="00542211" w:rsidRPr="00742AAF">
        <w:t xml:space="preserve"> (</w:t>
      </w:r>
      <w:r w:rsidR="00742AAF" w:rsidRPr="00742AAF">
        <w:t xml:space="preserve">заместитель </w:t>
      </w:r>
      <w:r w:rsidR="00542211" w:rsidRPr="00742AAF">
        <w:t>председател</w:t>
      </w:r>
      <w:r w:rsidR="00742AAF" w:rsidRPr="00742AAF">
        <w:t>я</w:t>
      </w:r>
      <w:r w:rsidR="00542211" w:rsidRPr="00742AAF">
        <w:t xml:space="preserve"> комиссии)</w:t>
      </w:r>
      <w:r w:rsidR="00742AAF" w:rsidRPr="00742AAF">
        <w:t>;</w:t>
      </w:r>
      <w:r w:rsidR="00830C38" w:rsidRPr="00742AAF">
        <w:t xml:space="preserve"> </w:t>
      </w:r>
      <w:r w:rsidR="00291263">
        <w:t>референт</w:t>
      </w:r>
      <w:r w:rsidR="00830C38" w:rsidRPr="00742AAF">
        <w:t xml:space="preserve"> </w:t>
      </w:r>
      <w:r w:rsidR="00742AAF" w:rsidRPr="00742AAF">
        <w:t xml:space="preserve">управления экономики, финансов и кадровой работы </w:t>
      </w:r>
      <w:r w:rsidR="00830C38" w:rsidRPr="00742AAF">
        <w:t xml:space="preserve">(секретарь комиссии); начальник управления экономики, финансов и </w:t>
      </w:r>
      <w:r w:rsidR="00742AAF" w:rsidRPr="00742AAF">
        <w:t xml:space="preserve">кадровой работы, </w:t>
      </w:r>
      <w:r w:rsidR="00830C38" w:rsidRPr="00742AAF">
        <w:t xml:space="preserve"> </w:t>
      </w:r>
      <w:r w:rsidR="00742AAF" w:rsidRPr="00742AAF">
        <w:t xml:space="preserve">начальник </w:t>
      </w:r>
      <w:r w:rsidR="00742AAF" w:rsidRPr="00742AAF">
        <w:lastRenderedPageBreak/>
        <w:t>управления промышленности, начальник управления торговли, начальник</w:t>
      </w:r>
      <w:r w:rsidR="00742AAF">
        <w:t xml:space="preserve"> управления лицензирования, государственного регионального контроля и защиты прав потребителей </w:t>
      </w:r>
      <w:r w:rsidR="00291263">
        <w:t>Министерства</w:t>
      </w:r>
      <w:r w:rsidR="00742AAF">
        <w:t xml:space="preserve"> </w:t>
      </w:r>
      <w:r w:rsidR="00742AAF" w:rsidRPr="00977D26">
        <w:t>промышленности, торговли и предпринимательства Курской области;</w:t>
      </w:r>
    </w:p>
    <w:p w14:paraId="341DB302" w14:textId="5348C90E" w:rsidR="00977D26" w:rsidRPr="00977D26" w:rsidRDefault="00977D26" w:rsidP="00977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D26">
        <w:rPr>
          <w:rFonts w:ascii="Times New Roman" w:hAnsi="Times New Roman" w:cs="Times New Roman"/>
          <w:sz w:val="28"/>
          <w:szCs w:val="28"/>
        </w:rPr>
        <w:t xml:space="preserve">        </w:t>
      </w:r>
      <w:r w:rsidR="00830C38" w:rsidRPr="00977D26">
        <w:rPr>
          <w:rFonts w:ascii="Times New Roman" w:hAnsi="Times New Roman" w:cs="Times New Roman"/>
          <w:sz w:val="28"/>
          <w:szCs w:val="28"/>
        </w:rPr>
        <w:t>б)</w:t>
      </w:r>
      <w:r w:rsidR="00543EBE" w:rsidRPr="00977D26">
        <w:rPr>
          <w:rFonts w:ascii="Times New Roman" w:hAnsi="Times New Roman" w:cs="Times New Roman"/>
          <w:sz w:val="28"/>
          <w:szCs w:val="28"/>
        </w:rPr>
        <w:t xml:space="preserve"> </w:t>
      </w:r>
      <w:r w:rsidRPr="00977D26">
        <w:rPr>
          <w:rFonts w:ascii="Times New Roman" w:hAnsi="Times New Roman" w:cs="Times New Roman"/>
          <w:sz w:val="28"/>
          <w:szCs w:val="28"/>
        </w:rPr>
        <w:t>представитель департамента Администрации Курской области по профилактике коррупционных и иных правонарушений;</w:t>
      </w:r>
    </w:p>
    <w:p w14:paraId="601467FC" w14:textId="37EED3B5" w:rsidR="00291263" w:rsidRDefault="00291263" w:rsidP="00291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43EBE" w:rsidRPr="00977D26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14:paraId="68B8306B" w14:textId="70281FAD" w:rsidR="00543EBE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7. По решению </w:t>
      </w:r>
      <w:r w:rsidR="00291263">
        <w:t>министра</w:t>
      </w:r>
      <w:r>
        <w:t xml:space="preserve"> </w:t>
      </w:r>
      <w:r w:rsidR="00DD1E2E">
        <w:t>промышленности, торговли и предпринимательства</w:t>
      </w:r>
      <w:r>
        <w:t xml:space="preserve"> Курской области в состав комиссии могут быть включены:</w:t>
      </w:r>
    </w:p>
    <w:p w14:paraId="7D265508" w14:textId="77777777" w:rsidR="00543EBE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а) представитель Общественной палаты Курской области;</w:t>
      </w:r>
    </w:p>
    <w:p w14:paraId="4298FDC8" w14:textId="77777777" w:rsidR="00543EBE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б) представитель общественных организаций ветеранов;</w:t>
      </w:r>
    </w:p>
    <w:p w14:paraId="024CAE76" w14:textId="4059403E" w:rsidR="00543EBE" w:rsidRDefault="00543EBE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в) представитель профсоюзной организации, действующей в </w:t>
      </w:r>
      <w:r w:rsidR="00291263">
        <w:t xml:space="preserve">Министерстве </w:t>
      </w:r>
      <w:r w:rsidR="00DD1E2E">
        <w:t>промышленности, торговли и предпринимательства</w:t>
      </w:r>
      <w:r>
        <w:t xml:space="preserve"> Курской области.</w:t>
      </w:r>
    </w:p>
    <w:p w14:paraId="630DA99C" w14:textId="79E431AA" w:rsidR="00291263" w:rsidRDefault="00291263" w:rsidP="00291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263">
        <w:rPr>
          <w:rFonts w:ascii="Times New Roman" w:hAnsi="Times New Roman" w:cs="Times New Roman"/>
          <w:sz w:val="28"/>
          <w:szCs w:val="28"/>
        </w:rPr>
        <w:t xml:space="preserve">         </w:t>
      </w:r>
      <w:r w:rsidR="00543EBE" w:rsidRPr="00291263">
        <w:rPr>
          <w:rFonts w:ascii="Times New Roman" w:hAnsi="Times New Roman" w:cs="Times New Roman"/>
          <w:sz w:val="28"/>
          <w:szCs w:val="28"/>
        </w:rPr>
        <w:t xml:space="preserve">8. </w:t>
      </w:r>
      <w:r w:rsidRPr="00291263">
        <w:rPr>
          <w:rFonts w:ascii="Times New Roman" w:hAnsi="Times New Roman" w:cs="Times New Roman"/>
          <w:sz w:val="28"/>
          <w:szCs w:val="28"/>
        </w:rPr>
        <w:t>Лица,</w:t>
      </w:r>
      <w:r>
        <w:rPr>
          <w:rFonts w:ascii="Times New Roman" w:hAnsi="Times New Roman" w:cs="Times New Roman"/>
          <w:sz w:val="28"/>
          <w:szCs w:val="28"/>
        </w:rPr>
        <w:t xml:space="preserve"> указанные в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подпунктах "б"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"в" пункта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в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7 настоящего Положения, включаются в состав комиссии в установленном порядке по согласованию с департаментом Администрации Курской области по профилактике коррупционных и иных правонарушений, с 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Общественной палатой Курской области, общественными организациями ветеранов, с профсоюзной организацией, действующей в установленном порядке в Министерстве промышленности, торговли и предпринимательства Курской области, на основании запроса руководителя Министерства промышленности, торговли и предпринимательства Курской области. Согласование осуществляется в 5-дневный срок со дня получения запроса.</w:t>
      </w:r>
    </w:p>
    <w:p w14:paraId="35658D9E" w14:textId="243AF593" w:rsidR="00D94667" w:rsidRDefault="00D94667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9. Число членов комиссии, не замещающих должности государственной службы в </w:t>
      </w:r>
      <w:r w:rsidR="00291263">
        <w:t>Министерстве</w:t>
      </w:r>
      <w:r>
        <w:t xml:space="preserve"> </w:t>
      </w:r>
      <w:r w:rsidR="00DD1E2E">
        <w:t>промышленности, торговли и предпринимательства</w:t>
      </w:r>
      <w:r>
        <w:t xml:space="preserve"> Курской области, должно составлять </w:t>
      </w:r>
      <w:r w:rsidRPr="006E34E9">
        <w:t>не менее одной четверти от общего числа членов</w:t>
      </w:r>
      <w:r>
        <w:t xml:space="preserve"> комиссии.</w:t>
      </w:r>
    </w:p>
    <w:p w14:paraId="13F6B0CE" w14:textId="77777777" w:rsidR="00D94667" w:rsidRDefault="00D94667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79E99078" w14:textId="77777777" w:rsidR="00F4717F" w:rsidRDefault="00F4717F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11. В заседаниях комиссии с правом совещательного голоса участвуют:</w:t>
      </w:r>
    </w:p>
    <w:p w14:paraId="75D4EE55" w14:textId="16D9B376" w:rsidR="00291263" w:rsidRPr="00291263" w:rsidRDefault="00291263" w:rsidP="002912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1263">
        <w:rPr>
          <w:rFonts w:ascii="Times New Roman" w:hAnsi="Times New Roman" w:cs="Times New Roman"/>
          <w:sz w:val="28"/>
          <w:szCs w:val="28"/>
        </w:rPr>
        <w:t>а) непосредственный руководитель государственного служащего (представитель работодателя),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Министерстве промышленности, торговли и предпринимательства Курской области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14:paraId="1092F069" w14:textId="55D9372E" w:rsidR="00291263" w:rsidRDefault="00291263" w:rsidP="002912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другие государственные служащие, замещающие должности государственной службы в </w:t>
      </w:r>
      <w:r w:rsidRPr="00291263">
        <w:rPr>
          <w:rFonts w:ascii="Times New Roman" w:hAnsi="Times New Roman" w:cs="Times New Roman"/>
          <w:sz w:val="28"/>
          <w:szCs w:val="28"/>
        </w:rPr>
        <w:t>Министерстве промышленности, торговли и предпринимательства Курской области</w:t>
      </w:r>
      <w:r>
        <w:rPr>
          <w:rFonts w:ascii="Times New Roman" w:hAnsi="Times New Roman" w:cs="Times New Roman"/>
          <w:sz w:val="28"/>
          <w:szCs w:val="28"/>
        </w:rPr>
        <w:t>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14:paraId="3CD55D5B" w14:textId="085A38E2" w:rsidR="00103FDF" w:rsidRDefault="00103FDF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</w:t>
      </w:r>
      <w:r w:rsidR="00291263">
        <w:t>Министерстве</w:t>
      </w:r>
      <w:r>
        <w:t xml:space="preserve"> </w:t>
      </w:r>
      <w:r w:rsidR="00AF19AC">
        <w:t>промышленности, торговли и предпринимательства</w:t>
      </w:r>
      <w:r>
        <w:t xml:space="preserve"> Курской области, недопустимо.</w:t>
      </w:r>
    </w:p>
    <w:p w14:paraId="606B4CA4" w14:textId="77777777" w:rsidR="00103FDF" w:rsidRDefault="00103FDF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0F680E97" w14:textId="77777777" w:rsidR="00684C15" w:rsidRDefault="00684C15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14. Основаниями для проведения заседания комиссии является:</w:t>
      </w:r>
    </w:p>
    <w:p w14:paraId="706CC07E" w14:textId="77777777" w:rsidR="00581C9D" w:rsidRDefault="00581C9D" w:rsidP="00581C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представление руководителем органа исполнительной власти области в соответствии с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N 400, материалов проверки, свидетельствующих:</w:t>
      </w:r>
    </w:p>
    <w:p w14:paraId="1721934B" w14:textId="77777777" w:rsidR="00581C9D" w:rsidRDefault="00581C9D" w:rsidP="00581C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14:paraId="7E1C5EE9" w14:textId="77777777" w:rsidR="00581C9D" w:rsidRDefault="00581C9D" w:rsidP="00581C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14:paraId="21721977" w14:textId="77777777" w:rsidR="00581C9D" w:rsidRDefault="00581C9D" w:rsidP="00581C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а.1) предоставление учредителем или лицом, которому такие полномочия предоставлены учредителем, в соответствии с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Губернатора Курской области от 25.02.2013 N 74-пг, материалов проверки, свидетельствующих:</w:t>
      </w:r>
    </w:p>
    <w:p w14:paraId="3147B7C8" w14:textId="77777777" w:rsidR="00581C9D" w:rsidRDefault="00581C9D" w:rsidP="00581C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предоставлении руководителем учреждения недостоверных или неполных сведений, предусмотренных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14:paraId="27624D6C" w14:textId="77777777" w:rsidR="00581C9D" w:rsidRDefault="00581C9D" w:rsidP="00581C9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несоблюдении руководителем учреждения требований к служебному поведению и (или) требований об урегулировании конфликта интересов;</w:t>
      </w:r>
    </w:p>
    <w:p w14:paraId="79F2D39A" w14:textId="25AC9389" w:rsidR="00581C9D" w:rsidRDefault="00581C9D" w:rsidP="00581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б) поступившее в подразделение кадровой службы органа Министерства промышленности, торговли и предпринимательства Курской области по профилактике коррупционных и иных правонарушений либо должностному лицу кадровой службы Министерства промышленности, торговли и предпринимательства Курской области, ответственному за работу по профилактике коррупционных и иных правонарушений:</w:t>
      </w:r>
    </w:p>
    <w:p w14:paraId="73ACC69C" w14:textId="644D5E30" w:rsidR="00581C9D" w:rsidRDefault="00581C9D" w:rsidP="00581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гражданина, замещавшего в Министерстве промышленности, торговли и предпринимательства Курской области должность государственной службы,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 до истечения двух лет со дня увольнения с государственной службы;</w:t>
      </w:r>
    </w:p>
    <w:p w14:paraId="464C3EB1" w14:textId="77777777" w:rsidR="00581C9D" w:rsidRDefault="00581C9D" w:rsidP="00581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государственного служащего,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0BB3623D" w14:textId="77777777" w:rsidR="00581C9D" w:rsidRDefault="00581C9D" w:rsidP="00581C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51539301" w14:textId="77777777" w:rsidR="00581C9D" w:rsidRDefault="00581C9D" w:rsidP="00581C9D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интересов, поданное в соответствии с Постановлением Губернатора Курской области от 18.02.2016 № 33-пг «О порядке сообщения государственными гражданскими </w:t>
      </w:r>
      <w:r>
        <w:lastRenderedPageBreak/>
        <w:t>служащими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постановление Губернатора Курской области от 27.08.2010 № 343-пг;</w:t>
      </w:r>
    </w:p>
    <w:p w14:paraId="1C55978C" w14:textId="2661B969" w:rsidR="00ED4C5F" w:rsidRPr="00ED4C5F" w:rsidRDefault="00ED4C5F" w:rsidP="00ED4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B077F" w:rsidRPr="00ED4C5F">
        <w:rPr>
          <w:rFonts w:ascii="Times New Roman" w:hAnsi="Times New Roman" w:cs="Times New Roman"/>
          <w:sz w:val="28"/>
          <w:szCs w:val="28"/>
        </w:rPr>
        <w:t>в</w:t>
      </w:r>
      <w:r w:rsidR="0021008A" w:rsidRPr="00ED4C5F">
        <w:rPr>
          <w:rFonts w:ascii="Times New Roman" w:hAnsi="Times New Roman" w:cs="Times New Roman"/>
          <w:sz w:val="28"/>
          <w:szCs w:val="28"/>
        </w:rPr>
        <w:t xml:space="preserve">) представление </w:t>
      </w:r>
      <w:r w:rsidR="007F6007">
        <w:rPr>
          <w:rFonts w:ascii="Times New Roman" w:hAnsi="Times New Roman" w:cs="Times New Roman"/>
          <w:sz w:val="28"/>
          <w:szCs w:val="28"/>
        </w:rPr>
        <w:t>м</w:t>
      </w:r>
      <w:r w:rsidRPr="00ED4C5F">
        <w:rPr>
          <w:rFonts w:ascii="Times New Roman" w:hAnsi="Times New Roman" w:cs="Times New Roman"/>
          <w:sz w:val="28"/>
          <w:szCs w:val="28"/>
        </w:rPr>
        <w:t>инистра</w:t>
      </w:r>
      <w:r w:rsidR="0021008A" w:rsidRPr="00ED4C5F">
        <w:rPr>
          <w:rFonts w:ascii="Times New Roman" w:hAnsi="Times New Roman" w:cs="Times New Roman"/>
          <w:sz w:val="28"/>
          <w:szCs w:val="28"/>
        </w:rPr>
        <w:t xml:space="preserve"> </w:t>
      </w:r>
      <w:r w:rsidR="00F12DCC" w:rsidRPr="00ED4C5F">
        <w:rPr>
          <w:rFonts w:ascii="Times New Roman" w:hAnsi="Times New Roman" w:cs="Times New Roman"/>
          <w:sz w:val="28"/>
          <w:szCs w:val="28"/>
        </w:rPr>
        <w:t>промышленности, торговли и предпринимательства</w:t>
      </w:r>
      <w:r w:rsidR="0021008A" w:rsidRPr="00ED4C5F">
        <w:rPr>
          <w:rFonts w:ascii="Times New Roman" w:hAnsi="Times New Roman" w:cs="Times New Roman"/>
          <w:sz w:val="28"/>
          <w:szCs w:val="28"/>
        </w:rPr>
        <w:t xml:space="preserve"> Курской области или любого члена комиссии, касающееся обеспечения соблюдения государственным служащим требований к служебному поведению и (или) требований об </w:t>
      </w:r>
      <w:r w:rsidR="0034356A" w:rsidRPr="00ED4C5F">
        <w:rPr>
          <w:rFonts w:ascii="Times New Roman" w:hAnsi="Times New Roman" w:cs="Times New Roman"/>
          <w:sz w:val="28"/>
          <w:szCs w:val="28"/>
        </w:rPr>
        <w:t xml:space="preserve">урегулировании конфликта интересов либо осуществления в </w:t>
      </w:r>
      <w:r w:rsidRPr="00ED4C5F">
        <w:rPr>
          <w:rFonts w:ascii="Times New Roman" w:hAnsi="Times New Roman" w:cs="Times New Roman"/>
          <w:sz w:val="28"/>
          <w:szCs w:val="28"/>
        </w:rPr>
        <w:t>Министерстве</w:t>
      </w:r>
      <w:r w:rsidR="0034356A" w:rsidRPr="00ED4C5F">
        <w:rPr>
          <w:rFonts w:ascii="Times New Roman" w:hAnsi="Times New Roman" w:cs="Times New Roman"/>
          <w:sz w:val="28"/>
          <w:szCs w:val="28"/>
        </w:rPr>
        <w:t xml:space="preserve"> </w:t>
      </w:r>
      <w:r w:rsidR="00F12DCC" w:rsidRPr="00ED4C5F">
        <w:rPr>
          <w:rFonts w:ascii="Times New Roman" w:hAnsi="Times New Roman" w:cs="Times New Roman"/>
          <w:sz w:val="28"/>
          <w:szCs w:val="28"/>
        </w:rPr>
        <w:t>промышленности, торговли и предпринимательства</w:t>
      </w:r>
      <w:r w:rsidR="0034356A" w:rsidRPr="00ED4C5F">
        <w:rPr>
          <w:rFonts w:ascii="Times New Roman" w:hAnsi="Times New Roman" w:cs="Times New Roman"/>
          <w:sz w:val="28"/>
          <w:szCs w:val="28"/>
        </w:rPr>
        <w:t xml:space="preserve"> Курской области мер по предупреждению коррупции</w:t>
      </w:r>
      <w:r w:rsidRPr="00ED4C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Pr="00ED4C5F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D4C5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ED4C5F">
        <w:rPr>
          <w:rFonts w:ascii="Times New Roman" w:hAnsi="Times New Roman" w:cs="Times New Roman"/>
          <w:sz w:val="28"/>
          <w:szCs w:val="28"/>
        </w:rPr>
        <w:t xml:space="preserve"> Курской области мер по предупреждению коррупции;</w:t>
      </w:r>
    </w:p>
    <w:p w14:paraId="41776DD2" w14:textId="77777777" w:rsidR="00ED4C5F" w:rsidRDefault="00ED4C5F" w:rsidP="00ED4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представление Губернатором Курской области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14:paraId="735BA53E" w14:textId="621740C8" w:rsidR="00ED4C5F" w:rsidRDefault="00ED4C5F" w:rsidP="00ED4C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hyperlink r:id="rId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и </w:t>
      </w:r>
      <w:hyperlink r:id="rId2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64.1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Министерство промышленности, торговли и предпринимательства Курской области уведомление коммерческой или некоммерческой организации о заключении с гражданином, замещавшим должность государственной службы в органе исполнительной власти области,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органе исполнительной власти области,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566E0868" w14:textId="77777777" w:rsidR="000C0F24" w:rsidRDefault="000C0F24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  </w:t>
      </w:r>
      <w:r w:rsidR="00350E97" w:rsidRPr="00D32393">
        <w:t>15. Комиссия</w:t>
      </w:r>
      <w:r w:rsidR="00350E97">
        <w:t xml:space="preserve">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5645748B" w14:textId="361D0EDA" w:rsidR="00350E97" w:rsidRDefault="00350E97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15.1. Обращение, указанное в абзаце втором подпункта «б» пункта 14 настоящего Положения, подается гражданином, замещавшим должность государственной службы в </w:t>
      </w:r>
      <w:r w:rsidR="00ED4C5F">
        <w:t>Министерстве</w:t>
      </w:r>
      <w:r w:rsidR="00D32393" w:rsidRPr="00D32393">
        <w:t xml:space="preserve"> промышленности, торговли и предпринимательства</w:t>
      </w:r>
      <w:r w:rsidRPr="00D32393">
        <w:t xml:space="preserve"> Курской области, в </w:t>
      </w:r>
      <w:bookmarkStart w:id="2" w:name="_Hlk31122981"/>
      <w:r w:rsidR="00D32393" w:rsidRPr="00D32393">
        <w:t xml:space="preserve">управление экономики, финансов и кадровой работы </w:t>
      </w:r>
      <w:r w:rsidR="00ED4C5F">
        <w:t>Министерства</w:t>
      </w:r>
      <w:r w:rsidR="00D32393">
        <w:t xml:space="preserve"> промышленности, торговли и предпринимательства </w:t>
      </w:r>
      <w:bookmarkEnd w:id="2"/>
      <w:r w:rsidR="00D32393">
        <w:t>Курской области</w:t>
      </w:r>
      <w:r w:rsidRPr="00D32393">
        <w:t>.</w:t>
      </w:r>
      <w:r>
        <w:t xml:space="preserve"> В обращении указывается: фамилия, имя, отчество гражданина, дата его рождения, адрес места жительства, замещаемые </w:t>
      </w:r>
      <w:r>
        <w:lastRenderedPageBreak/>
        <w:t xml:space="preserve">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</w:t>
      </w:r>
      <w:r w:rsidR="00D32393" w:rsidRPr="00D32393">
        <w:t>управлени</w:t>
      </w:r>
      <w:r w:rsidR="00D32393">
        <w:t>и</w:t>
      </w:r>
      <w:r w:rsidR="00D32393" w:rsidRPr="00D32393">
        <w:t xml:space="preserve"> экономики, финансов и кадровой работы </w:t>
      </w:r>
      <w:r w:rsidR="00ED4C5F">
        <w:t>Министерства</w:t>
      </w:r>
      <w:r w:rsidR="00D32393">
        <w:t xml:space="preserve"> промышленности, торговли и предпринимательства Курской области </w:t>
      </w:r>
      <w:r>
        <w:t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</w:t>
      </w:r>
    </w:p>
    <w:p w14:paraId="4194CE84" w14:textId="77777777" w:rsidR="00D55F4C" w:rsidRDefault="00D55F4C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15.2. Обращение, указанное в абзаце втором подпункта «б» пункта 14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 </w:t>
      </w:r>
    </w:p>
    <w:p w14:paraId="04C36583" w14:textId="6D896093" w:rsidR="00D55F4C" w:rsidRDefault="00D55F4C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15.3. Уведомление, указанное в подпункте «д» пункта 14 настоящего Положения, рассматривается </w:t>
      </w:r>
      <w:r w:rsidR="00D32393" w:rsidRPr="00D32393">
        <w:t>управление</w:t>
      </w:r>
      <w:r w:rsidR="00D32393">
        <w:t>м</w:t>
      </w:r>
      <w:r w:rsidR="00D32393" w:rsidRPr="00D32393">
        <w:t xml:space="preserve"> экономики, финансов и кадровой работы  </w:t>
      </w:r>
      <w:r w:rsidR="00ED4C5F">
        <w:t xml:space="preserve">Министерства </w:t>
      </w:r>
      <w:r w:rsidR="00D32393">
        <w:t>промышленности, торговли и предпринимательства Курской области</w:t>
      </w:r>
      <w:r>
        <w:t xml:space="preserve">, которое осуществляет подготовку мотивированного заключения о соблюдении гражданином, замещавшим должность государственной службы в </w:t>
      </w:r>
      <w:r w:rsidR="00CF0935">
        <w:t>Министерстве</w:t>
      </w:r>
      <w:r>
        <w:t xml:space="preserve"> </w:t>
      </w:r>
      <w:r w:rsidR="00D32393">
        <w:t>промышленности, торговли и предпринимательства</w:t>
      </w:r>
      <w:r>
        <w:t xml:space="preserve"> Курской области, требований статьи 12 Федерального закона от 25 декабря 2008 г. № 273-ФЗ «О противодействии коррупции».</w:t>
      </w:r>
    </w:p>
    <w:p w14:paraId="571A17F9" w14:textId="4A4AD865" w:rsidR="00D55F4C" w:rsidRDefault="00D55F4C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15.4. Уведомление, указанное в абзаце пятом подпункта «б» пункта 14 настоящего Положения, рассматривается </w:t>
      </w:r>
      <w:r w:rsidR="00542211" w:rsidRPr="00D32393">
        <w:t>управление</w:t>
      </w:r>
      <w:r w:rsidR="00542211">
        <w:t>м</w:t>
      </w:r>
      <w:r w:rsidR="00542211" w:rsidRPr="00D32393">
        <w:t xml:space="preserve"> экономики, финансов и кадровой работы </w:t>
      </w:r>
      <w:r w:rsidR="00ED4C5F">
        <w:t xml:space="preserve">Министерства </w:t>
      </w:r>
      <w:r w:rsidR="00542211">
        <w:t>промышленности, торговли и предпринимательства</w:t>
      </w:r>
      <w:r>
        <w:t xml:space="preserve"> Курской области, которое осуществляет подготовку мотивированного заключения по результатам рассмотрения уведомления.</w:t>
      </w:r>
    </w:p>
    <w:p w14:paraId="5696366C" w14:textId="36FB506B" w:rsidR="00ED4C5F" w:rsidRPr="00100499" w:rsidRDefault="00100499" w:rsidP="00ED4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E25D9" w:rsidRPr="00100499">
        <w:rPr>
          <w:rFonts w:ascii="Times New Roman" w:hAnsi="Times New Roman" w:cs="Times New Roman"/>
          <w:sz w:val="28"/>
          <w:szCs w:val="28"/>
        </w:rPr>
        <w:t>15.5. 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пятом подпункта «б» и подпункта «г» пункта 14 настоящего Положения, должностные лиц</w:t>
      </w:r>
      <w:r w:rsidR="009212A4" w:rsidRPr="00100499">
        <w:rPr>
          <w:rFonts w:ascii="Times New Roman" w:hAnsi="Times New Roman" w:cs="Times New Roman"/>
          <w:sz w:val="28"/>
          <w:szCs w:val="28"/>
        </w:rPr>
        <w:t>а</w:t>
      </w:r>
      <w:r w:rsidR="00EE25D9" w:rsidRPr="00100499">
        <w:rPr>
          <w:rFonts w:ascii="Times New Roman" w:hAnsi="Times New Roman" w:cs="Times New Roman"/>
          <w:sz w:val="28"/>
          <w:szCs w:val="28"/>
        </w:rPr>
        <w:t xml:space="preserve"> </w:t>
      </w:r>
      <w:r w:rsidR="00542211" w:rsidRPr="00100499">
        <w:rPr>
          <w:rFonts w:ascii="Times New Roman" w:hAnsi="Times New Roman" w:cs="Times New Roman"/>
          <w:sz w:val="28"/>
          <w:szCs w:val="28"/>
        </w:rPr>
        <w:t xml:space="preserve">управления экономики, финансов и кадровой работы  </w:t>
      </w:r>
      <w:r w:rsidR="00ED4C5F" w:rsidRPr="00100499">
        <w:rPr>
          <w:rFonts w:ascii="Times New Roman" w:hAnsi="Times New Roman" w:cs="Times New Roman"/>
          <w:sz w:val="28"/>
          <w:szCs w:val="28"/>
        </w:rPr>
        <w:t>Министерства</w:t>
      </w:r>
      <w:r w:rsidR="00542211" w:rsidRPr="00100499">
        <w:rPr>
          <w:rFonts w:ascii="Times New Roman" w:hAnsi="Times New Roman" w:cs="Times New Roman"/>
          <w:sz w:val="28"/>
          <w:szCs w:val="28"/>
        </w:rPr>
        <w:t xml:space="preserve"> промышленности, торговли и предпринимательства </w:t>
      </w:r>
      <w:r w:rsidR="00EE25D9" w:rsidRPr="00100499">
        <w:rPr>
          <w:rFonts w:ascii="Times New Roman" w:hAnsi="Times New Roman" w:cs="Times New Roman"/>
          <w:sz w:val="28"/>
          <w:szCs w:val="28"/>
        </w:rPr>
        <w:t xml:space="preserve">Курской области имеют право </w:t>
      </w:r>
      <w:r w:rsidR="008049C0" w:rsidRPr="00100499">
        <w:rPr>
          <w:rFonts w:ascii="Times New Roman" w:hAnsi="Times New Roman" w:cs="Times New Roman"/>
          <w:sz w:val="28"/>
          <w:szCs w:val="28"/>
        </w:rPr>
        <w:t>проводить собеседование с государственным</w:t>
      </w:r>
      <w:r w:rsidR="00542211" w:rsidRPr="00100499">
        <w:rPr>
          <w:rFonts w:ascii="Times New Roman" w:hAnsi="Times New Roman" w:cs="Times New Roman"/>
          <w:sz w:val="28"/>
          <w:szCs w:val="28"/>
        </w:rPr>
        <w:t>и</w:t>
      </w:r>
      <w:r w:rsidR="008049C0" w:rsidRPr="00100499"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542211" w:rsidRPr="00100499">
        <w:rPr>
          <w:rFonts w:ascii="Times New Roman" w:hAnsi="Times New Roman" w:cs="Times New Roman"/>
          <w:sz w:val="28"/>
          <w:szCs w:val="28"/>
        </w:rPr>
        <w:t>и</w:t>
      </w:r>
      <w:r w:rsidR="008049C0" w:rsidRPr="00100499">
        <w:rPr>
          <w:rFonts w:ascii="Times New Roman" w:hAnsi="Times New Roman" w:cs="Times New Roman"/>
          <w:sz w:val="28"/>
          <w:szCs w:val="28"/>
        </w:rPr>
        <w:t xml:space="preserve">, руководителями </w:t>
      </w:r>
      <w:r w:rsidR="00ED4C5F" w:rsidRPr="00100499">
        <w:rPr>
          <w:rFonts w:ascii="Times New Roman" w:hAnsi="Times New Roman" w:cs="Times New Roman"/>
          <w:sz w:val="28"/>
          <w:szCs w:val="28"/>
        </w:rPr>
        <w:t xml:space="preserve">подведомственных государственных </w:t>
      </w:r>
      <w:r w:rsidR="008049C0" w:rsidRPr="00100499">
        <w:rPr>
          <w:rFonts w:ascii="Times New Roman" w:hAnsi="Times New Roman" w:cs="Times New Roman"/>
          <w:sz w:val="28"/>
          <w:szCs w:val="28"/>
        </w:rPr>
        <w:t>учреждений, представившим</w:t>
      </w:r>
      <w:r w:rsidR="00542211" w:rsidRPr="00100499">
        <w:rPr>
          <w:rFonts w:ascii="Times New Roman" w:hAnsi="Times New Roman" w:cs="Times New Roman"/>
          <w:sz w:val="28"/>
          <w:szCs w:val="28"/>
        </w:rPr>
        <w:t>и</w:t>
      </w:r>
      <w:r w:rsidR="008049C0" w:rsidRPr="00100499">
        <w:rPr>
          <w:rFonts w:ascii="Times New Roman" w:hAnsi="Times New Roman" w:cs="Times New Roman"/>
          <w:sz w:val="28"/>
          <w:szCs w:val="28"/>
        </w:rPr>
        <w:t xml:space="preserve"> обращение или уведомление, получать от </w:t>
      </w:r>
      <w:r w:rsidR="00542211" w:rsidRPr="00100499">
        <w:rPr>
          <w:rFonts w:ascii="Times New Roman" w:hAnsi="Times New Roman" w:cs="Times New Roman"/>
          <w:sz w:val="28"/>
          <w:szCs w:val="28"/>
        </w:rPr>
        <w:t>них</w:t>
      </w:r>
      <w:r w:rsidR="008049C0" w:rsidRPr="00100499">
        <w:rPr>
          <w:rFonts w:ascii="Times New Roman" w:hAnsi="Times New Roman" w:cs="Times New Roman"/>
          <w:sz w:val="28"/>
          <w:szCs w:val="28"/>
        </w:rPr>
        <w:t xml:space="preserve"> письменные пояснения, </w:t>
      </w:r>
      <w:r w:rsidR="00ED4C5F" w:rsidRPr="00100499">
        <w:rPr>
          <w:rFonts w:ascii="Times New Roman" w:hAnsi="Times New Roman" w:cs="Times New Roman"/>
          <w:sz w:val="28"/>
          <w:szCs w:val="28"/>
        </w:rPr>
        <w:t>министр</w:t>
      </w:r>
      <w:r w:rsidR="008049C0" w:rsidRPr="00100499">
        <w:rPr>
          <w:rFonts w:ascii="Times New Roman" w:hAnsi="Times New Roman" w:cs="Times New Roman"/>
          <w:sz w:val="28"/>
          <w:szCs w:val="28"/>
        </w:rPr>
        <w:t xml:space="preserve"> </w:t>
      </w:r>
      <w:r w:rsidR="00542211" w:rsidRPr="00100499">
        <w:rPr>
          <w:rFonts w:ascii="Times New Roman" w:hAnsi="Times New Roman" w:cs="Times New Roman"/>
          <w:sz w:val="28"/>
          <w:szCs w:val="28"/>
        </w:rPr>
        <w:t>промышленности, торговли и предпринимательства</w:t>
      </w:r>
      <w:r w:rsidR="008049C0" w:rsidRPr="00100499">
        <w:rPr>
          <w:rFonts w:ascii="Times New Roman" w:hAnsi="Times New Roman" w:cs="Times New Roman"/>
          <w:sz w:val="28"/>
          <w:szCs w:val="28"/>
        </w:rPr>
        <w:t xml:space="preserve"> Курской области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Pr="00100499">
        <w:rPr>
          <w:rFonts w:ascii="Times New Roman" w:hAnsi="Times New Roman" w:cs="Times New Roman"/>
          <w:sz w:val="28"/>
          <w:szCs w:val="28"/>
        </w:rPr>
        <w:t>,</w:t>
      </w:r>
      <w:r w:rsidR="008049C0" w:rsidRPr="00100499">
        <w:rPr>
          <w:rFonts w:ascii="Times New Roman" w:hAnsi="Times New Roman" w:cs="Times New Roman"/>
          <w:sz w:val="28"/>
          <w:szCs w:val="28"/>
        </w:rPr>
        <w:t xml:space="preserve"> </w:t>
      </w:r>
      <w:r w:rsidR="00ED4C5F" w:rsidRPr="00100499">
        <w:rPr>
          <w:rFonts w:ascii="Times New Roman" w:hAnsi="Times New Roman" w:cs="Times New Roman"/>
          <w:sz w:val="28"/>
          <w:szCs w:val="28"/>
        </w:rPr>
        <w:t>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14:paraId="1F168CF1" w14:textId="5BB2BC6D" w:rsidR="00350E97" w:rsidRDefault="008049C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lastRenderedPageBreak/>
        <w:t>Обращение</w:t>
      </w:r>
      <w:r w:rsidR="00092A70">
        <w:t xml:space="preserve">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</w:t>
      </w:r>
      <w:r w:rsidR="000F4442">
        <w:t xml:space="preserve">быть продлен, но не более чем на 30 дней. </w:t>
      </w:r>
      <w:r w:rsidR="00092A70">
        <w:t xml:space="preserve"> </w:t>
      </w:r>
      <w:r>
        <w:t xml:space="preserve"> </w:t>
      </w:r>
      <w:r w:rsidR="00EE25D9">
        <w:t xml:space="preserve"> </w:t>
      </w:r>
      <w:r w:rsidR="00D55F4C">
        <w:t xml:space="preserve"> </w:t>
      </w:r>
    </w:p>
    <w:p w14:paraId="3F29B917" w14:textId="77777777" w:rsidR="003B6B7D" w:rsidRDefault="003B6B7D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15.6. Мотивированные заключения, предусмотренные пунктами 15.1,15.3 и 15.4 настоящего Положения, должны содержать:</w:t>
      </w:r>
    </w:p>
    <w:p w14:paraId="3EAE8265" w14:textId="77777777" w:rsidR="00333833" w:rsidRDefault="003B6B7D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а) информацию, изложенную в обращении или уведомлениях, указанных в абзацах втором и пятом подпункта «б» и </w:t>
      </w:r>
      <w:r w:rsidR="00333833">
        <w:t>подпункте «д» пункта 14 настоящего Положения;</w:t>
      </w:r>
    </w:p>
    <w:p w14:paraId="47CD2AC4" w14:textId="77777777" w:rsidR="00D91610" w:rsidRDefault="00333833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б) </w:t>
      </w:r>
      <w:r w:rsidR="00D91610"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24EE8562" w14:textId="77777777" w:rsidR="00D91610" w:rsidRDefault="00D9161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в) мотивированный вывод по результатам предварительного рассмотрения обращения и уведомлений, указанных в абзацах втором и пятом подпункта «б» и подпункте «д» пункта 14 настоящего Положения, а также рекомендации для принятия одного из решений в соответствии с пунктами 22, 23.3, 25.1 настоящего Положения или иного решения.</w:t>
      </w:r>
    </w:p>
    <w:p w14:paraId="6D7FD4D2" w14:textId="77777777" w:rsidR="00D91610" w:rsidRDefault="00D9161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16.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14:paraId="5C145C6C" w14:textId="77777777" w:rsidR="003A5EB1" w:rsidRDefault="00D9161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а)</w:t>
      </w:r>
      <w:r w:rsidR="00AA6E7F">
        <w:t xml:space="preserve">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</w:t>
      </w:r>
      <w:r w:rsidR="003A5EB1">
        <w:t>6.1 и 16.2 настоящего Положения;</w:t>
      </w:r>
    </w:p>
    <w:p w14:paraId="142A76E0" w14:textId="69BDB038" w:rsidR="00BF6CE4" w:rsidRDefault="003A5EB1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б) организует ознакомление государственного служащего, руководителей учреждений,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</w:t>
      </w:r>
      <w:r w:rsidR="00BF6CE4">
        <w:t xml:space="preserve">других лиц, участвующих в заседании комиссии, с информацией, поступившей в </w:t>
      </w:r>
      <w:r w:rsidR="00542211" w:rsidRPr="00D32393">
        <w:t xml:space="preserve">управление экономики, финансов и кадровой работы  </w:t>
      </w:r>
      <w:r w:rsidR="00100499">
        <w:t>Министерства</w:t>
      </w:r>
      <w:r w:rsidR="00542211">
        <w:t xml:space="preserve"> промышленности, торговли и предпринимательства </w:t>
      </w:r>
      <w:r w:rsidR="00BF6CE4">
        <w:t>Курской области, и с результатами ее проверки;</w:t>
      </w:r>
    </w:p>
    <w:p w14:paraId="3C1F2879" w14:textId="77777777" w:rsidR="000D1FC3" w:rsidRDefault="00BF6CE4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в) </w:t>
      </w:r>
      <w:r w:rsidR="000D1FC3">
        <w:t>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12606D2C" w14:textId="77777777" w:rsidR="00F83E0D" w:rsidRDefault="000D1FC3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16.1</w:t>
      </w:r>
      <w:r w:rsidR="00F83E0D">
        <w:t>.</w:t>
      </w:r>
      <w:r>
        <w:t xml:space="preserve"> </w:t>
      </w:r>
      <w:r w:rsidR="00644DDA">
        <w:t>Заседание комиссии по рассмотрению заявлений, указанных в абзацах третьем и четвертом подпункта «б» пункта 14 настоящего Положения, проводится не позднее одного</w:t>
      </w:r>
      <w:r w:rsidR="00F83E0D">
        <w:t xml:space="preserve"> месяца со дня истечения срока, установленного для представления сведений о доходах, об имуществе и обязательствах имущественного характера. </w:t>
      </w:r>
    </w:p>
    <w:p w14:paraId="1848E1D7" w14:textId="77777777" w:rsidR="00F83E0D" w:rsidRDefault="00F83E0D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16.2. Уведомление, указанное в подпункте «д» пункта 14 настоящего Положения, рассматривается на очередном заседании комиссии.</w:t>
      </w:r>
    </w:p>
    <w:p w14:paraId="3F0CB911" w14:textId="61650BDD" w:rsidR="0035178D" w:rsidRDefault="003C568A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lastRenderedPageBreak/>
        <w:t>17. Заседание комиссии проводится в присутствии государственного служащего, руководител</w:t>
      </w:r>
      <w:r w:rsidR="00100499">
        <w:t>я</w:t>
      </w:r>
      <w:r>
        <w:t xml:space="preserve"> </w:t>
      </w:r>
      <w:r w:rsidR="00100499">
        <w:t xml:space="preserve">подведомственного государственного </w:t>
      </w:r>
      <w:r>
        <w:t>учреждени</w:t>
      </w:r>
      <w:r w:rsidR="00100499">
        <w:t>я</w:t>
      </w:r>
      <w:r>
        <w:t xml:space="preserve">, в отношении которого рассматривается </w:t>
      </w:r>
      <w:r w:rsidR="00F73470">
        <w:t>вопрос о соблюдении требований к служебному поведению</w:t>
      </w:r>
      <w:r w:rsidR="0035178D">
        <w:t xml:space="preserve"> и </w:t>
      </w:r>
      <w:r w:rsidR="00F73470">
        <w:t>(или)</w:t>
      </w:r>
      <w:r w:rsidR="0035178D">
        <w:t xml:space="preserve"> требований об урегулировании конфликта интересов, или гражданина, замещавшего должность государственной службы в </w:t>
      </w:r>
      <w:r w:rsidR="00100499">
        <w:t>Министерстве</w:t>
      </w:r>
      <w:r w:rsidR="0035178D">
        <w:t xml:space="preserve"> </w:t>
      </w:r>
      <w:r w:rsidR="00542211">
        <w:t>промышленности, торговли и предпринимательства</w:t>
      </w:r>
      <w:r w:rsidR="0035178D">
        <w:t xml:space="preserve"> Курской области.</w:t>
      </w:r>
      <w:r w:rsidR="00D4346E">
        <w:t xml:space="preserve"> </w:t>
      </w:r>
      <w:r w:rsidR="0035178D">
        <w:t>О</w:t>
      </w:r>
      <w:r w:rsidR="00D4346E">
        <w:t xml:space="preserve"> </w:t>
      </w:r>
      <w:r w:rsidR="0035178D">
        <w:t>намерении лично присутствовать на заседании комиссии государственный служащий, руководители учреждений или граждане указывают в обращении, заявлении или уведомлении, представляемых в соответствии с подпунктом «б» пункта 14 настоящего Положения.</w:t>
      </w:r>
    </w:p>
    <w:p w14:paraId="66249159" w14:textId="77777777" w:rsidR="00D4346E" w:rsidRDefault="00801CAA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17.1. Заседания комиссии проводятся в отсутствие государственного служащего, руководителей учреждений или граждан в следующих случаях:</w:t>
      </w:r>
    </w:p>
    <w:p w14:paraId="23E8EACF" w14:textId="77777777" w:rsidR="00801CAA" w:rsidRDefault="00801CAA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а) если в обращении, заявлении или уведомлении, предусмотренных подпунктом «б» пункта 14 настоящего Положения </w:t>
      </w:r>
      <w:r w:rsidR="00842543">
        <w:t>не содержатся указания о намерении государственных служащих, руководителей учреждений или граждан лично присутствовать на заседании комиссии;</w:t>
      </w:r>
    </w:p>
    <w:p w14:paraId="3984DB1F" w14:textId="77777777" w:rsidR="00842543" w:rsidRDefault="009F50FA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б) если государственные служащие, руководители учреждений или </w:t>
      </w:r>
      <w:r w:rsidR="0036068B">
        <w:t>граждане,</w:t>
      </w:r>
      <w:r>
        <w:t xml:space="preserve">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38D6F886" w14:textId="444F5B5C" w:rsidR="000C20BB" w:rsidRDefault="0036068B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18. На заседании комиссии заслушиваются пояснения государственных служащих, руководителей учреждений или граждан, замещавших должности государственной службы в </w:t>
      </w:r>
      <w:r w:rsidR="00AA5FCD">
        <w:t>Министерств</w:t>
      </w:r>
      <w:r>
        <w:t xml:space="preserve">е </w:t>
      </w:r>
      <w:r w:rsidR="00542211">
        <w:t xml:space="preserve">промышленности, торговли и предпринимательства </w:t>
      </w:r>
      <w:r>
        <w:t xml:space="preserve">Курской области (с их согласия), и иных лиц, рассматриваются материалы по существу вынесенных на данное заседание вопросов, а также дополнительные материалы. </w:t>
      </w:r>
    </w:p>
    <w:p w14:paraId="2A08F25D" w14:textId="77777777" w:rsidR="000C20BB" w:rsidRDefault="000C20BB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3446B0C7" w14:textId="77777777" w:rsidR="000C20BB" w:rsidRDefault="002E18D9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20.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14:paraId="16F897B7" w14:textId="77777777" w:rsidR="002E18D9" w:rsidRDefault="00E740D7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а) установить, что сведения, представленные государственным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№ 400, являются достоверными и полными;</w:t>
      </w:r>
    </w:p>
    <w:p w14:paraId="59E0FDA7" w14:textId="5E5EF996" w:rsidR="00E740D7" w:rsidRDefault="00614CB2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б) установить, что сведения, представленные государственным служащим в соответствии с подпунктом «а» пункта 1 Положения, названного в подпункте «а» настоящего пункта, являются недостоверными и (или) неполными. </w:t>
      </w:r>
      <w:r w:rsidR="00D51233">
        <w:t xml:space="preserve">В этом случае комиссия рекомендует </w:t>
      </w:r>
      <w:r w:rsidR="00AA5FCD">
        <w:t>министру</w:t>
      </w:r>
      <w:r w:rsidR="00D51233">
        <w:t xml:space="preserve"> </w:t>
      </w:r>
      <w:r w:rsidR="00542211">
        <w:t xml:space="preserve">промышленности, торговли и предпринимательства </w:t>
      </w:r>
      <w:r w:rsidR="00D51233">
        <w:t>Курской области применить к государственному служащему конкретную меру ответственности.</w:t>
      </w:r>
    </w:p>
    <w:p w14:paraId="276FD606" w14:textId="77777777" w:rsidR="00D51233" w:rsidRDefault="00CD7631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lastRenderedPageBreak/>
        <w:t>20.1.По итогам рассмотрения вопроса, указанного в подпункте «г»</w:t>
      </w:r>
      <w:r w:rsidR="00055698">
        <w:t xml:space="preserve"> </w:t>
      </w:r>
      <w:r>
        <w:t>пункта 14 настоящего Положения, комиссия принимает одно из следующих решений:</w:t>
      </w:r>
    </w:p>
    <w:p w14:paraId="08725C4E" w14:textId="77777777" w:rsidR="00520C4F" w:rsidRDefault="00520C4F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а) признать, что сведения, представленные государственным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14:paraId="264BD1B0" w14:textId="675F2EA1" w:rsidR="00520C4F" w:rsidRDefault="00515E6D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б) признать, что сведения, представленные государственным служащим в соответствии с частью 1 статьи 3 Федерального закона «О контроле </w:t>
      </w:r>
      <w:r w:rsidR="00BE21F2">
        <w:t xml:space="preserve">за соответствием расходов лиц, </w:t>
      </w:r>
      <w:r w:rsidR="006729A4">
        <w:t xml:space="preserve">замещающих государственные должности, и иных лиц их доходам», являются недостоверными и (или) неполными. В этом случае комиссия рекомендует </w:t>
      </w:r>
      <w:r w:rsidR="00AA5FCD">
        <w:t>министру</w:t>
      </w:r>
      <w:r w:rsidR="006729A4">
        <w:t xml:space="preserve"> </w:t>
      </w:r>
      <w:r w:rsidR="00542211">
        <w:t xml:space="preserve">промышленности, торговли и предпринимательства </w:t>
      </w:r>
      <w:r w:rsidR="006729A4">
        <w:t>Курской области</w:t>
      </w:r>
      <w:r w:rsidR="0098066C">
        <w:t xml:space="preserve"> применить к государственному служащему конкретную меру ответственности</w:t>
      </w:r>
      <w:r w:rsidR="00116D9A">
        <w:t xml:space="preserve">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 </w:t>
      </w:r>
    </w:p>
    <w:p w14:paraId="45B80D00" w14:textId="77777777" w:rsidR="007455AA" w:rsidRDefault="00815E6D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21.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14:paraId="40D79E74" w14:textId="77777777" w:rsidR="00815E6D" w:rsidRDefault="002247F4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14:paraId="2AE69FBC" w14:textId="0CD2DAF3" w:rsidR="002247F4" w:rsidRDefault="002247F4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AA5FCD">
        <w:t>министру</w:t>
      </w:r>
      <w:r>
        <w:t xml:space="preserve"> </w:t>
      </w:r>
      <w:r w:rsidR="00542211">
        <w:t xml:space="preserve">промышленности, торговли и предпринимательства </w:t>
      </w:r>
      <w:r>
        <w:t>Курской области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государственного служащему конкретную меру ответственности.</w:t>
      </w:r>
    </w:p>
    <w:p w14:paraId="6C8AAFBC" w14:textId="77777777" w:rsidR="009F50FA" w:rsidRDefault="0036068B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 </w:t>
      </w:r>
      <w:r w:rsidR="00A36582">
        <w:t>21.1. По итогам рассмотрения вопроса, указанного в абзаце втором подпункта «а.1» пункта 14 настоящего Положения, комиссия принимает одно из следующих решений:</w:t>
      </w:r>
    </w:p>
    <w:p w14:paraId="1F84A13B" w14:textId="77777777" w:rsidR="00A36582" w:rsidRDefault="00A36582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а) установить, что сведения, представленные руководителями учреждений в соответствии с </w:t>
      </w:r>
      <w:r w:rsidRPr="00A36582">
        <w:rPr>
          <w:u w:val="single"/>
        </w:rPr>
        <w:t>пунктом 1</w:t>
      </w:r>
      <w:r>
        <w:rPr>
          <w:u w:val="single"/>
        </w:rPr>
        <w:t xml:space="preserve"> </w:t>
      </w:r>
      <w:r>
        <w:t>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</w:t>
      </w:r>
      <w:r w:rsidR="003C1DD2">
        <w:t xml:space="preserve">а Курской области от 25.02.2013 </w:t>
      </w:r>
      <w:r>
        <w:t>№74-пг, являются достоверными и полными;</w:t>
      </w:r>
    </w:p>
    <w:p w14:paraId="3E2A177F" w14:textId="10E8A923" w:rsidR="003C1BAF" w:rsidRDefault="00A36582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 </w:t>
      </w:r>
      <w:r w:rsidR="00C80639">
        <w:t xml:space="preserve">б) установить, что сведения, представленные руководителями учреждений в соответствии с </w:t>
      </w:r>
      <w:r w:rsidR="00C80639" w:rsidRPr="00B60DE6">
        <w:t>пунктом 1</w:t>
      </w:r>
      <w:r w:rsidR="00C80639">
        <w:rPr>
          <w:u w:val="single"/>
        </w:rPr>
        <w:t xml:space="preserve"> </w:t>
      </w:r>
      <w:r w:rsidR="00C80639" w:rsidRPr="00C80639">
        <w:t>Положения,</w:t>
      </w:r>
      <w:r w:rsidR="00C80639">
        <w:t xml:space="preserve"> названного </w:t>
      </w:r>
      <w:r w:rsidR="00C80639" w:rsidRPr="00B60DE6">
        <w:t>в подпункте «а»</w:t>
      </w:r>
      <w:r w:rsidR="00C80639" w:rsidRPr="00C80639">
        <w:t xml:space="preserve"> настоящего пункта</w:t>
      </w:r>
      <w:r w:rsidR="00C80639">
        <w:t xml:space="preserve">, являются недостоверными и (или) неполными. В этом случае комиссия рекомендует </w:t>
      </w:r>
      <w:r w:rsidR="00AA5FCD">
        <w:t>министру</w:t>
      </w:r>
      <w:r w:rsidR="00C80639">
        <w:t xml:space="preserve"> </w:t>
      </w:r>
      <w:r w:rsidR="00542211">
        <w:t xml:space="preserve">промышленности, торговли и предпринимательства </w:t>
      </w:r>
      <w:r w:rsidR="00C80639">
        <w:t xml:space="preserve">Курской области применить к руководителям </w:t>
      </w:r>
      <w:r w:rsidR="003C1BAF">
        <w:t>учреждений конкретную меру ответственности.</w:t>
      </w:r>
    </w:p>
    <w:p w14:paraId="6FD42C6A" w14:textId="77777777" w:rsidR="003C1BAF" w:rsidRDefault="003C1BAF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lastRenderedPageBreak/>
        <w:t>22.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14:paraId="39B8D113" w14:textId="77777777" w:rsidR="003C1BAF" w:rsidRDefault="003C1BAF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02399568" w14:textId="77777777" w:rsidR="00834539" w:rsidRDefault="003C1BAF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</w:t>
      </w:r>
      <w:r w:rsidR="00834539">
        <w:t>этой организацией входили в его должностные (служебные) обязанности, и мотивировать свой отказ.</w:t>
      </w:r>
    </w:p>
    <w:p w14:paraId="76255F8A" w14:textId="77777777" w:rsidR="00834539" w:rsidRDefault="00834539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23.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14:paraId="12CF2A26" w14:textId="77777777" w:rsidR="003C1BAF" w:rsidRDefault="00834539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а) признать, что причина непредставления государственным служащим, руководителями учрежде</w:t>
      </w:r>
      <w:r w:rsidR="005737C0">
        <w:t>ний, сведений о доходах, об иму</w:t>
      </w:r>
      <w:r>
        <w:t>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 w:rsidR="003C1BAF">
        <w:t xml:space="preserve">  </w:t>
      </w:r>
    </w:p>
    <w:p w14:paraId="3090A555" w14:textId="77777777" w:rsidR="00D41C40" w:rsidRDefault="00D41C4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б) признать, что причина непредставления государственным служащим, руководителями учреждений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служащему, руководителям учреждений принять меры по представлению указанных сведений;</w:t>
      </w:r>
    </w:p>
    <w:p w14:paraId="38238A31" w14:textId="1963F922" w:rsidR="00D41C40" w:rsidRDefault="00D41C4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7F6007">
        <w:t xml:space="preserve">министру </w:t>
      </w:r>
      <w:r w:rsidR="00542211">
        <w:t xml:space="preserve">промышленности, торговли и предпринимательства </w:t>
      </w:r>
      <w:r>
        <w:t>Курской области применить к государственному служащему конкретную меру ответственности.</w:t>
      </w:r>
    </w:p>
    <w:p w14:paraId="46794B3F" w14:textId="77777777" w:rsidR="00D41C40" w:rsidRDefault="00D83B03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23.1.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14:paraId="36489ABC" w14:textId="77777777" w:rsidR="00645C8C" w:rsidRDefault="00D83B03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а) признать, что обстоятельства, препятствующие выполнению требований Федерального закона «О запрете отдельным категориям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финансовыми</w:t>
      </w:r>
      <w:r w:rsidR="00645C8C">
        <w:t xml:space="preserve"> инструментами» являются объективными и уважительными;</w:t>
      </w:r>
    </w:p>
    <w:p w14:paraId="1A64F8E3" w14:textId="47A4F21C" w:rsidR="001B25A2" w:rsidRDefault="00100F9C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б) признать, что обстоятельства, препятствующие выполнению требований Федерального закона «О запрете отдельным категориям открывать и иметь счета </w:t>
      </w:r>
      <w:r>
        <w:lastRenderedPageBreak/>
        <w:t>(вклады), хранить наличные денежные средства и ценности в иностранных банках, расположенных за пределами</w:t>
      </w:r>
      <w:r w:rsidR="001B25A2">
        <w:t xml:space="preserve"> территории Российской Федерации, владеть и (или) пользоваться финансовыми инструментами» не являются объективными и уважительными. В этом случае комиссия рекомендует </w:t>
      </w:r>
      <w:r w:rsidR="007F6007">
        <w:t>министру</w:t>
      </w:r>
      <w:r w:rsidR="001B25A2">
        <w:t xml:space="preserve"> </w:t>
      </w:r>
      <w:r w:rsidR="00542211">
        <w:t xml:space="preserve">промышленности, торговли и предпринимательства </w:t>
      </w:r>
      <w:r w:rsidR="001B25A2">
        <w:t>Курской области применить к государственному служащему, руководителям учреждений конкретную меру ответственности;</w:t>
      </w:r>
    </w:p>
    <w:p w14:paraId="2EACE718" w14:textId="36372BAA" w:rsidR="008E1AE6" w:rsidRDefault="00C358AF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в) признать, что причина непредставления государственным служащим, руководителями учреждений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7F6007">
        <w:t>министру</w:t>
      </w:r>
      <w:r>
        <w:t xml:space="preserve"> </w:t>
      </w:r>
      <w:r w:rsidR="00542211">
        <w:t>промышленности, торговли и предпринимательства</w:t>
      </w:r>
      <w:r>
        <w:t xml:space="preserve"> Курской области </w:t>
      </w:r>
      <w:r w:rsidR="008E1AE6">
        <w:t>применить к государственному служащему, руководителям учреждений конкретную меру ответственности.</w:t>
      </w:r>
    </w:p>
    <w:p w14:paraId="3A2A5A43" w14:textId="77777777" w:rsidR="00A67099" w:rsidRDefault="00A67099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23.2. По итогам рассмотрения вопроса, указанного в абзаце пятом подпункта «б» пункта 14 настоящего Положения, комиссия принимает одно из следующих решений:</w:t>
      </w:r>
    </w:p>
    <w:p w14:paraId="05D58E51" w14:textId="77777777" w:rsidR="00A67099" w:rsidRDefault="00A67099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а) признать, что при исполнении государственными служащими, руководителями учреждений должностных обязанностей конфликт интересов отсутствует;</w:t>
      </w:r>
    </w:p>
    <w:p w14:paraId="6CC161F6" w14:textId="2187D1B7" w:rsidR="006E6FF6" w:rsidRDefault="00636638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б) признать, что при исполнении государственными служащими, руководителями учреждений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государственным служащим, руководителям учреждений и (или) </w:t>
      </w:r>
      <w:r w:rsidR="007F6007">
        <w:t>министру</w:t>
      </w:r>
      <w:r>
        <w:t xml:space="preserve"> </w:t>
      </w:r>
      <w:r w:rsidR="00542211">
        <w:t xml:space="preserve">промышленности, торговли и предпринимательства </w:t>
      </w:r>
      <w:r>
        <w:t>Курской области принять меры по урегулированию конфликта интересов или по недопущению его возникновения;</w:t>
      </w:r>
    </w:p>
    <w:p w14:paraId="51D7FE78" w14:textId="0BAADA4D" w:rsidR="00867E87" w:rsidRDefault="006E6FF6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в) признать, что государственные служащие, руководители учреждений не соблюдали требования об урегулировании конфликта</w:t>
      </w:r>
      <w:r w:rsidR="00867E87">
        <w:t xml:space="preserve"> интересов. В этом случае комиссия рекомендует </w:t>
      </w:r>
      <w:r w:rsidR="007F6007">
        <w:t>министру</w:t>
      </w:r>
      <w:r w:rsidR="00867E87">
        <w:t xml:space="preserve"> </w:t>
      </w:r>
      <w:r w:rsidR="00542211">
        <w:t xml:space="preserve">промышленности, торговли и предпринимательства </w:t>
      </w:r>
      <w:r w:rsidR="00867E87">
        <w:t>Курской области применить к государственным служащим, руководителям учреждений конкретную меру ответственности.</w:t>
      </w:r>
    </w:p>
    <w:p w14:paraId="664A3535" w14:textId="77777777" w:rsidR="00444490" w:rsidRDefault="0044449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24. По итогам рассмотрения вопросов, указанных в подпунктах «а», «б», «д» пункта 14 настоящего Положения, при наличии к тому оснований, комиссия может принять иное решение, чем это предусмотрено пунктами 20-23² настоящего Положения. Основания и мотивы принятия такого решения должны быть отражены в протоколе заседания комиссии. </w:t>
      </w:r>
    </w:p>
    <w:p w14:paraId="47E81682" w14:textId="5C31840C" w:rsidR="000F451E" w:rsidRDefault="00444490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24.1. </w:t>
      </w:r>
      <w:r w:rsidR="0070230E">
        <w:t xml:space="preserve">По итогам рассмотрения вопроса, указанного в подпункте «д» пункта 14 настоящего Положения, комиссия принимает в отношении гражданина, </w:t>
      </w:r>
      <w:r w:rsidR="000F451E">
        <w:t xml:space="preserve">замещавшего должность государственной службы в </w:t>
      </w:r>
      <w:r w:rsidR="007F6007">
        <w:t>Министерстве промышленности, торговли и предпринимательства Курской области</w:t>
      </w:r>
      <w:r w:rsidR="000F451E">
        <w:t>, одно из следующих решений:</w:t>
      </w:r>
    </w:p>
    <w:p w14:paraId="2DB4546A" w14:textId="77777777" w:rsidR="000F451E" w:rsidRDefault="000F451E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>
        <w:lastRenderedPageBreak/>
        <w:t>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7A174284" w14:textId="765BCFD9" w:rsidR="004256D7" w:rsidRDefault="00A41EE3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</w:t>
      </w:r>
      <w:r w:rsidR="009F00DC">
        <w:t xml:space="preserve">         </w:t>
      </w:r>
      <w:r>
        <w:t>№</w:t>
      </w:r>
      <w:r w:rsidR="009F00DC">
        <w:t xml:space="preserve"> 273-ФЗ «О противодействии коррупции». В этом случае комиссия рекомендует </w:t>
      </w:r>
      <w:r w:rsidR="007F6007">
        <w:t xml:space="preserve">министру промышленности, торговли и предпринимательства Курской области </w:t>
      </w:r>
      <w:r w:rsidR="009F00DC">
        <w:t xml:space="preserve">проинформировать об указанных </w:t>
      </w:r>
      <w:r w:rsidR="004256D7">
        <w:t>обстоятельствах органы прокуратуры и уведомившую организацию.</w:t>
      </w:r>
    </w:p>
    <w:p w14:paraId="695FC440" w14:textId="77777777" w:rsidR="006B05EC" w:rsidRDefault="006B05EC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25. По итогам рассмотрения вопроса, предусмотренного подпунктом «в» пункта 14 настоящего Положения, комиссия принимает соответствующее решение. </w:t>
      </w:r>
    </w:p>
    <w:p w14:paraId="19F8C6A9" w14:textId="6F3A48C9" w:rsidR="006B05EC" w:rsidRDefault="006B05EC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26. Для исполнения решений комиссии могут быть подготовлены проекты приказов, распоряжений </w:t>
      </w:r>
      <w:r w:rsidR="007F6007">
        <w:t>Министерства</w:t>
      </w:r>
      <w:r>
        <w:t xml:space="preserve"> </w:t>
      </w:r>
      <w:r w:rsidR="00542211">
        <w:t xml:space="preserve">промышленности, торговли и предпринимательства </w:t>
      </w:r>
      <w:r>
        <w:t>Курской</w:t>
      </w:r>
      <w:r w:rsidR="00C63811">
        <w:t xml:space="preserve"> области, которые в установленно</w:t>
      </w:r>
      <w:r>
        <w:t xml:space="preserve">м порядке представляются на рассмотрение </w:t>
      </w:r>
      <w:r w:rsidR="007F6007">
        <w:t>министру промышленности, торговли и предпринимательства Курской области</w:t>
      </w:r>
      <w:r>
        <w:t>.</w:t>
      </w:r>
    </w:p>
    <w:p w14:paraId="77E9FB16" w14:textId="77777777" w:rsidR="00A85ABA" w:rsidRDefault="00A85ABA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665275F3" w14:textId="65C50D8C" w:rsidR="00D80BE4" w:rsidRDefault="00D80BE4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</w:t>
      </w:r>
      <w:r w:rsidR="007F6007">
        <w:t xml:space="preserve">министра промышленности, торговли и предпринимательства Курской области </w:t>
      </w:r>
      <w:r>
        <w:t>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14:paraId="0483C7F8" w14:textId="77777777" w:rsidR="00380E6B" w:rsidRDefault="00380E6B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29. В протоколе заседания комиссии указываются:</w:t>
      </w:r>
    </w:p>
    <w:p w14:paraId="4E9B1CA8" w14:textId="77777777" w:rsidR="00380E6B" w:rsidRDefault="00071A68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14:paraId="2FA72F46" w14:textId="77777777" w:rsidR="001C3E75" w:rsidRDefault="001C3E75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руководителей учреждений,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3BCD6CE4" w14:textId="77777777" w:rsidR="008B63CD" w:rsidRDefault="008B63CD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в) предъявляемые к государственному служащему, руководителю учреждения претензии, материалы, на которых они основываются;</w:t>
      </w:r>
    </w:p>
    <w:p w14:paraId="52D74636" w14:textId="77777777" w:rsidR="008B63CD" w:rsidRDefault="008B63CD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г) содержание пояснений государственного служащего, руководителей учреждений и других лиц по существу предъявляемых претензий;</w:t>
      </w:r>
    </w:p>
    <w:p w14:paraId="27AD683A" w14:textId="77777777" w:rsidR="002D1E86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д) фамилии, имена, отчества выступивших на засе</w:t>
      </w:r>
      <w:r w:rsidR="005D730F">
        <w:t>дании лиц и краткое изложение их</w:t>
      </w:r>
      <w:r>
        <w:t xml:space="preserve"> выступлений;</w:t>
      </w:r>
    </w:p>
    <w:p w14:paraId="42842E0B" w14:textId="77777777" w:rsidR="002D1E86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е) источник информации, содержащей основания для проведения заседания </w:t>
      </w:r>
      <w:r>
        <w:lastRenderedPageBreak/>
        <w:t>комиссии, дата поступления информации в Курской области;</w:t>
      </w:r>
    </w:p>
    <w:p w14:paraId="63E745F1" w14:textId="77777777" w:rsidR="002D1E86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ж) другие сведения;</w:t>
      </w:r>
    </w:p>
    <w:p w14:paraId="3A73289C" w14:textId="77777777" w:rsidR="002D1E86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з) результаты голосования;</w:t>
      </w:r>
    </w:p>
    <w:p w14:paraId="6EE9BE63" w14:textId="77777777" w:rsidR="002D1E86" w:rsidRDefault="002D1E86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>и) решение и обоснование его принятия.</w:t>
      </w:r>
    </w:p>
    <w:p w14:paraId="1839D461" w14:textId="77777777" w:rsidR="00591E9B" w:rsidRDefault="00591E9B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30. Член комиссии, несогласный с ее решение,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служащий, руководители учреждений. </w:t>
      </w:r>
    </w:p>
    <w:p w14:paraId="7D953CD0" w14:textId="13AC8182" w:rsidR="00591E9B" w:rsidRDefault="00591E9B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31. </w:t>
      </w:r>
      <w:r w:rsidR="00B35173">
        <w:t xml:space="preserve">Копии протокола заседания комиссии в 7-дневный срок со дня заседания направляются </w:t>
      </w:r>
      <w:r w:rsidR="007F6007">
        <w:t>министру промышленности, торговли и предпринимательства Курской области</w:t>
      </w:r>
      <w:r w:rsidR="00B35173">
        <w:t xml:space="preserve">, полностью или в виде выписок из него – государственному служащему, руководителям учреждений, а также по решению комиссии – иным заинтересованным лицам. </w:t>
      </w:r>
    </w:p>
    <w:p w14:paraId="614B04E0" w14:textId="1E026A36" w:rsidR="00502AA6" w:rsidRDefault="00B35173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A22854">
        <w:t>32.</w:t>
      </w:r>
      <w:r w:rsidR="00C003FF" w:rsidRPr="00A22854">
        <w:t xml:space="preserve"> </w:t>
      </w:r>
      <w:r w:rsidR="007F6007" w:rsidRPr="00A22854">
        <w:t xml:space="preserve">Министр промышленности, торговли и предпринимательства Курской области </w:t>
      </w:r>
      <w:r w:rsidR="00C003FF" w:rsidRPr="00A22854">
        <w:t>рассматривает протокол</w:t>
      </w:r>
      <w:r w:rsidR="00C003FF">
        <w:t xml:space="preserve"> заседания комиссии и вправе учесть в переделах своей компетенции, содержащиеся в нем рекомендации при принятии решения о применении к государственному служащему, </w:t>
      </w:r>
      <w:r w:rsidR="00502AA6">
        <w:t>руководителям учреждений</w:t>
      </w:r>
      <w:r w:rsidR="00502AA6">
        <w:tab/>
        <w:t xml:space="preserve"> мер ответственности, предусмотренных нормативными правовыми актами Российской Федерации и Курской области, а также по иным вопросам организации противодействия коррупции, и уведомляет комиссию о рассмотрении рекомендаций комиссии и о принятом решении в месячный срок со дня поступления к нему протокола заседания комиссии. Решение </w:t>
      </w:r>
      <w:r w:rsidR="00A22854">
        <w:t>министра</w:t>
      </w:r>
      <w:r w:rsidR="00502AA6">
        <w:t xml:space="preserve"> </w:t>
      </w:r>
      <w:r w:rsidR="00542211">
        <w:t xml:space="preserve">промышленности, торговли и предпринимательства </w:t>
      </w:r>
      <w:r w:rsidR="00502AA6">
        <w:t xml:space="preserve">Курской области оглашается на ближайшем заседании комиссии и принимается к сведению без обсуждения. </w:t>
      </w:r>
    </w:p>
    <w:p w14:paraId="1606F565" w14:textId="29934A6F" w:rsidR="00B35173" w:rsidRDefault="00D66422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33. В случае установления комиссией признаков дисциплинарного проступка в действиях (бездействиях) государственного служащего, руководителей учреждений информация об этом представляется </w:t>
      </w:r>
      <w:r w:rsidR="00A22854">
        <w:t>министру</w:t>
      </w:r>
      <w:r>
        <w:t xml:space="preserve"> </w:t>
      </w:r>
      <w:r w:rsidR="00542211">
        <w:t xml:space="preserve">промышленности, торговли и предпринимательства </w:t>
      </w:r>
      <w:r>
        <w:t>Курской области для решения вопроса о применении к государственному служащему, руководителям учреждений, мер ответственности, предусмотренных нормативными правовыми актами Российской Федерации</w:t>
      </w:r>
      <w:r w:rsidR="00CE7E73">
        <w:t xml:space="preserve"> и </w:t>
      </w:r>
      <w:r>
        <w:t xml:space="preserve">Курской области.  </w:t>
      </w:r>
      <w:r w:rsidR="00502AA6">
        <w:t xml:space="preserve"> </w:t>
      </w:r>
    </w:p>
    <w:p w14:paraId="2400EC60" w14:textId="77777777" w:rsidR="002A0DC7" w:rsidRPr="00286585" w:rsidRDefault="002A0DC7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34. В случае установления комиссией факта совершения государственными служащими, руководителями учреждений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</w:t>
      </w:r>
      <w:r w:rsidRPr="00286585">
        <w:t>совершении указанного действия (бездействия) и подтверждающие такой факт документы в правоприменительные органы в 3-дневный срок, а при необходимости – немедленно.</w:t>
      </w:r>
    </w:p>
    <w:p w14:paraId="5278D9B1" w14:textId="2F8CD6AF" w:rsidR="002A0DC7" w:rsidRDefault="00AB0077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 w:rsidRPr="00286585">
        <w:t>35. Копия протокола заседания комиссии или выписка из него приобщается к личному делу государственных служащих</w:t>
      </w:r>
      <w:r>
        <w:t>, руководителей учреждений, в отношении, котор</w:t>
      </w:r>
      <w:r w:rsidR="00A22854">
        <w:t>ых</w:t>
      </w:r>
      <w:r>
        <w:t xml:space="preserve">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01444BB3" w14:textId="54C2E710" w:rsidR="002960EA" w:rsidRDefault="002960EA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35.1. Выписка из решения комиссии, заверенная подписью секретаря комиссии и печатью </w:t>
      </w:r>
      <w:r w:rsidR="00A22854">
        <w:t>Министерства</w:t>
      </w:r>
      <w:r>
        <w:t xml:space="preserve"> </w:t>
      </w:r>
      <w:r w:rsidR="00542211">
        <w:t xml:space="preserve">промышленности, торговли и предпринимательства </w:t>
      </w:r>
      <w:r>
        <w:t xml:space="preserve">Курской области, вручается гражданину, замещавшему </w:t>
      </w:r>
      <w:r>
        <w:lastRenderedPageBreak/>
        <w:t xml:space="preserve">должность государственной службы в </w:t>
      </w:r>
      <w:r w:rsidR="00286585">
        <w:t>Министерстве</w:t>
      </w:r>
      <w:r>
        <w:t xml:space="preserve"> </w:t>
      </w:r>
      <w:r w:rsidR="00542211">
        <w:t xml:space="preserve">промышленности, торговли и предпринимательства </w:t>
      </w:r>
      <w:r>
        <w:t xml:space="preserve">Курской области,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  </w:t>
      </w:r>
    </w:p>
    <w:p w14:paraId="3418B0D3" w14:textId="7971365F" w:rsidR="00071A68" w:rsidRDefault="001C3E75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 </w:t>
      </w:r>
      <w:r w:rsidR="00D92393">
        <w:t xml:space="preserve"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542211">
        <w:t>управлением экономики, финансов и кадровой работы</w:t>
      </w:r>
      <w:r w:rsidR="00D92393">
        <w:t xml:space="preserve"> </w:t>
      </w:r>
      <w:r w:rsidR="00286585">
        <w:t>Министерства</w:t>
      </w:r>
      <w:r w:rsidR="00D92393">
        <w:t xml:space="preserve"> </w:t>
      </w:r>
      <w:r w:rsidR="00542211">
        <w:t xml:space="preserve">промышленности, торговли и предпринимательства </w:t>
      </w:r>
      <w:r w:rsidR="00D92393">
        <w:t>Курской области.</w:t>
      </w:r>
    </w:p>
    <w:p w14:paraId="32445B3B" w14:textId="77777777" w:rsidR="00A85ABA" w:rsidRDefault="00A85ABA" w:rsidP="00D55F4C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   </w:t>
      </w:r>
    </w:p>
    <w:p w14:paraId="1E3B41F2" w14:textId="614F72D7" w:rsidR="00B60DE6" w:rsidRDefault="00A41EE3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  </w:t>
      </w:r>
      <w:r w:rsidR="000F451E">
        <w:t xml:space="preserve">  </w:t>
      </w:r>
    </w:p>
    <w:p w14:paraId="3FF579FF" w14:textId="475607F3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4A7BC6B9" w14:textId="0983920F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1786FDAD" w14:textId="30BEA07A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1C1F3EDD" w14:textId="75BB7641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33B490E1" w14:textId="3126C58E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3775ACCE" w14:textId="38733AF8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37AA17A8" w14:textId="135A6086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0D35BC04" w14:textId="617A95EE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36D6B94F" w14:textId="2D755150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08BD2602" w14:textId="5B67DA31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3A2A5DDF" w14:textId="06600636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2CDB030F" w14:textId="69112E30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5325DC2D" w14:textId="6E7C8409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39E2375E" w14:textId="3672F2C8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72D8B021" w14:textId="7DE9DB25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0F890FB5" w14:textId="182C5093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771BC541" w14:textId="7F6B551B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53ACEECF" w14:textId="2C525ABC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6E6FA879" w14:textId="4C9F236A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101E8449" w14:textId="7DC591C6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1F764E0C" w14:textId="189CD23E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533A4A9F" w14:textId="7E4D9524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015F8F0D" w14:textId="49FF9AB2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6DDE889D" w14:textId="0D2BCE33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64922203" w14:textId="552FC2BA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244E3A28" w14:textId="6819C92D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4047A97A" w14:textId="77777777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3549A024" w14:textId="6491443E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33F3DD16" w14:textId="77777777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187815DE" w14:textId="3322C00A" w:rsidR="00775829" w:rsidRDefault="00247744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  <w:r>
        <w:t xml:space="preserve">                                        </w:t>
      </w:r>
    </w:p>
    <w:p w14:paraId="3D934694" w14:textId="61B1339F" w:rsidR="00247744" w:rsidRPr="00247744" w:rsidRDefault="00247744" w:rsidP="00247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74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70E09519" w14:textId="77777777" w:rsidR="00247744" w:rsidRPr="00247744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247744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247744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 xml:space="preserve">о комиссии по соблюдению </w:t>
      </w:r>
    </w:p>
    <w:p w14:paraId="06CBB79C" w14:textId="77777777" w:rsidR="00247744" w:rsidRPr="00247744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247744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>требований к служебному поведению государственных</w:t>
      </w:r>
    </w:p>
    <w:p w14:paraId="19B75983" w14:textId="77777777" w:rsidR="00247744" w:rsidRPr="00247744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247744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 xml:space="preserve"> гражданских служащих Курской области, </w:t>
      </w:r>
    </w:p>
    <w:p w14:paraId="36A8E4C3" w14:textId="77777777" w:rsidR="00247744" w:rsidRPr="00247744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247744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>руководителей подведомственных государственных</w:t>
      </w:r>
    </w:p>
    <w:p w14:paraId="6F71EE39" w14:textId="77777777" w:rsidR="00247744" w:rsidRPr="00247744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247744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 xml:space="preserve"> учреждений Курской области и урегулированию</w:t>
      </w:r>
    </w:p>
    <w:p w14:paraId="545AF45F" w14:textId="77777777" w:rsidR="00247744" w:rsidRPr="00247744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247744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 xml:space="preserve"> конфликта интересов в Министерстве </w:t>
      </w:r>
    </w:p>
    <w:p w14:paraId="69B12A13" w14:textId="77777777" w:rsidR="00247744" w:rsidRPr="00247744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247744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>промышленности, торговли и</w:t>
      </w:r>
    </w:p>
    <w:p w14:paraId="2F6CFE5E" w14:textId="77777777" w:rsidR="00247744" w:rsidRPr="00247744" w:rsidRDefault="00247744" w:rsidP="00247744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</w:pPr>
      <w:r w:rsidRPr="00247744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 xml:space="preserve"> предпринимательства Курской области, утвержденному</w:t>
      </w:r>
    </w:p>
    <w:p w14:paraId="56075E9A" w14:textId="6245EB9E" w:rsidR="00247744" w:rsidRPr="00247744" w:rsidRDefault="00247744" w:rsidP="00247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744">
        <w:rPr>
          <w:rStyle w:val="a8"/>
          <w:rFonts w:ascii="Times New Roman" w:hAnsi="Times New Roman" w:cs="Times New Roman"/>
          <w:b w:val="0"/>
          <w:bCs w:val="0"/>
          <w:sz w:val="24"/>
          <w:szCs w:val="24"/>
          <w:shd w:val="clear" w:color="auto" w:fill="F8F8F8"/>
        </w:rPr>
        <w:t xml:space="preserve"> </w:t>
      </w:r>
      <w:r w:rsidRPr="00247744"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14:paraId="73C514AE" w14:textId="77777777" w:rsidR="00247744" w:rsidRPr="00247744" w:rsidRDefault="00247744" w:rsidP="00247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744">
        <w:rPr>
          <w:rFonts w:ascii="Times New Roman" w:hAnsi="Times New Roman" w:cs="Times New Roman"/>
          <w:sz w:val="24"/>
          <w:szCs w:val="24"/>
        </w:rPr>
        <w:t xml:space="preserve"> промышленности,</w:t>
      </w:r>
    </w:p>
    <w:p w14:paraId="6AB75623" w14:textId="77777777" w:rsidR="00247744" w:rsidRPr="00247744" w:rsidRDefault="00247744" w:rsidP="00247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744">
        <w:rPr>
          <w:rFonts w:ascii="Times New Roman" w:hAnsi="Times New Roman" w:cs="Times New Roman"/>
          <w:sz w:val="24"/>
          <w:szCs w:val="24"/>
        </w:rPr>
        <w:t xml:space="preserve">торговли и предпринимательства </w:t>
      </w:r>
    </w:p>
    <w:p w14:paraId="16707188" w14:textId="77777777" w:rsidR="00247744" w:rsidRPr="00247744" w:rsidRDefault="00247744" w:rsidP="002477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744">
        <w:rPr>
          <w:rFonts w:ascii="Times New Roman" w:hAnsi="Times New Roman" w:cs="Times New Roman"/>
          <w:sz w:val="24"/>
          <w:szCs w:val="24"/>
        </w:rPr>
        <w:t>Курской области</w:t>
      </w:r>
    </w:p>
    <w:p w14:paraId="72C028B3" w14:textId="13135E18" w:rsidR="00247744" w:rsidRDefault="00247744" w:rsidP="00247744">
      <w:pPr>
        <w:pStyle w:val="1"/>
        <w:shd w:val="clear" w:color="auto" w:fill="auto"/>
        <w:ind w:firstLine="0"/>
        <w:jc w:val="right"/>
        <w:rPr>
          <w:sz w:val="24"/>
          <w:szCs w:val="24"/>
        </w:rPr>
      </w:pPr>
      <w:r w:rsidRPr="00247744">
        <w:rPr>
          <w:sz w:val="24"/>
          <w:szCs w:val="24"/>
        </w:rPr>
        <w:t>от 30 декабря 2022 № 203</w:t>
      </w:r>
    </w:p>
    <w:p w14:paraId="690D6B39" w14:textId="39C8D1AC" w:rsidR="00255B72" w:rsidRPr="00247744" w:rsidRDefault="00255B72" w:rsidP="00247744">
      <w:pPr>
        <w:pStyle w:val="1"/>
        <w:shd w:val="clear" w:color="auto" w:fill="auto"/>
        <w:ind w:firstLine="0"/>
        <w:jc w:val="right"/>
        <w:rPr>
          <w:b/>
          <w:sz w:val="24"/>
          <w:szCs w:val="24"/>
        </w:rPr>
      </w:pPr>
      <w:r>
        <w:rPr>
          <w:sz w:val="24"/>
          <w:szCs w:val="24"/>
        </w:rPr>
        <w:t>(рекомендуемые формы)</w:t>
      </w:r>
    </w:p>
    <w:p w14:paraId="1F972B5D" w14:textId="77777777" w:rsidR="00247744" w:rsidRDefault="00247744" w:rsidP="00247744">
      <w:pPr>
        <w:pStyle w:val="1"/>
        <w:shd w:val="clear" w:color="auto" w:fill="auto"/>
        <w:tabs>
          <w:tab w:val="left" w:pos="949"/>
        </w:tabs>
        <w:ind w:firstLine="560"/>
        <w:jc w:val="right"/>
      </w:pPr>
    </w:p>
    <w:p w14:paraId="7C730833" w14:textId="3E5B55DC" w:rsidR="00247744" w:rsidRPr="00255B72" w:rsidRDefault="00247744" w:rsidP="00247744">
      <w:pPr>
        <w:pStyle w:val="1"/>
        <w:shd w:val="clear" w:color="auto" w:fill="auto"/>
        <w:tabs>
          <w:tab w:val="left" w:pos="949"/>
        </w:tabs>
        <w:ind w:firstLine="560"/>
        <w:jc w:val="right"/>
        <w:rPr>
          <w:b/>
          <w:bCs/>
        </w:rPr>
      </w:pPr>
      <w:r w:rsidRPr="00255B72">
        <w:rPr>
          <w:b/>
          <w:bCs/>
        </w:rPr>
        <w:t>Форма 1</w:t>
      </w:r>
    </w:p>
    <w:p w14:paraId="13054EBA" w14:textId="4DA9EB25" w:rsidR="00775829" w:rsidRDefault="00775829" w:rsidP="00247744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1DCE6F33" w14:textId="77777777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              В </w:t>
      </w:r>
      <w:r>
        <w:rPr>
          <w:rFonts w:ascii="Times New Roman" w:hAnsi="Times New Roman" w:cs="Times New Roman"/>
          <w:sz w:val="24"/>
          <w:szCs w:val="24"/>
        </w:rPr>
        <w:t>Министерство</w:t>
      </w:r>
      <w:r w:rsidRPr="001B17C4">
        <w:rPr>
          <w:rFonts w:ascii="Times New Roman" w:hAnsi="Times New Roman" w:cs="Times New Roman"/>
          <w:sz w:val="24"/>
          <w:szCs w:val="24"/>
        </w:rPr>
        <w:t xml:space="preserve"> промышленности, торговли и </w:t>
      </w:r>
    </w:p>
    <w:p w14:paraId="138CBE43" w14:textId="77777777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              предпринимательства Курской области  </w:t>
      </w:r>
    </w:p>
    <w:p w14:paraId="196BD5CD" w14:textId="77777777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              от ____________________________________</w:t>
      </w:r>
    </w:p>
    <w:p w14:paraId="58F5DB8F" w14:textId="77777777" w:rsidR="00247744" w:rsidRPr="009C3226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C3226">
        <w:rPr>
          <w:rFonts w:ascii="Times New Roman" w:hAnsi="Times New Roman" w:cs="Times New Roman"/>
          <w:sz w:val="20"/>
          <w:szCs w:val="20"/>
        </w:rPr>
        <w:t>(Ф.И.О. гражданина; наименование</w:t>
      </w:r>
    </w:p>
    <w:p w14:paraId="6AF4DEBA" w14:textId="77777777" w:rsidR="00247744" w:rsidRPr="009C3226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C3226">
        <w:rPr>
          <w:rFonts w:ascii="Times New Roman" w:hAnsi="Times New Roman" w:cs="Times New Roman"/>
          <w:sz w:val="20"/>
          <w:szCs w:val="20"/>
        </w:rPr>
        <w:t xml:space="preserve">                                             организации, Ф.И.О. лица,</w:t>
      </w:r>
    </w:p>
    <w:p w14:paraId="4F118758" w14:textId="77777777" w:rsidR="00247744" w:rsidRPr="009C3226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C3226">
        <w:rPr>
          <w:rFonts w:ascii="Times New Roman" w:hAnsi="Times New Roman" w:cs="Times New Roman"/>
          <w:sz w:val="20"/>
          <w:szCs w:val="20"/>
        </w:rPr>
        <w:t xml:space="preserve">                                           представляющего организацию)</w:t>
      </w:r>
    </w:p>
    <w:p w14:paraId="6E822BE2" w14:textId="77777777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14:paraId="12DA730B" w14:textId="77777777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14:paraId="617C1CE0" w14:textId="77777777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14:paraId="716C99D5" w14:textId="77777777" w:rsidR="00247744" w:rsidRPr="009C3226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C3226">
        <w:rPr>
          <w:rFonts w:ascii="Times New Roman" w:hAnsi="Times New Roman" w:cs="Times New Roman"/>
          <w:sz w:val="20"/>
          <w:szCs w:val="20"/>
        </w:rPr>
        <w:t xml:space="preserve">                                          (место жительства, телефон;</w:t>
      </w:r>
    </w:p>
    <w:p w14:paraId="6E568620" w14:textId="77777777" w:rsidR="00247744" w:rsidRPr="009C3226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C3226">
        <w:rPr>
          <w:rFonts w:ascii="Times New Roman" w:hAnsi="Times New Roman" w:cs="Times New Roman"/>
          <w:sz w:val="20"/>
          <w:szCs w:val="20"/>
        </w:rPr>
        <w:t xml:space="preserve">                                          адрес организации, телефон)</w:t>
      </w:r>
    </w:p>
    <w:p w14:paraId="08645C4F" w14:textId="77777777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14:paraId="0D35FEB8" w14:textId="77777777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99F46" w14:textId="77777777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>ОБРАЩЕНИЕ</w:t>
      </w:r>
    </w:p>
    <w:p w14:paraId="33E036BE" w14:textId="77777777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</w:t>
      </w:r>
    </w:p>
    <w:p w14:paraId="3BA0E9AC" w14:textId="77777777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p w14:paraId="27312C60" w14:textId="77777777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01DE4" w14:textId="77777777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14:paraId="62078473" w14:textId="3271E4C9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>1. Я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B17C4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5711AB3" w14:textId="77777777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B17C4">
        <w:rPr>
          <w:rFonts w:ascii="Times New Roman" w:hAnsi="Times New Roman" w:cs="Times New Roman"/>
          <w:sz w:val="20"/>
          <w:szCs w:val="20"/>
        </w:rPr>
        <w:t>(Ф.И.О. гражданина, Ф.И.О. лица, представляющего организацию)</w:t>
      </w:r>
    </w:p>
    <w:p w14:paraId="6F1A2695" w14:textId="5BACD817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>2.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B17C4">
        <w:rPr>
          <w:rFonts w:ascii="Times New Roman" w:hAnsi="Times New Roman" w:cs="Times New Roman"/>
          <w:sz w:val="24"/>
          <w:szCs w:val="24"/>
        </w:rPr>
        <w:t>_</w:t>
      </w:r>
    </w:p>
    <w:p w14:paraId="59470F00" w14:textId="77777777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17C4">
        <w:rPr>
          <w:rFonts w:ascii="Times New Roman" w:hAnsi="Times New Roman" w:cs="Times New Roman"/>
          <w:sz w:val="20"/>
          <w:szCs w:val="20"/>
        </w:rPr>
        <w:t xml:space="preserve">(описание обстоятельств, при которых заявителю стало известно о случаях совершения коррупционных правонарушений гражданским   служащим </w:t>
      </w:r>
      <w:r>
        <w:rPr>
          <w:rFonts w:ascii="Times New Roman" w:hAnsi="Times New Roman" w:cs="Times New Roman"/>
          <w:sz w:val="20"/>
          <w:szCs w:val="20"/>
        </w:rPr>
        <w:t>Министерства промышленности, торговли и предпринимательства Курской области)</w:t>
      </w:r>
    </w:p>
    <w:p w14:paraId="161749FF" w14:textId="72B77841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>3.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B17C4">
        <w:rPr>
          <w:rFonts w:ascii="Times New Roman" w:hAnsi="Times New Roman" w:cs="Times New Roman"/>
          <w:sz w:val="24"/>
          <w:szCs w:val="24"/>
        </w:rPr>
        <w:t>______________</w:t>
      </w:r>
    </w:p>
    <w:p w14:paraId="167E6AB2" w14:textId="77777777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17C4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совершил   гражданский служащий </w:t>
      </w:r>
      <w:r>
        <w:rPr>
          <w:rFonts w:ascii="Times New Roman" w:hAnsi="Times New Roman" w:cs="Times New Roman"/>
          <w:sz w:val="20"/>
          <w:szCs w:val="20"/>
        </w:rPr>
        <w:t>Министерства промышленности, торговли и предпринимательства Курской области</w:t>
      </w:r>
      <w:r w:rsidRPr="001B17C4">
        <w:rPr>
          <w:rFonts w:ascii="Times New Roman" w:hAnsi="Times New Roman" w:cs="Times New Roman"/>
          <w:sz w:val="20"/>
          <w:szCs w:val="20"/>
        </w:rPr>
        <w:t>)</w:t>
      </w:r>
    </w:p>
    <w:p w14:paraId="0ACFE4D7" w14:textId="6017DF8C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B17C4">
        <w:rPr>
          <w:rFonts w:ascii="Times New Roman" w:hAnsi="Times New Roman" w:cs="Times New Roman"/>
          <w:sz w:val="24"/>
          <w:szCs w:val="24"/>
        </w:rPr>
        <w:t>___________</w:t>
      </w:r>
    </w:p>
    <w:p w14:paraId="648ACC18" w14:textId="1972A3F8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3BC49334" w14:textId="1DF3D060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>4.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B17C4">
        <w:rPr>
          <w:rFonts w:ascii="Times New Roman" w:hAnsi="Times New Roman" w:cs="Times New Roman"/>
          <w:sz w:val="24"/>
          <w:szCs w:val="24"/>
        </w:rPr>
        <w:t>_______</w:t>
      </w:r>
    </w:p>
    <w:p w14:paraId="7F500D99" w14:textId="77777777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17C4">
        <w:rPr>
          <w:rFonts w:ascii="Times New Roman" w:hAnsi="Times New Roman" w:cs="Times New Roman"/>
          <w:sz w:val="20"/>
          <w:szCs w:val="20"/>
        </w:rPr>
        <w:t xml:space="preserve">              (материалы, подтверждающие обращение, при наличии)</w:t>
      </w:r>
    </w:p>
    <w:p w14:paraId="3D26B35F" w14:textId="325E0C63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10BC290B" w14:textId="28F328E7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1D7F4332" w14:textId="77777777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1917B" w14:textId="77777777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B17C4">
        <w:rPr>
          <w:rFonts w:ascii="Times New Roman" w:hAnsi="Times New Roman" w:cs="Times New Roman"/>
          <w:sz w:val="24"/>
          <w:szCs w:val="24"/>
        </w:rPr>
        <w:t xml:space="preserve">                      ______________________________</w:t>
      </w:r>
    </w:p>
    <w:p w14:paraId="0C76FDFE" w14:textId="77777777" w:rsidR="00247744" w:rsidRPr="001B17C4" w:rsidRDefault="00247744" w:rsidP="00247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7C4">
        <w:rPr>
          <w:rFonts w:ascii="Times New Roman" w:hAnsi="Times New Roman" w:cs="Times New Roman"/>
          <w:sz w:val="24"/>
          <w:szCs w:val="24"/>
        </w:rPr>
        <w:t xml:space="preserve">     (дата)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1B17C4">
        <w:rPr>
          <w:rFonts w:ascii="Times New Roman" w:hAnsi="Times New Roman" w:cs="Times New Roman"/>
          <w:sz w:val="24"/>
          <w:szCs w:val="24"/>
        </w:rPr>
        <w:t xml:space="preserve">   (подпись, инициалы и фамилия)</w:t>
      </w:r>
    </w:p>
    <w:p w14:paraId="61029CD8" w14:textId="163DE4E0" w:rsidR="00775829" w:rsidRPr="00255B72" w:rsidRDefault="00247744" w:rsidP="00247744">
      <w:pPr>
        <w:pStyle w:val="1"/>
        <w:shd w:val="clear" w:color="auto" w:fill="auto"/>
        <w:tabs>
          <w:tab w:val="left" w:pos="949"/>
        </w:tabs>
        <w:ind w:firstLine="560"/>
        <w:jc w:val="right"/>
        <w:rPr>
          <w:b/>
          <w:bCs/>
        </w:rPr>
      </w:pPr>
      <w:r w:rsidRPr="00255B72">
        <w:rPr>
          <w:b/>
          <w:bCs/>
        </w:rPr>
        <w:lastRenderedPageBreak/>
        <w:t>Форма 2</w:t>
      </w:r>
    </w:p>
    <w:p w14:paraId="5F822A9B" w14:textId="1FA97638" w:rsidR="00247744" w:rsidRDefault="00247744" w:rsidP="00247744">
      <w:pPr>
        <w:pStyle w:val="1"/>
        <w:shd w:val="clear" w:color="auto" w:fill="auto"/>
        <w:tabs>
          <w:tab w:val="left" w:pos="949"/>
        </w:tabs>
        <w:ind w:firstLine="560"/>
        <w:jc w:val="right"/>
      </w:pPr>
    </w:p>
    <w:p w14:paraId="187647EB" w14:textId="77777777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Pr="00732466">
        <w:rPr>
          <w:rFonts w:ascii="Times New Roman" w:hAnsi="Times New Roman" w:cs="Times New Roman"/>
          <w:sz w:val="24"/>
          <w:szCs w:val="24"/>
        </w:rPr>
        <w:t>В    Комиссию    по  соблюдению</w:t>
      </w:r>
    </w:p>
    <w:p w14:paraId="0CB1B121" w14:textId="77777777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                                  требований  к   служебному  поведению</w:t>
      </w:r>
    </w:p>
    <w:p w14:paraId="17E4FFA7" w14:textId="77777777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                                  государственных</w:t>
      </w:r>
    </w:p>
    <w:p w14:paraId="47307A24" w14:textId="77777777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                                  гражданских   служащих</w:t>
      </w:r>
    </w:p>
    <w:p w14:paraId="29CA9411" w14:textId="77777777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                                  и урегулированию  конфликта интересов</w:t>
      </w:r>
    </w:p>
    <w:p w14:paraId="5B9F139C" w14:textId="77777777" w:rsidR="00247744" w:rsidRDefault="00247744" w:rsidP="00255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в </w:t>
      </w:r>
      <w:r>
        <w:rPr>
          <w:rFonts w:ascii="Times New Roman" w:hAnsi="Times New Roman" w:cs="Times New Roman"/>
          <w:sz w:val="24"/>
          <w:szCs w:val="24"/>
        </w:rPr>
        <w:t>Министерстве</w:t>
      </w:r>
      <w:r w:rsidRPr="00732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промышленности, торговли и </w:t>
      </w:r>
    </w:p>
    <w:p w14:paraId="00C033CC" w14:textId="77777777" w:rsidR="00247744" w:rsidRDefault="00247744" w:rsidP="00255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предпринимательства </w:t>
      </w:r>
      <w:r w:rsidRPr="00732466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</w:p>
    <w:p w14:paraId="688FD0B4" w14:textId="77777777" w:rsidR="00247744" w:rsidRPr="00732466" w:rsidRDefault="00247744" w:rsidP="00255B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46810D" w14:textId="77777777" w:rsidR="00247744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14:paraId="5BD1B819" w14:textId="77777777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732466">
        <w:rPr>
          <w:rFonts w:ascii="Times New Roman" w:hAnsi="Times New Roman" w:cs="Times New Roman"/>
          <w:sz w:val="20"/>
          <w:szCs w:val="20"/>
        </w:rPr>
        <w:t>(Ф.И.О.)</w:t>
      </w:r>
    </w:p>
    <w:p w14:paraId="179071F9" w14:textId="77777777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14:paraId="1B711D99" w14:textId="77777777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32466">
        <w:rPr>
          <w:rFonts w:ascii="Times New Roman" w:hAnsi="Times New Roman" w:cs="Times New Roman"/>
          <w:sz w:val="20"/>
          <w:szCs w:val="20"/>
        </w:rPr>
        <w:t>(замещаемая должность и структурное</w:t>
      </w:r>
    </w:p>
    <w:p w14:paraId="5D893CA3" w14:textId="77777777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14:paraId="74E8330C" w14:textId="77777777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2466">
        <w:rPr>
          <w:rFonts w:ascii="Times New Roman" w:hAnsi="Times New Roman" w:cs="Times New Roman"/>
          <w:sz w:val="20"/>
          <w:szCs w:val="20"/>
        </w:rPr>
        <w:t xml:space="preserve">                                      подразделение </w:t>
      </w:r>
      <w:r>
        <w:rPr>
          <w:rFonts w:ascii="Times New Roman" w:hAnsi="Times New Roman" w:cs="Times New Roman"/>
          <w:sz w:val="20"/>
          <w:szCs w:val="20"/>
        </w:rPr>
        <w:t>Министерств</w:t>
      </w:r>
      <w:r w:rsidRPr="00732466">
        <w:rPr>
          <w:rFonts w:ascii="Times New Roman" w:hAnsi="Times New Roman" w:cs="Times New Roman"/>
          <w:sz w:val="20"/>
          <w:szCs w:val="20"/>
        </w:rPr>
        <w:t>а, телефон)</w:t>
      </w:r>
    </w:p>
    <w:p w14:paraId="58A322F2" w14:textId="77777777" w:rsidR="00255B72" w:rsidRDefault="00255B72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017841" w14:textId="04FF7E76" w:rsidR="00247744" w:rsidRPr="00732466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ОБРАЩЕНИЕ</w:t>
      </w:r>
    </w:p>
    <w:p w14:paraId="4A6F3153" w14:textId="77777777" w:rsidR="00247744" w:rsidRPr="00732466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о даче согласия на замещение должности</w:t>
      </w:r>
    </w:p>
    <w:p w14:paraId="26C42395" w14:textId="77777777" w:rsidR="00247744" w:rsidRPr="00732466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в коммерческой или некоммерческой организации</w:t>
      </w:r>
    </w:p>
    <w:p w14:paraId="4D95CA38" w14:textId="77777777" w:rsidR="00247744" w:rsidRPr="00732466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(выполнение работы на условиях гражданско-правового</w:t>
      </w:r>
    </w:p>
    <w:p w14:paraId="067B9DF0" w14:textId="77777777" w:rsidR="00247744" w:rsidRPr="00732466" w:rsidRDefault="00247744" w:rsidP="002477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договора в коммерческой или некоммерческой организации)</w:t>
      </w:r>
    </w:p>
    <w:p w14:paraId="4F66C0A0" w14:textId="77777777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F89C0F" w14:textId="682078CA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Я,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32466">
        <w:rPr>
          <w:rFonts w:ascii="Times New Roman" w:hAnsi="Times New Roman" w:cs="Times New Roman"/>
          <w:sz w:val="24"/>
          <w:szCs w:val="24"/>
        </w:rPr>
        <w:t>_________________,</w:t>
      </w:r>
    </w:p>
    <w:p w14:paraId="6387AE6F" w14:textId="40C6DE42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(Ф.И.О.)</w:t>
      </w:r>
    </w:p>
    <w:p w14:paraId="673BC0FF" w14:textId="46BC5502" w:rsidR="00247744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замещавши</w:t>
      </w:r>
      <w:proofErr w:type="gramStart"/>
      <w:r w:rsidRPr="00732466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3246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32466">
        <w:rPr>
          <w:rFonts w:ascii="Times New Roman" w:hAnsi="Times New Roman" w:cs="Times New Roman"/>
          <w:sz w:val="24"/>
          <w:szCs w:val="24"/>
        </w:rPr>
        <w:t xml:space="preserve">)  в 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Министерстве промышленности, торговли и предпринимательства </w:t>
      </w:r>
      <w:r w:rsidRPr="00732466">
        <w:rPr>
          <w:rFonts w:ascii="Times New Roman" w:hAnsi="Times New Roman" w:cs="Times New Roman"/>
          <w:sz w:val="24"/>
          <w:szCs w:val="24"/>
        </w:rPr>
        <w:t xml:space="preserve"> Курской области  должность   государственной  гражданской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466">
        <w:rPr>
          <w:rFonts w:ascii="Times New Roman" w:hAnsi="Times New Roman" w:cs="Times New Roman"/>
          <w:sz w:val="24"/>
          <w:szCs w:val="24"/>
        </w:rPr>
        <w:t>службы 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A67ED52" w14:textId="15D88D11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3246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0085835" w14:textId="28497400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2466">
        <w:rPr>
          <w:rFonts w:ascii="Times New Roman" w:hAnsi="Times New Roman" w:cs="Times New Roman"/>
          <w:sz w:val="20"/>
          <w:szCs w:val="20"/>
        </w:rPr>
        <w:t>(наименование должностей, замещаемых в течение последних двух лет со дня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2466">
        <w:rPr>
          <w:rFonts w:ascii="Times New Roman" w:hAnsi="Times New Roman" w:cs="Times New Roman"/>
          <w:sz w:val="20"/>
          <w:szCs w:val="20"/>
        </w:rPr>
        <w:t xml:space="preserve">  увольнения, с указанием структурного подразделения)</w:t>
      </w:r>
    </w:p>
    <w:p w14:paraId="5B2C8EA4" w14:textId="6E7F80F3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32466">
        <w:rPr>
          <w:rFonts w:ascii="Times New Roman" w:hAnsi="Times New Roman" w:cs="Times New Roman"/>
          <w:sz w:val="24"/>
          <w:szCs w:val="24"/>
        </w:rPr>
        <w:t>__,</w:t>
      </w:r>
    </w:p>
    <w:p w14:paraId="57691BEB" w14:textId="77777777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в  соответствии  с  </w:t>
      </w:r>
      <w:hyperlink r:id="rId21" w:history="1">
        <w:r w:rsidRPr="00732466">
          <w:rPr>
            <w:rFonts w:ascii="Times New Roman" w:hAnsi="Times New Roman" w:cs="Times New Roman"/>
            <w:color w:val="0000FF"/>
            <w:sz w:val="24"/>
            <w:szCs w:val="24"/>
          </w:rPr>
          <w:t>ч. 3  ст. 17</w:t>
        </w:r>
      </w:hyperlink>
      <w:r w:rsidRPr="00732466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 79-ФЗ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466">
        <w:rPr>
          <w:rFonts w:ascii="Times New Roman" w:hAnsi="Times New Roman" w:cs="Times New Roman"/>
          <w:sz w:val="24"/>
          <w:szCs w:val="24"/>
        </w:rPr>
        <w:t xml:space="preserve">"О  государственной  гражданской  службе"  и   </w:t>
      </w:r>
      <w:hyperlink r:id="rId22" w:history="1">
        <w:r w:rsidRPr="00732466">
          <w:rPr>
            <w:rFonts w:ascii="Times New Roman" w:hAnsi="Times New Roman" w:cs="Times New Roman"/>
            <w:color w:val="0000FF"/>
            <w:sz w:val="24"/>
            <w:szCs w:val="24"/>
          </w:rPr>
          <w:t>ст. 12</w:t>
        </w:r>
      </w:hyperlink>
      <w:r w:rsidRPr="00732466">
        <w:rPr>
          <w:rFonts w:ascii="Times New Roman" w:hAnsi="Times New Roman" w:cs="Times New Roman"/>
          <w:sz w:val="24"/>
          <w:szCs w:val="24"/>
        </w:rPr>
        <w:t xml:space="preserve">  Федерального 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466">
        <w:rPr>
          <w:rFonts w:ascii="Times New Roman" w:hAnsi="Times New Roman" w:cs="Times New Roman"/>
          <w:sz w:val="24"/>
          <w:szCs w:val="24"/>
        </w:rPr>
        <w:t>от   25.12.2008  N 273-ФЗ  "О противодействии коррупции",  прошу  дать  мне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466">
        <w:rPr>
          <w:rFonts w:ascii="Times New Roman" w:hAnsi="Times New Roman" w:cs="Times New Roman"/>
          <w:sz w:val="24"/>
          <w:szCs w:val="24"/>
        </w:rPr>
        <w:t>согласие на  замещение должности (заключение гражданско-правового договора)</w:t>
      </w:r>
    </w:p>
    <w:p w14:paraId="7660F4E3" w14:textId="768E1CF2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32466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09FA599" w14:textId="77777777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2466">
        <w:rPr>
          <w:rFonts w:ascii="Times New Roman" w:hAnsi="Times New Roman" w:cs="Times New Roman"/>
          <w:sz w:val="20"/>
          <w:szCs w:val="20"/>
        </w:rPr>
        <w:t>(планируемая замещаемая должность, наименование организации,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2466">
        <w:rPr>
          <w:rFonts w:ascii="Times New Roman" w:hAnsi="Times New Roman" w:cs="Times New Roman"/>
          <w:sz w:val="20"/>
          <w:szCs w:val="20"/>
        </w:rPr>
        <w:t>местонахождение организации, характер ее деятельности)</w:t>
      </w:r>
    </w:p>
    <w:p w14:paraId="07A09F40" w14:textId="36C9DDD3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32466">
        <w:rPr>
          <w:rFonts w:ascii="Times New Roman" w:hAnsi="Times New Roman" w:cs="Times New Roman"/>
          <w:sz w:val="24"/>
          <w:szCs w:val="24"/>
        </w:rPr>
        <w:t>_____________</w:t>
      </w:r>
    </w:p>
    <w:p w14:paraId="380A045D" w14:textId="3DC6C7E4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в связи с тем, что при замещении должности 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32466">
        <w:rPr>
          <w:rFonts w:ascii="Times New Roman" w:hAnsi="Times New Roman" w:cs="Times New Roman"/>
          <w:sz w:val="24"/>
          <w:szCs w:val="24"/>
        </w:rPr>
        <w:t>_____________</w:t>
      </w:r>
    </w:p>
    <w:p w14:paraId="735625E8" w14:textId="665BB48E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3246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AF92DC4" w14:textId="24F3FEAA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2466">
        <w:rPr>
          <w:rFonts w:ascii="Times New Roman" w:hAnsi="Times New Roman" w:cs="Times New Roman"/>
          <w:sz w:val="20"/>
          <w:szCs w:val="20"/>
        </w:rPr>
        <w:t>(указать наименование должности, которую гражданин замещал в комитете)</w:t>
      </w:r>
    </w:p>
    <w:p w14:paraId="545D950A" w14:textId="77777777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я  осуществля</w:t>
      </w:r>
      <w:proofErr w:type="gramStart"/>
      <w:r w:rsidRPr="00732466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732466">
        <w:rPr>
          <w:rFonts w:ascii="Times New Roman" w:hAnsi="Times New Roman" w:cs="Times New Roman"/>
          <w:sz w:val="24"/>
          <w:szCs w:val="24"/>
        </w:rPr>
        <w:t>а) следующие функции государственного управления 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466">
        <w:rPr>
          <w:rFonts w:ascii="Times New Roman" w:hAnsi="Times New Roman" w:cs="Times New Roman"/>
          <w:sz w:val="24"/>
          <w:szCs w:val="24"/>
        </w:rPr>
        <w:t>этой организации:</w:t>
      </w:r>
    </w:p>
    <w:p w14:paraId="252B7C7F" w14:textId="3F7D915B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1)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32466">
        <w:rPr>
          <w:rFonts w:ascii="Times New Roman" w:hAnsi="Times New Roman" w:cs="Times New Roman"/>
          <w:sz w:val="24"/>
          <w:szCs w:val="24"/>
        </w:rPr>
        <w:t>_________________,</w:t>
      </w:r>
    </w:p>
    <w:p w14:paraId="1053E224" w14:textId="4F3E227B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2466">
        <w:rPr>
          <w:rFonts w:ascii="Times New Roman" w:hAnsi="Times New Roman" w:cs="Times New Roman"/>
          <w:sz w:val="20"/>
          <w:szCs w:val="20"/>
        </w:rPr>
        <w:t>(указать какие)</w:t>
      </w:r>
    </w:p>
    <w:p w14:paraId="7D1735EC" w14:textId="1DBD9B08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2)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32466">
        <w:rPr>
          <w:rFonts w:ascii="Times New Roman" w:hAnsi="Times New Roman" w:cs="Times New Roman"/>
          <w:sz w:val="24"/>
          <w:szCs w:val="24"/>
        </w:rPr>
        <w:t>_____</w:t>
      </w:r>
    </w:p>
    <w:p w14:paraId="7E7C9D6F" w14:textId="656A35C0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32466">
        <w:rPr>
          <w:rFonts w:ascii="Times New Roman" w:hAnsi="Times New Roman" w:cs="Times New Roman"/>
          <w:sz w:val="24"/>
          <w:szCs w:val="24"/>
        </w:rPr>
        <w:t>_____________________.</w:t>
      </w:r>
    </w:p>
    <w:p w14:paraId="0DB0B186" w14:textId="0DF14D4A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В  мои  должностные  обязанности будет входить (выполняемая мною 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466">
        <w:rPr>
          <w:rFonts w:ascii="Times New Roman" w:hAnsi="Times New Roman" w:cs="Times New Roman"/>
          <w:sz w:val="24"/>
          <w:szCs w:val="24"/>
        </w:rPr>
        <w:t>будет включать):</w:t>
      </w:r>
    </w:p>
    <w:p w14:paraId="4E972171" w14:textId="7D2EB904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1)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32466">
        <w:rPr>
          <w:rFonts w:ascii="Times New Roman" w:hAnsi="Times New Roman" w:cs="Times New Roman"/>
          <w:sz w:val="24"/>
          <w:szCs w:val="24"/>
        </w:rPr>
        <w:t>_______________________________;</w:t>
      </w:r>
    </w:p>
    <w:p w14:paraId="16EADBFF" w14:textId="4175C732" w:rsidR="00247744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32466">
        <w:rPr>
          <w:rFonts w:ascii="Times New Roman" w:hAnsi="Times New Roman" w:cs="Times New Roman"/>
          <w:sz w:val="20"/>
          <w:szCs w:val="20"/>
        </w:rPr>
        <w:t>(краткое описание должностных обязанностей, характер выполняемой  работы в случае заключения трудового</w:t>
      </w:r>
      <w:proofErr w:type="gramEnd"/>
    </w:p>
    <w:p w14:paraId="4B068759" w14:textId="5E67B06A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2466">
        <w:rPr>
          <w:rFonts w:ascii="Times New Roman" w:hAnsi="Times New Roman" w:cs="Times New Roman"/>
          <w:sz w:val="20"/>
          <w:szCs w:val="20"/>
        </w:rPr>
        <w:lastRenderedPageBreak/>
        <w:t>или гражданско-правового      договора)</w:t>
      </w:r>
    </w:p>
    <w:p w14:paraId="548346A2" w14:textId="4AE7B7E3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2)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32466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B39A4DE" w14:textId="3C43E850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32466">
        <w:rPr>
          <w:rFonts w:ascii="Times New Roman" w:hAnsi="Times New Roman" w:cs="Times New Roman"/>
          <w:sz w:val="24"/>
          <w:szCs w:val="24"/>
        </w:rPr>
        <w:t>___________.</w:t>
      </w:r>
    </w:p>
    <w:p w14:paraId="7D76C7B0" w14:textId="36865017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Вид договора 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32466">
        <w:rPr>
          <w:rFonts w:ascii="Times New Roman" w:hAnsi="Times New Roman" w:cs="Times New Roman"/>
          <w:sz w:val="24"/>
          <w:szCs w:val="24"/>
        </w:rPr>
        <w:t>_______________________________.</w:t>
      </w:r>
    </w:p>
    <w:p w14:paraId="50D7B27B" w14:textId="59BB46EA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32466">
        <w:rPr>
          <w:rFonts w:ascii="Times New Roman" w:hAnsi="Times New Roman" w:cs="Times New Roman"/>
          <w:sz w:val="24"/>
          <w:szCs w:val="24"/>
        </w:rPr>
        <w:t>(</w:t>
      </w:r>
      <w:r w:rsidRPr="00732466">
        <w:rPr>
          <w:rFonts w:ascii="Times New Roman" w:hAnsi="Times New Roman" w:cs="Times New Roman"/>
          <w:sz w:val="20"/>
          <w:szCs w:val="20"/>
        </w:rPr>
        <w:t>трудовой или гражданско-правовой, срок его действия,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2466">
        <w:rPr>
          <w:rFonts w:ascii="Times New Roman" w:hAnsi="Times New Roman" w:cs="Times New Roman"/>
          <w:sz w:val="20"/>
          <w:szCs w:val="20"/>
        </w:rPr>
        <w:t xml:space="preserve"> предполагаемая сумма оплаты за выполнение (оказание)</w:t>
      </w:r>
      <w:proofErr w:type="gramEnd"/>
    </w:p>
    <w:p w14:paraId="7DE70926" w14:textId="009C6092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2466">
        <w:rPr>
          <w:rFonts w:ascii="Times New Roman" w:hAnsi="Times New Roman" w:cs="Times New Roman"/>
          <w:sz w:val="20"/>
          <w:szCs w:val="20"/>
        </w:rPr>
        <w:t>по договору работ (услуг))</w:t>
      </w:r>
    </w:p>
    <w:p w14:paraId="2356E94C" w14:textId="0A316130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Информацию  о  принятом Комиссией решении прошу направить на мое имя </w:t>
      </w:r>
      <w:proofErr w:type="gramStart"/>
      <w:r w:rsidRPr="00732466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14:paraId="5840D110" w14:textId="77777777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адресу: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32466">
        <w:rPr>
          <w:rFonts w:ascii="Times New Roman" w:hAnsi="Times New Roman" w:cs="Times New Roman"/>
          <w:sz w:val="24"/>
          <w:szCs w:val="24"/>
        </w:rPr>
        <w:t>__________</w:t>
      </w:r>
    </w:p>
    <w:p w14:paraId="49A14574" w14:textId="2BB55692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32466">
        <w:rPr>
          <w:rFonts w:ascii="Times New Roman" w:hAnsi="Times New Roman" w:cs="Times New Roman"/>
          <w:sz w:val="24"/>
          <w:szCs w:val="24"/>
        </w:rPr>
        <w:t>.</w:t>
      </w:r>
    </w:p>
    <w:p w14:paraId="4AF24988" w14:textId="236A1EFF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2466">
        <w:rPr>
          <w:rFonts w:ascii="Times New Roman" w:hAnsi="Times New Roman" w:cs="Times New Roman"/>
          <w:sz w:val="20"/>
          <w:szCs w:val="20"/>
        </w:rPr>
        <w:t>(указывается адрес фактического проживания гражданина для направления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2466">
        <w:rPr>
          <w:rFonts w:ascii="Times New Roman" w:hAnsi="Times New Roman" w:cs="Times New Roman"/>
          <w:sz w:val="20"/>
          <w:szCs w:val="20"/>
        </w:rPr>
        <w:t>решения по почте либо указывается любой другой способ направления решения,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2466">
        <w:rPr>
          <w:rFonts w:ascii="Times New Roman" w:hAnsi="Times New Roman" w:cs="Times New Roman"/>
          <w:sz w:val="20"/>
          <w:szCs w:val="20"/>
        </w:rPr>
        <w:t>а также необходимые реквизиты для такого способа направления решения)</w:t>
      </w:r>
    </w:p>
    <w:p w14:paraId="4BFBD0CE" w14:textId="77777777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8645FB" w14:textId="77777777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__________________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32466">
        <w:rPr>
          <w:rFonts w:ascii="Times New Roman" w:hAnsi="Times New Roman" w:cs="Times New Roman"/>
          <w:sz w:val="24"/>
          <w:szCs w:val="24"/>
        </w:rPr>
        <w:t xml:space="preserve">            ______________________________</w:t>
      </w:r>
    </w:p>
    <w:p w14:paraId="38376B2D" w14:textId="3933D03A" w:rsidR="00247744" w:rsidRPr="00732466" w:rsidRDefault="00247744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466">
        <w:rPr>
          <w:rFonts w:ascii="Times New Roman" w:hAnsi="Times New Roman" w:cs="Times New Roman"/>
          <w:sz w:val="24"/>
          <w:szCs w:val="24"/>
        </w:rPr>
        <w:t xml:space="preserve">(дата)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32466">
        <w:rPr>
          <w:rFonts w:ascii="Times New Roman" w:hAnsi="Times New Roman" w:cs="Times New Roman"/>
          <w:sz w:val="24"/>
          <w:szCs w:val="24"/>
        </w:rPr>
        <w:t xml:space="preserve">      (подпись, инициалы и фамилия)</w:t>
      </w:r>
    </w:p>
    <w:p w14:paraId="31588AF8" w14:textId="2CD82423" w:rsidR="00775829" w:rsidRDefault="00775829" w:rsidP="00255B72">
      <w:pPr>
        <w:pStyle w:val="1"/>
        <w:shd w:val="clear" w:color="auto" w:fill="auto"/>
        <w:tabs>
          <w:tab w:val="left" w:pos="949"/>
        </w:tabs>
        <w:ind w:firstLine="560"/>
        <w:jc w:val="right"/>
      </w:pPr>
    </w:p>
    <w:p w14:paraId="7708AC39" w14:textId="22C3FF7E" w:rsidR="00775829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542D571E" w14:textId="098FB658" w:rsidR="00775829" w:rsidRPr="00255B72" w:rsidRDefault="00255B72" w:rsidP="00255B72">
      <w:pPr>
        <w:pStyle w:val="1"/>
        <w:shd w:val="clear" w:color="auto" w:fill="auto"/>
        <w:tabs>
          <w:tab w:val="left" w:pos="949"/>
        </w:tabs>
        <w:ind w:firstLine="560"/>
        <w:jc w:val="right"/>
        <w:rPr>
          <w:b/>
          <w:bCs/>
        </w:rPr>
      </w:pPr>
      <w:r w:rsidRPr="00255B72">
        <w:rPr>
          <w:b/>
          <w:bCs/>
        </w:rPr>
        <w:t>Форма 3</w:t>
      </w:r>
    </w:p>
    <w:p w14:paraId="6952FC1F" w14:textId="2F9F2D45" w:rsidR="00255B72" w:rsidRDefault="00255B72" w:rsidP="00255B72">
      <w:pPr>
        <w:pStyle w:val="1"/>
        <w:shd w:val="clear" w:color="auto" w:fill="auto"/>
        <w:tabs>
          <w:tab w:val="left" w:pos="949"/>
        </w:tabs>
        <w:ind w:firstLine="560"/>
        <w:jc w:val="right"/>
      </w:pPr>
    </w:p>
    <w:p w14:paraId="5CB9146E" w14:textId="77777777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В  Комиссию  по соблюдению  требований</w:t>
      </w:r>
    </w:p>
    <w:p w14:paraId="43519F92" w14:textId="77777777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к  служебному   поведению</w:t>
      </w:r>
    </w:p>
    <w:p w14:paraId="2D637530" w14:textId="77777777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государственных  гражданских  служащих</w:t>
      </w:r>
    </w:p>
    <w:p w14:paraId="5B938169" w14:textId="77777777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и урегулированию</w:t>
      </w:r>
      <w:r>
        <w:rPr>
          <w:rFonts w:ascii="Times New Roman" w:hAnsi="Times New Roman" w:cs="Times New Roman"/>
          <w:sz w:val="20"/>
          <w:szCs w:val="20"/>
        </w:rPr>
        <w:t xml:space="preserve"> конфликтов интересов </w:t>
      </w:r>
    </w:p>
    <w:p w14:paraId="44D88438" w14:textId="77777777" w:rsidR="00255B72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 xml:space="preserve">  в </w:t>
      </w:r>
      <w:r>
        <w:rPr>
          <w:rFonts w:ascii="Times New Roman" w:hAnsi="Times New Roman" w:cs="Times New Roman"/>
          <w:sz w:val="20"/>
          <w:szCs w:val="20"/>
        </w:rPr>
        <w:t xml:space="preserve">Министерстве промышленности, торговли и </w:t>
      </w:r>
    </w:p>
    <w:p w14:paraId="41552179" w14:textId="77777777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предпринимательства Курской области</w:t>
      </w:r>
    </w:p>
    <w:p w14:paraId="79F20395" w14:textId="77777777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от</w:t>
      </w:r>
    </w:p>
    <w:p w14:paraId="54806928" w14:textId="77777777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5D4F1173" w14:textId="77777777" w:rsidR="00255B72" w:rsidRPr="00EE4700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E4700">
        <w:rPr>
          <w:rFonts w:ascii="Times New Roman" w:hAnsi="Times New Roman" w:cs="Times New Roman"/>
          <w:sz w:val="18"/>
          <w:szCs w:val="18"/>
        </w:rPr>
        <w:t>(Ф.И.О.)</w:t>
      </w:r>
    </w:p>
    <w:p w14:paraId="3D5D5486" w14:textId="77777777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40807A29" w14:textId="77777777" w:rsidR="00255B72" w:rsidRPr="00EE4700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E4700">
        <w:rPr>
          <w:rFonts w:ascii="Times New Roman" w:hAnsi="Times New Roman" w:cs="Times New Roman"/>
          <w:sz w:val="18"/>
          <w:szCs w:val="18"/>
        </w:rPr>
        <w:t>(замещаемая должность и структурное</w:t>
      </w:r>
    </w:p>
    <w:p w14:paraId="1BDB5CCD" w14:textId="77777777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4983D926" w14:textId="77777777" w:rsidR="00255B72" w:rsidRPr="00EE4700" w:rsidRDefault="00255B72" w:rsidP="00255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E4700">
        <w:rPr>
          <w:rFonts w:ascii="Times New Roman" w:hAnsi="Times New Roman" w:cs="Times New Roman"/>
          <w:sz w:val="18"/>
          <w:szCs w:val="18"/>
        </w:rPr>
        <w:t>подразделение, телефон)</w:t>
      </w:r>
    </w:p>
    <w:p w14:paraId="622E54E1" w14:textId="77777777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7B1FEB" w14:textId="77777777" w:rsidR="00255B72" w:rsidRPr="00255B7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B72">
        <w:rPr>
          <w:rFonts w:ascii="Times New Roman" w:hAnsi="Times New Roman" w:cs="Times New Roman"/>
          <w:sz w:val="24"/>
          <w:szCs w:val="24"/>
        </w:rPr>
        <w:t>Заявление</w:t>
      </w:r>
    </w:p>
    <w:p w14:paraId="5C844E97" w14:textId="77777777" w:rsidR="00255B72" w:rsidRPr="00255B7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B72">
        <w:rPr>
          <w:rFonts w:ascii="Times New Roman" w:hAnsi="Times New Roman" w:cs="Times New Roman"/>
          <w:sz w:val="24"/>
          <w:szCs w:val="24"/>
        </w:rPr>
        <w:t>государственного гражданского служащего Министерства промышленности, торговли и предпринимательства Курской области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5AC7D6FD" w14:textId="77777777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8F8379" w14:textId="191E088B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Я, 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Pr="00DA7083">
        <w:rPr>
          <w:rFonts w:ascii="Times New Roman" w:hAnsi="Times New Roman" w:cs="Times New Roman"/>
          <w:sz w:val="20"/>
          <w:szCs w:val="20"/>
        </w:rPr>
        <w:t>_______________________________________________________________,</w:t>
      </w:r>
    </w:p>
    <w:p w14:paraId="7FB39172" w14:textId="77777777" w:rsidR="00255B72" w:rsidRPr="00EE4700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E4700">
        <w:rPr>
          <w:rFonts w:ascii="Times New Roman" w:hAnsi="Times New Roman" w:cs="Times New Roman"/>
          <w:sz w:val="18"/>
          <w:szCs w:val="18"/>
        </w:rPr>
        <w:t>(Ф.И.О.)</w:t>
      </w:r>
    </w:p>
    <w:p w14:paraId="26DFB01C" w14:textId="77777777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сообщаю,  что  я не имею  возможности  представить  сведения  о доходах, об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7083">
        <w:rPr>
          <w:rFonts w:ascii="Times New Roman" w:hAnsi="Times New Roman" w:cs="Times New Roman"/>
          <w:sz w:val="20"/>
          <w:szCs w:val="20"/>
        </w:rPr>
        <w:t xml:space="preserve">имуществе и обязательствах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DA7083">
        <w:rPr>
          <w:rFonts w:ascii="Times New Roman" w:hAnsi="Times New Roman" w:cs="Times New Roman"/>
          <w:sz w:val="20"/>
          <w:szCs w:val="20"/>
        </w:rPr>
        <w:t>мущественного характера своих</w:t>
      </w:r>
    </w:p>
    <w:p w14:paraId="6E73F903" w14:textId="350C99CD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Pr="00DA7083">
        <w:rPr>
          <w:rFonts w:ascii="Times New Roman" w:hAnsi="Times New Roman" w:cs="Times New Roman"/>
          <w:sz w:val="20"/>
          <w:szCs w:val="20"/>
        </w:rPr>
        <w:t>____________________________________________________________________,</w:t>
      </w:r>
    </w:p>
    <w:p w14:paraId="7224D5EF" w14:textId="77777777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7083">
        <w:rPr>
          <w:rFonts w:ascii="Times New Roman" w:hAnsi="Times New Roman" w:cs="Times New Roman"/>
          <w:sz w:val="18"/>
          <w:szCs w:val="18"/>
        </w:rPr>
        <w:t>(Ф.И.О. супруги (супруга) и (или) несовершеннолетних детей)</w:t>
      </w:r>
    </w:p>
    <w:p w14:paraId="0A3016C2" w14:textId="00383572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в связи с тем, что_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DA7083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DA7083">
        <w:rPr>
          <w:rFonts w:ascii="Times New Roman" w:hAnsi="Times New Roman" w:cs="Times New Roman"/>
          <w:sz w:val="20"/>
          <w:szCs w:val="20"/>
        </w:rPr>
        <w:t>____________</w:t>
      </w:r>
    </w:p>
    <w:p w14:paraId="71E5B75D" w14:textId="77777777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7083">
        <w:rPr>
          <w:rFonts w:ascii="Times New Roman" w:hAnsi="Times New Roman" w:cs="Times New Roman"/>
          <w:sz w:val="18"/>
          <w:szCs w:val="18"/>
        </w:rPr>
        <w:t>(указываются все причины и обстоятельства, необходимые для того,</w:t>
      </w:r>
    </w:p>
    <w:p w14:paraId="14B84F0B" w14:textId="3ADAB73B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Pr="00DA7083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14:paraId="7DBD0DF8" w14:textId="77777777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7083">
        <w:rPr>
          <w:rFonts w:ascii="Times New Roman" w:hAnsi="Times New Roman" w:cs="Times New Roman"/>
          <w:sz w:val="18"/>
          <w:szCs w:val="18"/>
        </w:rPr>
        <w:t>чтобы Комиссия по соблюдению требований к служебному поведению</w:t>
      </w:r>
    </w:p>
    <w:p w14:paraId="58CDCD0B" w14:textId="50868F62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Pr="00DA708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</w:p>
    <w:p w14:paraId="6A3FF2D7" w14:textId="77777777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7083">
        <w:rPr>
          <w:rFonts w:ascii="Times New Roman" w:hAnsi="Times New Roman" w:cs="Times New Roman"/>
          <w:sz w:val="18"/>
          <w:szCs w:val="18"/>
        </w:rPr>
        <w:t xml:space="preserve">государственных гражданских служащих </w:t>
      </w:r>
      <w:r>
        <w:rPr>
          <w:rFonts w:ascii="Times New Roman" w:hAnsi="Times New Roman" w:cs="Times New Roman"/>
          <w:sz w:val="18"/>
          <w:szCs w:val="18"/>
        </w:rPr>
        <w:t>Министерства</w:t>
      </w:r>
      <w:r w:rsidRPr="00DA7083">
        <w:rPr>
          <w:rFonts w:ascii="Times New Roman" w:hAnsi="Times New Roman" w:cs="Times New Roman"/>
          <w:sz w:val="18"/>
          <w:szCs w:val="18"/>
        </w:rPr>
        <w:t xml:space="preserve"> промышленности, торговли и</w:t>
      </w:r>
    </w:p>
    <w:p w14:paraId="325405C3" w14:textId="4BAF6834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Pr="00DA7083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14:paraId="5C6DD3A5" w14:textId="77777777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7083">
        <w:rPr>
          <w:rFonts w:ascii="Times New Roman" w:hAnsi="Times New Roman" w:cs="Times New Roman"/>
          <w:sz w:val="18"/>
          <w:szCs w:val="18"/>
        </w:rPr>
        <w:t>предпринимательства Курской области и урегулированию конфликтов интересов могла сделать</w:t>
      </w:r>
    </w:p>
    <w:p w14:paraId="7C5D378E" w14:textId="5B5E11E5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Pr="00DA7083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1F2941E4" w14:textId="77777777" w:rsidR="00255B7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7083">
        <w:rPr>
          <w:rFonts w:ascii="Times New Roman" w:hAnsi="Times New Roman" w:cs="Times New Roman"/>
          <w:sz w:val="18"/>
          <w:szCs w:val="18"/>
        </w:rPr>
        <w:t>вывод о том, что непредставление сведений носит объективный характер)</w:t>
      </w:r>
    </w:p>
    <w:p w14:paraId="0CD192AF" w14:textId="42A2C4D8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</w:t>
      </w:r>
      <w:r w:rsidRPr="00DA7083">
        <w:rPr>
          <w:rFonts w:ascii="Times New Roman" w:hAnsi="Times New Roman" w:cs="Times New Roman"/>
          <w:sz w:val="20"/>
          <w:szCs w:val="20"/>
        </w:rPr>
        <w:t>К заявлению прилагаю следующие дополнительные материалы (при наличии):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</w:t>
      </w:r>
      <w:r w:rsidRPr="00DA708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14:paraId="5EF508A8" w14:textId="77777777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7083">
        <w:rPr>
          <w:rFonts w:ascii="Times New Roman" w:hAnsi="Times New Roman" w:cs="Times New Roman"/>
          <w:sz w:val="18"/>
          <w:szCs w:val="18"/>
        </w:rPr>
        <w:t>(указываются дополнительные материалы)</w:t>
      </w:r>
    </w:p>
    <w:p w14:paraId="795A0100" w14:textId="77777777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Меры,    принятые    государственным   гражданским   служащим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7083">
        <w:rPr>
          <w:rFonts w:ascii="Times New Roman" w:hAnsi="Times New Roman" w:cs="Times New Roman"/>
          <w:sz w:val="20"/>
          <w:szCs w:val="20"/>
        </w:rPr>
        <w:t>комитета по предоставлению указанных сведений:</w:t>
      </w:r>
    </w:p>
    <w:p w14:paraId="0CE55364" w14:textId="6A4A3960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Pr="00DA7083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14:paraId="6DDE1E41" w14:textId="6254B88F" w:rsidR="00255B7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Pr="00DA7083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14:paraId="67393CDC" w14:textId="77777777" w:rsidR="00255B7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E022B7" w14:textId="77777777" w:rsidR="00255B7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313523" w14:textId="77777777" w:rsidR="00255B72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B7DEF06" w14:textId="31A07EE7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7083">
        <w:rPr>
          <w:rFonts w:ascii="Times New Roman" w:hAnsi="Times New Roman" w:cs="Times New Roman"/>
          <w:sz w:val="20"/>
          <w:szCs w:val="20"/>
        </w:rPr>
        <w:t xml:space="preserve">__________________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DA7083">
        <w:rPr>
          <w:rFonts w:ascii="Times New Roman" w:hAnsi="Times New Roman" w:cs="Times New Roman"/>
          <w:sz w:val="20"/>
          <w:szCs w:val="20"/>
        </w:rPr>
        <w:t xml:space="preserve">                        ______________________________</w:t>
      </w:r>
    </w:p>
    <w:p w14:paraId="5947A30D" w14:textId="77777777" w:rsidR="00255B72" w:rsidRPr="00DA7083" w:rsidRDefault="00255B72" w:rsidP="00255B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EE4700">
        <w:rPr>
          <w:rFonts w:ascii="Times New Roman" w:hAnsi="Times New Roman" w:cs="Times New Roman"/>
          <w:sz w:val="18"/>
          <w:szCs w:val="18"/>
        </w:rPr>
        <w:t xml:space="preserve">(Дата)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EE4700">
        <w:rPr>
          <w:rFonts w:ascii="Times New Roman" w:hAnsi="Times New Roman" w:cs="Times New Roman"/>
          <w:sz w:val="18"/>
          <w:szCs w:val="18"/>
        </w:rPr>
        <w:t xml:space="preserve">                                  (подпись, инициалы и фамилия)</w:t>
      </w:r>
    </w:p>
    <w:p w14:paraId="08987B26" w14:textId="77777777" w:rsidR="00255B72" w:rsidRDefault="00255B72" w:rsidP="00255B72">
      <w:pPr>
        <w:pStyle w:val="1"/>
        <w:shd w:val="clear" w:color="auto" w:fill="auto"/>
        <w:tabs>
          <w:tab w:val="left" w:pos="949"/>
        </w:tabs>
        <w:ind w:firstLine="560"/>
        <w:jc w:val="right"/>
      </w:pPr>
    </w:p>
    <w:p w14:paraId="00EF6215" w14:textId="7A926863" w:rsidR="00775829" w:rsidRDefault="00775829" w:rsidP="00255B72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5DBB96F9" w14:textId="009BC154" w:rsidR="00775829" w:rsidRDefault="00775829" w:rsidP="00255B72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72545215" w14:textId="27DDF408" w:rsidR="00775829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08E7946D" w14:textId="3735D1F2" w:rsidR="00775829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26C3FB2B" w14:textId="47877AAF" w:rsidR="00775829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337A7227" w14:textId="7B7A0F31" w:rsidR="00775829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14A5C084" w14:textId="35D74937" w:rsidR="00775829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1F20A4D7" w14:textId="42608820" w:rsidR="00775829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0C52FA10" w14:textId="2250981D" w:rsidR="00775829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08E86150" w14:textId="55E9E632" w:rsidR="00255B72" w:rsidRDefault="00255B72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2186D8A1" w14:textId="4D315268" w:rsidR="00775829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78334947" w14:textId="628F1F67" w:rsidR="00775829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27B4A0F0" w14:textId="578EEDF4" w:rsidR="00775829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214B9085" w14:textId="01DE4D76" w:rsidR="00775829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484E6084" w14:textId="01D97EB8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0FDF11B8" w14:textId="7BB76E26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4709A263" w14:textId="57A79019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524FEAA5" w14:textId="5EE9946E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41F02DA8" w14:textId="36145CE0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463BC4DB" w14:textId="7DFBEA55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4459CAD8" w14:textId="43C7A5FF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5D380632" w14:textId="49528ED8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7F3ED6C5" w14:textId="28C24FC2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417A999F" w14:textId="176441EE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7C4200C7" w14:textId="0B24D0C7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1E6A06C9" w14:textId="21572ECA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28AAAE90" w14:textId="36F7801D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4FFA9C0B" w14:textId="5C414516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4F0436D5" w14:textId="6FB85B0C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0E89DB1E" w14:textId="77777777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792A5B6A" w14:textId="6901E7E4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092A15BC" w14:textId="2E908319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79021997" w14:textId="609CA8F2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750A25C0" w14:textId="77777777" w:rsidR="009C3226" w:rsidRDefault="009C322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2DD1906D" w14:textId="77777777" w:rsidR="00775829" w:rsidRDefault="00775829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625D9403" w14:textId="77777777" w:rsidR="00B60DE6" w:rsidRDefault="00B60DE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3B0432A6" w14:textId="4636BF99" w:rsidR="00B60DE6" w:rsidRPr="000715C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0E915789" w14:textId="77777777" w:rsidR="00286585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 xml:space="preserve">приказом </w:t>
      </w:r>
      <w:r w:rsidR="00286585">
        <w:rPr>
          <w:rFonts w:ascii="Times New Roman" w:hAnsi="Times New Roman"/>
          <w:sz w:val="28"/>
          <w:szCs w:val="28"/>
        </w:rPr>
        <w:t>Министерства</w:t>
      </w:r>
    </w:p>
    <w:p w14:paraId="2B17D1F0" w14:textId="11A553ED" w:rsidR="00B60DE6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промышленности,</w:t>
      </w:r>
    </w:p>
    <w:p w14:paraId="4BDDB08A" w14:textId="77777777" w:rsidR="00B60DE6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торговли и предпринимательства</w:t>
      </w:r>
      <w:r w:rsidRPr="000715C2">
        <w:rPr>
          <w:rFonts w:ascii="Times New Roman" w:hAnsi="Times New Roman"/>
          <w:sz w:val="28"/>
          <w:szCs w:val="28"/>
        </w:rPr>
        <w:t xml:space="preserve"> </w:t>
      </w:r>
    </w:p>
    <w:p w14:paraId="12CA7B7F" w14:textId="77777777" w:rsidR="00B60DE6" w:rsidRPr="000715C2" w:rsidRDefault="00B60DE6" w:rsidP="00B60D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715C2">
        <w:rPr>
          <w:rFonts w:ascii="Times New Roman" w:hAnsi="Times New Roman"/>
          <w:sz w:val="28"/>
          <w:szCs w:val="28"/>
        </w:rPr>
        <w:t>Курской области</w:t>
      </w:r>
    </w:p>
    <w:p w14:paraId="7CF0770C" w14:textId="6775E2EC" w:rsidR="00B60DE6" w:rsidRDefault="00B60DE6" w:rsidP="00B60DE6">
      <w:pPr>
        <w:pStyle w:val="1"/>
        <w:shd w:val="clear" w:color="auto" w:fill="auto"/>
        <w:ind w:firstLine="0"/>
        <w:jc w:val="right"/>
        <w:rPr>
          <w:b/>
        </w:rPr>
      </w:pPr>
      <w:r w:rsidRPr="000715C2">
        <w:t xml:space="preserve">от </w:t>
      </w:r>
      <w:r w:rsidR="00286585">
        <w:t>30</w:t>
      </w:r>
      <w:r>
        <w:t xml:space="preserve"> декабря</w:t>
      </w:r>
      <w:r w:rsidRPr="000715C2">
        <w:t xml:space="preserve"> 20</w:t>
      </w:r>
      <w:r w:rsidR="00286585">
        <w:t>22</w:t>
      </w:r>
      <w:r w:rsidRPr="000715C2">
        <w:t xml:space="preserve"> № </w:t>
      </w:r>
      <w:r w:rsidR="00286585">
        <w:t>203</w:t>
      </w:r>
    </w:p>
    <w:p w14:paraId="3014053D" w14:textId="77777777" w:rsidR="00B60DE6" w:rsidRDefault="00B60DE6" w:rsidP="00F06089">
      <w:pPr>
        <w:pStyle w:val="1"/>
        <w:shd w:val="clear" w:color="auto" w:fill="auto"/>
        <w:tabs>
          <w:tab w:val="left" w:pos="949"/>
        </w:tabs>
        <w:ind w:firstLine="560"/>
        <w:jc w:val="both"/>
      </w:pPr>
    </w:p>
    <w:p w14:paraId="0B19D4FF" w14:textId="77777777" w:rsidR="00B60DE6" w:rsidRPr="00B60DE6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DE6">
        <w:rPr>
          <w:rFonts w:ascii="Times New Roman" w:hAnsi="Times New Roman" w:cs="Times New Roman"/>
          <w:b/>
          <w:sz w:val="28"/>
          <w:szCs w:val="28"/>
        </w:rPr>
        <w:t>Состав комиссии по соблюдению требований</w:t>
      </w:r>
    </w:p>
    <w:p w14:paraId="790CFA53" w14:textId="1FFA21B3" w:rsidR="00B60DE6" w:rsidRPr="00B60DE6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DE6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Курской области, руководителей </w:t>
      </w:r>
      <w:r w:rsidR="00286585"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 w:rsidRPr="00B60DE6">
        <w:rPr>
          <w:rFonts w:ascii="Times New Roman" w:hAnsi="Times New Roman" w:cs="Times New Roman"/>
          <w:b/>
          <w:sz w:val="28"/>
          <w:szCs w:val="28"/>
        </w:rPr>
        <w:t>государственных учреждений Курской области и урегулированию конфликта интересов</w:t>
      </w:r>
    </w:p>
    <w:p w14:paraId="01EC2B22" w14:textId="18FCE041" w:rsidR="00B60DE6" w:rsidRPr="00B60DE6" w:rsidRDefault="00B60DE6" w:rsidP="00B6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DE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86585">
        <w:rPr>
          <w:rFonts w:ascii="Times New Roman" w:hAnsi="Times New Roman" w:cs="Times New Roman"/>
          <w:b/>
          <w:sz w:val="28"/>
          <w:szCs w:val="28"/>
        </w:rPr>
        <w:t>Министерстве</w:t>
      </w:r>
      <w:r w:rsidRPr="00B60DE6">
        <w:rPr>
          <w:rFonts w:ascii="Times New Roman" w:hAnsi="Times New Roman" w:cs="Times New Roman"/>
          <w:b/>
          <w:sz w:val="28"/>
          <w:szCs w:val="28"/>
        </w:rPr>
        <w:t xml:space="preserve"> промышленности, торговли и предпринимательства Курской области</w:t>
      </w:r>
    </w:p>
    <w:p w14:paraId="5C3F56E5" w14:textId="77777777"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5"/>
        <w:gridCol w:w="6010"/>
      </w:tblGrid>
      <w:tr w:rsidR="00B60DE6" w:rsidRPr="001C450C" w14:paraId="41C3141A" w14:textId="77777777" w:rsidTr="00002E2A">
        <w:tc>
          <w:tcPr>
            <w:tcW w:w="3305" w:type="dxa"/>
          </w:tcPr>
          <w:p w14:paraId="04F57B18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6010" w:type="dxa"/>
          </w:tcPr>
          <w:p w14:paraId="5880016A" w14:textId="046F901B"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В.В. Дьяконова,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председателя 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0DE6" w:rsidRPr="001C450C" w14:paraId="34475439" w14:textId="77777777" w:rsidTr="00002E2A">
        <w:tc>
          <w:tcPr>
            <w:tcW w:w="3305" w:type="dxa"/>
          </w:tcPr>
          <w:p w14:paraId="73E7060E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010" w:type="dxa"/>
          </w:tcPr>
          <w:p w14:paraId="00E03469" w14:textId="06ECCB2F"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Ветров,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управления </w:t>
            </w:r>
          </w:p>
        </w:tc>
      </w:tr>
      <w:tr w:rsidR="00B60DE6" w:rsidRPr="001C450C" w14:paraId="110ED37B" w14:textId="77777777" w:rsidTr="00002E2A">
        <w:tc>
          <w:tcPr>
            <w:tcW w:w="3305" w:type="dxa"/>
          </w:tcPr>
          <w:p w14:paraId="2F76CB67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  <w:tc>
          <w:tcPr>
            <w:tcW w:w="6010" w:type="dxa"/>
          </w:tcPr>
          <w:p w14:paraId="7B65F256" w14:textId="2964513E"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Опарова</w:t>
            </w:r>
            <w:proofErr w:type="spellEnd"/>
            <w:r w:rsidRPr="001C450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  <w:r w:rsidR="00B60DE6"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управления экономики, финансов и кадровой работы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0DE6" w:rsidRPr="001C450C" w14:paraId="6990BC18" w14:textId="77777777" w:rsidTr="00002E2A">
        <w:tc>
          <w:tcPr>
            <w:tcW w:w="3305" w:type="dxa"/>
          </w:tcPr>
          <w:p w14:paraId="00D3C5B8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6010" w:type="dxa"/>
          </w:tcPr>
          <w:p w14:paraId="5754C184" w14:textId="77777777"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Т.В.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Ягнешко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промышленности</w:t>
            </w:r>
          </w:p>
        </w:tc>
      </w:tr>
      <w:tr w:rsidR="00B60DE6" w:rsidRPr="001C450C" w14:paraId="31BA8FB0" w14:textId="77777777" w:rsidTr="00002E2A">
        <w:tc>
          <w:tcPr>
            <w:tcW w:w="3305" w:type="dxa"/>
          </w:tcPr>
          <w:p w14:paraId="708CD389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14:paraId="659C2168" w14:textId="77777777" w:rsidR="00B60DE6" w:rsidRPr="001C450C" w:rsidRDefault="001C450C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И.И. </w:t>
            </w:r>
            <w:proofErr w:type="spellStart"/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Трощинская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торговли</w:t>
            </w:r>
          </w:p>
        </w:tc>
      </w:tr>
      <w:tr w:rsidR="00B60DE6" w:rsidRPr="001C450C" w14:paraId="763D3199" w14:textId="77777777" w:rsidTr="00002E2A">
        <w:tc>
          <w:tcPr>
            <w:tcW w:w="3305" w:type="dxa"/>
          </w:tcPr>
          <w:p w14:paraId="5D2724E8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14:paraId="41BFCD8B" w14:textId="77777777" w:rsidR="00B60DE6" w:rsidRPr="001C450C" w:rsidRDefault="001C450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И.Г. Гурова,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управления экономики, финансов и кадровой работы </w:t>
            </w:r>
          </w:p>
        </w:tc>
      </w:tr>
      <w:tr w:rsidR="00B60DE6" w:rsidRPr="001C450C" w14:paraId="442B6C2C" w14:textId="77777777" w:rsidTr="00002E2A">
        <w:tc>
          <w:tcPr>
            <w:tcW w:w="3305" w:type="dxa"/>
          </w:tcPr>
          <w:p w14:paraId="24A4AE33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B987E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5FBEE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EB15A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</w:tcPr>
          <w:p w14:paraId="1156A603" w14:textId="41AD1136" w:rsidR="00B60DE6" w:rsidRPr="001C450C" w:rsidRDefault="001C450C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Н.В. Сударева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лицензирования, государственного регионального контроля и защиты прав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4380" w:rsidRPr="001C450C" w14:paraId="0C37B3BA" w14:textId="77777777" w:rsidTr="00002E2A">
        <w:tc>
          <w:tcPr>
            <w:tcW w:w="3305" w:type="dxa"/>
          </w:tcPr>
          <w:p w14:paraId="50E1BED5" w14:textId="47D82246" w:rsidR="00AA4380" w:rsidRPr="001C450C" w:rsidRDefault="00AA4380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профсоюзной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010" w:type="dxa"/>
          </w:tcPr>
          <w:p w14:paraId="7F62CBF7" w14:textId="7D5E2CB2" w:rsidR="00AA4380" w:rsidRPr="001C450C" w:rsidRDefault="00AA4380" w:rsidP="001C45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Т.Н.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>ведущий эксперт управления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4380">
              <w:rPr>
                <w:rFonts w:ascii="Times New Roman" w:hAnsi="Times New Roman" w:cs="Times New Roman"/>
                <w:sz w:val="24"/>
                <w:szCs w:val="24"/>
              </w:rPr>
              <w:t xml:space="preserve"> член профкома профсоюзной организации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</w:tr>
      <w:tr w:rsidR="00B60DE6" w:rsidRPr="001C450C" w14:paraId="6508291B" w14:textId="77777777" w:rsidTr="004D4A2A">
        <w:trPr>
          <w:trHeight w:val="1715"/>
        </w:trPr>
        <w:tc>
          <w:tcPr>
            <w:tcW w:w="3305" w:type="dxa"/>
          </w:tcPr>
          <w:p w14:paraId="4FF696C0" w14:textId="234C698B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286585"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</w:t>
            </w:r>
            <w:r w:rsidR="001C450C" w:rsidRPr="00286585">
              <w:rPr>
                <w:rFonts w:ascii="Times New Roman" w:hAnsi="Times New Roman" w:cs="Times New Roman"/>
                <w:sz w:val="24"/>
                <w:szCs w:val="24"/>
              </w:rPr>
              <w:t>Администрации Курской области по профилактике коррупционных и иных правонарушений</w:t>
            </w:r>
          </w:p>
        </w:tc>
        <w:tc>
          <w:tcPr>
            <w:tcW w:w="6010" w:type="dxa"/>
          </w:tcPr>
          <w:p w14:paraId="420215B9" w14:textId="4594ED48" w:rsidR="00B60DE6" w:rsidRPr="00286585" w:rsidRDefault="00286585" w:rsidP="00AA43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286585">
              <w:rPr>
                <w:rFonts w:ascii="Times New Roman" w:hAnsi="Times New Roman" w:cs="Times New Roman"/>
                <w:bCs/>
                <w:sz w:val="24"/>
                <w:szCs w:val="24"/>
              </w:rPr>
              <w:t>с директором</w:t>
            </w:r>
            <w:r w:rsidRPr="00286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6585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1C450C" w:rsidRPr="0028658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 по профилактике коррупционных и иных правонарушений</w:t>
            </w:r>
          </w:p>
        </w:tc>
      </w:tr>
      <w:tr w:rsidR="00B60DE6" w:rsidRPr="001C450C" w14:paraId="48BCCC9F" w14:textId="77777777" w:rsidTr="00002E2A">
        <w:tc>
          <w:tcPr>
            <w:tcW w:w="3305" w:type="dxa"/>
          </w:tcPr>
          <w:p w14:paraId="051DD4EB" w14:textId="77777777"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</w:tc>
        <w:tc>
          <w:tcPr>
            <w:tcW w:w="6010" w:type="dxa"/>
          </w:tcPr>
          <w:p w14:paraId="647DE242" w14:textId="77777777" w:rsidR="00B60DE6" w:rsidRPr="001C450C" w:rsidRDefault="004D4A2A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согласованию 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>с руководителями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>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      </w:r>
          </w:p>
          <w:p w14:paraId="4C5DE23B" w14:textId="77777777" w:rsidR="00B60DE6" w:rsidRPr="001C450C" w:rsidRDefault="00B60DE6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DE6" w:rsidRPr="001C450C" w14:paraId="4EBB879E" w14:textId="77777777" w:rsidTr="00002E2A">
        <w:tc>
          <w:tcPr>
            <w:tcW w:w="3305" w:type="dxa"/>
          </w:tcPr>
          <w:p w14:paraId="0E02CBC7" w14:textId="441582AD" w:rsidR="00B60DE6" w:rsidRPr="001C450C" w:rsidRDefault="00B60DE6" w:rsidP="004D4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6010" w:type="dxa"/>
          </w:tcPr>
          <w:p w14:paraId="1C5046DF" w14:textId="6ACB13FB" w:rsidR="00B60DE6" w:rsidRPr="001C450C" w:rsidRDefault="004D4A2A" w:rsidP="00B60D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 согласованию 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председателем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при </w:t>
            </w:r>
            <w:r w:rsidR="00286585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промышленности, торговли и предпринимательства</w:t>
            </w: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  <w:r w:rsidRPr="004D4A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0B4E917E" w14:textId="77777777" w:rsidR="00B60DE6" w:rsidRPr="001C450C" w:rsidRDefault="00B60DE6" w:rsidP="00B60DE6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6096"/>
      </w:tblGrid>
      <w:tr w:rsidR="00B60DE6" w:rsidRPr="001C450C" w14:paraId="5427D3CF" w14:textId="77777777" w:rsidTr="00002E2A">
        <w:tc>
          <w:tcPr>
            <w:tcW w:w="321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304120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5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F44DD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19CC4" w14:textId="77777777" w:rsidR="00B60DE6" w:rsidRPr="001C450C" w:rsidRDefault="00B60DE6" w:rsidP="00002E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F5866A" w14:textId="77777777" w:rsidR="00B60DE6" w:rsidRDefault="00B60DE6" w:rsidP="00B60DE6">
      <w:pPr>
        <w:pStyle w:val="1"/>
        <w:shd w:val="clear" w:color="auto" w:fill="auto"/>
        <w:tabs>
          <w:tab w:val="left" w:pos="949"/>
        </w:tabs>
        <w:ind w:firstLine="560"/>
        <w:jc w:val="center"/>
      </w:pPr>
    </w:p>
    <w:sectPr w:rsidR="00B60DE6" w:rsidSect="00DD040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5" w:h="16838"/>
      <w:pgMar w:top="1134" w:right="850" w:bottom="993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692A9" w14:textId="77777777" w:rsidR="00CC4CFE" w:rsidRDefault="00CC4CFE" w:rsidP="007614DF">
      <w:pPr>
        <w:spacing w:after="0" w:line="240" w:lineRule="auto"/>
      </w:pPr>
      <w:r>
        <w:separator/>
      </w:r>
    </w:p>
  </w:endnote>
  <w:endnote w:type="continuationSeparator" w:id="0">
    <w:p w14:paraId="1A0BF31F" w14:textId="77777777" w:rsidR="00CC4CFE" w:rsidRDefault="00CC4CFE" w:rsidP="0076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24753" w14:textId="77777777" w:rsidR="00DD0403" w:rsidRDefault="00DD0403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EE18C" w14:textId="77777777" w:rsidR="00DD0403" w:rsidRDefault="00DD0403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DCF0C" w14:textId="77777777" w:rsidR="00DD0403" w:rsidRDefault="00DD0403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25EA8" w14:textId="77777777" w:rsidR="00CC4CFE" w:rsidRDefault="00CC4CFE" w:rsidP="007614DF">
      <w:pPr>
        <w:spacing w:after="0" w:line="240" w:lineRule="auto"/>
      </w:pPr>
      <w:r>
        <w:separator/>
      </w:r>
    </w:p>
  </w:footnote>
  <w:footnote w:type="continuationSeparator" w:id="0">
    <w:p w14:paraId="1C6C3AD0" w14:textId="77777777" w:rsidR="00CC4CFE" w:rsidRDefault="00CC4CFE" w:rsidP="00761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621DB" w14:textId="77777777" w:rsidR="00DD0403" w:rsidRDefault="00DD040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0482650"/>
      <w:docPartObj>
        <w:docPartGallery w:val="Page Numbers (Top of Page)"/>
        <w:docPartUnique/>
      </w:docPartObj>
    </w:sdtPr>
    <w:sdtEndPr/>
    <w:sdtContent>
      <w:p w14:paraId="211CDA2D" w14:textId="3DE34390" w:rsidR="00DD0403" w:rsidRDefault="00DD040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2AA">
          <w:rPr>
            <w:noProof/>
          </w:rPr>
          <w:t>23</w:t>
        </w:r>
        <w:r>
          <w:fldChar w:fldCharType="end"/>
        </w:r>
      </w:p>
    </w:sdtContent>
  </w:sdt>
  <w:p w14:paraId="090C94A6" w14:textId="77777777" w:rsidR="00DD0403" w:rsidRDefault="00DD0403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3BB74" w14:textId="77777777" w:rsidR="00DD0403" w:rsidRDefault="00DD040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1500A"/>
    <w:multiLevelType w:val="hybridMultilevel"/>
    <w:tmpl w:val="4B2AE376"/>
    <w:lvl w:ilvl="0" w:tplc="48369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D1A2F42"/>
    <w:multiLevelType w:val="hybridMultilevel"/>
    <w:tmpl w:val="7BFC03D4"/>
    <w:lvl w:ilvl="0" w:tplc="D54433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FCE6548"/>
    <w:multiLevelType w:val="hybridMultilevel"/>
    <w:tmpl w:val="F10E3478"/>
    <w:lvl w:ilvl="0" w:tplc="0210648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57134DDB"/>
    <w:multiLevelType w:val="multilevel"/>
    <w:tmpl w:val="2BB2B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626758"/>
    <w:multiLevelType w:val="hybridMultilevel"/>
    <w:tmpl w:val="C700D84C"/>
    <w:lvl w:ilvl="0" w:tplc="B7C6D1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72613CBB"/>
    <w:multiLevelType w:val="hybridMultilevel"/>
    <w:tmpl w:val="FA5AF512"/>
    <w:lvl w:ilvl="0" w:tplc="5C349F70">
      <w:start w:val="4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4DF"/>
    <w:rsid w:val="00011100"/>
    <w:rsid w:val="00012E9B"/>
    <w:rsid w:val="00020A53"/>
    <w:rsid w:val="00030942"/>
    <w:rsid w:val="00030D28"/>
    <w:rsid w:val="00055698"/>
    <w:rsid w:val="00056CC6"/>
    <w:rsid w:val="00064BE5"/>
    <w:rsid w:val="000679AC"/>
    <w:rsid w:val="00070666"/>
    <w:rsid w:val="00071A68"/>
    <w:rsid w:val="000739D7"/>
    <w:rsid w:val="00086ED3"/>
    <w:rsid w:val="00092A70"/>
    <w:rsid w:val="00096300"/>
    <w:rsid w:val="000A0AD8"/>
    <w:rsid w:val="000A786F"/>
    <w:rsid w:val="000B3AB4"/>
    <w:rsid w:val="000C0F24"/>
    <w:rsid w:val="000C20BB"/>
    <w:rsid w:val="000C47A0"/>
    <w:rsid w:val="000D0DF1"/>
    <w:rsid w:val="000D1FC3"/>
    <w:rsid w:val="000D680F"/>
    <w:rsid w:val="000E32D1"/>
    <w:rsid w:val="000F4442"/>
    <w:rsid w:val="000F451E"/>
    <w:rsid w:val="000F501A"/>
    <w:rsid w:val="00100499"/>
    <w:rsid w:val="00100F9C"/>
    <w:rsid w:val="00103FDF"/>
    <w:rsid w:val="00112AC4"/>
    <w:rsid w:val="001148D5"/>
    <w:rsid w:val="0011594E"/>
    <w:rsid w:val="00116983"/>
    <w:rsid w:val="00116D9A"/>
    <w:rsid w:val="00120B6B"/>
    <w:rsid w:val="00123573"/>
    <w:rsid w:val="00126776"/>
    <w:rsid w:val="00140077"/>
    <w:rsid w:val="00140733"/>
    <w:rsid w:val="00162367"/>
    <w:rsid w:val="00170B03"/>
    <w:rsid w:val="0018776B"/>
    <w:rsid w:val="001A08F4"/>
    <w:rsid w:val="001A4CF0"/>
    <w:rsid w:val="001B25A2"/>
    <w:rsid w:val="001B544D"/>
    <w:rsid w:val="001B76DB"/>
    <w:rsid w:val="001C3E75"/>
    <w:rsid w:val="001C450C"/>
    <w:rsid w:val="001D3D37"/>
    <w:rsid w:val="001F2A02"/>
    <w:rsid w:val="00201EED"/>
    <w:rsid w:val="002031B9"/>
    <w:rsid w:val="0021008A"/>
    <w:rsid w:val="00215F63"/>
    <w:rsid w:val="002166F1"/>
    <w:rsid w:val="002247F4"/>
    <w:rsid w:val="002414E3"/>
    <w:rsid w:val="00245173"/>
    <w:rsid w:val="00247744"/>
    <w:rsid w:val="0025566F"/>
    <w:rsid w:val="00255B72"/>
    <w:rsid w:val="00265938"/>
    <w:rsid w:val="00271936"/>
    <w:rsid w:val="0027199E"/>
    <w:rsid w:val="00271E59"/>
    <w:rsid w:val="00273AF1"/>
    <w:rsid w:val="00286585"/>
    <w:rsid w:val="00290809"/>
    <w:rsid w:val="002911B5"/>
    <w:rsid w:val="00291263"/>
    <w:rsid w:val="002960EA"/>
    <w:rsid w:val="002A0DC7"/>
    <w:rsid w:val="002A1811"/>
    <w:rsid w:val="002D1E86"/>
    <w:rsid w:val="002D3F7B"/>
    <w:rsid w:val="002D4517"/>
    <w:rsid w:val="002D67D7"/>
    <w:rsid w:val="002D7DDE"/>
    <w:rsid w:val="002E18D9"/>
    <w:rsid w:val="002E29D3"/>
    <w:rsid w:val="002E6796"/>
    <w:rsid w:val="002E6EA3"/>
    <w:rsid w:val="00301D1C"/>
    <w:rsid w:val="0030212C"/>
    <w:rsid w:val="00305227"/>
    <w:rsid w:val="0030755C"/>
    <w:rsid w:val="003336B3"/>
    <w:rsid w:val="00333833"/>
    <w:rsid w:val="00342A8C"/>
    <w:rsid w:val="00343485"/>
    <w:rsid w:val="0034356A"/>
    <w:rsid w:val="00344F72"/>
    <w:rsid w:val="003506CB"/>
    <w:rsid w:val="00350E97"/>
    <w:rsid w:val="0035178D"/>
    <w:rsid w:val="00355FB1"/>
    <w:rsid w:val="0035732E"/>
    <w:rsid w:val="003603CB"/>
    <w:rsid w:val="0036068B"/>
    <w:rsid w:val="003622DF"/>
    <w:rsid w:val="0037240E"/>
    <w:rsid w:val="003731E5"/>
    <w:rsid w:val="003756E4"/>
    <w:rsid w:val="00377015"/>
    <w:rsid w:val="00380E6B"/>
    <w:rsid w:val="00383545"/>
    <w:rsid w:val="0038796C"/>
    <w:rsid w:val="003933D3"/>
    <w:rsid w:val="003939D6"/>
    <w:rsid w:val="003950BD"/>
    <w:rsid w:val="003A5B11"/>
    <w:rsid w:val="003A5CBA"/>
    <w:rsid w:val="003A5EB1"/>
    <w:rsid w:val="003B6A65"/>
    <w:rsid w:val="003B6B7D"/>
    <w:rsid w:val="003C1BAF"/>
    <w:rsid w:val="003C1DD2"/>
    <w:rsid w:val="003C4D75"/>
    <w:rsid w:val="003C568A"/>
    <w:rsid w:val="003D05F2"/>
    <w:rsid w:val="003E3037"/>
    <w:rsid w:val="003F3C6B"/>
    <w:rsid w:val="00403B05"/>
    <w:rsid w:val="00406186"/>
    <w:rsid w:val="004256D7"/>
    <w:rsid w:val="004271EA"/>
    <w:rsid w:val="00434B5A"/>
    <w:rsid w:val="0044091A"/>
    <w:rsid w:val="00443F55"/>
    <w:rsid w:val="00444490"/>
    <w:rsid w:val="004444B8"/>
    <w:rsid w:val="0045122D"/>
    <w:rsid w:val="004740AB"/>
    <w:rsid w:val="004763F7"/>
    <w:rsid w:val="00490B0B"/>
    <w:rsid w:val="00492EA8"/>
    <w:rsid w:val="004933C1"/>
    <w:rsid w:val="004A2624"/>
    <w:rsid w:val="004B0DBC"/>
    <w:rsid w:val="004C2F82"/>
    <w:rsid w:val="004D0257"/>
    <w:rsid w:val="004D2F32"/>
    <w:rsid w:val="004D4A2A"/>
    <w:rsid w:val="004E15C6"/>
    <w:rsid w:val="004E164A"/>
    <w:rsid w:val="004E5B78"/>
    <w:rsid w:val="00502AA6"/>
    <w:rsid w:val="005068FC"/>
    <w:rsid w:val="00507497"/>
    <w:rsid w:val="005149B6"/>
    <w:rsid w:val="00515E6D"/>
    <w:rsid w:val="00520C4F"/>
    <w:rsid w:val="00525FE7"/>
    <w:rsid w:val="00526CC7"/>
    <w:rsid w:val="00542211"/>
    <w:rsid w:val="00543EBE"/>
    <w:rsid w:val="00545EFD"/>
    <w:rsid w:val="0054724D"/>
    <w:rsid w:val="00553336"/>
    <w:rsid w:val="00553557"/>
    <w:rsid w:val="00554AA8"/>
    <w:rsid w:val="00570B4A"/>
    <w:rsid w:val="005737C0"/>
    <w:rsid w:val="00581C9D"/>
    <w:rsid w:val="00583F13"/>
    <w:rsid w:val="00591E9B"/>
    <w:rsid w:val="005B4980"/>
    <w:rsid w:val="005B6BB1"/>
    <w:rsid w:val="005D02E2"/>
    <w:rsid w:val="005D730F"/>
    <w:rsid w:val="005E27B3"/>
    <w:rsid w:val="005E66DA"/>
    <w:rsid w:val="005F4528"/>
    <w:rsid w:val="0060359F"/>
    <w:rsid w:val="0060696C"/>
    <w:rsid w:val="00614CB2"/>
    <w:rsid w:val="0061538B"/>
    <w:rsid w:val="006250F9"/>
    <w:rsid w:val="00627689"/>
    <w:rsid w:val="00634501"/>
    <w:rsid w:val="00636638"/>
    <w:rsid w:val="00640387"/>
    <w:rsid w:val="00644DDA"/>
    <w:rsid w:val="00645C8C"/>
    <w:rsid w:val="006671E4"/>
    <w:rsid w:val="006729A4"/>
    <w:rsid w:val="00683171"/>
    <w:rsid w:val="00684C15"/>
    <w:rsid w:val="00694375"/>
    <w:rsid w:val="00694616"/>
    <w:rsid w:val="00696317"/>
    <w:rsid w:val="006A0E98"/>
    <w:rsid w:val="006A1B2D"/>
    <w:rsid w:val="006A4E59"/>
    <w:rsid w:val="006A53BC"/>
    <w:rsid w:val="006B05EC"/>
    <w:rsid w:val="006B0C87"/>
    <w:rsid w:val="006B1F4B"/>
    <w:rsid w:val="006B3B9F"/>
    <w:rsid w:val="006B75AB"/>
    <w:rsid w:val="006C02CB"/>
    <w:rsid w:val="006C4235"/>
    <w:rsid w:val="006C574D"/>
    <w:rsid w:val="006C6215"/>
    <w:rsid w:val="006C73C7"/>
    <w:rsid w:val="006D12BA"/>
    <w:rsid w:val="006D16DD"/>
    <w:rsid w:val="006D21B3"/>
    <w:rsid w:val="006D4441"/>
    <w:rsid w:val="006D5AC3"/>
    <w:rsid w:val="006D77CE"/>
    <w:rsid w:val="006D797F"/>
    <w:rsid w:val="006E1D31"/>
    <w:rsid w:val="006E34E9"/>
    <w:rsid w:val="006E4682"/>
    <w:rsid w:val="006E6FF6"/>
    <w:rsid w:val="006F4F40"/>
    <w:rsid w:val="00700BA9"/>
    <w:rsid w:val="0070230E"/>
    <w:rsid w:val="007037DD"/>
    <w:rsid w:val="007050E6"/>
    <w:rsid w:val="00713A62"/>
    <w:rsid w:val="00716923"/>
    <w:rsid w:val="00725FDF"/>
    <w:rsid w:val="00726EDC"/>
    <w:rsid w:val="00730D20"/>
    <w:rsid w:val="00735AC8"/>
    <w:rsid w:val="00742AAF"/>
    <w:rsid w:val="007455AA"/>
    <w:rsid w:val="007614DF"/>
    <w:rsid w:val="00761FC1"/>
    <w:rsid w:val="00764766"/>
    <w:rsid w:val="00771FB4"/>
    <w:rsid w:val="00775829"/>
    <w:rsid w:val="00790148"/>
    <w:rsid w:val="007A43A2"/>
    <w:rsid w:val="007B105B"/>
    <w:rsid w:val="007D3137"/>
    <w:rsid w:val="007D3539"/>
    <w:rsid w:val="007D5906"/>
    <w:rsid w:val="007F6007"/>
    <w:rsid w:val="007F66F2"/>
    <w:rsid w:val="00800EB0"/>
    <w:rsid w:val="00801CAA"/>
    <w:rsid w:val="00803F94"/>
    <w:rsid w:val="008049C0"/>
    <w:rsid w:val="008078F7"/>
    <w:rsid w:val="00810839"/>
    <w:rsid w:val="00815E6D"/>
    <w:rsid w:val="00824D17"/>
    <w:rsid w:val="00827346"/>
    <w:rsid w:val="00830C38"/>
    <w:rsid w:val="008342D4"/>
    <w:rsid w:val="00834539"/>
    <w:rsid w:val="008348B7"/>
    <w:rsid w:val="00842543"/>
    <w:rsid w:val="00842616"/>
    <w:rsid w:val="00863D90"/>
    <w:rsid w:val="00867E87"/>
    <w:rsid w:val="00874565"/>
    <w:rsid w:val="00883294"/>
    <w:rsid w:val="008851C7"/>
    <w:rsid w:val="0088542B"/>
    <w:rsid w:val="008A2AAF"/>
    <w:rsid w:val="008A7B58"/>
    <w:rsid w:val="008B4C7F"/>
    <w:rsid w:val="008B63CD"/>
    <w:rsid w:val="008C16C8"/>
    <w:rsid w:val="008D02E1"/>
    <w:rsid w:val="008D40C0"/>
    <w:rsid w:val="008D4370"/>
    <w:rsid w:val="008E0AEA"/>
    <w:rsid w:val="008E1AE6"/>
    <w:rsid w:val="00901408"/>
    <w:rsid w:val="00907183"/>
    <w:rsid w:val="00911053"/>
    <w:rsid w:val="00914707"/>
    <w:rsid w:val="009212A4"/>
    <w:rsid w:val="00925323"/>
    <w:rsid w:val="009268CD"/>
    <w:rsid w:val="009310BD"/>
    <w:rsid w:val="0093447A"/>
    <w:rsid w:val="009361C6"/>
    <w:rsid w:val="0095414E"/>
    <w:rsid w:val="009600B3"/>
    <w:rsid w:val="00970BF6"/>
    <w:rsid w:val="00976B7F"/>
    <w:rsid w:val="00976D72"/>
    <w:rsid w:val="00977D26"/>
    <w:rsid w:val="0098066C"/>
    <w:rsid w:val="0098081F"/>
    <w:rsid w:val="00986542"/>
    <w:rsid w:val="00993FA8"/>
    <w:rsid w:val="00996561"/>
    <w:rsid w:val="00996DE4"/>
    <w:rsid w:val="00996EE1"/>
    <w:rsid w:val="009A4762"/>
    <w:rsid w:val="009C0ACD"/>
    <w:rsid w:val="009C1085"/>
    <w:rsid w:val="009C1162"/>
    <w:rsid w:val="009C3226"/>
    <w:rsid w:val="009C727C"/>
    <w:rsid w:val="009E220D"/>
    <w:rsid w:val="009E4050"/>
    <w:rsid w:val="009E79CD"/>
    <w:rsid w:val="009F00DC"/>
    <w:rsid w:val="009F50FA"/>
    <w:rsid w:val="00A0064C"/>
    <w:rsid w:val="00A053B9"/>
    <w:rsid w:val="00A06CE4"/>
    <w:rsid w:val="00A07AA2"/>
    <w:rsid w:val="00A12D2E"/>
    <w:rsid w:val="00A13893"/>
    <w:rsid w:val="00A21C27"/>
    <w:rsid w:val="00A22854"/>
    <w:rsid w:val="00A2779F"/>
    <w:rsid w:val="00A318B3"/>
    <w:rsid w:val="00A35D9B"/>
    <w:rsid w:val="00A36582"/>
    <w:rsid w:val="00A41EE3"/>
    <w:rsid w:val="00A564CD"/>
    <w:rsid w:val="00A57BD9"/>
    <w:rsid w:val="00A669C5"/>
    <w:rsid w:val="00A67099"/>
    <w:rsid w:val="00A80438"/>
    <w:rsid w:val="00A8236D"/>
    <w:rsid w:val="00A851DC"/>
    <w:rsid w:val="00A85ABA"/>
    <w:rsid w:val="00A87941"/>
    <w:rsid w:val="00AA2AEB"/>
    <w:rsid w:val="00AA4380"/>
    <w:rsid w:val="00AA5FCD"/>
    <w:rsid w:val="00AA6E7F"/>
    <w:rsid w:val="00AB0077"/>
    <w:rsid w:val="00AB023D"/>
    <w:rsid w:val="00AB6519"/>
    <w:rsid w:val="00AB73F3"/>
    <w:rsid w:val="00AC0677"/>
    <w:rsid w:val="00AF19AC"/>
    <w:rsid w:val="00B033D5"/>
    <w:rsid w:val="00B10D2A"/>
    <w:rsid w:val="00B23CFC"/>
    <w:rsid w:val="00B35173"/>
    <w:rsid w:val="00B416C3"/>
    <w:rsid w:val="00B50F21"/>
    <w:rsid w:val="00B57AA6"/>
    <w:rsid w:val="00B601EC"/>
    <w:rsid w:val="00B60DE6"/>
    <w:rsid w:val="00B63C45"/>
    <w:rsid w:val="00B64D83"/>
    <w:rsid w:val="00B70079"/>
    <w:rsid w:val="00B728B7"/>
    <w:rsid w:val="00B73EBE"/>
    <w:rsid w:val="00B760E0"/>
    <w:rsid w:val="00B77110"/>
    <w:rsid w:val="00B9124D"/>
    <w:rsid w:val="00BA10DB"/>
    <w:rsid w:val="00BC1CF1"/>
    <w:rsid w:val="00BD554F"/>
    <w:rsid w:val="00BE21F2"/>
    <w:rsid w:val="00BE572E"/>
    <w:rsid w:val="00BE7314"/>
    <w:rsid w:val="00BF6CE4"/>
    <w:rsid w:val="00C003FF"/>
    <w:rsid w:val="00C30EC8"/>
    <w:rsid w:val="00C33D58"/>
    <w:rsid w:val="00C358AF"/>
    <w:rsid w:val="00C3727E"/>
    <w:rsid w:val="00C37C16"/>
    <w:rsid w:val="00C63811"/>
    <w:rsid w:val="00C80639"/>
    <w:rsid w:val="00C871B0"/>
    <w:rsid w:val="00C91A8E"/>
    <w:rsid w:val="00CB09BB"/>
    <w:rsid w:val="00CC3F43"/>
    <w:rsid w:val="00CC4CFE"/>
    <w:rsid w:val="00CD29DF"/>
    <w:rsid w:val="00CD7631"/>
    <w:rsid w:val="00CE7E73"/>
    <w:rsid w:val="00CF0935"/>
    <w:rsid w:val="00D16223"/>
    <w:rsid w:val="00D23554"/>
    <w:rsid w:val="00D26C11"/>
    <w:rsid w:val="00D273C5"/>
    <w:rsid w:val="00D32393"/>
    <w:rsid w:val="00D33B5E"/>
    <w:rsid w:val="00D35033"/>
    <w:rsid w:val="00D41C40"/>
    <w:rsid w:val="00D4346E"/>
    <w:rsid w:val="00D446B6"/>
    <w:rsid w:val="00D51233"/>
    <w:rsid w:val="00D55F4C"/>
    <w:rsid w:val="00D66422"/>
    <w:rsid w:val="00D74B86"/>
    <w:rsid w:val="00D80BE4"/>
    <w:rsid w:val="00D8231C"/>
    <w:rsid w:val="00D83B03"/>
    <w:rsid w:val="00D855C7"/>
    <w:rsid w:val="00D91610"/>
    <w:rsid w:val="00D92393"/>
    <w:rsid w:val="00D94667"/>
    <w:rsid w:val="00D94D00"/>
    <w:rsid w:val="00DA5834"/>
    <w:rsid w:val="00DB1D86"/>
    <w:rsid w:val="00DC4629"/>
    <w:rsid w:val="00DC6BC6"/>
    <w:rsid w:val="00DD0403"/>
    <w:rsid w:val="00DD07C9"/>
    <w:rsid w:val="00DD1E2E"/>
    <w:rsid w:val="00DE3885"/>
    <w:rsid w:val="00DE6115"/>
    <w:rsid w:val="00DE72DA"/>
    <w:rsid w:val="00DF0767"/>
    <w:rsid w:val="00E42B42"/>
    <w:rsid w:val="00E46D71"/>
    <w:rsid w:val="00E505AA"/>
    <w:rsid w:val="00E50FC3"/>
    <w:rsid w:val="00E52C33"/>
    <w:rsid w:val="00E65334"/>
    <w:rsid w:val="00E740D7"/>
    <w:rsid w:val="00E75388"/>
    <w:rsid w:val="00E81DB4"/>
    <w:rsid w:val="00E82535"/>
    <w:rsid w:val="00ED4C5F"/>
    <w:rsid w:val="00EE211B"/>
    <w:rsid w:val="00EE25D9"/>
    <w:rsid w:val="00EE2EE6"/>
    <w:rsid w:val="00F01974"/>
    <w:rsid w:val="00F05E3F"/>
    <w:rsid w:val="00F06089"/>
    <w:rsid w:val="00F079F0"/>
    <w:rsid w:val="00F103CA"/>
    <w:rsid w:val="00F127C5"/>
    <w:rsid w:val="00F12DCC"/>
    <w:rsid w:val="00F15729"/>
    <w:rsid w:val="00F342D7"/>
    <w:rsid w:val="00F35C0B"/>
    <w:rsid w:val="00F37EB0"/>
    <w:rsid w:val="00F411EB"/>
    <w:rsid w:val="00F4717F"/>
    <w:rsid w:val="00F54FC6"/>
    <w:rsid w:val="00F552AA"/>
    <w:rsid w:val="00F615C3"/>
    <w:rsid w:val="00F61D71"/>
    <w:rsid w:val="00F62713"/>
    <w:rsid w:val="00F64E07"/>
    <w:rsid w:val="00F70E68"/>
    <w:rsid w:val="00F716D0"/>
    <w:rsid w:val="00F73470"/>
    <w:rsid w:val="00F77934"/>
    <w:rsid w:val="00F83002"/>
    <w:rsid w:val="00F83E0D"/>
    <w:rsid w:val="00F840E9"/>
    <w:rsid w:val="00F93578"/>
    <w:rsid w:val="00FA3931"/>
    <w:rsid w:val="00FA79C0"/>
    <w:rsid w:val="00FB077F"/>
    <w:rsid w:val="00FB1DA6"/>
    <w:rsid w:val="00FB3E0C"/>
    <w:rsid w:val="00FC405B"/>
    <w:rsid w:val="00FC61E4"/>
    <w:rsid w:val="00FF2C6F"/>
    <w:rsid w:val="00FF48DB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A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7614D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614D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7614DF"/>
    <w:rPr>
      <w:vertAlign w:val="superscript"/>
    </w:rPr>
  </w:style>
  <w:style w:type="paragraph" w:styleId="a6">
    <w:name w:val="List Paragraph"/>
    <w:basedOn w:val="a"/>
    <w:uiPriority w:val="34"/>
    <w:qFormat/>
    <w:rsid w:val="002A1811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F0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F0608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F060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4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2A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16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D16DD"/>
    <w:rPr>
      <w:color w:val="0000FF"/>
      <w:u w:val="single"/>
    </w:rPr>
  </w:style>
  <w:style w:type="paragraph" w:styleId="ac">
    <w:name w:val="Body Text Indent"/>
    <w:basedOn w:val="a"/>
    <w:link w:val="ad"/>
    <w:rsid w:val="00FB07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B077F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D0403"/>
  </w:style>
  <w:style w:type="paragraph" w:styleId="af0">
    <w:name w:val="footer"/>
    <w:basedOn w:val="a"/>
    <w:link w:val="af1"/>
    <w:uiPriority w:val="99"/>
    <w:unhideWhenUsed/>
    <w:rsid w:val="00DD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D04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AAC388E931CA0AEDC8BD710CA38C7A9EAF446F26EE9DC149ADC79B9089F58E03AC616E724D1E47B47E9361C8694461765BBDB1BC00955BAEBF85DFF03b6M" TargetMode="External"/><Relationship Id="rId18" Type="http://schemas.openxmlformats.org/officeDocument/2006/relationships/hyperlink" Target="consultantplus://offline/ref=511E8746FE118BB8A1740195EB8D6D69D3641B132FB9CAFEF562AAFEBE9F2B11EB5B84FB3C4FBB80A5C2979E1219E1A1F5C71EDA343AF7C0W0n2M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D8F5BC724DC02E0B5F5C65C0A5A63DA8AAAE8D73BB9C30361515A6F9AACF6C8193BF43B6D621BB4B09D149AE4410228FA1C286957Q5R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AAC388E931CA0AEDC8BD710CA38C7A9EAF446F26EE9DC149ADC79B9089F58E03AC616E724D1E47B47E936178F94461765BBDB1BC00955BAEBF85DFF03b6M" TargetMode="External"/><Relationship Id="rId17" Type="http://schemas.openxmlformats.org/officeDocument/2006/relationships/hyperlink" Target="consultantplus://offline/ref=13C89A0EF583527F8798FD281124ED050FB379C9806F12730BB88F528AFECA7B1D4FB3A91E9C64229A91E7DA8B60d2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C89A0EF583527F8798FD281124ED050FB379C9806F12730BB88F528AFECA7B1D4FB3A91E9C64229A91E7DA8B60d2M" TargetMode="External"/><Relationship Id="rId20" Type="http://schemas.openxmlformats.org/officeDocument/2006/relationships/hyperlink" Target="consultantplus://offline/ref=511E8746FE118BB8A1740195EB8D6D69D3651C1E25B3CAFEF562AAFEBE9F2B11EB5B84FB3B4EB889F998879A5B4EECBDF5D800D92A3AWFn4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095E598A4F816DD18B84586AB57EE04063CE87349A9E32982CBB0A96C8E183E4AC3808F12E1A4A80466318DE2A5CAD8E7BEE4F1ED7AF7BB83FBDC6Bu4T4M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AAC388E931CA0AEDC8BD710CA38C7A9EAF446F266EADC1294D224B300C654E23DC949F02398E87A47E93F1684CB430274E3D419DE1754A5F7FA5F0FbE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consultantplus://offline/ref=B095E598A4F816DD18B84586AB57EE04063CE87349A9E32982CBB0A96C8E183E4AC3808F12E1A4A80466318DEDA5CAD8E7BEE4F1ED7AF7BB83FBDC6Bu4T4M" TargetMode="External"/><Relationship Id="rId19" Type="http://schemas.openxmlformats.org/officeDocument/2006/relationships/hyperlink" Target="consultantplus://offline/ref=511E8746FE118BB8A1740195EB8D6D69D364181E24BDCAFEF562AAFEBE9F2B11EB5B84F93F44EFD3E99CCECD5652ECA2EBDB1ED9W2n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095E598A4F816DD18B84586AB57EE04063CE87349A9E32982CBB0A96C8E183E4AC3808F12E1A4A80466318DECA5CAD8E7BEE4F1ED7AF7BB83FBDC6Bu4T4M" TargetMode="External"/><Relationship Id="rId14" Type="http://schemas.openxmlformats.org/officeDocument/2006/relationships/hyperlink" Target="consultantplus://offline/ref=8AAC388E931CA0AEDC8BD710CA38C7A9EAF446F266EADC1294D224B300C654E23DC949F02398E87A47E93F1C84CB430274E3D419DE1754A5F7FA5F0FbEM" TargetMode="External"/><Relationship Id="rId22" Type="http://schemas.openxmlformats.org/officeDocument/2006/relationships/hyperlink" Target="consultantplus://offline/ref=2D8F5BC724DC02E0B5F5C65C0A5A63DA8AABE8DE3FBAC30361515A6F9AACF6C8193BF43A60621BB4B09D149AE4410228FA1C286957Q5R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EA1F6-08F7-4D2D-AF6F-0531EE20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23</Pages>
  <Words>8874</Words>
  <Characters>50586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Светлана_Вялых</dc:creator>
  <cp:lastModifiedBy>Референт упр ЭФиКр</cp:lastModifiedBy>
  <cp:revision>23</cp:revision>
  <cp:lastPrinted>2023-02-07T07:03:00Z</cp:lastPrinted>
  <dcterms:created xsi:type="dcterms:W3CDTF">2020-01-23T08:12:00Z</dcterms:created>
  <dcterms:modified xsi:type="dcterms:W3CDTF">2023-02-08T07:54:00Z</dcterms:modified>
</cp:coreProperties>
</file>