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1E5" w:rsidRPr="00515C31" w:rsidRDefault="00B211E5" w:rsidP="00BD4A5D">
      <w:pPr>
        <w:spacing w:after="0" w:line="240" w:lineRule="auto"/>
        <w:jc w:val="center"/>
        <w:rPr>
          <w:rFonts w:ascii="Times New Roman" w:hAnsi="Times New Roman"/>
          <w:b/>
        </w:rPr>
      </w:pPr>
      <w:r w:rsidRPr="00515C31">
        <w:rPr>
          <w:rFonts w:ascii="Times New Roman" w:hAnsi="Times New Roman"/>
          <w:b/>
        </w:rPr>
        <w:t xml:space="preserve">Перечень </w:t>
      </w:r>
    </w:p>
    <w:p w:rsidR="00B211E5" w:rsidRPr="00515C31" w:rsidRDefault="00FC09A8" w:rsidP="00BD4A5D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правовых </w:t>
      </w:r>
      <w:r w:rsidRPr="00FC09A8">
        <w:rPr>
          <w:rFonts w:ascii="Times New Roman" w:hAnsi="Times New Roman"/>
        </w:rPr>
        <w:t xml:space="preserve">актов, </w:t>
      </w:r>
      <w:r w:rsidR="00B211E5" w:rsidRPr="00FC09A8">
        <w:rPr>
          <w:rFonts w:ascii="Times New Roman" w:hAnsi="Times New Roman"/>
        </w:rPr>
        <w:t xml:space="preserve">содержащих обязательные требования, соблюдение которых оценивается при осуществлении </w:t>
      </w:r>
      <w:r w:rsidR="008C3592" w:rsidRPr="00FC09A8">
        <w:rPr>
          <w:rFonts w:ascii="Times New Roman" w:hAnsi="Times New Roman"/>
        </w:rPr>
        <w:t>регионального</w:t>
      </w:r>
      <w:r w:rsidR="008C3592" w:rsidRPr="00515C31">
        <w:rPr>
          <w:rFonts w:ascii="Times New Roman" w:hAnsi="Times New Roman"/>
        </w:rPr>
        <w:t xml:space="preserve"> государственного контроля (надзора) в области розничной продажи алкогольной и спиртосодержащей продукции </w:t>
      </w:r>
    </w:p>
    <w:p w:rsidR="008C3592" w:rsidRPr="00515C31" w:rsidRDefault="008C3592" w:rsidP="00BD4A5D">
      <w:pPr>
        <w:spacing w:after="0" w:line="240" w:lineRule="auto"/>
        <w:rPr>
          <w:rFonts w:ascii="Times New Roman" w:hAnsi="Times New Roman"/>
          <w:b/>
        </w:rPr>
      </w:pPr>
    </w:p>
    <w:p w:rsidR="00B211E5" w:rsidRPr="00D102B5" w:rsidRDefault="00B211E5" w:rsidP="00BD4A5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0"/>
          <w:szCs w:val="20"/>
        </w:rPr>
      </w:pPr>
      <w:r w:rsidRPr="00D102B5">
        <w:rPr>
          <w:rFonts w:ascii="Times New Roman" w:hAnsi="Times New Roman"/>
          <w:bCs/>
          <w:sz w:val="20"/>
          <w:szCs w:val="20"/>
        </w:rPr>
        <w:t xml:space="preserve">Раздел I. Международные договоры Российской Федерации </w:t>
      </w:r>
    </w:p>
    <w:p w:rsidR="00B211E5" w:rsidRPr="00D102B5" w:rsidRDefault="00B211E5" w:rsidP="00BD4A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  <w:r w:rsidRPr="00D102B5">
        <w:rPr>
          <w:rFonts w:ascii="Times New Roman" w:hAnsi="Times New Roman"/>
          <w:bCs/>
          <w:sz w:val="20"/>
          <w:szCs w:val="20"/>
        </w:rPr>
        <w:t xml:space="preserve">и акты органов Евразийского экономического союза </w:t>
      </w:r>
    </w:p>
    <w:p w:rsidR="00B211E5" w:rsidRPr="00D102B5" w:rsidRDefault="00B211E5" w:rsidP="00BD4A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</w:p>
    <w:tbl>
      <w:tblPr>
        <w:tblW w:w="1034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4"/>
        <w:gridCol w:w="3689"/>
        <w:gridCol w:w="2835"/>
        <w:gridCol w:w="3260"/>
      </w:tblGrid>
      <w:tr w:rsidR="00DC1865" w:rsidRPr="00D102B5" w:rsidTr="00515C31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1E5" w:rsidRPr="00D102B5" w:rsidRDefault="00B211E5" w:rsidP="00BD4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102B5">
              <w:rPr>
                <w:rFonts w:ascii="Times New Roman" w:hAnsi="Times New Roman"/>
                <w:bCs/>
                <w:sz w:val="20"/>
                <w:szCs w:val="20"/>
              </w:rPr>
              <w:t>№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1E5" w:rsidRPr="00D102B5" w:rsidRDefault="00B211E5" w:rsidP="00BD4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102B5">
              <w:rPr>
                <w:rFonts w:ascii="Times New Roman" w:hAnsi="Times New Roman"/>
                <w:bCs/>
                <w:sz w:val="20"/>
                <w:szCs w:val="20"/>
              </w:rPr>
              <w:t>Наименование и реквизиты акта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1E5" w:rsidRPr="00D102B5" w:rsidRDefault="00B211E5" w:rsidP="00BD4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102B5">
              <w:rPr>
                <w:rFonts w:ascii="Times New Roman" w:hAnsi="Times New Roman"/>
                <w:bCs/>
                <w:sz w:val="20"/>
                <w:szCs w:val="20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1E5" w:rsidRPr="00D102B5" w:rsidRDefault="00B211E5" w:rsidP="00BD4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102B5">
              <w:rPr>
                <w:rFonts w:ascii="Times New Roman" w:hAnsi="Times New Roman"/>
                <w:bCs/>
                <w:sz w:val="20"/>
                <w:szCs w:val="20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DC1865" w:rsidRPr="00D102B5" w:rsidTr="00D010E2">
        <w:trPr>
          <w:trHeight w:val="28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1E5" w:rsidRPr="00D102B5" w:rsidRDefault="00B211E5" w:rsidP="00BD4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1E5" w:rsidRPr="00D102B5" w:rsidRDefault="00B211E5" w:rsidP="00BD4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102B5">
              <w:rPr>
                <w:rFonts w:ascii="Times New Roman" w:hAnsi="Times New Roman"/>
                <w:bCs/>
                <w:sz w:val="20"/>
                <w:szCs w:val="20"/>
              </w:rPr>
              <w:t xml:space="preserve">Отсутствуют </w:t>
            </w:r>
          </w:p>
        </w:tc>
      </w:tr>
    </w:tbl>
    <w:p w:rsidR="00B211E5" w:rsidRPr="00D102B5" w:rsidRDefault="00B211E5" w:rsidP="00BD4A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</w:p>
    <w:p w:rsidR="008C3592" w:rsidRPr="00D102B5" w:rsidRDefault="00B211E5" w:rsidP="00BD4A5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0"/>
          <w:szCs w:val="20"/>
        </w:rPr>
      </w:pPr>
      <w:r w:rsidRPr="00D102B5">
        <w:rPr>
          <w:rFonts w:ascii="Times New Roman" w:hAnsi="Times New Roman"/>
          <w:bCs/>
          <w:sz w:val="20"/>
          <w:szCs w:val="20"/>
        </w:rPr>
        <w:t xml:space="preserve">Раздел II. Федеральные законы </w:t>
      </w:r>
    </w:p>
    <w:p w:rsidR="008C3592" w:rsidRPr="00D102B5" w:rsidRDefault="008C3592" w:rsidP="00BD4A5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0"/>
          <w:szCs w:val="20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6"/>
        <w:gridCol w:w="3685"/>
        <w:gridCol w:w="2843"/>
        <w:gridCol w:w="3260"/>
      </w:tblGrid>
      <w:tr w:rsidR="00DC1865" w:rsidRPr="00D102B5" w:rsidTr="00515C31">
        <w:tc>
          <w:tcPr>
            <w:tcW w:w="526" w:type="dxa"/>
            <w:shd w:val="clear" w:color="auto" w:fill="auto"/>
            <w:vAlign w:val="center"/>
          </w:tcPr>
          <w:p w:rsidR="008C3592" w:rsidRPr="00D102B5" w:rsidRDefault="00052546" w:rsidP="00BD4A5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D102B5">
              <w:rPr>
                <w:rFonts w:ascii="Times New Roman" w:hAnsi="Times New Roman"/>
                <w:bCs/>
                <w:sz w:val="20"/>
                <w:szCs w:val="20"/>
              </w:rPr>
              <w:t>№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8C3592" w:rsidRPr="00D102B5" w:rsidRDefault="008C3592" w:rsidP="00BD4A5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D102B5">
              <w:rPr>
                <w:rFonts w:ascii="Times New Roman" w:hAnsi="Times New Roman"/>
                <w:bCs/>
                <w:sz w:val="20"/>
                <w:szCs w:val="20"/>
              </w:rPr>
              <w:t>Наименование и реквизиты акта</w:t>
            </w:r>
          </w:p>
        </w:tc>
        <w:tc>
          <w:tcPr>
            <w:tcW w:w="2843" w:type="dxa"/>
            <w:shd w:val="clear" w:color="auto" w:fill="auto"/>
            <w:vAlign w:val="center"/>
          </w:tcPr>
          <w:p w:rsidR="008C3592" w:rsidRPr="00D102B5" w:rsidRDefault="008C3592" w:rsidP="00BD4A5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D102B5">
              <w:rPr>
                <w:rFonts w:ascii="Times New Roman" w:hAnsi="Times New Roman"/>
                <w:bCs/>
                <w:sz w:val="20"/>
                <w:szCs w:val="20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8C3592" w:rsidRPr="00D102B5" w:rsidRDefault="008C3592" w:rsidP="00BD4A5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D102B5">
              <w:rPr>
                <w:rFonts w:ascii="Times New Roman" w:hAnsi="Times New Roman"/>
                <w:bCs/>
                <w:sz w:val="20"/>
                <w:szCs w:val="20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DC1865" w:rsidRPr="00D102B5" w:rsidTr="00515C31">
        <w:tc>
          <w:tcPr>
            <w:tcW w:w="526" w:type="dxa"/>
            <w:shd w:val="clear" w:color="auto" w:fill="auto"/>
            <w:vAlign w:val="center"/>
          </w:tcPr>
          <w:p w:rsidR="008C3592" w:rsidRPr="00D102B5" w:rsidRDefault="00052546" w:rsidP="00BD4A5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D102B5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8C3592" w:rsidRPr="00DC603F" w:rsidRDefault="00880A63" w:rsidP="00FB4E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7" w:history="1">
              <w:r w:rsidR="00DC603F" w:rsidRPr="00DC603F">
                <w:rPr>
                  <w:rStyle w:val="a3"/>
                  <w:rFonts w:ascii="Times New Roman" w:hAnsi="Times New Roman"/>
                  <w:sz w:val="20"/>
                  <w:szCs w:val="20"/>
                </w:rPr>
                <w:t>Федеральный закон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</w:t>
              </w:r>
            </w:hyperlink>
          </w:p>
        </w:tc>
        <w:tc>
          <w:tcPr>
            <w:tcW w:w="2843" w:type="dxa"/>
            <w:shd w:val="clear" w:color="auto" w:fill="auto"/>
            <w:vAlign w:val="center"/>
          </w:tcPr>
          <w:p w:rsidR="008C3592" w:rsidRPr="00D102B5" w:rsidRDefault="009A7EB2" w:rsidP="00DC60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102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Организации</w:t>
            </w:r>
            <w:r w:rsidR="006C0CC9" w:rsidRPr="00D102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 индивидуальные предприниматели, </w:t>
            </w:r>
            <w:r w:rsidRPr="00D102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осуществляющие </w:t>
            </w:r>
            <w:r w:rsidR="006C0CC9" w:rsidRPr="00D102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оборот алкогольной продукции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8C3592" w:rsidRPr="00D102B5" w:rsidRDefault="008C3592" w:rsidP="00BD4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102B5">
              <w:rPr>
                <w:rFonts w:ascii="Times New Roman" w:hAnsi="Times New Roman"/>
                <w:bCs/>
                <w:sz w:val="20"/>
                <w:szCs w:val="20"/>
              </w:rPr>
              <w:t>Статьи:</w:t>
            </w:r>
          </w:p>
          <w:p w:rsidR="008C3592" w:rsidRPr="00D102B5" w:rsidRDefault="008C3592" w:rsidP="00BD4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102B5">
              <w:rPr>
                <w:rFonts w:ascii="Times New Roman" w:hAnsi="Times New Roman"/>
                <w:bCs/>
                <w:sz w:val="20"/>
                <w:szCs w:val="20"/>
              </w:rPr>
              <w:t xml:space="preserve">10.2, п.3 ст.11, 12, </w:t>
            </w:r>
            <w:r w:rsidR="006C0CC9" w:rsidRPr="00D102B5">
              <w:rPr>
                <w:rFonts w:ascii="Times New Roman" w:hAnsi="Times New Roman"/>
                <w:bCs/>
                <w:sz w:val="20"/>
                <w:szCs w:val="20"/>
              </w:rPr>
              <w:t xml:space="preserve">14, </w:t>
            </w:r>
            <w:r w:rsidRPr="00D102B5">
              <w:rPr>
                <w:rFonts w:ascii="Times New Roman" w:hAnsi="Times New Roman"/>
                <w:bCs/>
                <w:sz w:val="20"/>
                <w:szCs w:val="20"/>
              </w:rPr>
              <w:t>16, 19, 20, 26</w:t>
            </w:r>
            <w:r w:rsidR="007511D6" w:rsidRPr="00D102B5">
              <w:rPr>
                <w:rFonts w:ascii="Times New Roman" w:hAnsi="Times New Roman"/>
                <w:bCs/>
                <w:sz w:val="20"/>
                <w:szCs w:val="20"/>
              </w:rPr>
              <w:t xml:space="preserve"> Федерального закона </w:t>
            </w:r>
            <w:r w:rsidR="00515C31" w:rsidRPr="00D102B5">
              <w:rPr>
                <w:rFonts w:ascii="Times New Roman" w:hAnsi="Times New Roman"/>
                <w:bCs/>
                <w:sz w:val="20"/>
                <w:szCs w:val="20"/>
              </w:rPr>
              <w:br/>
            </w:r>
            <w:r w:rsidR="007511D6" w:rsidRPr="00D102B5">
              <w:rPr>
                <w:rFonts w:ascii="Times New Roman" w:hAnsi="Times New Roman"/>
                <w:bCs/>
                <w:sz w:val="20"/>
                <w:szCs w:val="20"/>
              </w:rPr>
              <w:t>№ 171-ФЗ</w:t>
            </w:r>
          </w:p>
          <w:p w:rsidR="008C3592" w:rsidRPr="00D102B5" w:rsidRDefault="008C3592" w:rsidP="00BD4A5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</w:tbl>
    <w:p w:rsidR="00654812" w:rsidRPr="00D102B5" w:rsidRDefault="00654812" w:rsidP="00BD4A5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0"/>
          <w:szCs w:val="20"/>
        </w:rPr>
      </w:pPr>
    </w:p>
    <w:p w:rsidR="00D010E2" w:rsidRDefault="004E1763" w:rsidP="00BD4A5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0"/>
          <w:szCs w:val="20"/>
        </w:rPr>
      </w:pPr>
      <w:r w:rsidRPr="00D102B5">
        <w:rPr>
          <w:rFonts w:ascii="Times New Roman" w:hAnsi="Times New Roman"/>
          <w:sz w:val="20"/>
          <w:szCs w:val="20"/>
        </w:rPr>
        <w:t>Раздел III. Указы Президента Российской</w:t>
      </w:r>
      <w:r w:rsidR="001E43DC" w:rsidRPr="00D102B5">
        <w:rPr>
          <w:rFonts w:ascii="Times New Roman" w:hAnsi="Times New Roman"/>
          <w:sz w:val="20"/>
          <w:szCs w:val="20"/>
        </w:rPr>
        <w:t xml:space="preserve"> </w:t>
      </w:r>
      <w:r w:rsidRPr="00D102B5">
        <w:rPr>
          <w:rFonts w:ascii="Times New Roman" w:hAnsi="Times New Roman"/>
          <w:sz w:val="20"/>
          <w:szCs w:val="20"/>
        </w:rPr>
        <w:t>Федерации, постановления и распоряжения</w:t>
      </w:r>
    </w:p>
    <w:p w:rsidR="004E1763" w:rsidRPr="00D102B5" w:rsidRDefault="004E1763" w:rsidP="00BD4A5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0"/>
          <w:szCs w:val="20"/>
        </w:rPr>
      </w:pPr>
      <w:r w:rsidRPr="00D102B5">
        <w:rPr>
          <w:rFonts w:ascii="Times New Roman" w:hAnsi="Times New Roman"/>
          <w:sz w:val="20"/>
          <w:szCs w:val="20"/>
        </w:rPr>
        <w:t>Правительства</w:t>
      </w:r>
      <w:r w:rsidR="001E43DC" w:rsidRPr="00D102B5">
        <w:rPr>
          <w:rFonts w:ascii="Times New Roman" w:hAnsi="Times New Roman"/>
          <w:sz w:val="20"/>
          <w:szCs w:val="20"/>
        </w:rPr>
        <w:t xml:space="preserve"> </w:t>
      </w:r>
      <w:r w:rsidRPr="00D102B5">
        <w:rPr>
          <w:rFonts w:ascii="Times New Roman" w:hAnsi="Times New Roman"/>
          <w:sz w:val="20"/>
          <w:szCs w:val="20"/>
        </w:rPr>
        <w:t>Российской Федерации</w:t>
      </w:r>
    </w:p>
    <w:p w:rsidR="001E43DC" w:rsidRPr="00D102B5" w:rsidRDefault="001E43DC" w:rsidP="00BD4A5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0"/>
          <w:szCs w:val="20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"/>
        <w:gridCol w:w="3745"/>
        <w:gridCol w:w="2788"/>
        <w:gridCol w:w="3260"/>
      </w:tblGrid>
      <w:tr w:rsidR="00DC1865" w:rsidRPr="00D102B5" w:rsidTr="00515C31">
        <w:tc>
          <w:tcPr>
            <w:tcW w:w="521" w:type="dxa"/>
            <w:shd w:val="clear" w:color="auto" w:fill="auto"/>
            <w:vAlign w:val="center"/>
          </w:tcPr>
          <w:p w:rsidR="00B31DD0" w:rsidRPr="00D102B5" w:rsidRDefault="00B31DD0" w:rsidP="00BD4A5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D102B5">
              <w:rPr>
                <w:rFonts w:ascii="Times New Roman" w:hAnsi="Times New Roman"/>
                <w:bCs/>
                <w:sz w:val="20"/>
                <w:szCs w:val="20"/>
              </w:rPr>
              <w:t>№</w:t>
            </w:r>
          </w:p>
        </w:tc>
        <w:tc>
          <w:tcPr>
            <w:tcW w:w="3745" w:type="dxa"/>
            <w:shd w:val="clear" w:color="auto" w:fill="auto"/>
            <w:vAlign w:val="center"/>
          </w:tcPr>
          <w:p w:rsidR="00B31DD0" w:rsidRPr="00D102B5" w:rsidRDefault="00B31DD0" w:rsidP="00BD4A5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D102B5">
              <w:rPr>
                <w:rFonts w:ascii="Times New Roman" w:hAnsi="Times New Roman"/>
                <w:bCs/>
                <w:sz w:val="20"/>
                <w:szCs w:val="20"/>
              </w:rPr>
              <w:t>Наименование и реквизиты акта</w:t>
            </w:r>
          </w:p>
        </w:tc>
        <w:tc>
          <w:tcPr>
            <w:tcW w:w="2788" w:type="dxa"/>
            <w:shd w:val="clear" w:color="auto" w:fill="auto"/>
            <w:vAlign w:val="center"/>
          </w:tcPr>
          <w:p w:rsidR="00B31DD0" w:rsidRPr="00D102B5" w:rsidRDefault="00B31DD0" w:rsidP="00BD4A5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D102B5">
              <w:rPr>
                <w:rFonts w:ascii="Times New Roman" w:hAnsi="Times New Roman"/>
                <w:bCs/>
                <w:sz w:val="20"/>
                <w:szCs w:val="20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B31DD0" w:rsidRPr="00D102B5" w:rsidRDefault="00B31DD0" w:rsidP="00BD4A5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D102B5">
              <w:rPr>
                <w:rFonts w:ascii="Times New Roman" w:hAnsi="Times New Roman"/>
                <w:bCs/>
                <w:sz w:val="20"/>
                <w:szCs w:val="20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  <w:p w:rsidR="00573CE7" w:rsidRPr="00D102B5" w:rsidRDefault="00573CE7" w:rsidP="00BD4A5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DC1865" w:rsidRPr="00D102B5" w:rsidTr="00515C31">
        <w:tc>
          <w:tcPr>
            <w:tcW w:w="521" w:type="dxa"/>
            <w:shd w:val="clear" w:color="auto" w:fill="auto"/>
          </w:tcPr>
          <w:p w:rsidR="008C3592" w:rsidRPr="00D102B5" w:rsidRDefault="00052546" w:rsidP="00BD4A5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D102B5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3745" w:type="dxa"/>
            <w:shd w:val="clear" w:color="auto" w:fill="auto"/>
          </w:tcPr>
          <w:p w:rsidR="008C3592" w:rsidRPr="00830D57" w:rsidRDefault="00880A63" w:rsidP="00BD4A5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  <w:hyperlink r:id="rId8" w:history="1">
              <w:proofErr w:type="gramStart"/>
              <w:r w:rsidR="00830D57" w:rsidRPr="00830D57">
                <w:rPr>
                  <w:rStyle w:val="a3"/>
                  <w:rFonts w:ascii="Times New Roman" w:hAnsi="Times New Roman"/>
                  <w:sz w:val="20"/>
                  <w:szCs w:val="20"/>
                  <w:shd w:val="clear" w:color="auto" w:fill="FFFFFF"/>
                </w:rPr>
                <w:t>Постановление Правительства Российской Федерации от 31.12.2020 № 2463 «Об утверждении Правил продажи товаров по договору розничной купли-продажи, перечня товаров длительного пользования, на которые не распространяется требование потребителя о безвозмездном предоставлении ему товара, обладающего этими же основными потребительскими свойствами, на период ремонта или замены такого товара и перечня непродовольственных товаров надлежащего качества, не подлежащих обмену, а также о внесении изменений в некоторые</w:t>
              </w:r>
              <w:proofErr w:type="gramEnd"/>
              <w:r w:rsidR="00830D57" w:rsidRPr="00830D57">
                <w:rPr>
                  <w:rStyle w:val="a3"/>
                  <w:rFonts w:ascii="Times New Roman" w:hAnsi="Times New Roman"/>
                  <w:sz w:val="20"/>
                  <w:szCs w:val="20"/>
                  <w:shd w:val="clear" w:color="auto" w:fill="FFFFFF"/>
                </w:rPr>
                <w:t xml:space="preserve"> акты Правительства Российской Федерации»</w:t>
              </w:r>
            </w:hyperlink>
          </w:p>
        </w:tc>
        <w:tc>
          <w:tcPr>
            <w:tcW w:w="2788" w:type="dxa"/>
            <w:shd w:val="clear" w:color="auto" w:fill="auto"/>
          </w:tcPr>
          <w:p w:rsidR="008C3592" w:rsidRPr="00D102B5" w:rsidRDefault="006C0CC9" w:rsidP="00BD4A5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D102B5">
              <w:rPr>
                <w:rFonts w:ascii="Times New Roman" w:hAnsi="Times New Roman"/>
                <w:bCs/>
                <w:sz w:val="20"/>
                <w:szCs w:val="20"/>
              </w:rPr>
              <w:t>Организации и индивидуальные предприниматели, осуществляющие оборот алкогольной продукции</w:t>
            </w:r>
          </w:p>
          <w:p w:rsidR="00577385" w:rsidRPr="00D102B5" w:rsidRDefault="00577385" w:rsidP="00BD4A5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577385" w:rsidRPr="00D102B5" w:rsidRDefault="00577385" w:rsidP="00BD4A5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8C3592" w:rsidRPr="00D102B5" w:rsidRDefault="00A36805" w:rsidP="00BD4A5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D102B5">
              <w:rPr>
                <w:rFonts w:ascii="Times New Roman" w:hAnsi="Times New Roman"/>
                <w:bCs/>
                <w:sz w:val="20"/>
                <w:szCs w:val="20"/>
              </w:rPr>
              <w:t xml:space="preserve">Пункты </w:t>
            </w:r>
            <w:r w:rsidR="00C32543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 w:rsidR="00A72BBE" w:rsidRPr="00D102B5"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  <w:r w:rsidR="007511D6" w:rsidRPr="00D102B5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C32543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  <w:r w:rsidR="00A72BBE" w:rsidRPr="00D102B5"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  <w:r w:rsidR="007511D6" w:rsidRPr="00D102B5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C32543">
              <w:rPr>
                <w:rFonts w:ascii="Times New Roman" w:hAnsi="Times New Roman"/>
                <w:bCs/>
                <w:sz w:val="20"/>
                <w:szCs w:val="20"/>
              </w:rPr>
              <w:t>9</w:t>
            </w:r>
            <w:r w:rsidR="00A72BBE" w:rsidRPr="00D102B5"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  <w:r w:rsidR="007511D6" w:rsidRPr="00D102B5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A72BBE" w:rsidRPr="00D102B5">
              <w:rPr>
                <w:rFonts w:ascii="Times New Roman" w:hAnsi="Times New Roman"/>
                <w:bCs/>
                <w:sz w:val="20"/>
                <w:szCs w:val="20"/>
              </w:rPr>
              <w:t>11</w:t>
            </w:r>
            <w:r w:rsidR="00C32543">
              <w:rPr>
                <w:rFonts w:ascii="Times New Roman" w:hAnsi="Times New Roman"/>
                <w:bCs/>
                <w:sz w:val="20"/>
                <w:szCs w:val="20"/>
              </w:rPr>
              <w:t>, 35,36</w:t>
            </w:r>
            <w:r w:rsidR="00A72BBE" w:rsidRPr="00D102B5">
              <w:rPr>
                <w:rFonts w:ascii="Times New Roman" w:hAnsi="Times New Roman"/>
                <w:bCs/>
                <w:sz w:val="20"/>
                <w:szCs w:val="20"/>
              </w:rPr>
              <w:t xml:space="preserve"> Правил</w:t>
            </w:r>
          </w:p>
        </w:tc>
      </w:tr>
      <w:tr w:rsidR="00DC1865" w:rsidRPr="00D102B5" w:rsidTr="00515C31">
        <w:tc>
          <w:tcPr>
            <w:tcW w:w="521" w:type="dxa"/>
            <w:shd w:val="clear" w:color="auto" w:fill="auto"/>
          </w:tcPr>
          <w:p w:rsidR="004E1763" w:rsidRPr="00D102B5" w:rsidRDefault="00052546" w:rsidP="00BD4A5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D102B5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3745" w:type="dxa"/>
            <w:shd w:val="clear" w:color="auto" w:fill="auto"/>
          </w:tcPr>
          <w:p w:rsidR="004E1763" w:rsidRPr="00D102B5" w:rsidRDefault="00880A63" w:rsidP="00BD4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9" w:history="1">
              <w:r w:rsidR="006252D8" w:rsidRPr="00563207">
                <w:rPr>
                  <w:rStyle w:val="a3"/>
                  <w:rFonts w:ascii="Times New Roman" w:hAnsi="Times New Roman"/>
                  <w:sz w:val="20"/>
                  <w:szCs w:val="20"/>
                </w:rPr>
                <w:t xml:space="preserve">Постановление Правительства РФ от 29.12.2020 № 2348 «О маркировке алкогольной продукции федеральными специальными марками» (вместе с «Правилами изготовления федеральных специальных марок», «Правилами приобретения федеральных </w:t>
              </w:r>
              <w:r w:rsidR="006252D8" w:rsidRPr="00563207">
                <w:rPr>
                  <w:rStyle w:val="a3"/>
                  <w:rFonts w:ascii="Times New Roman" w:hAnsi="Times New Roman"/>
                  <w:sz w:val="20"/>
                  <w:szCs w:val="20"/>
                </w:rPr>
                <w:lastRenderedPageBreak/>
                <w:t>специальных марок», «Правилами уничтожения федеральных специальных марок», «Правилами маркировки федеральными специальными марками алкогольной продукции», «Требованиями к образцам федеральных специальных марок»)</w:t>
              </w:r>
            </w:hyperlink>
          </w:p>
        </w:tc>
        <w:tc>
          <w:tcPr>
            <w:tcW w:w="2788" w:type="dxa"/>
            <w:shd w:val="clear" w:color="auto" w:fill="auto"/>
          </w:tcPr>
          <w:p w:rsidR="004E1763" w:rsidRPr="00D102B5" w:rsidRDefault="004E1763" w:rsidP="006252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2B5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Организации, осуществляющие оборот алкогольной продукции</w:t>
            </w:r>
          </w:p>
        </w:tc>
        <w:tc>
          <w:tcPr>
            <w:tcW w:w="3260" w:type="dxa"/>
            <w:shd w:val="clear" w:color="auto" w:fill="auto"/>
          </w:tcPr>
          <w:p w:rsidR="002D6E0E" w:rsidRPr="00D102B5" w:rsidRDefault="00563207" w:rsidP="005B460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Статья 12</w:t>
            </w:r>
            <w:r w:rsidR="002D6E0E" w:rsidRPr="00D102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2D6E0E" w:rsidRPr="00D102B5" w:rsidRDefault="002D6E0E" w:rsidP="005B460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02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Федерального закона № 171-ФЗ</w:t>
            </w:r>
            <w:r w:rsidR="005632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</w:p>
          <w:p w:rsidR="00563207" w:rsidRPr="00D102B5" w:rsidRDefault="005B460C" w:rsidP="005632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02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r w:rsidR="00A36805" w:rsidRPr="00D102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ункт</w:t>
            </w:r>
            <w:r w:rsidR="005632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ы</w:t>
            </w:r>
            <w:r w:rsidRPr="00D102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5632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2, 3, 4, 5, 6 Правила </w:t>
            </w:r>
            <w:r w:rsidR="00563207" w:rsidRPr="005632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маркировки федеральными специальными марками алкогольной продукции</w:t>
            </w:r>
          </w:p>
          <w:p w:rsidR="005B460C" w:rsidRPr="00D102B5" w:rsidRDefault="005B460C" w:rsidP="00BD4A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C1865" w:rsidRPr="00D102B5" w:rsidTr="00515C31">
        <w:tc>
          <w:tcPr>
            <w:tcW w:w="521" w:type="dxa"/>
            <w:shd w:val="clear" w:color="auto" w:fill="auto"/>
          </w:tcPr>
          <w:p w:rsidR="0071713F" w:rsidRPr="00D102B5" w:rsidRDefault="002C554E" w:rsidP="00BD4A5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D102B5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3</w:t>
            </w:r>
          </w:p>
        </w:tc>
        <w:tc>
          <w:tcPr>
            <w:tcW w:w="3745" w:type="dxa"/>
            <w:shd w:val="clear" w:color="auto" w:fill="auto"/>
          </w:tcPr>
          <w:p w:rsidR="004874E0" w:rsidRPr="004874E0" w:rsidRDefault="004874E0" w:rsidP="004874E0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 w:rsidR="00EA34E2">
              <w:rPr>
                <w:rFonts w:ascii="Times New Roman" w:hAnsi="Times New Roman"/>
                <w:sz w:val="20"/>
                <w:szCs w:val="20"/>
              </w:rPr>
              <w:instrText>HYPERLINK "http://pravo.gov.ru/proxy/ips/?searchres=&amp;bpas=cd00000%2Fr014600&amp;intelsearch=%CF%EE%F1%F2%E0%ED%EE%E2%EB%E5%ED%E8%E5+%CF%F0%E0%E2%E8%F2%E5%EB%FC%F1%F2%E2%E0+%D0%EE%F1%F1%E8%E9%F1%EA%EE%E9+%D4%E5%E4%E5%F0%E0%F6%E8%E8+%EE%F2+31.12.2020+%E3.+%B9+2466&amp;sort=-1"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4874E0">
              <w:rPr>
                <w:rStyle w:val="a3"/>
                <w:rFonts w:ascii="Times New Roman" w:hAnsi="Times New Roman"/>
                <w:sz w:val="20"/>
                <w:szCs w:val="20"/>
              </w:rPr>
              <w:t>Постановление Правительства РФ от 31.12.2020 № 2466</w:t>
            </w:r>
          </w:p>
          <w:p w:rsidR="004874E0" w:rsidRPr="004874E0" w:rsidRDefault="004874E0" w:rsidP="004874E0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sz w:val="20"/>
                <w:szCs w:val="20"/>
              </w:rPr>
            </w:pPr>
            <w:r w:rsidRPr="004874E0">
              <w:rPr>
                <w:rStyle w:val="a3"/>
                <w:rFonts w:ascii="Times New Roman" w:hAnsi="Times New Roman"/>
                <w:sz w:val="20"/>
                <w:szCs w:val="20"/>
              </w:rPr>
              <w:t>«О ведении и функционировании единой государственной автоматизированной информационной системы учета объема производства и оборота этилового спирта, алкогольной и спиртосодержащей продукции»</w:t>
            </w:r>
          </w:p>
          <w:p w:rsidR="0071713F" w:rsidRPr="004874E0" w:rsidRDefault="004874E0" w:rsidP="00487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4874E0">
              <w:rPr>
                <w:rStyle w:val="a3"/>
                <w:rFonts w:ascii="Times New Roman" w:hAnsi="Times New Roman"/>
                <w:sz w:val="20"/>
                <w:szCs w:val="20"/>
              </w:rPr>
              <w:t>(вместе с «Правилами ведения и функционирования единой государственной автоматизированной информационной системы учета объема производства и оборота этилового спирта, алкогольной и спиртосодержащей продукции, а также учета информации об объеме производства, оборота и (или) использования этилового спирта, алкогольной и спиртосодержащей продукции, о концентрации денатурирующих веществ в денатурированном этиловом спирте (денатурате), об использовании производственных мощностей, объеме собранного винограда, использованного для производства винодельческой продукции</w:t>
            </w:r>
            <w:proofErr w:type="gramEnd"/>
            <w:r w:rsidRPr="004874E0">
              <w:rPr>
                <w:rStyle w:val="a3"/>
                <w:rFonts w:ascii="Times New Roman" w:hAnsi="Times New Roman"/>
                <w:sz w:val="20"/>
                <w:szCs w:val="20"/>
              </w:rPr>
              <w:t>», «</w:t>
            </w:r>
            <w:proofErr w:type="gramStart"/>
            <w:r w:rsidRPr="004874E0">
              <w:rPr>
                <w:rStyle w:val="a3"/>
                <w:rFonts w:ascii="Times New Roman" w:hAnsi="Times New Roman"/>
                <w:sz w:val="20"/>
                <w:szCs w:val="20"/>
              </w:rPr>
              <w:t>Требованиями к автоматическим средствам измерения и учета концентрации и объема безводного спирта в готовой продукции, объема готовой продукции и (или) техническим средствам фиксации и передачи информации об объеме производства и оборота этилового спирта, алкогольной и спиртосодержащей продукции, о концентрации денатурирующих веществ в денатурированном этиловом спирте (денатурате) в единую государственную автоматизированную информационную систему учета объема производства и оборота этилового спирта, алкогольной</w:t>
            </w:r>
            <w:proofErr w:type="gramEnd"/>
            <w:r w:rsidRPr="004874E0">
              <w:rPr>
                <w:rStyle w:val="a3"/>
                <w:rFonts w:ascii="Times New Roman" w:hAnsi="Times New Roman"/>
                <w:sz w:val="20"/>
                <w:szCs w:val="20"/>
              </w:rPr>
              <w:t xml:space="preserve"> и спиртосодержащей продукции»)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2788" w:type="dxa"/>
            <w:shd w:val="clear" w:color="auto" w:fill="auto"/>
          </w:tcPr>
          <w:p w:rsidR="0071713F" w:rsidRPr="00D102B5" w:rsidRDefault="0071713F" w:rsidP="00BD4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2B5">
              <w:rPr>
                <w:rFonts w:ascii="Times New Roman" w:hAnsi="Times New Roman"/>
                <w:bCs/>
                <w:sz w:val="20"/>
                <w:szCs w:val="20"/>
              </w:rPr>
              <w:t>Организации и индивидуальные предприниматели, осуществляющие оборот алкогольной продукции</w:t>
            </w:r>
          </w:p>
        </w:tc>
        <w:tc>
          <w:tcPr>
            <w:tcW w:w="3260" w:type="dxa"/>
            <w:shd w:val="clear" w:color="auto" w:fill="auto"/>
          </w:tcPr>
          <w:p w:rsidR="00777539" w:rsidRPr="00D102B5" w:rsidRDefault="00F0439A" w:rsidP="007775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Абзац 16 пункта 2 статьи 8</w:t>
            </w:r>
            <w:r w:rsidR="00FA7A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пункт 2 статьи 14</w:t>
            </w:r>
          </w:p>
          <w:p w:rsidR="00777539" w:rsidRPr="00D102B5" w:rsidRDefault="00777539" w:rsidP="007775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02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Федерального закона № 171-ФЗ</w:t>
            </w:r>
            <w:r w:rsidR="00F043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</w:p>
          <w:p w:rsidR="0071713F" w:rsidRPr="00D102B5" w:rsidRDefault="00F0439A" w:rsidP="00515C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Правила</w:t>
            </w:r>
            <w:r w:rsidRPr="00F043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ведения и функционирования единой государственной автоматизированной информационной системы учета объема производства и оборота этилового спирта, алкогольной и спиртосодержащей продукции, а также учета информации об объеме производства, оборота и (или) использования этилового спирта, алкогольной и спиртосодержащей продукции, о концентрации денатурирующих веществ в денатурированном этиловом спирте (денатурате), об использовании производственных мощностей, объеме собранного винограда, использованного для производства винодельческой продукции</w:t>
            </w:r>
            <w:proofErr w:type="gramEnd"/>
          </w:p>
        </w:tc>
      </w:tr>
      <w:tr w:rsidR="00C82A56" w:rsidRPr="00D102B5" w:rsidTr="00C82A56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A56" w:rsidRPr="00D102B5" w:rsidRDefault="00C82A56" w:rsidP="009427C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A56" w:rsidRPr="00F63D82" w:rsidRDefault="00F63D82" w:rsidP="00C82A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3"/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fldChar w:fldCharType="begin"/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instrText xml:space="preserve"> HYPERLINK "http://pravo.gov.ru/proxy/ips/?searchres=&amp;bpas=cd00000%2Fr014600&amp;intelsearch=%CF%EE%F1%F2%E0%ED%EE%E2%EB%E5%ED%E8%E5+%CF%F0%E0%E2%E8%F2%E5%EB%FC%F1%F2%E2%E0+%D0%D4+%EE%F2+30.11.2022+%B9+2173&amp;sort=-1" </w:instrTex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fldChar w:fldCharType="separate"/>
            </w:r>
            <w:r w:rsidR="00C82A56" w:rsidRPr="00F63D82">
              <w:rPr>
                <w:rStyle w:val="a3"/>
                <w:rFonts w:ascii="Times New Roman" w:eastAsia="Times New Roman" w:hAnsi="Times New Roman"/>
                <w:sz w:val="20"/>
                <w:szCs w:val="20"/>
                <w:lang w:eastAsia="ru-RU"/>
              </w:rPr>
              <w:t>Постановление Правительства РФ от 30.11.2022 № 2173</w:t>
            </w:r>
          </w:p>
          <w:p w:rsidR="00C82A56" w:rsidRPr="00D102B5" w:rsidRDefault="00C82A56" w:rsidP="00C82A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3D82">
              <w:rPr>
                <w:rStyle w:val="a3"/>
                <w:rFonts w:ascii="Times New Roman" w:eastAsia="Times New Roman" w:hAnsi="Times New Roman"/>
                <w:sz w:val="20"/>
                <w:szCs w:val="20"/>
                <w:lang w:eastAsia="ru-RU"/>
              </w:rPr>
              <w:t>«Об утверждении Правил маркировки пива, напитков, изготавливаемых на основе пива, и отдельных видов слабоалкогольных напитков средствами идентификации и особенностях внедрения государственной информационной системы мониторинга за оборотом товаров, подлежащих обязательной маркировке средствами идентификации, в отношении пива, напитков, изготавливаемых на основе пива, и отдельных видов слабоалкогольных напитков»</w:t>
            </w:r>
            <w:r w:rsidR="00F63D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fldChar w:fldCharType="end"/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A56" w:rsidRPr="00C82A56" w:rsidRDefault="002D2B96" w:rsidP="00942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F4078">
              <w:rPr>
                <w:rFonts w:ascii="Times New Roman" w:hAnsi="Times New Roman"/>
                <w:bCs/>
                <w:sz w:val="20"/>
                <w:szCs w:val="20"/>
              </w:rPr>
              <w:t>Организации и индивидуальные предприниматели, осуществляющие оборот алкогольной продукции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A56" w:rsidRPr="00D102B5" w:rsidRDefault="008E36C1" w:rsidP="009427C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36C1">
              <w:rPr>
                <w:rFonts w:ascii="Times New Roman" w:hAnsi="Times New Roman"/>
                <w:bCs/>
                <w:sz w:val="20"/>
                <w:szCs w:val="20"/>
              </w:rPr>
              <w:t xml:space="preserve">Пункт 6 Раздела II, пункты 82,88 Раздела </w:t>
            </w:r>
            <w:r w:rsidRPr="008E36C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IX</w:t>
            </w:r>
            <w:r w:rsidRPr="008E36C1">
              <w:rPr>
                <w:rFonts w:ascii="Times New Roman" w:hAnsi="Times New Roman"/>
                <w:bCs/>
                <w:sz w:val="20"/>
                <w:szCs w:val="20"/>
              </w:rPr>
              <w:t xml:space="preserve"> Правил</w:t>
            </w:r>
          </w:p>
          <w:p w:rsidR="00C82A56" w:rsidRPr="00D102B5" w:rsidRDefault="00C82A56" w:rsidP="009427C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71713F" w:rsidRPr="00D102B5" w:rsidRDefault="0071713F" w:rsidP="00BD4A5D">
      <w:pPr>
        <w:spacing w:after="0" w:line="240" w:lineRule="auto"/>
        <w:rPr>
          <w:vanish/>
          <w:sz w:val="20"/>
          <w:szCs w:val="20"/>
        </w:rPr>
      </w:pPr>
    </w:p>
    <w:p w:rsidR="001E43DC" w:rsidRPr="00D102B5" w:rsidRDefault="001E43DC" w:rsidP="00BD4A5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0"/>
          <w:szCs w:val="20"/>
        </w:rPr>
      </w:pPr>
    </w:p>
    <w:p w:rsidR="00D102B5" w:rsidRDefault="00D102B5" w:rsidP="00BD4A5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0"/>
          <w:szCs w:val="20"/>
        </w:rPr>
      </w:pPr>
    </w:p>
    <w:p w:rsidR="00B211E5" w:rsidRPr="00D102B5" w:rsidRDefault="00B211E5" w:rsidP="00BD4A5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0"/>
          <w:szCs w:val="20"/>
        </w:rPr>
      </w:pPr>
      <w:r w:rsidRPr="00D102B5">
        <w:rPr>
          <w:rFonts w:ascii="Times New Roman" w:hAnsi="Times New Roman"/>
          <w:sz w:val="20"/>
          <w:szCs w:val="20"/>
        </w:rPr>
        <w:t xml:space="preserve">Раздел IV. Нормативные правовые акты федеральных органов </w:t>
      </w:r>
    </w:p>
    <w:p w:rsidR="00B211E5" w:rsidRPr="00D102B5" w:rsidRDefault="00B211E5" w:rsidP="00BD4A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D102B5">
        <w:rPr>
          <w:rFonts w:ascii="Times New Roman" w:hAnsi="Times New Roman"/>
          <w:sz w:val="20"/>
          <w:szCs w:val="20"/>
        </w:rPr>
        <w:t xml:space="preserve">исполнительной власти и нормативные документы </w:t>
      </w:r>
      <w:proofErr w:type="gramStart"/>
      <w:r w:rsidRPr="00D102B5">
        <w:rPr>
          <w:rFonts w:ascii="Times New Roman" w:hAnsi="Times New Roman"/>
          <w:sz w:val="20"/>
          <w:szCs w:val="20"/>
        </w:rPr>
        <w:t>федеральных</w:t>
      </w:r>
      <w:proofErr w:type="gramEnd"/>
      <w:r w:rsidRPr="00D102B5">
        <w:rPr>
          <w:rFonts w:ascii="Times New Roman" w:hAnsi="Times New Roman"/>
          <w:sz w:val="20"/>
          <w:szCs w:val="20"/>
        </w:rPr>
        <w:t xml:space="preserve"> </w:t>
      </w:r>
    </w:p>
    <w:p w:rsidR="00B211E5" w:rsidRPr="00D102B5" w:rsidRDefault="00B211E5" w:rsidP="00BD4A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D102B5">
        <w:rPr>
          <w:rFonts w:ascii="Times New Roman" w:hAnsi="Times New Roman"/>
          <w:sz w:val="20"/>
          <w:szCs w:val="20"/>
        </w:rPr>
        <w:t xml:space="preserve">органов исполнительной власти </w:t>
      </w:r>
    </w:p>
    <w:p w:rsidR="00B211E5" w:rsidRPr="00D102B5" w:rsidRDefault="00B211E5" w:rsidP="00BD4A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10348" w:type="dxa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9"/>
        <w:gridCol w:w="3402"/>
        <w:gridCol w:w="3119"/>
        <w:gridCol w:w="3118"/>
      </w:tblGrid>
      <w:tr w:rsidR="00DC1865" w:rsidRPr="00D102B5" w:rsidTr="00515C31">
        <w:trPr>
          <w:trHeight w:hRule="exact" w:val="202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2546" w:rsidRPr="00D102B5" w:rsidRDefault="00052546" w:rsidP="00BD4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2B5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43DC" w:rsidRPr="00D102B5" w:rsidRDefault="001E43DC" w:rsidP="00BD4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43DC" w:rsidRPr="00D102B5" w:rsidRDefault="00052546" w:rsidP="00BD4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2B5">
              <w:rPr>
                <w:rFonts w:ascii="Times New Roman" w:hAnsi="Times New Roman"/>
                <w:sz w:val="20"/>
                <w:szCs w:val="20"/>
              </w:rPr>
              <w:t xml:space="preserve">Наименование и </w:t>
            </w:r>
          </w:p>
          <w:p w:rsidR="00052546" w:rsidRPr="00D102B5" w:rsidRDefault="00052546" w:rsidP="00BD4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2B5">
              <w:rPr>
                <w:rFonts w:ascii="Times New Roman" w:hAnsi="Times New Roman"/>
                <w:sz w:val="20"/>
                <w:szCs w:val="20"/>
              </w:rPr>
              <w:t>реквизиты акта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2546" w:rsidRPr="00D102B5" w:rsidRDefault="00052546" w:rsidP="00BD4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2B5">
              <w:rPr>
                <w:rFonts w:ascii="Times New Roman" w:hAnsi="Times New Roman"/>
                <w:sz w:val="20"/>
                <w:szCs w:val="20"/>
              </w:rPr>
              <w:t>Краткое описание круга лиц и (или) перечня</w:t>
            </w:r>
          </w:p>
          <w:p w:rsidR="00052546" w:rsidRPr="00D102B5" w:rsidRDefault="00052546" w:rsidP="00BD4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2B5">
              <w:rPr>
                <w:rFonts w:ascii="Times New Roman" w:hAnsi="Times New Roman"/>
                <w:sz w:val="20"/>
                <w:szCs w:val="20"/>
              </w:rPr>
              <w:t>объектов, в отношении которых устанавливаются</w:t>
            </w:r>
          </w:p>
          <w:p w:rsidR="00052546" w:rsidRPr="00D102B5" w:rsidRDefault="00052546" w:rsidP="00BD4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2B5">
              <w:rPr>
                <w:rFonts w:ascii="Times New Roman" w:hAnsi="Times New Roman"/>
                <w:sz w:val="20"/>
                <w:szCs w:val="20"/>
              </w:rPr>
              <w:t>обязательные требования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2546" w:rsidRPr="00D102B5" w:rsidRDefault="00052546" w:rsidP="00BD4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2B5">
              <w:rPr>
                <w:rFonts w:ascii="Times New Roman" w:hAnsi="Times New Roman"/>
                <w:sz w:val="20"/>
                <w:szCs w:val="20"/>
              </w:rPr>
              <w:t>Указание на структурные единицы акта, соблюдение которых оценивается при провед</w:t>
            </w:r>
            <w:r w:rsidR="00373413" w:rsidRPr="00D102B5">
              <w:rPr>
                <w:rFonts w:ascii="Times New Roman" w:hAnsi="Times New Roman"/>
                <w:sz w:val="20"/>
                <w:szCs w:val="20"/>
              </w:rPr>
              <w:t>ении мероприятий по контролю</w:t>
            </w:r>
          </w:p>
        </w:tc>
      </w:tr>
      <w:tr w:rsidR="00DC1865" w:rsidRPr="00D102B5" w:rsidTr="00F67277">
        <w:trPr>
          <w:trHeight w:hRule="exact" w:val="384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2546" w:rsidRPr="00D102B5" w:rsidRDefault="00052546" w:rsidP="00BD4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2B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2546" w:rsidRPr="00D42983" w:rsidRDefault="00880A63" w:rsidP="00D429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10" w:history="1">
              <w:proofErr w:type="gramStart"/>
              <w:r w:rsidR="00FA7A2F" w:rsidRPr="00D42983">
                <w:rPr>
                  <w:rStyle w:val="a3"/>
                  <w:rFonts w:ascii="Times New Roman" w:hAnsi="Times New Roman"/>
                  <w:sz w:val="20"/>
                  <w:szCs w:val="20"/>
                </w:rPr>
                <w:t xml:space="preserve">Приказ Федеральной службы по регулированию алкогольного рынка от 17.12.2020 № 396 «Об утверждении порядка и формата представления в форме электронного документа деклараций об объеме производства, оборота и (или) использования этилового спирта, алкогольной и спиртосодержащей продукции, об использовании производственных мощностей производителями пива и пивных напитков сидра, </w:t>
              </w:r>
              <w:proofErr w:type="spellStart"/>
              <w:r w:rsidR="00FA7A2F" w:rsidRPr="00D42983">
                <w:rPr>
                  <w:rStyle w:val="a3"/>
                  <w:rFonts w:ascii="Times New Roman" w:hAnsi="Times New Roman"/>
                  <w:sz w:val="20"/>
                  <w:szCs w:val="20"/>
                </w:rPr>
                <w:t>пуаре</w:t>
              </w:r>
              <w:proofErr w:type="spellEnd"/>
              <w:r w:rsidR="00FA7A2F" w:rsidRPr="00D42983">
                <w:rPr>
                  <w:rStyle w:val="a3"/>
                  <w:rFonts w:ascii="Times New Roman" w:hAnsi="Times New Roman"/>
                  <w:sz w:val="20"/>
                  <w:szCs w:val="20"/>
                </w:rPr>
                <w:t>, медовухи, форм и порядка заполнения таких деклараций»</w:t>
              </w:r>
            </w:hyperlink>
            <w:proofErr w:type="gramEnd"/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2546" w:rsidRPr="00D102B5" w:rsidRDefault="00052546" w:rsidP="00BD4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2B5">
              <w:rPr>
                <w:rFonts w:ascii="Times New Roman" w:hAnsi="Times New Roman"/>
                <w:sz w:val="20"/>
                <w:szCs w:val="20"/>
              </w:rPr>
              <w:t>Организации, осуществляющие розничную продажу алкогольной продукции при оказа</w:t>
            </w:r>
            <w:r w:rsidR="00BD4A5D" w:rsidRPr="00D102B5">
              <w:rPr>
                <w:rFonts w:ascii="Times New Roman" w:hAnsi="Times New Roman"/>
                <w:sz w:val="20"/>
                <w:szCs w:val="20"/>
              </w:rPr>
              <w:t>нии услуг общественного питания</w:t>
            </w:r>
            <w:r w:rsidR="00D42983">
              <w:rPr>
                <w:rFonts w:ascii="Times New Roman" w:hAnsi="Times New Roman"/>
                <w:sz w:val="20"/>
                <w:szCs w:val="20"/>
              </w:rPr>
              <w:t xml:space="preserve">, организации и </w:t>
            </w:r>
          </w:p>
          <w:p w:rsidR="00052546" w:rsidRPr="00D102B5" w:rsidRDefault="00E73DF7" w:rsidP="00D429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2B5">
              <w:rPr>
                <w:rFonts w:ascii="Times New Roman" w:hAnsi="Times New Roman"/>
                <w:sz w:val="20"/>
                <w:szCs w:val="20"/>
              </w:rPr>
              <w:t xml:space="preserve">индивидуальные предприниматели, осуществляющие розничную продажу пива и </w:t>
            </w:r>
            <w:r w:rsidR="00D42983">
              <w:rPr>
                <w:rFonts w:ascii="Times New Roman" w:hAnsi="Times New Roman"/>
                <w:sz w:val="20"/>
                <w:szCs w:val="20"/>
              </w:rPr>
              <w:t xml:space="preserve">пивных </w:t>
            </w:r>
            <w:r w:rsidRPr="00D102B5">
              <w:rPr>
                <w:rFonts w:ascii="Times New Roman" w:hAnsi="Times New Roman"/>
                <w:sz w:val="20"/>
                <w:szCs w:val="20"/>
              </w:rPr>
              <w:t xml:space="preserve">напитков, сидра, </w:t>
            </w:r>
            <w:proofErr w:type="spellStart"/>
            <w:r w:rsidRPr="00D102B5">
              <w:rPr>
                <w:rFonts w:ascii="Times New Roman" w:hAnsi="Times New Roman"/>
                <w:sz w:val="20"/>
                <w:szCs w:val="20"/>
              </w:rPr>
              <w:t>пуаре</w:t>
            </w:r>
            <w:proofErr w:type="spellEnd"/>
            <w:r w:rsidRPr="00D102B5">
              <w:rPr>
                <w:rFonts w:ascii="Times New Roman" w:hAnsi="Times New Roman"/>
                <w:sz w:val="20"/>
                <w:szCs w:val="20"/>
              </w:rPr>
              <w:t>, медовухи</w:t>
            </w:r>
            <w:r w:rsidR="0083786E" w:rsidRPr="00D102B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573" w:rsidRPr="00D102B5" w:rsidRDefault="00D42983" w:rsidP="00EA557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Пункт 1 статьи 14 </w:t>
            </w:r>
            <w:r w:rsidR="00EA5573" w:rsidRPr="00D102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Федерального закона № 171-ФЗ;</w:t>
            </w:r>
            <w:r w:rsidR="00EA55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пункты 1, 2, 9, </w:t>
            </w:r>
            <w:r w:rsidR="00EA5573" w:rsidRPr="006429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  <w:r w:rsidR="00EA55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13, 14, 15, 16, 17, 18 Порядка представления в форме электронного документа деклараций об объеме производства, оборота и (или) использования этилового спирта, алкогольной и спиртосодержащей продукции, об использовании производственных мощностей производителями пива и пивных напитков, сидра, </w:t>
            </w:r>
            <w:proofErr w:type="spellStart"/>
            <w:r w:rsidR="00EA55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пуаре</w:t>
            </w:r>
            <w:proofErr w:type="spellEnd"/>
            <w:r w:rsidR="00EA55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медовухи и формы таких деклараций</w:t>
            </w:r>
            <w:proofErr w:type="gramEnd"/>
          </w:p>
          <w:p w:rsidR="00052546" w:rsidRPr="00D102B5" w:rsidRDefault="00052546" w:rsidP="00E73D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C1865" w:rsidRPr="00D102B5" w:rsidTr="00F67277">
        <w:trPr>
          <w:trHeight w:hRule="exact" w:val="266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2546" w:rsidRPr="00D102B5" w:rsidRDefault="008D5765" w:rsidP="00BD4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32BA" w:rsidRPr="00633690" w:rsidRDefault="00633690" w:rsidP="00FF32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3"/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/>
                <w:sz w:val="20"/>
                <w:szCs w:val="20"/>
              </w:rPr>
              <w:instrText xml:space="preserve"> HYPERLINK "https://kursk.ru/region/economy/page-193686/"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FF32BA" w:rsidRPr="00633690">
              <w:rPr>
                <w:rStyle w:val="a3"/>
                <w:rFonts w:ascii="Times New Roman" w:hAnsi="Times New Roman"/>
                <w:sz w:val="20"/>
                <w:szCs w:val="20"/>
              </w:rPr>
              <w:t>Приказ Минфина России от 25.11.2022 № 180н</w:t>
            </w:r>
          </w:p>
          <w:p w:rsidR="00052546" w:rsidRPr="00D102B5" w:rsidRDefault="00FF32BA" w:rsidP="006336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690">
              <w:rPr>
                <w:rStyle w:val="a3"/>
                <w:rFonts w:ascii="Times New Roman" w:hAnsi="Times New Roman"/>
                <w:sz w:val="20"/>
                <w:szCs w:val="20"/>
              </w:rPr>
              <w:t>«Об установлении цен, не ниже которых осуществляются закупка (за исключением импорта), поставки (за исключением экспорта) и розничная продажа</w:t>
            </w:r>
            <w:r w:rsidRPr="00633690">
              <w:rPr>
                <w:rStyle w:val="a3"/>
              </w:rPr>
              <w:t xml:space="preserve"> </w:t>
            </w:r>
            <w:r w:rsidRPr="00633690">
              <w:rPr>
                <w:rStyle w:val="a3"/>
                <w:rFonts w:ascii="Times New Roman" w:hAnsi="Times New Roman"/>
                <w:sz w:val="20"/>
                <w:szCs w:val="20"/>
              </w:rPr>
              <w:t xml:space="preserve">игристого вина и о признании утратившим силу приказа Министерства финансов Российской Федерации от 7 октября 2020 г. </w:t>
            </w:r>
            <w:r w:rsidR="00633690" w:rsidRPr="00633690">
              <w:rPr>
                <w:rStyle w:val="a3"/>
                <w:rFonts w:ascii="Times New Roman" w:hAnsi="Times New Roman"/>
                <w:sz w:val="20"/>
                <w:szCs w:val="20"/>
              </w:rPr>
              <w:t>№</w:t>
            </w:r>
            <w:r w:rsidRPr="00633690">
              <w:rPr>
                <w:rStyle w:val="a3"/>
                <w:rFonts w:ascii="Times New Roman" w:hAnsi="Times New Roman"/>
                <w:sz w:val="20"/>
                <w:szCs w:val="20"/>
              </w:rPr>
              <w:t xml:space="preserve"> 232н»</w:t>
            </w:r>
            <w:r w:rsidR="00633690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2546" w:rsidRPr="00D102B5" w:rsidRDefault="00052546" w:rsidP="00BD4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2B5">
              <w:rPr>
                <w:rFonts w:ascii="Times New Roman" w:hAnsi="Times New Roman"/>
                <w:sz w:val="20"/>
                <w:szCs w:val="20"/>
              </w:rPr>
              <w:t>Организации, осуществляющие розничную продажу алкогольной продукции; организации, осуществляющие розничную продажу алкогольной продукции при оказании услуг общественного питания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2546" w:rsidRPr="00D102B5" w:rsidRDefault="00FF4C5E" w:rsidP="008D57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2B5">
              <w:rPr>
                <w:rFonts w:ascii="Times New Roman" w:hAnsi="Times New Roman"/>
                <w:sz w:val="20"/>
                <w:szCs w:val="20"/>
              </w:rPr>
              <w:t>Пункт 5 статьи 11 Федерального закона № 171-ФЗ</w:t>
            </w:r>
            <w:r w:rsidR="008D5765">
              <w:rPr>
                <w:rFonts w:ascii="Times New Roman" w:hAnsi="Times New Roman"/>
                <w:sz w:val="20"/>
                <w:szCs w:val="20"/>
              </w:rPr>
              <w:t>; п</w:t>
            </w:r>
            <w:r w:rsidR="004B2E90" w:rsidRPr="00D102B5">
              <w:rPr>
                <w:rFonts w:ascii="Times New Roman" w:hAnsi="Times New Roman"/>
                <w:sz w:val="20"/>
                <w:szCs w:val="20"/>
              </w:rPr>
              <w:t>ункты 1 и 2</w:t>
            </w:r>
            <w:r w:rsidR="00332BF9" w:rsidRPr="00D102B5">
              <w:rPr>
                <w:rFonts w:ascii="Times New Roman" w:hAnsi="Times New Roman"/>
                <w:sz w:val="20"/>
                <w:szCs w:val="20"/>
              </w:rPr>
              <w:t xml:space="preserve"> Приказа</w:t>
            </w:r>
          </w:p>
        </w:tc>
      </w:tr>
      <w:tr w:rsidR="00F448A5" w:rsidRPr="00D102B5" w:rsidTr="00F448A5">
        <w:trPr>
          <w:trHeight w:hRule="exact" w:val="199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48A5" w:rsidRPr="00D102B5" w:rsidRDefault="00F448A5" w:rsidP="004658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48A5" w:rsidRPr="00F448A5" w:rsidRDefault="00880A63" w:rsidP="004658B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hyperlink r:id="rId11" w:history="1">
              <w:r w:rsidR="00AC1B32" w:rsidRPr="00880A63">
                <w:rPr>
                  <w:rStyle w:val="a3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Приказ Минфина России от 12.12.2024 № 191н «Об установлении цен, не ниже которых осуществляются закупка (за исключением импорта), поставки (за исключением экспорта) и розничная пр</w:t>
              </w:r>
              <w:bookmarkStart w:id="0" w:name="_GoBack"/>
              <w:bookmarkEnd w:id="0"/>
              <w:r w:rsidR="00AC1B32" w:rsidRPr="00880A63">
                <w:rPr>
                  <w:rStyle w:val="a3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о</w:t>
              </w:r>
              <w:r w:rsidR="00AC1B32" w:rsidRPr="00880A63">
                <w:rPr>
                  <w:rStyle w:val="a3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дажа алкогольной продукции крепостью свыше 28 процентов»</w:t>
              </w:r>
            </w:hyperlink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48A5" w:rsidRPr="00D102B5" w:rsidRDefault="00F448A5" w:rsidP="004658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2B5">
              <w:rPr>
                <w:rFonts w:ascii="Times New Roman" w:hAnsi="Times New Roman"/>
                <w:sz w:val="20"/>
                <w:szCs w:val="20"/>
              </w:rPr>
              <w:t>Организации, осуществляющие розничную продажу алкогольной продукции; организации, осуществляющие розничную продажу алкогольной продукции при оказании услуг общественного питания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48A5" w:rsidRPr="00D102B5" w:rsidRDefault="00F448A5" w:rsidP="004658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2B5">
              <w:rPr>
                <w:rFonts w:ascii="Times New Roman" w:hAnsi="Times New Roman"/>
                <w:sz w:val="20"/>
                <w:szCs w:val="20"/>
              </w:rPr>
              <w:t>Пункт 5 статьи 11 Федерального закона № 171-ФЗ</w:t>
            </w:r>
            <w:r>
              <w:rPr>
                <w:rFonts w:ascii="Times New Roman" w:hAnsi="Times New Roman"/>
                <w:sz w:val="20"/>
                <w:szCs w:val="20"/>
              </w:rPr>
              <w:t>; п</w:t>
            </w:r>
            <w:r w:rsidRPr="00D102B5">
              <w:rPr>
                <w:rFonts w:ascii="Times New Roman" w:hAnsi="Times New Roman"/>
                <w:sz w:val="20"/>
                <w:szCs w:val="20"/>
              </w:rPr>
              <w:t>ункты 1 и 2 Приказа</w:t>
            </w:r>
          </w:p>
        </w:tc>
      </w:tr>
      <w:tr w:rsidR="00DC1865" w:rsidRPr="00D102B5" w:rsidTr="007F4A16">
        <w:trPr>
          <w:trHeight w:hRule="exact" w:val="295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2546" w:rsidRPr="00D102B5" w:rsidRDefault="00142289" w:rsidP="00BD4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2289" w:rsidRPr="008509F4" w:rsidRDefault="008509F4" w:rsidP="00142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3"/>
                <w:rFonts w:ascii="Times New Roman" w:hAnsi="Times New Roman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sz w:val="20"/>
                <w:szCs w:val="20"/>
              </w:rPr>
              <w:fldChar w:fldCharType="begin" w:fldLock="1"/>
            </w:r>
            <w:r w:rsidR="00717CE2">
              <w:rPr>
                <w:rStyle w:val="a3"/>
                <w:rFonts w:ascii="Times New Roman" w:hAnsi="Times New Roman"/>
                <w:sz w:val="20"/>
                <w:szCs w:val="20"/>
              </w:rPr>
              <w:instrText>HYPERLINK "https://promtorg.kursk.ru/page-192548/"</w:instrText>
            </w:r>
            <w:r>
              <w:rPr>
                <w:rStyle w:val="a3"/>
                <w:rFonts w:ascii="Times New Roman" w:hAnsi="Times New Roman"/>
                <w:sz w:val="20"/>
                <w:szCs w:val="20"/>
              </w:rPr>
              <w:fldChar w:fldCharType="separate"/>
            </w:r>
            <w:r w:rsidR="00142289" w:rsidRPr="008509F4">
              <w:rPr>
                <w:rStyle w:val="a3"/>
                <w:rFonts w:ascii="Times New Roman" w:hAnsi="Times New Roman"/>
                <w:sz w:val="20"/>
                <w:szCs w:val="20"/>
              </w:rPr>
              <w:t xml:space="preserve">Приказ </w:t>
            </w:r>
            <w:proofErr w:type="spellStart"/>
            <w:r w:rsidR="00142289" w:rsidRPr="008509F4">
              <w:rPr>
                <w:rStyle w:val="a3"/>
                <w:rFonts w:ascii="Times New Roman" w:hAnsi="Times New Roman"/>
                <w:sz w:val="20"/>
                <w:szCs w:val="20"/>
              </w:rPr>
              <w:t>Росалкогольрегулирования</w:t>
            </w:r>
            <w:proofErr w:type="spellEnd"/>
            <w:r w:rsidR="00142289" w:rsidRPr="008509F4">
              <w:rPr>
                <w:rStyle w:val="a3"/>
                <w:rFonts w:ascii="Times New Roman" w:hAnsi="Times New Roman"/>
                <w:sz w:val="20"/>
                <w:szCs w:val="20"/>
              </w:rPr>
              <w:t xml:space="preserve"> от 17.12.2020 N 397</w:t>
            </w:r>
          </w:p>
          <w:p w:rsidR="00052546" w:rsidRPr="00D102B5" w:rsidRDefault="00142289" w:rsidP="00142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09F4">
              <w:rPr>
                <w:rStyle w:val="a3"/>
                <w:rFonts w:ascii="Times New Roman" w:hAnsi="Times New Roman"/>
                <w:sz w:val="20"/>
                <w:szCs w:val="20"/>
              </w:rPr>
              <w:t>"Об утверждении форм, порядка заполнения, форматов и сроков представления в электронном виде заявок о фиксации информации в единой государственной автоматизированной информационной системе учета объема производства и оборота этилового спирта, алкогольной и спиртосодержащей продукции"</w:t>
            </w:r>
            <w:r w:rsidR="008509F4">
              <w:rPr>
                <w:rStyle w:val="a3"/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2546" w:rsidRPr="00D102B5" w:rsidRDefault="00052546" w:rsidP="00BD4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2B5">
              <w:rPr>
                <w:rFonts w:ascii="Times New Roman" w:hAnsi="Times New Roman"/>
                <w:sz w:val="20"/>
                <w:szCs w:val="20"/>
              </w:rPr>
              <w:t>Организации, осуществляющие розничную продажу алкогольной продукции; организации, осуществляющие розничную продажу алкогольной продукции при оказании услуг общественного питания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2289" w:rsidRPr="00142289" w:rsidRDefault="00142289" w:rsidP="00142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142289">
              <w:rPr>
                <w:rFonts w:ascii="Times New Roman" w:hAnsi="Times New Roman"/>
                <w:sz w:val="20"/>
                <w:szCs w:val="20"/>
              </w:rPr>
              <w:t>татьи 8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14 </w:t>
            </w:r>
          </w:p>
          <w:p w:rsidR="00052546" w:rsidRPr="00D102B5" w:rsidRDefault="00142289" w:rsidP="008509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2289">
              <w:rPr>
                <w:rFonts w:ascii="Times New Roman" w:hAnsi="Times New Roman"/>
                <w:sz w:val="20"/>
                <w:szCs w:val="20"/>
              </w:rPr>
              <w:t>Федерального закона № 171-ФЗ</w:t>
            </w:r>
            <w:r w:rsidR="008D576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</w:tbl>
    <w:p w:rsidR="00D010E2" w:rsidRDefault="00D010E2" w:rsidP="00D6548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0"/>
          <w:szCs w:val="20"/>
        </w:rPr>
      </w:pPr>
    </w:p>
    <w:p w:rsidR="00B211E5" w:rsidRPr="00D102B5" w:rsidRDefault="00B211E5" w:rsidP="00BD4A5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0"/>
          <w:szCs w:val="20"/>
        </w:rPr>
      </w:pPr>
      <w:r w:rsidRPr="00D102B5">
        <w:rPr>
          <w:rFonts w:ascii="Times New Roman" w:hAnsi="Times New Roman"/>
          <w:sz w:val="20"/>
          <w:szCs w:val="20"/>
        </w:rPr>
        <w:lastRenderedPageBreak/>
        <w:t>Раздел V. Нормативные правовые акты органов</w:t>
      </w:r>
    </w:p>
    <w:p w:rsidR="00B211E5" w:rsidRPr="00D102B5" w:rsidRDefault="00B211E5" w:rsidP="00BD4A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proofErr w:type="gramStart"/>
      <w:r w:rsidRPr="00D102B5">
        <w:rPr>
          <w:rFonts w:ascii="Times New Roman" w:hAnsi="Times New Roman"/>
          <w:sz w:val="20"/>
          <w:szCs w:val="20"/>
        </w:rPr>
        <w:t>государственной власти СССР и РСФСР, нормативные правовые</w:t>
      </w:r>
      <w:proofErr w:type="gramEnd"/>
    </w:p>
    <w:p w:rsidR="00B211E5" w:rsidRPr="00D102B5" w:rsidRDefault="00B211E5" w:rsidP="00BD4A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D102B5">
        <w:rPr>
          <w:rFonts w:ascii="Times New Roman" w:hAnsi="Times New Roman"/>
          <w:sz w:val="20"/>
          <w:szCs w:val="20"/>
        </w:rPr>
        <w:t>акты органов исполнительной власти СССР и РСФСР</w:t>
      </w:r>
    </w:p>
    <w:p w:rsidR="00B211E5" w:rsidRPr="00D102B5" w:rsidRDefault="00B211E5" w:rsidP="00BD4A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1020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2"/>
        <w:gridCol w:w="2478"/>
        <w:gridCol w:w="1842"/>
        <w:gridCol w:w="2346"/>
        <w:gridCol w:w="3118"/>
      </w:tblGrid>
      <w:tr w:rsidR="00DC1865" w:rsidRPr="00D102B5" w:rsidTr="00515C31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1E5" w:rsidRPr="00D102B5" w:rsidRDefault="00B211E5" w:rsidP="00BD4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2B5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1E5" w:rsidRPr="00D102B5" w:rsidRDefault="00B211E5" w:rsidP="00BD4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2B5">
              <w:rPr>
                <w:rFonts w:ascii="Times New Roman" w:hAnsi="Times New Roman"/>
                <w:sz w:val="20"/>
                <w:szCs w:val="20"/>
              </w:rPr>
              <w:t>Наименование документа (обозначение)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1E5" w:rsidRPr="00D102B5" w:rsidRDefault="00B211E5" w:rsidP="00BD4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2B5">
              <w:rPr>
                <w:rFonts w:ascii="Times New Roman" w:hAnsi="Times New Roman"/>
                <w:sz w:val="20"/>
                <w:szCs w:val="20"/>
              </w:rPr>
              <w:t>Сведения об утверждении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1E5" w:rsidRPr="00D102B5" w:rsidRDefault="00B211E5" w:rsidP="00BD4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2B5">
              <w:rPr>
                <w:rFonts w:ascii="Times New Roman" w:hAnsi="Times New Roman"/>
                <w:sz w:val="20"/>
                <w:szCs w:val="20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1E5" w:rsidRPr="00D102B5" w:rsidRDefault="00B211E5" w:rsidP="00BD4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2B5">
              <w:rPr>
                <w:rFonts w:ascii="Times New Roman" w:hAnsi="Times New Roman"/>
                <w:sz w:val="20"/>
                <w:szCs w:val="20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DC1865" w:rsidRPr="00D102B5" w:rsidTr="00515C31"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1E5" w:rsidRPr="00D102B5" w:rsidRDefault="00B211E5" w:rsidP="00BD4A5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D102B5">
              <w:rPr>
                <w:rFonts w:ascii="Times New Roman" w:hAnsi="Times New Roman"/>
                <w:sz w:val="20"/>
                <w:szCs w:val="20"/>
              </w:rPr>
              <w:t>Подраздел 1 Нормативные правовые акты органов государственной власти СССР и РСФСР</w:t>
            </w:r>
          </w:p>
        </w:tc>
      </w:tr>
      <w:tr w:rsidR="00DC1865" w:rsidRPr="00D102B5" w:rsidTr="00515C31"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1E5" w:rsidRPr="00D102B5" w:rsidRDefault="00B211E5" w:rsidP="00BD4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2B5">
              <w:rPr>
                <w:rFonts w:ascii="Times New Roman" w:hAnsi="Times New Roman"/>
                <w:sz w:val="20"/>
                <w:szCs w:val="20"/>
              </w:rPr>
              <w:t>Отсутствуют</w:t>
            </w:r>
          </w:p>
        </w:tc>
      </w:tr>
      <w:tr w:rsidR="00DC1865" w:rsidRPr="00D102B5" w:rsidTr="00515C31"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1E5" w:rsidRPr="00D102B5" w:rsidRDefault="00B211E5" w:rsidP="00BD4A5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D102B5">
              <w:rPr>
                <w:rFonts w:ascii="Times New Roman" w:hAnsi="Times New Roman"/>
                <w:sz w:val="20"/>
                <w:szCs w:val="20"/>
              </w:rPr>
              <w:t>Подраздел 2 Нормативные правовые акты органов исполнительной власти СССР и РСФСР (до 1 июля 2017 г.)</w:t>
            </w:r>
          </w:p>
        </w:tc>
      </w:tr>
      <w:tr w:rsidR="00DC1865" w:rsidRPr="00D102B5" w:rsidTr="00515C31"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1E5" w:rsidRPr="00D102B5" w:rsidRDefault="00B211E5" w:rsidP="00BD4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2B5">
              <w:rPr>
                <w:rFonts w:ascii="Times New Roman" w:hAnsi="Times New Roman"/>
                <w:sz w:val="20"/>
                <w:szCs w:val="20"/>
              </w:rPr>
              <w:t>Отсутствуют</w:t>
            </w:r>
          </w:p>
        </w:tc>
      </w:tr>
    </w:tbl>
    <w:p w:rsidR="00654812" w:rsidRPr="00D102B5" w:rsidRDefault="00654812" w:rsidP="00BD4A5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0"/>
          <w:szCs w:val="20"/>
        </w:rPr>
      </w:pPr>
    </w:p>
    <w:p w:rsidR="00B211E5" w:rsidRPr="00D102B5" w:rsidRDefault="00B211E5" w:rsidP="00BD4A5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0"/>
          <w:szCs w:val="20"/>
        </w:rPr>
      </w:pPr>
      <w:r w:rsidRPr="00D102B5">
        <w:rPr>
          <w:rFonts w:ascii="Times New Roman" w:hAnsi="Times New Roman"/>
          <w:sz w:val="20"/>
          <w:szCs w:val="20"/>
        </w:rPr>
        <w:t>Раздел VI. Законы и иные нормативные правовые акты</w:t>
      </w:r>
    </w:p>
    <w:p w:rsidR="00B211E5" w:rsidRPr="00D102B5" w:rsidRDefault="00B211E5" w:rsidP="00BD4A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D102B5">
        <w:rPr>
          <w:rFonts w:ascii="Times New Roman" w:hAnsi="Times New Roman"/>
          <w:sz w:val="20"/>
          <w:szCs w:val="20"/>
        </w:rPr>
        <w:t>субъектов Российской Федерации</w:t>
      </w:r>
    </w:p>
    <w:p w:rsidR="00B211E5" w:rsidRPr="00D102B5" w:rsidRDefault="00B211E5" w:rsidP="00BD4A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1020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2"/>
        <w:gridCol w:w="3406"/>
        <w:gridCol w:w="3118"/>
        <w:gridCol w:w="3260"/>
      </w:tblGrid>
      <w:tr w:rsidR="00DC1865" w:rsidRPr="00D102B5" w:rsidTr="00515C31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1E5" w:rsidRPr="00D102B5" w:rsidRDefault="00B211E5" w:rsidP="00BD4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2B5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1E5" w:rsidRPr="00D102B5" w:rsidRDefault="00B211E5" w:rsidP="00BD4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2B5">
              <w:rPr>
                <w:rFonts w:ascii="Times New Roman" w:hAnsi="Times New Roman"/>
                <w:sz w:val="20"/>
                <w:szCs w:val="20"/>
              </w:rPr>
              <w:t>Наименование документа (обозначение) и его реквизиты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1E5" w:rsidRPr="00D102B5" w:rsidRDefault="00B211E5" w:rsidP="00BD4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2B5">
              <w:rPr>
                <w:rFonts w:ascii="Times New Roman" w:hAnsi="Times New Roman"/>
                <w:sz w:val="20"/>
                <w:szCs w:val="20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1E5" w:rsidRPr="00D102B5" w:rsidRDefault="00B211E5" w:rsidP="00BD4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2B5">
              <w:rPr>
                <w:rFonts w:ascii="Times New Roman" w:hAnsi="Times New Roman"/>
                <w:sz w:val="20"/>
                <w:szCs w:val="20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DC1865" w:rsidRPr="00D102B5" w:rsidTr="00515C31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1E5" w:rsidRPr="00D102B5" w:rsidRDefault="00B211E5" w:rsidP="00A834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2B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1E5" w:rsidRPr="00D102B5" w:rsidRDefault="00880A63" w:rsidP="00597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12" w:history="1">
              <w:r w:rsidR="00597761" w:rsidRPr="00597761">
                <w:rPr>
                  <w:rStyle w:val="a3"/>
                  <w:rFonts w:ascii="Times New Roman" w:hAnsi="Times New Roman"/>
                  <w:sz w:val="20"/>
                  <w:szCs w:val="20"/>
                </w:rPr>
                <w:t>Закон Курской области от 09.09.2015 № 73-ЗКО «Об установлении дополнительных ограничений розничной продажи алкогольной продукции на территории Курской области»</w:t>
              </w:r>
            </w:hyperlink>
            <w:r w:rsidR="00597761" w:rsidRPr="00D102B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1E5" w:rsidRPr="00D102B5" w:rsidRDefault="00F20BF1" w:rsidP="00A834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102B5">
              <w:rPr>
                <w:rFonts w:ascii="Times New Roman" w:hAnsi="Times New Roman"/>
                <w:bCs/>
                <w:sz w:val="20"/>
                <w:szCs w:val="20"/>
              </w:rPr>
              <w:t xml:space="preserve">Организации и индивидуальные предприниматели, осуществляющие оборот алкогольной продукции </w:t>
            </w:r>
          </w:p>
          <w:p w:rsidR="0056249C" w:rsidRPr="00D102B5" w:rsidRDefault="0056249C" w:rsidP="00A834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56249C" w:rsidRPr="00D102B5" w:rsidRDefault="0056249C" w:rsidP="00A834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9AF" w:rsidRPr="00D6072A" w:rsidRDefault="00C407EF" w:rsidP="00A834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072A">
              <w:rPr>
                <w:rFonts w:ascii="Times New Roman" w:hAnsi="Times New Roman"/>
                <w:sz w:val="20"/>
                <w:szCs w:val="20"/>
              </w:rPr>
              <w:t>Статья 2</w:t>
            </w:r>
            <w:r w:rsidR="00AC39AF" w:rsidRPr="00D6072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211E5" w:rsidRPr="00D102B5" w:rsidRDefault="00AC39AF" w:rsidP="00A834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072A">
              <w:rPr>
                <w:rFonts w:ascii="Times New Roman" w:hAnsi="Times New Roman"/>
                <w:sz w:val="20"/>
                <w:szCs w:val="20"/>
              </w:rPr>
              <w:t xml:space="preserve">Закона </w:t>
            </w:r>
            <w:r w:rsidR="00597761" w:rsidRPr="00D6072A">
              <w:rPr>
                <w:rFonts w:ascii="Times New Roman" w:hAnsi="Times New Roman"/>
                <w:sz w:val="20"/>
                <w:szCs w:val="20"/>
              </w:rPr>
              <w:t xml:space="preserve">Курской области </w:t>
            </w:r>
            <w:r w:rsidRPr="00D6072A">
              <w:rPr>
                <w:rFonts w:ascii="Times New Roman" w:hAnsi="Times New Roman"/>
                <w:sz w:val="20"/>
                <w:szCs w:val="20"/>
              </w:rPr>
              <w:t>№ 73-ЗКО</w:t>
            </w:r>
          </w:p>
        </w:tc>
      </w:tr>
      <w:tr w:rsidR="001C65C9" w:rsidRPr="00D102B5" w:rsidTr="001C65C9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5C9" w:rsidRPr="00D102B5" w:rsidRDefault="001C65C9" w:rsidP="00DE0F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2B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5C9" w:rsidRPr="001C65C9" w:rsidRDefault="00880A63" w:rsidP="001C6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13" w:history="1">
              <w:r w:rsidR="001C65C9" w:rsidRPr="001C65C9">
                <w:rPr>
                  <w:rStyle w:val="a3"/>
                  <w:rFonts w:ascii="Times New Roman" w:hAnsi="Times New Roman"/>
                  <w:sz w:val="20"/>
                  <w:szCs w:val="20"/>
                </w:rPr>
                <w:t>«О прилегающих территориях к некоторым организациям и объектам, на которых не допускается розничная продажа алкогольной продукции»</w:t>
              </w:r>
            </w:hyperlink>
          </w:p>
          <w:p w:rsidR="001C65C9" w:rsidRPr="00597761" w:rsidRDefault="001C65C9" w:rsidP="001C65C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proofErr w:type="gramStart"/>
            <w:r w:rsidRPr="001C65C9">
              <w:rPr>
                <w:rFonts w:ascii="Times New Roman" w:hAnsi="Times New Roman"/>
                <w:sz w:val="20"/>
                <w:szCs w:val="20"/>
              </w:rPr>
              <w:t>Нормативные правовые акты муниципальных районов и городских округов  Курской области, изданные во исполнение постановления Правительства РФ от 27.12.2012 № 1425 «Об определении органами государственной власти субъектов Российской Федерации мест массового скопления граждан и мест нахождения источников повышенной опасности, в которых не допускается розничная продажа алкогольной продукции, а также определении органами местного самоуправления границ прилегающих к некоторым организациям и объектам территорий, на</w:t>
            </w:r>
            <w:proofErr w:type="gramEnd"/>
            <w:r w:rsidRPr="001C65C9">
              <w:rPr>
                <w:rFonts w:ascii="Times New Roman" w:hAnsi="Times New Roman"/>
                <w:sz w:val="20"/>
                <w:szCs w:val="20"/>
              </w:rPr>
              <w:t xml:space="preserve"> которых не допускается розничная продажа алкогольной продукции» с учетом требований  </w:t>
            </w:r>
            <w:hyperlink r:id="rId14" w:history="1">
              <w:r w:rsidRPr="001C65C9">
                <w:rPr>
                  <w:rStyle w:val="a3"/>
                  <w:rFonts w:ascii="Times New Roman" w:hAnsi="Times New Roman"/>
                  <w:sz w:val="20"/>
                  <w:szCs w:val="20"/>
                </w:rPr>
                <w:t xml:space="preserve">Постановления Правительства РФ от 23.12.2020 № 2220 «Об утверждении Правил определения органами местного самоуправления границ прилегающих территорий, на которых не допускается розничная продажа </w:t>
              </w:r>
              <w:r w:rsidRPr="001C65C9">
                <w:rPr>
                  <w:rStyle w:val="a3"/>
                  <w:rFonts w:ascii="Times New Roman" w:hAnsi="Times New Roman"/>
                  <w:sz w:val="20"/>
                  <w:szCs w:val="20"/>
                </w:rPr>
                <w:lastRenderedPageBreak/>
                <w:t>алкогольной продукции и розничная продажа алкогольной продукции при оказании услуг общественного питания»</w:t>
              </w:r>
            </w:hyperlink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5C9" w:rsidRPr="00D102B5" w:rsidRDefault="001C65C9" w:rsidP="00DE0F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102B5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Организации и индивидуальные предприниматели, осуществляющие оборот алкогольной продукции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5C9" w:rsidRPr="00D102B5" w:rsidRDefault="001C65C9" w:rsidP="00DE0F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2B5">
              <w:rPr>
                <w:rFonts w:ascii="Times New Roman" w:hAnsi="Times New Roman"/>
                <w:sz w:val="20"/>
                <w:szCs w:val="20"/>
              </w:rPr>
              <w:t>Подпункт 10 пункта 2 статьи 16 Федерального закона № 171-ФЗ</w:t>
            </w:r>
          </w:p>
          <w:p w:rsidR="001C65C9" w:rsidRPr="00D102B5" w:rsidRDefault="001C65C9" w:rsidP="00DE0F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65C9" w:rsidRPr="00D102B5" w:rsidRDefault="001C65C9" w:rsidP="00DE0F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D102B5">
              <w:rPr>
                <w:rFonts w:ascii="Times New Roman" w:hAnsi="Times New Roman"/>
                <w:sz w:val="20"/>
                <w:szCs w:val="20"/>
              </w:rPr>
              <w:t>Нормативные правовые акты муниципальных районов и городских округов  Курской области, изданные во исполнение постановления Правительства РФ от 27.12.2012 № 1425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45C99">
              <w:rPr>
                <w:rFonts w:ascii="Times New Roman" w:hAnsi="Times New Roman"/>
                <w:sz w:val="20"/>
                <w:szCs w:val="20"/>
              </w:rPr>
              <w:t>с учетом требований  Постановления Правительства РФ от 23.12.2020 № 2220 «Об утверждении Правил определения органами местного самоуправления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  <w:proofErr w:type="gramEnd"/>
          </w:p>
          <w:p w:rsidR="001C65C9" w:rsidRPr="00D102B5" w:rsidRDefault="001C65C9" w:rsidP="00DE0F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65C9" w:rsidRPr="00D102B5" w:rsidTr="001C65C9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5C9" w:rsidRPr="00D102B5" w:rsidRDefault="001C65C9" w:rsidP="00DE0F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5C9" w:rsidRPr="001C65C9" w:rsidRDefault="001C65C9" w:rsidP="001C65C9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sz w:val="20"/>
                <w:szCs w:val="20"/>
              </w:rPr>
            </w:pPr>
            <w:r w:rsidRPr="001C65C9"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 w:rsidR="00FE5078">
              <w:rPr>
                <w:rFonts w:ascii="Times New Roman" w:hAnsi="Times New Roman"/>
                <w:sz w:val="20"/>
                <w:szCs w:val="20"/>
              </w:rPr>
              <w:instrText>HYPERLINK "http://pravo.gov.ru/proxy/ips/?searchres=&amp;bpas=cd00000%2Fr014600&amp;intelsearch=%CF%EE%F1%F2%E0%ED%EE%E2%EB%E5%ED%E8%E5+%C0%E4%EC%E8%ED%E8%F1%F2%F0%E0%F6%E8%E8+%CA%F3%F0%F1%EA%EE%E9+%EE%E1%EB%E0%F1%F2%E8+%EE%F2+25.12.2012++%B9+1133-%EF%E0&amp;sort=-1"</w:instrText>
            </w:r>
            <w:r w:rsidRPr="001C65C9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1C65C9">
              <w:rPr>
                <w:rStyle w:val="a3"/>
                <w:rFonts w:ascii="Times New Roman" w:hAnsi="Times New Roman"/>
                <w:sz w:val="20"/>
                <w:szCs w:val="20"/>
              </w:rPr>
              <w:t xml:space="preserve">Постановление Администрации Курской области от 25.12.2012 </w:t>
            </w:r>
          </w:p>
          <w:p w:rsidR="001C65C9" w:rsidRPr="001C65C9" w:rsidRDefault="001C65C9" w:rsidP="001C65C9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sz w:val="20"/>
                <w:szCs w:val="20"/>
              </w:rPr>
            </w:pPr>
            <w:r w:rsidRPr="001C65C9">
              <w:rPr>
                <w:rStyle w:val="a3"/>
                <w:rFonts w:ascii="Times New Roman" w:hAnsi="Times New Roman"/>
                <w:sz w:val="20"/>
                <w:szCs w:val="20"/>
              </w:rPr>
              <w:t>№ 1133-па</w:t>
            </w:r>
          </w:p>
          <w:p w:rsidR="001C65C9" w:rsidRPr="001C65C9" w:rsidRDefault="001C65C9" w:rsidP="001C65C9">
            <w:pPr>
              <w:spacing w:after="0" w:line="240" w:lineRule="auto"/>
              <w:jc w:val="center"/>
            </w:pPr>
            <w:r w:rsidRPr="001C65C9">
              <w:rPr>
                <w:rStyle w:val="a3"/>
                <w:rFonts w:ascii="Times New Roman" w:hAnsi="Times New Roman"/>
                <w:sz w:val="20"/>
                <w:szCs w:val="20"/>
              </w:rPr>
              <w:t>«Об определении единых специально отведенных или приспособленных для коллективного обсуждения общественно значимых вопросов и выражения общественных настроений, а также для массового присутствия граждан для публичного выражения общественного мнения по поводу актуальных проблем преимущественно общественно-политического характера мест на территории Курской области»</w:t>
            </w:r>
            <w:r w:rsidRPr="001C65C9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5C9" w:rsidRPr="00D102B5" w:rsidRDefault="001C65C9" w:rsidP="00DE0F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5C9" w:rsidRPr="00D102B5" w:rsidRDefault="001C65C9" w:rsidP="00DE0F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2B5">
              <w:rPr>
                <w:rFonts w:ascii="Times New Roman" w:hAnsi="Times New Roman"/>
                <w:sz w:val="20"/>
                <w:szCs w:val="20"/>
              </w:rPr>
              <w:t>Перечень</w:t>
            </w:r>
          </w:p>
          <w:p w:rsidR="001C65C9" w:rsidRPr="00D102B5" w:rsidRDefault="001C65C9" w:rsidP="00DE0F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2B5">
              <w:rPr>
                <w:rFonts w:ascii="Times New Roman" w:hAnsi="Times New Roman"/>
                <w:sz w:val="20"/>
                <w:szCs w:val="20"/>
              </w:rPr>
              <w:t>единых специально отведенных или приспособленных</w:t>
            </w:r>
          </w:p>
          <w:p w:rsidR="001C65C9" w:rsidRPr="00D102B5" w:rsidRDefault="001C65C9" w:rsidP="00DE0F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2B5">
              <w:rPr>
                <w:rFonts w:ascii="Times New Roman" w:hAnsi="Times New Roman"/>
                <w:sz w:val="20"/>
                <w:szCs w:val="20"/>
              </w:rPr>
              <w:t>для коллективного обсуждения общественно значимых вопросов</w:t>
            </w:r>
          </w:p>
          <w:p w:rsidR="001C65C9" w:rsidRPr="00D102B5" w:rsidRDefault="001C65C9" w:rsidP="00DE0F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2B5">
              <w:rPr>
                <w:rFonts w:ascii="Times New Roman" w:hAnsi="Times New Roman"/>
                <w:sz w:val="20"/>
                <w:szCs w:val="20"/>
              </w:rPr>
              <w:t xml:space="preserve">и выражения общественных настроений, а также </w:t>
            </w:r>
            <w:proofErr w:type="gramStart"/>
            <w:r w:rsidRPr="00D102B5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D102B5">
              <w:rPr>
                <w:rFonts w:ascii="Times New Roman" w:hAnsi="Times New Roman"/>
                <w:sz w:val="20"/>
                <w:szCs w:val="20"/>
              </w:rPr>
              <w:t xml:space="preserve"> массового</w:t>
            </w:r>
          </w:p>
          <w:p w:rsidR="001C65C9" w:rsidRPr="00D102B5" w:rsidRDefault="001C65C9" w:rsidP="00DE0F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2B5">
              <w:rPr>
                <w:rFonts w:ascii="Times New Roman" w:hAnsi="Times New Roman"/>
                <w:sz w:val="20"/>
                <w:szCs w:val="20"/>
              </w:rPr>
              <w:t>присутствия граждан для публичного выражения общественного</w:t>
            </w:r>
          </w:p>
          <w:p w:rsidR="001C65C9" w:rsidRPr="00D102B5" w:rsidRDefault="001C65C9" w:rsidP="00DE0F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2B5">
              <w:rPr>
                <w:rFonts w:ascii="Times New Roman" w:hAnsi="Times New Roman"/>
                <w:sz w:val="20"/>
                <w:szCs w:val="20"/>
              </w:rPr>
              <w:t>мнения по поводу актуальных проблем преимущественно</w:t>
            </w:r>
          </w:p>
          <w:p w:rsidR="001C65C9" w:rsidRPr="00D102B5" w:rsidRDefault="001C65C9" w:rsidP="00DE0F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2B5">
              <w:rPr>
                <w:rFonts w:ascii="Times New Roman" w:hAnsi="Times New Roman"/>
                <w:sz w:val="20"/>
                <w:szCs w:val="20"/>
              </w:rPr>
              <w:t>общественно-политического характера мест на территории</w:t>
            </w:r>
          </w:p>
          <w:p w:rsidR="001C65C9" w:rsidRPr="00D102B5" w:rsidRDefault="001C65C9" w:rsidP="00DE0F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2B5">
              <w:rPr>
                <w:rFonts w:ascii="Times New Roman" w:hAnsi="Times New Roman"/>
                <w:sz w:val="20"/>
                <w:szCs w:val="20"/>
              </w:rPr>
              <w:t>Курской области</w:t>
            </w:r>
          </w:p>
        </w:tc>
      </w:tr>
      <w:tr w:rsidR="00645FD8" w:rsidRPr="00D102B5" w:rsidTr="00645FD8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FD8" w:rsidRPr="00D102B5" w:rsidRDefault="00645FD8" w:rsidP="00B911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FD8" w:rsidRPr="00645FD8" w:rsidRDefault="00645FD8" w:rsidP="00645FD8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/>
                <w:sz w:val="20"/>
                <w:szCs w:val="20"/>
              </w:rPr>
              <w:instrText>HYPERLINK "https://kursk.ru/region/economy/page-158455/"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645FD8">
              <w:rPr>
                <w:rStyle w:val="a3"/>
                <w:rFonts w:ascii="Times New Roman" w:hAnsi="Times New Roman"/>
                <w:sz w:val="20"/>
                <w:szCs w:val="20"/>
              </w:rPr>
              <w:t xml:space="preserve">Постановление Администрации Курской области от 21.12.2021 </w:t>
            </w:r>
          </w:p>
          <w:p w:rsidR="00645FD8" w:rsidRPr="00645FD8" w:rsidRDefault="00645FD8" w:rsidP="00645FD8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sz w:val="20"/>
                <w:szCs w:val="20"/>
              </w:rPr>
            </w:pPr>
            <w:r w:rsidRPr="00645FD8">
              <w:rPr>
                <w:rStyle w:val="a3"/>
                <w:rFonts w:ascii="Times New Roman" w:hAnsi="Times New Roman"/>
                <w:sz w:val="20"/>
                <w:szCs w:val="20"/>
              </w:rPr>
              <w:t>№ 1414-па</w:t>
            </w:r>
          </w:p>
          <w:p w:rsidR="00645FD8" w:rsidRPr="00D102B5" w:rsidRDefault="00645FD8" w:rsidP="00645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5FD8">
              <w:rPr>
                <w:rStyle w:val="a3"/>
                <w:rFonts w:ascii="Times New Roman" w:hAnsi="Times New Roman"/>
                <w:sz w:val="20"/>
                <w:szCs w:val="20"/>
              </w:rPr>
              <w:t>«Об утверждении перечня  мест нахождения источников повышенной                 опасности, в которых не допускаются розничная продажа алкогольной продукции и розничная продажа алкогольной продукции при оказании услуг общественного питания»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FD8" w:rsidRPr="00D102B5" w:rsidRDefault="00645FD8" w:rsidP="00B911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65C9">
              <w:rPr>
                <w:rFonts w:ascii="Times New Roman" w:hAnsi="Times New Roman"/>
                <w:bCs/>
                <w:sz w:val="20"/>
                <w:szCs w:val="20"/>
              </w:rPr>
              <w:t>Организации и индивидуальные предприниматели, осуществляющие оборот алкогольной продукции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FD8" w:rsidRPr="00D102B5" w:rsidRDefault="00645FD8" w:rsidP="00B911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65C9">
              <w:rPr>
                <w:rFonts w:ascii="Times New Roman" w:hAnsi="Times New Roman"/>
                <w:sz w:val="20"/>
                <w:szCs w:val="20"/>
              </w:rPr>
              <w:t xml:space="preserve">Подпункт 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1C65C9">
              <w:rPr>
                <w:rFonts w:ascii="Times New Roman" w:hAnsi="Times New Roman"/>
                <w:sz w:val="20"/>
                <w:szCs w:val="20"/>
              </w:rPr>
              <w:t xml:space="preserve"> пункта 2 статьи 16 Федерального закона № 171-ФЗ</w:t>
            </w:r>
          </w:p>
        </w:tc>
      </w:tr>
      <w:tr w:rsidR="00B412EB" w:rsidRPr="00D102B5" w:rsidTr="00515C31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2EB" w:rsidRPr="00D102B5" w:rsidRDefault="00645FD8" w:rsidP="00A834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2EB" w:rsidRPr="00D102B5" w:rsidRDefault="00880A63" w:rsidP="00136C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hyperlink r:id="rId15" w:history="1">
              <w:r w:rsidR="00645FD8" w:rsidRPr="001F6604">
                <w:rPr>
                  <w:rStyle w:val="a3"/>
                  <w:rFonts w:ascii="Times New Roman" w:eastAsia="Times New Roman" w:hAnsi="Times New Roman"/>
                  <w:bCs/>
                  <w:sz w:val="20"/>
                  <w:szCs w:val="20"/>
                  <w:lang w:eastAsia="ru-RU"/>
                </w:rPr>
                <w:t>Постановлением Администрации Курской области от 30.11.2021 № 1258-па «Об утверждении Положения о региональном государственном контроле (надзоре) в области розничной продажи алкогольной и спиртосодержащей продукции»</w:t>
              </w:r>
            </w:hyperlink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2EB" w:rsidRPr="00D102B5" w:rsidRDefault="001C65C9" w:rsidP="00A834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65C9">
              <w:rPr>
                <w:rFonts w:ascii="Times New Roman" w:hAnsi="Times New Roman"/>
                <w:bCs/>
                <w:sz w:val="20"/>
                <w:szCs w:val="20"/>
              </w:rPr>
              <w:t>Организации и индивидуальные предприниматели, осуществляющие оборот алкогольной продукции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2EB" w:rsidRPr="00D102B5" w:rsidRDefault="00645FD8" w:rsidP="004005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5FD8">
              <w:rPr>
                <w:rFonts w:ascii="Times New Roman" w:hAnsi="Times New Roman"/>
                <w:bCs/>
                <w:sz w:val="20"/>
                <w:szCs w:val="20"/>
              </w:rPr>
              <w:t>п.п.1,2,3 пункта 2 Положения</w:t>
            </w:r>
          </w:p>
        </w:tc>
      </w:tr>
    </w:tbl>
    <w:p w:rsidR="00CD49DD" w:rsidRPr="00D102B5" w:rsidRDefault="00CD49DD" w:rsidP="00A8347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0"/>
          <w:szCs w:val="20"/>
        </w:rPr>
      </w:pPr>
    </w:p>
    <w:p w:rsidR="00B211E5" w:rsidRPr="00D102B5" w:rsidRDefault="00B211E5" w:rsidP="00A834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0"/>
          <w:szCs w:val="20"/>
        </w:rPr>
      </w:pPr>
      <w:r w:rsidRPr="00D102B5">
        <w:rPr>
          <w:rFonts w:ascii="Times New Roman" w:hAnsi="Times New Roman"/>
          <w:sz w:val="20"/>
          <w:szCs w:val="20"/>
        </w:rPr>
        <w:t xml:space="preserve">Раздел VII. Иные нормативные документы, </w:t>
      </w:r>
    </w:p>
    <w:p w:rsidR="00B211E5" w:rsidRPr="00D102B5" w:rsidRDefault="00B211E5" w:rsidP="00A834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D102B5">
        <w:rPr>
          <w:rFonts w:ascii="Times New Roman" w:hAnsi="Times New Roman"/>
          <w:sz w:val="20"/>
          <w:szCs w:val="20"/>
        </w:rPr>
        <w:t xml:space="preserve">обязательность </w:t>
      </w:r>
      <w:proofErr w:type="gramStart"/>
      <w:r w:rsidRPr="00D102B5">
        <w:rPr>
          <w:rFonts w:ascii="Times New Roman" w:hAnsi="Times New Roman"/>
          <w:sz w:val="20"/>
          <w:szCs w:val="20"/>
        </w:rPr>
        <w:t>соблюдения</w:t>
      </w:r>
      <w:proofErr w:type="gramEnd"/>
      <w:r w:rsidRPr="00D102B5">
        <w:rPr>
          <w:rFonts w:ascii="Times New Roman" w:hAnsi="Times New Roman"/>
          <w:sz w:val="20"/>
          <w:szCs w:val="20"/>
        </w:rPr>
        <w:t xml:space="preserve"> которых установлена </w:t>
      </w:r>
    </w:p>
    <w:p w:rsidR="00B211E5" w:rsidRPr="00D102B5" w:rsidRDefault="00B211E5" w:rsidP="00A834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D102B5">
        <w:rPr>
          <w:rFonts w:ascii="Times New Roman" w:hAnsi="Times New Roman"/>
          <w:sz w:val="20"/>
          <w:szCs w:val="20"/>
        </w:rPr>
        <w:t xml:space="preserve">законодательством Российской Федерации </w:t>
      </w:r>
    </w:p>
    <w:p w:rsidR="00B211E5" w:rsidRPr="00D102B5" w:rsidRDefault="00B211E5" w:rsidP="00A834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1020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2"/>
        <w:gridCol w:w="2478"/>
        <w:gridCol w:w="1842"/>
        <w:gridCol w:w="2204"/>
        <w:gridCol w:w="3260"/>
      </w:tblGrid>
      <w:tr w:rsidR="00DC1865" w:rsidRPr="00D102B5" w:rsidTr="00515C31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1E5" w:rsidRPr="00D102B5" w:rsidRDefault="00B211E5" w:rsidP="00A834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2B5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1E5" w:rsidRPr="00D102B5" w:rsidRDefault="00B211E5" w:rsidP="00A834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2B5">
              <w:rPr>
                <w:rFonts w:ascii="Times New Roman" w:hAnsi="Times New Roman"/>
                <w:sz w:val="20"/>
                <w:szCs w:val="20"/>
              </w:rPr>
              <w:t xml:space="preserve">Наименование документа (обозначение)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1E5" w:rsidRPr="00D102B5" w:rsidRDefault="00B211E5" w:rsidP="00A834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2B5">
              <w:rPr>
                <w:rFonts w:ascii="Times New Roman" w:hAnsi="Times New Roman"/>
                <w:sz w:val="20"/>
                <w:szCs w:val="20"/>
              </w:rPr>
              <w:t xml:space="preserve">Сведения об утверждении 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1E5" w:rsidRPr="00D102B5" w:rsidRDefault="00B211E5" w:rsidP="00A834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2B5">
              <w:rPr>
                <w:rFonts w:ascii="Times New Roman" w:hAnsi="Times New Roman"/>
                <w:sz w:val="20"/>
                <w:szCs w:val="20"/>
              </w:rPr>
              <w:t xml:space="preserve">Краткое описание круга лиц и (или) перечня объектов, в отношении которых устанавливаются обязательные требования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1E5" w:rsidRPr="00D102B5" w:rsidRDefault="00B211E5" w:rsidP="00A834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2B5">
              <w:rPr>
                <w:rFonts w:ascii="Times New Roman" w:hAnsi="Times New Roman"/>
                <w:sz w:val="20"/>
                <w:szCs w:val="20"/>
              </w:rPr>
              <w:t xml:space="preserve">Указание на структурные единицы акта, соблюдение которых оценивается при проведении мероприятий по контролю </w:t>
            </w:r>
          </w:p>
        </w:tc>
      </w:tr>
      <w:tr w:rsidR="00066C18" w:rsidRPr="00D102B5" w:rsidTr="00515C31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C18" w:rsidRPr="00D102B5" w:rsidRDefault="002C554E" w:rsidP="00A834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2B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C18" w:rsidRPr="00131890" w:rsidRDefault="00131890" w:rsidP="00A834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3"/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 w:rsidR="00192003">
              <w:rPr>
                <w:rFonts w:ascii="Times New Roman" w:hAnsi="Times New Roman"/>
                <w:sz w:val="20"/>
                <w:szCs w:val="20"/>
              </w:rPr>
              <w:instrText>HYPERLINK "https://kursk.ru/region/economy/page-105286/"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131890">
              <w:rPr>
                <w:rStyle w:val="a3"/>
                <w:rFonts w:ascii="Times New Roman" w:hAnsi="Times New Roman"/>
                <w:sz w:val="20"/>
                <w:szCs w:val="20"/>
              </w:rPr>
              <w:t>«</w:t>
            </w:r>
            <w:r w:rsidR="00066C18" w:rsidRPr="00131890">
              <w:rPr>
                <w:rStyle w:val="a3"/>
                <w:rFonts w:ascii="Times New Roman" w:hAnsi="Times New Roman"/>
                <w:sz w:val="20"/>
                <w:szCs w:val="20"/>
              </w:rPr>
              <w:t>ГОСТ 30389-2013. Межгосударственный стандарт. Услуги общественного питания. Предприятия общественного питания. Кл</w:t>
            </w:r>
            <w:r w:rsidRPr="00131890">
              <w:rPr>
                <w:rStyle w:val="a3"/>
                <w:rFonts w:ascii="Times New Roman" w:hAnsi="Times New Roman"/>
                <w:sz w:val="20"/>
                <w:szCs w:val="20"/>
              </w:rPr>
              <w:t xml:space="preserve">ассификация </w:t>
            </w:r>
            <w:r w:rsidRPr="00131890">
              <w:rPr>
                <w:rStyle w:val="a3"/>
                <w:rFonts w:ascii="Times New Roman" w:hAnsi="Times New Roman"/>
                <w:sz w:val="20"/>
                <w:szCs w:val="20"/>
              </w:rPr>
              <w:br/>
              <w:t>и общие требования»</w:t>
            </w:r>
          </w:p>
          <w:p w:rsidR="00066C18" w:rsidRPr="00D102B5" w:rsidRDefault="00131890" w:rsidP="00A834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890">
              <w:rPr>
                <w:rStyle w:val="a3"/>
                <w:rFonts w:ascii="Times New Roman" w:hAnsi="Times New Roman"/>
                <w:sz w:val="20"/>
                <w:szCs w:val="20"/>
              </w:rPr>
              <w:t xml:space="preserve">(вместе </w:t>
            </w:r>
            <w:r w:rsidRPr="00131890">
              <w:rPr>
                <w:rStyle w:val="a3"/>
                <w:rFonts w:ascii="Times New Roman" w:hAnsi="Times New Roman"/>
                <w:sz w:val="20"/>
                <w:szCs w:val="20"/>
              </w:rPr>
              <w:br/>
              <w:t>с «</w:t>
            </w:r>
            <w:r w:rsidR="00066C18" w:rsidRPr="00131890">
              <w:rPr>
                <w:rStyle w:val="a3"/>
                <w:rFonts w:ascii="Times New Roman" w:hAnsi="Times New Roman"/>
                <w:sz w:val="20"/>
                <w:szCs w:val="20"/>
              </w:rPr>
              <w:t xml:space="preserve">Минимальными требованиями </w:t>
            </w:r>
            <w:r w:rsidR="00066C18" w:rsidRPr="00131890">
              <w:rPr>
                <w:rStyle w:val="a3"/>
                <w:rFonts w:ascii="Times New Roman" w:hAnsi="Times New Roman"/>
                <w:sz w:val="20"/>
                <w:szCs w:val="20"/>
              </w:rPr>
              <w:br/>
              <w:t xml:space="preserve">к предприятиям (объектам) </w:t>
            </w:r>
            <w:r w:rsidR="00066C18" w:rsidRPr="00131890">
              <w:rPr>
                <w:rStyle w:val="a3"/>
                <w:rFonts w:ascii="Times New Roman" w:hAnsi="Times New Roman"/>
                <w:sz w:val="20"/>
                <w:szCs w:val="20"/>
              </w:rPr>
              <w:lastRenderedPageBreak/>
              <w:t>общест</w:t>
            </w:r>
            <w:r w:rsidRPr="00131890">
              <w:rPr>
                <w:rStyle w:val="a3"/>
                <w:rFonts w:ascii="Times New Roman" w:hAnsi="Times New Roman"/>
                <w:sz w:val="20"/>
                <w:szCs w:val="20"/>
              </w:rPr>
              <w:t>венного питания различных типов»</w:t>
            </w:r>
            <w:r w:rsidR="00066C18" w:rsidRPr="00131890">
              <w:rPr>
                <w:rStyle w:val="a3"/>
                <w:rFonts w:ascii="Times New Roman" w:hAnsi="Times New Roman"/>
                <w:sz w:val="20"/>
                <w:szCs w:val="20"/>
              </w:rPr>
              <w:t>)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C18" w:rsidRPr="00D102B5" w:rsidRDefault="00066C18" w:rsidP="00A834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2B5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Приказ </w:t>
            </w:r>
            <w:proofErr w:type="spellStart"/>
            <w:r w:rsidRPr="00D102B5">
              <w:rPr>
                <w:rFonts w:ascii="Times New Roman" w:hAnsi="Times New Roman"/>
                <w:sz w:val="20"/>
                <w:szCs w:val="20"/>
              </w:rPr>
              <w:t>Росстандарта</w:t>
            </w:r>
            <w:proofErr w:type="spellEnd"/>
            <w:r w:rsidRPr="00D102B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102B5">
              <w:rPr>
                <w:rFonts w:ascii="Times New Roman" w:hAnsi="Times New Roman"/>
                <w:sz w:val="20"/>
                <w:szCs w:val="20"/>
              </w:rPr>
              <w:br/>
              <w:t xml:space="preserve">от 22.11.2013 </w:t>
            </w:r>
          </w:p>
          <w:p w:rsidR="00066C18" w:rsidRPr="00D102B5" w:rsidRDefault="00066C18" w:rsidP="00A834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2B5">
              <w:rPr>
                <w:rFonts w:ascii="Times New Roman" w:hAnsi="Times New Roman"/>
                <w:sz w:val="20"/>
                <w:szCs w:val="20"/>
              </w:rPr>
              <w:t>№ 1676-ст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C18" w:rsidRPr="00D102B5" w:rsidRDefault="00066C18" w:rsidP="00A834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102B5">
              <w:rPr>
                <w:rFonts w:ascii="Times New Roman" w:hAnsi="Times New Roman"/>
                <w:bCs/>
                <w:sz w:val="20"/>
                <w:szCs w:val="20"/>
              </w:rPr>
              <w:t xml:space="preserve">Организации и индивидуальные предприниматели, осуществляющие </w:t>
            </w:r>
            <w:r w:rsidR="001A32FF" w:rsidRPr="00D102B5">
              <w:rPr>
                <w:rFonts w:ascii="Times New Roman" w:hAnsi="Times New Roman"/>
                <w:bCs/>
                <w:sz w:val="20"/>
                <w:szCs w:val="20"/>
              </w:rPr>
              <w:t xml:space="preserve">розничную продажу </w:t>
            </w:r>
            <w:r w:rsidRPr="00D102B5">
              <w:rPr>
                <w:rFonts w:ascii="Times New Roman" w:hAnsi="Times New Roman"/>
                <w:bCs/>
                <w:sz w:val="20"/>
                <w:szCs w:val="20"/>
              </w:rPr>
              <w:t>алкогольной продукции</w:t>
            </w:r>
            <w:r w:rsidR="001A32FF" w:rsidRPr="00D102B5">
              <w:rPr>
                <w:rFonts w:ascii="Times New Roman" w:hAnsi="Times New Roman"/>
                <w:bCs/>
                <w:sz w:val="20"/>
                <w:szCs w:val="20"/>
              </w:rPr>
              <w:t xml:space="preserve"> при оказании услуг общественного питания</w:t>
            </w:r>
          </w:p>
          <w:p w:rsidR="00D85685" w:rsidRPr="00D102B5" w:rsidRDefault="00D85685" w:rsidP="00A834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5685" w:rsidRPr="00D102B5" w:rsidRDefault="00D85685" w:rsidP="00A834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102B5">
              <w:rPr>
                <w:rFonts w:ascii="Times New Roman" w:hAnsi="Times New Roman"/>
                <w:sz w:val="20"/>
                <w:szCs w:val="20"/>
              </w:rPr>
              <w:t>Предприятия общественного питания</w:t>
            </w:r>
          </w:p>
          <w:p w:rsidR="00D85685" w:rsidRPr="00D102B5" w:rsidRDefault="00D85685" w:rsidP="00A834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F5F" w:rsidRPr="00D102B5" w:rsidRDefault="00714F5F" w:rsidP="00A834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11BDA" w:rsidRPr="00D102B5" w:rsidRDefault="00714F5F" w:rsidP="00714F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2B5">
              <w:rPr>
                <w:rFonts w:ascii="Times New Roman" w:hAnsi="Times New Roman"/>
                <w:sz w:val="20"/>
                <w:szCs w:val="20"/>
              </w:rPr>
              <w:t xml:space="preserve">Пункт </w:t>
            </w:r>
            <w:r w:rsidR="00D97949" w:rsidRPr="00D102B5">
              <w:rPr>
                <w:rFonts w:ascii="Times New Roman" w:hAnsi="Times New Roman"/>
                <w:sz w:val="20"/>
                <w:szCs w:val="20"/>
              </w:rPr>
              <w:t>4</w:t>
            </w:r>
            <w:r w:rsidRPr="00D102B5">
              <w:rPr>
                <w:rFonts w:ascii="Times New Roman" w:hAnsi="Times New Roman"/>
                <w:sz w:val="20"/>
                <w:szCs w:val="20"/>
              </w:rPr>
              <w:t xml:space="preserve"> статьи 1</w:t>
            </w:r>
            <w:r w:rsidR="00D97949" w:rsidRPr="00D102B5">
              <w:rPr>
                <w:rFonts w:ascii="Times New Roman" w:hAnsi="Times New Roman"/>
                <w:sz w:val="20"/>
                <w:szCs w:val="20"/>
              </w:rPr>
              <w:t>6</w:t>
            </w:r>
            <w:r w:rsidRPr="00D102B5">
              <w:rPr>
                <w:rFonts w:ascii="Times New Roman" w:hAnsi="Times New Roman"/>
                <w:sz w:val="20"/>
                <w:szCs w:val="20"/>
              </w:rPr>
              <w:t xml:space="preserve"> Федерального закона </w:t>
            </w:r>
          </w:p>
          <w:p w:rsidR="00714F5F" w:rsidRPr="00D102B5" w:rsidRDefault="00714F5F" w:rsidP="00714F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2B5">
              <w:rPr>
                <w:rFonts w:ascii="Times New Roman" w:hAnsi="Times New Roman"/>
                <w:sz w:val="20"/>
                <w:szCs w:val="20"/>
              </w:rPr>
              <w:t>№ 171-ФЗ</w:t>
            </w:r>
          </w:p>
          <w:p w:rsidR="00714F5F" w:rsidRPr="00D102B5" w:rsidRDefault="00714F5F" w:rsidP="00A834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66C18" w:rsidRPr="00D102B5" w:rsidRDefault="00F11BDA" w:rsidP="00A834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2B5">
              <w:rPr>
                <w:rFonts w:ascii="Times New Roman" w:hAnsi="Times New Roman"/>
                <w:sz w:val="20"/>
                <w:szCs w:val="20"/>
              </w:rPr>
              <w:t>ГОСТ 30389-2013</w:t>
            </w:r>
          </w:p>
        </w:tc>
      </w:tr>
      <w:tr w:rsidR="001A32FF" w:rsidRPr="00D102B5" w:rsidTr="00515C31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2FF" w:rsidRPr="00D102B5" w:rsidRDefault="002C554E" w:rsidP="00BD4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2B5">
              <w:rPr>
                <w:rFonts w:ascii="Times New Roman" w:hAnsi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2FF" w:rsidRPr="00D102B5" w:rsidRDefault="00880A63" w:rsidP="00BD4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16" w:history="1">
              <w:r w:rsidR="00131890" w:rsidRPr="00192003">
                <w:rPr>
                  <w:rStyle w:val="a3"/>
                  <w:rFonts w:ascii="Times New Roman" w:hAnsi="Times New Roman"/>
                  <w:sz w:val="20"/>
                  <w:szCs w:val="20"/>
                </w:rPr>
                <w:t>«</w:t>
              </w:r>
              <w:r w:rsidR="001A32FF" w:rsidRPr="00192003">
                <w:rPr>
                  <w:rStyle w:val="a3"/>
                  <w:rFonts w:ascii="Times New Roman" w:hAnsi="Times New Roman"/>
                  <w:sz w:val="20"/>
                  <w:szCs w:val="20"/>
                </w:rPr>
                <w:t>ГОСТ 31985-2013. Межгосударственный стандарт. Услуги общественного</w:t>
              </w:r>
              <w:r w:rsidR="00131890" w:rsidRPr="00192003">
                <w:rPr>
                  <w:rStyle w:val="a3"/>
                  <w:rFonts w:ascii="Times New Roman" w:hAnsi="Times New Roman"/>
                  <w:sz w:val="20"/>
                  <w:szCs w:val="20"/>
                </w:rPr>
                <w:t xml:space="preserve"> питания. Термины и определения»</w:t>
              </w:r>
            </w:hyperlink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2FF" w:rsidRPr="00D102B5" w:rsidRDefault="001A32FF" w:rsidP="00BD4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102B5">
              <w:rPr>
                <w:rFonts w:ascii="Times New Roman" w:hAnsi="Times New Roman"/>
                <w:sz w:val="20"/>
                <w:szCs w:val="20"/>
                <w:lang w:eastAsia="ru-RU"/>
              </w:rPr>
              <w:t>Приказ</w:t>
            </w:r>
          </w:p>
          <w:p w:rsidR="001A32FF" w:rsidRPr="00D102B5" w:rsidRDefault="001A32FF" w:rsidP="00BD4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D102B5">
              <w:rPr>
                <w:rFonts w:ascii="Times New Roman" w:hAnsi="Times New Roman"/>
                <w:sz w:val="20"/>
                <w:szCs w:val="20"/>
                <w:lang w:eastAsia="ru-RU"/>
              </w:rPr>
              <w:t>Росстандарта</w:t>
            </w:r>
            <w:proofErr w:type="spellEnd"/>
          </w:p>
          <w:p w:rsidR="001A32FF" w:rsidRPr="00D102B5" w:rsidRDefault="001A32FF" w:rsidP="00BD4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102B5">
              <w:rPr>
                <w:rFonts w:ascii="Times New Roman" w:hAnsi="Times New Roman"/>
                <w:sz w:val="20"/>
                <w:szCs w:val="20"/>
                <w:lang w:eastAsia="ru-RU"/>
              </w:rPr>
              <w:t>от 27.06.2013</w:t>
            </w:r>
          </w:p>
          <w:p w:rsidR="001A32FF" w:rsidRPr="00D102B5" w:rsidRDefault="001A32FF" w:rsidP="00BD4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102B5">
              <w:rPr>
                <w:rFonts w:ascii="Times New Roman" w:hAnsi="Times New Roman"/>
                <w:sz w:val="20"/>
                <w:szCs w:val="20"/>
                <w:lang w:eastAsia="ru-RU"/>
              </w:rPr>
              <w:t>№ 191-ст</w:t>
            </w:r>
          </w:p>
          <w:p w:rsidR="001A32FF" w:rsidRPr="00D102B5" w:rsidRDefault="001A32FF" w:rsidP="00BD4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2FF" w:rsidRPr="00D102B5" w:rsidRDefault="001A32FF" w:rsidP="00BD4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102B5">
              <w:rPr>
                <w:rFonts w:ascii="Times New Roman" w:hAnsi="Times New Roman"/>
                <w:bCs/>
                <w:sz w:val="20"/>
                <w:szCs w:val="20"/>
              </w:rPr>
              <w:t>Организации и индивидуальные предприниматели, осуществляющие розничную продажу алкогольной продукции при оказании услуг общественного питания</w:t>
            </w:r>
          </w:p>
          <w:p w:rsidR="00D85685" w:rsidRPr="00D102B5" w:rsidRDefault="00D85685" w:rsidP="00BD4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D85685" w:rsidRPr="00D102B5" w:rsidRDefault="00D85685" w:rsidP="00BD4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2B5">
              <w:rPr>
                <w:rFonts w:ascii="Times New Roman" w:hAnsi="Times New Roman"/>
                <w:sz w:val="20"/>
                <w:szCs w:val="20"/>
              </w:rPr>
              <w:t>Предприятия общественного питания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BDA" w:rsidRPr="00D102B5" w:rsidRDefault="00714F5F" w:rsidP="00714F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2B5">
              <w:rPr>
                <w:rFonts w:ascii="Times New Roman" w:hAnsi="Times New Roman"/>
                <w:sz w:val="20"/>
                <w:szCs w:val="20"/>
              </w:rPr>
              <w:t xml:space="preserve">Пункт </w:t>
            </w:r>
            <w:r w:rsidR="00D97949" w:rsidRPr="00D102B5">
              <w:rPr>
                <w:rFonts w:ascii="Times New Roman" w:hAnsi="Times New Roman"/>
                <w:sz w:val="20"/>
                <w:szCs w:val="20"/>
              </w:rPr>
              <w:t>4</w:t>
            </w:r>
            <w:r w:rsidRPr="00D102B5">
              <w:rPr>
                <w:rFonts w:ascii="Times New Roman" w:hAnsi="Times New Roman"/>
                <w:sz w:val="20"/>
                <w:szCs w:val="20"/>
              </w:rPr>
              <w:t xml:space="preserve"> статьи 1</w:t>
            </w:r>
            <w:r w:rsidR="00D97949" w:rsidRPr="00D102B5">
              <w:rPr>
                <w:rFonts w:ascii="Times New Roman" w:hAnsi="Times New Roman"/>
                <w:sz w:val="20"/>
                <w:szCs w:val="20"/>
              </w:rPr>
              <w:t xml:space="preserve">6 </w:t>
            </w:r>
            <w:r w:rsidRPr="00D102B5">
              <w:rPr>
                <w:rFonts w:ascii="Times New Roman" w:hAnsi="Times New Roman"/>
                <w:sz w:val="20"/>
                <w:szCs w:val="20"/>
              </w:rPr>
              <w:t xml:space="preserve">Федерального закона </w:t>
            </w:r>
          </w:p>
          <w:p w:rsidR="00714F5F" w:rsidRPr="00D102B5" w:rsidRDefault="00714F5F" w:rsidP="00714F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2B5">
              <w:rPr>
                <w:rFonts w:ascii="Times New Roman" w:hAnsi="Times New Roman"/>
                <w:sz w:val="20"/>
                <w:szCs w:val="20"/>
              </w:rPr>
              <w:t>№ 171-ФЗ</w:t>
            </w:r>
          </w:p>
          <w:p w:rsidR="00F11BDA" w:rsidRPr="00D102B5" w:rsidRDefault="00F11BDA" w:rsidP="00BD4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14F5F" w:rsidRPr="00D102B5" w:rsidRDefault="00F11BDA" w:rsidP="00BD4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2B5">
              <w:rPr>
                <w:rFonts w:ascii="Times New Roman" w:hAnsi="Times New Roman"/>
                <w:sz w:val="20"/>
                <w:szCs w:val="20"/>
              </w:rPr>
              <w:t>ГОСТ 31985-2013</w:t>
            </w:r>
          </w:p>
          <w:p w:rsidR="001A32FF" w:rsidRPr="00D102B5" w:rsidRDefault="001A32FF" w:rsidP="00BD4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B211E5" w:rsidRPr="00D102B5" w:rsidRDefault="00B211E5" w:rsidP="00BD4A5D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400551" w:rsidRDefault="00400551" w:rsidP="00BD4A5D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3A486F" w:rsidRDefault="003A486F" w:rsidP="00400551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sectPr w:rsidR="003A486F" w:rsidSect="00515C31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C5D0A"/>
    <w:multiLevelType w:val="hybridMultilevel"/>
    <w:tmpl w:val="A10E3C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654"/>
    <w:rsid w:val="00052546"/>
    <w:rsid w:val="00063200"/>
    <w:rsid w:val="00066C18"/>
    <w:rsid w:val="00085536"/>
    <w:rsid w:val="00096D17"/>
    <w:rsid w:val="000A2E18"/>
    <w:rsid w:val="000A6E90"/>
    <w:rsid w:val="000E4C74"/>
    <w:rsid w:val="00131890"/>
    <w:rsid w:val="00136CF3"/>
    <w:rsid w:val="00142289"/>
    <w:rsid w:val="00155036"/>
    <w:rsid w:val="00192003"/>
    <w:rsid w:val="001A32FF"/>
    <w:rsid w:val="001B4C84"/>
    <w:rsid w:val="001C2064"/>
    <w:rsid w:val="001C65C9"/>
    <w:rsid w:val="001E43DC"/>
    <w:rsid w:val="001E6C08"/>
    <w:rsid w:val="001F6604"/>
    <w:rsid w:val="00211490"/>
    <w:rsid w:val="002140DA"/>
    <w:rsid w:val="00253C68"/>
    <w:rsid w:val="002564D8"/>
    <w:rsid w:val="00257C2E"/>
    <w:rsid w:val="00284952"/>
    <w:rsid w:val="00292394"/>
    <w:rsid w:val="0029320D"/>
    <w:rsid w:val="002C554E"/>
    <w:rsid w:val="002D2B96"/>
    <w:rsid w:val="002D6E0E"/>
    <w:rsid w:val="002E47DF"/>
    <w:rsid w:val="00316EB2"/>
    <w:rsid w:val="00332BF9"/>
    <w:rsid w:val="00355C68"/>
    <w:rsid w:val="00360ECB"/>
    <w:rsid w:val="0036178A"/>
    <w:rsid w:val="00372047"/>
    <w:rsid w:val="0037269D"/>
    <w:rsid w:val="00373413"/>
    <w:rsid w:val="003834F0"/>
    <w:rsid w:val="003A486F"/>
    <w:rsid w:val="003B028D"/>
    <w:rsid w:val="003F1FDB"/>
    <w:rsid w:val="00400551"/>
    <w:rsid w:val="00405C9C"/>
    <w:rsid w:val="00424065"/>
    <w:rsid w:val="00445C99"/>
    <w:rsid w:val="00461716"/>
    <w:rsid w:val="004874E0"/>
    <w:rsid w:val="004B0926"/>
    <w:rsid w:val="004B2E90"/>
    <w:rsid w:val="004E1763"/>
    <w:rsid w:val="004F23FD"/>
    <w:rsid w:val="004F5AF6"/>
    <w:rsid w:val="0050429D"/>
    <w:rsid w:val="00514CA9"/>
    <w:rsid w:val="00515C31"/>
    <w:rsid w:val="00521FED"/>
    <w:rsid w:val="005417DB"/>
    <w:rsid w:val="0056249C"/>
    <w:rsid w:val="00563207"/>
    <w:rsid w:val="00573CE7"/>
    <w:rsid w:val="00577385"/>
    <w:rsid w:val="00580E11"/>
    <w:rsid w:val="00597761"/>
    <w:rsid w:val="005A33D3"/>
    <w:rsid w:val="005B460C"/>
    <w:rsid w:val="006252D8"/>
    <w:rsid w:val="00633690"/>
    <w:rsid w:val="00633869"/>
    <w:rsid w:val="00634E8D"/>
    <w:rsid w:val="006429D1"/>
    <w:rsid w:val="00645FD8"/>
    <w:rsid w:val="00654812"/>
    <w:rsid w:val="0067679F"/>
    <w:rsid w:val="006C0CC9"/>
    <w:rsid w:val="006C5B3E"/>
    <w:rsid w:val="006D3280"/>
    <w:rsid w:val="006E187B"/>
    <w:rsid w:val="006F1EC8"/>
    <w:rsid w:val="00714F5F"/>
    <w:rsid w:val="0071713F"/>
    <w:rsid w:val="00717CE2"/>
    <w:rsid w:val="007401AA"/>
    <w:rsid w:val="00740724"/>
    <w:rsid w:val="007426E5"/>
    <w:rsid w:val="007511D6"/>
    <w:rsid w:val="00774580"/>
    <w:rsid w:val="00777539"/>
    <w:rsid w:val="00781219"/>
    <w:rsid w:val="007902C2"/>
    <w:rsid w:val="007A3C68"/>
    <w:rsid w:val="007C44DB"/>
    <w:rsid w:val="007D4ECF"/>
    <w:rsid w:val="007F3FA0"/>
    <w:rsid w:val="007F4A16"/>
    <w:rsid w:val="00823BD9"/>
    <w:rsid w:val="00830D57"/>
    <w:rsid w:val="0083786E"/>
    <w:rsid w:val="008509F4"/>
    <w:rsid w:val="00880A63"/>
    <w:rsid w:val="0089259A"/>
    <w:rsid w:val="008A0069"/>
    <w:rsid w:val="008C3592"/>
    <w:rsid w:val="008D139B"/>
    <w:rsid w:val="008D5765"/>
    <w:rsid w:val="008E36C1"/>
    <w:rsid w:val="008F602F"/>
    <w:rsid w:val="00964B47"/>
    <w:rsid w:val="0096687F"/>
    <w:rsid w:val="00970644"/>
    <w:rsid w:val="00986E79"/>
    <w:rsid w:val="009A7EB2"/>
    <w:rsid w:val="009D423F"/>
    <w:rsid w:val="00A36805"/>
    <w:rsid w:val="00A57CBD"/>
    <w:rsid w:val="00A72BBE"/>
    <w:rsid w:val="00A8347D"/>
    <w:rsid w:val="00AA3654"/>
    <w:rsid w:val="00AC1B32"/>
    <w:rsid w:val="00AC39AF"/>
    <w:rsid w:val="00AC615C"/>
    <w:rsid w:val="00AC61AD"/>
    <w:rsid w:val="00AD5686"/>
    <w:rsid w:val="00AF2B05"/>
    <w:rsid w:val="00B14BBF"/>
    <w:rsid w:val="00B211E5"/>
    <w:rsid w:val="00B30BA3"/>
    <w:rsid w:val="00B31DD0"/>
    <w:rsid w:val="00B35258"/>
    <w:rsid w:val="00B412EB"/>
    <w:rsid w:val="00B56CFF"/>
    <w:rsid w:val="00B65AC8"/>
    <w:rsid w:val="00B95B4F"/>
    <w:rsid w:val="00BA1528"/>
    <w:rsid w:val="00BD4A5D"/>
    <w:rsid w:val="00BE408D"/>
    <w:rsid w:val="00C32543"/>
    <w:rsid w:val="00C407EF"/>
    <w:rsid w:val="00C56A8E"/>
    <w:rsid w:val="00C82A56"/>
    <w:rsid w:val="00C832C7"/>
    <w:rsid w:val="00CA7BF8"/>
    <w:rsid w:val="00CC23CD"/>
    <w:rsid w:val="00CD075F"/>
    <w:rsid w:val="00CD49DD"/>
    <w:rsid w:val="00CE7B16"/>
    <w:rsid w:val="00CF4E40"/>
    <w:rsid w:val="00D010E2"/>
    <w:rsid w:val="00D102B5"/>
    <w:rsid w:val="00D12393"/>
    <w:rsid w:val="00D42983"/>
    <w:rsid w:val="00D6072A"/>
    <w:rsid w:val="00D64C93"/>
    <w:rsid w:val="00D6548F"/>
    <w:rsid w:val="00D85685"/>
    <w:rsid w:val="00D968C3"/>
    <w:rsid w:val="00D97949"/>
    <w:rsid w:val="00DA7896"/>
    <w:rsid w:val="00DB2F02"/>
    <w:rsid w:val="00DB4911"/>
    <w:rsid w:val="00DC1865"/>
    <w:rsid w:val="00DC49C8"/>
    <w:rsid w:val="00DC603F"/>
    <w:rsid w:val="00DD699C"/>
    <w:rsid w:val="00DE5E04"/>
    <w:rsid w:val="00DF1F26"/>
    <w:rsid w:val="00E15993"/>
    <w:rsid w:val="00E727A2"/>
    <w:rsid w:val="00E73DF7"/>
    <w:rsid w:val="00EA34E2"/>
    <w:rsid w:val="00EA5573"/>
    <w:rsid w:val="00EE2582"/>
    <w:rsid w:val="00F003D8"/>
    <w:rsid w:val="00F0439A"/>
    <w:rsid w:val="00F11BDA"/>
    <w:rsid w:val="00F20BF1"/>
    <w:rsid w:val="00F25CC3"/>
    <w:rsid w:val="00F26F3D"/>
    <w:rsid w:val="00F27481"/>
    <w:rsid w:val="00F448A5"/>
    <w:rsid w:val="00F63D82"/>
    <w:rsid w:val="00F67277"/>
    <w:rsid w:val="00F722AE"/>
    <w:rsid w:val="00F73F34"/>
    <w:rsid w:val="00FA7A2F"/>
    <w:rsid w:val="00FB4E16"/>
    <w:rsid w:val="00FC09A8"/>
    <w:rsid w:val="00FD786D"/>
    <w:rsid w:val="00FE5078"/>
    <w:rsid w:val="00FF32BA"/>
    <w:rsid w:val="00FF4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6E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CD49D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DB2F02"/>
    <w:rPr>
      <w:rFonts w:cs="Times New Roman"/>
      <w:color w:val="0000FF"/>
      <w:u w:val="single"/>
    </w:rPr>
  </w:style>
  <w:style w:type="table" w:styleId="a4">
    <w:name w:val="Table Grid"/>
    <w:basedOn w:val="a1"/>
    <w:locked/>
    <w:rsid w:val="008C35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CD49DD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C56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56A8E"/>
    <w:rPr>
      <w:rFonts w:ascii="Tahoma" w:hAnsi="Tahoma" w:cs="Tahoma"/>
      <w:sz w:val="16"/>
      <w:szCs w:val="16"/>
      <w:lang w:eastAsia="en-US"/>
    </w:rPr>
  </w:style>
  <w:style w:type="character" w:styleId="a7">
    <w:name w:val="FollowedHyperlink"/>
    <w:basedOn w:val="a0"/>
    <w:uiPriority w:val="99"/>
    <w:semiHidden/>
    <w:unhideWhenUsed/>
    <w:rsid w:val="00830D5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6E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CD49D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DB2F02"/>
    <w:rPr>
      <w:rFonts w:cs="Times New Roman"/>
      <w:color w:val="0000FF"/>
      <w:u w:val="single"/>
    </w:rPr>
  </w:style>
  <w:style w:type="table" w:styleId="a4">
    <w:name w:val="Table Grid"/>
    <w:basedOn w:val="a1"/>
    <w:locked/>
    <w:rsid w:val="008C35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CD49DD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C56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56A8E"/>
    <w:rPr>
      <w:rFonts w:ascii="Tahoma" w:hAnsi="Tahoma" w:cs="Tahoma"/>
      <w:sz w:val="16"/>
      <w:szCs w:val="16"/>
      <w:lang w:eastAsia="en-US"/>
    </w:rPr>
  </w:style>
  <w:style w:type="character" w:styleId="a7">
    <w:name w:val="FollowedHyperlink"/>
    <w:basedOn w:val="a0"/>
    <w:uiPriority w:val="99"/>
    <w:semiHidden/>
    <w:unhideWhenUsed/>
    <w:rsid w:val="00830D5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6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gov.ru/proxy/ips/?searchres=&amp;bpas=cd00000%2Fr014600&amp;intelsearch=%CF%EE%F1%F2%E0%ED%EE%E2%EB%E5%ED%E8%E5+%CF%F0%E0%E2%E8%F2%E5%EB%FC%F1%F2%E2%E0+%D0%EE%F1%F1%E8%E9%F1%EA%EE%E9+%D4%E5%E4%E5%F0%E0%F6%E8%E8+%EE%F2+31.12.2020+%B9+2463&amp;sort=" TargetMode="External"/><Relationship Id="rId13" Type="http://schemas.openxmlformats.org/officeDocument/2006/relationships/hyperlink" Target="https://kursk.ru/region/economy/litsenzirovanie/o-prilegayushchikh-territoriyakh-k-nekotorym-organizatsiyam-i-obektam-na-kotorykh-ne-dopuskaetsya-ro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pravo.gov.ru/proxy/ips/?searchres=&amp;bpas=cd00000&amp;a3=102000505&amp;a3type=1&amp;a3value=%D4%E5%E4%E5%F0%E0%EB%FC%ED%FB%E9+%E7%E0%EA%EE%ED&amp;a6=&amp;a6type=1&amp;a6value=&amp;a15=&amp;a15type=1&amp;a15value=&amp;a7type=1&amp;a7from=&amp;a7to=&amp;a7date=22.11.1995&amp;a8=171&amp;a8type=1&amp;a1=&amp;a0=&amp;a16=&amp;a16t" TargetMode="External"/><Relationship Id="rId12" Type="http://schemas.openxmlformats.org/officeDocument/2006/relationships/hyperlink" Target="http://pravo.gov.ru/proxy/ips/?searchres=&amp;bpas=r014600&amp;intelsearch=%EF%F0%EE%E4%E0%E6%E8+%E0%EB%EA%EE%E3%EE%EB%FC%ED%EE%E9+%EF%F0%EE%E4%F3%EA%F6%E8%E8+%ED%E0+%F2%E5%F0%F0%E8%F2%EE%F0%E8%E8+%CA%F3%F0%F1%EA%EE%E9+%EE%E1%EB%E0%F1%F2%E8&amp;sort=-1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kursk.ru/region/economy/page-105285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promtorg.kursk.ru/page-414175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pravo.gov.ru/proxy/ips/?searchres=&amp;bpas=r014600&amp;intelsearch=%CF%EE%F1%F2%E0%ED%EE%E2%EB%E5%ED%E8%E5%EC+%C0%E4%EC%E8%ED%E8%F1%F2%F0%E0%F6%E8%E8+%CA%F3%F0%F1%EA%EE%E9+%EE%E1%EB%E0%F1%F2%E8+%EE%F2+30.11.2021+%B9+1258-%EF%E0&amp;sort=-1" TargetMode="External"/><Relationship Id="rId10" Type="http://schemas.openxmlformats.org/officeDocument/2006/relationships/hyperlink" Target="https://promtorg.kursk.ru/page-160304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pravo.gov.ru/proxy/ips/?searchres=&amp;bpas=cd00000&amp;a3=102000496&amp;a3type=1&amp;a3value=%CF%EE%F1%F2%E0%ED%EE%E2%EB%E5%ED%E8%E5&amp;a6=102000066&amp;a6type=1&amp;a6value=%CF%F0%E0%E2%E8%F2%E5%EB%FC%F1%F2%E2%EE&amp;a15=&amp;a15type=1&amp;a15value=&amp;a7type=1&amp;a7from=&amp;a7to=&amp;a7date=29.12.2020&amp;a8=2348&amp;a8type=1&amp;a1=&amp;a0=&amp;a16=&amp;a16type=1&amp;a16value=&amp;a17=&amp;a17type=1&amp;a17value=&amp;a4=&amp;a4type=1&amp;a4value=&amp;a23=&amp;a23type=1&amp;a23value=&amp;textpres=&amp;sort=7&amp;x=88&amp;y=17" TargetMode="External"/><Relationship Id="rId14" Type="http://schemas.openxmlformats.org/officeDocument/2006/relationships/hyperlink" Target="http://pravo.gov.ru/proxy/ips/?searchres=&amp;bpas=cd00000%2Fr014600&amp;intelsearch=%CF%EE%F1%F2%E0%ED%EE%E2%EB%E5%ED%E8%E5+%CF%F0%E0%E2%E8%F2%E5%EB%FC%F1%F2%E2%E0+%D0%D4+%EE%F2+23.12.2020+N+2220&amp;sort=-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A5BCF8-6CE8-4874-9D9C-82220F1C5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1719</Words>
  <Characters>15971</Characters>
  <Application>Microsoft Office Word</Application>
  <DocSecurity>0</DocSecurity>
  <Lines>133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Шевченко Т.В.</dc:creator>
  <cp:lastModifiedBy>Референт упр лиц</cp:lastModifiedBy>
  <cp:revision>2</cp:revision>
  <cp:lastPrinted>2021-12-22T07:23:00Z</cp:lastPrinted>
  <dcterms:created xsi:type="dcterms:W3CDTF">2025-07-03T13:35:00Z</dcterms:created>
  <dcterms:modified xsi:type="dcterms:W3CDTF">2025-07-03T13:35:00Z</dcterms:modified>
</cp:coreProperties>
</file>