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12040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12040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0EA5582B" w14:textId="09882A33" w:rsidR="002D003C" w:rsidRPr="00C12040" w:rsidRDefault="007D6F6C" w:rsidP="002D00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br/>
      </w:r>
      <w:r w:rsidR="002D003C" w:rsidRPr="00C12040">
        <w:rPr>
          <w:rFonts w:ascii="Times New Roman" w:hAnsi="Times New Roman" w:cs="Times New Roman"/>
          <w:sz w:val="26"/>
          <w:szCs w:val="26"/>
        </w:rPr>
        <w:t>«</w:t>
      </w:r>
      <w:r w:rsidR="003F14C2">
        <w:rPr>
          <w:rFonts w:ascii="Times New Roman" w:hAnsi="Times New Roman" w:cs="Times New Roman"/>
          <w:sz w:val="26"/>
          <w:szCs w:val="26"/>
        </w:rPr>
        <w:t>7</w:t>
      </w:r>
      <w:r w:rsidR="002D003C" w:rsidRPr="00C12040">
        <w:rPr>
          <w:rFonts w:ascii="Times New Roman" w:hAnsi="Times New Roman" w:cs="Times New Roman"/>
          <w:sz w:val="26"/>
          <w:szCs w:val="26"/>
        </w:rPr>
        <w:t xml:space="preserve">» </w:t>
      </w:r>
      <w:r w:rsidR="00B77C9B">
        <w:rPr>
          <w:rFonts w:ascii="Times New Roman" w:hAnsi="Times New Roman" w:cs="Times New Roman"/>
          <w:sz w:val="26"/>
          <w:szCs w:val="26"/>
        </w:rPr>
        <w:t>но</w:t>
      </w:r>
      <w:r w:rsidR="00A629AD" w:rsidRPr="00C12040">
        <w:rPr>
          <w:rFonts w:ascii="Times New Roman" w:hAnsi="Times New Roman" w:cs="Times New Roman"/>
          <w:sz w:val="26"/>
          <w:szCs w:val="26"/>
        </w:rPr>
        <w:t>ября</w:t>
      </w:r>
      <w:r w:rsidR="002D003C" w:rsidRPr="00C12040">
        <w:rPr>
          <w:rFonts w:ascii="Times New Roman" w:hAnsi="Times New Roman" w:cs="Times New Roman"/>
          <w:sz w:val="26"/>
          <w:szCs w:val="26"/>
        </w:rPr>
        <w:t xml:space="preserve"> 2022 г.</w:t>
      </w:r>
    </w:p>
    <w:p w14:paraId="1BE9894F" w14:textId="67EA839F" w:rsidR="00464073" w:rsidRPr="00C12040" w:rsidRDefault="002D003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br/>
      </w:r>
      <w:r w:rsidR="00464073" w:rsidRPr="00C12040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464073" w:rsidRPr="00C12040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</w:t>
      </w:r>
      <w:r w:rsidR="00DC36E6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план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="00DC36E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поселок Солнцево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» </w:t>
      </w:r>
      <w:r w:rsidR="00DC36E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Солнцевского</w:t>
      </w:r>
      <w:r w:rsidR="00A629AD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района</w:t>
      </w:r>
      <w:r w:rsidR="00464073"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="00464073" w:rsidRPr="00C12040">
        <w:rPr>
          <w:rFonts w:ascii="Times New Roman" w:hAnsi="Times New Roman" w:cs="Times New Roman"/>
          <w:sz w:val="26"/>
          <w:szCs w:val="26"/>
        </w:rPr>
        <w:t>».</w:t>
      </w:r>
    </w:p>
    <w:p w14:paraId="69455565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12040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C12040">
        <w:rPr>
          <w:rFonts w:ascii="Times New Roman" w:hAnsi="Times New Roman" w:cs="Times New Roman"/>
          <w:sz w:val="26"/>
          <w:szCs w:val="26"/>
        </w:rPr>
        <w:t>: 0.</w:t>
      </w:r>
    </w:p>
    <w:p w14:paraId="23E9EF4A" w14:textId="6066F4D5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12040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12040">
        <w:rPr>
          <w:rFonts w:ascii="Times New Roman" w:hAnsi="Times New Roman" w:cs="Times New Roman"/>
          <w:sz w:val="26"/>
          <w:szCs w:val="26"/>
        </w:rPr>
        <w:t>от «</w:t>
      </w:r>
      <w:r w:rsidR="00B77C9B">
        <w:rPr>
          <w:rFonts w:ascii="Times New Roman" w:hAnsi="Times New Roman" w:cs="Times New Roman"/>
          <w:sz w:val="26"/>
          <w:szCs w:val="26"/>
        </w:rPr>
        <w:t>3</w:t>
      </w:r>
      <w:r w:rsidR="00B63278" w:rsidRPr="00C12040">
        <w:rPr>
          <w:rFonts w:ascii="Times New Roman" w:hAnsi="Times New Roman" w:cs="Times New Roman"/>
          <w:sz w:val="26"/>
          <w:szCs w:val="26"/>
        </w:rPr>
        <w:t xml:space="preserve">» </w:t>
      </w:r>
      <w:r w:rsidR="00B77C9B">
        <w:rPr>
          <w:rFonts w:ascii="Times New Roman" w:hAnsi="Times New Roman" w:cs="Times New Roman"/>
          <w:sz w:val="26"/>
          <w:szCs w:val="26"/>
        </w:rPr>
        <w:t>ноября</w:t>
      </w:r>
      <w:r w:rsidR="00B63278" w:rsidRPr="00C12040">
        <w:rPr>
          <w:rFonts w:ascii="Times New Roman" w:hAnsi="Times New Roman" w:cs="Times New Roman"/>
          <w:sz w:val="26"/>
          <w:szCs w:val="26"/>
        </w:rPr>
        <w:t xml:space="preserve"> 2022 г. № 6</w:t>
      </w:r>
      <w:r w:rsidR="00DC36E6">
        <w:rPr>
          <w:rFonts w:ascii="Times New Roman" w:hAnsi="Times New Roman" w:cs="Times New Roman"/>
          <w:sz w:val="26"/>
          <w:szCs w:val="26"/>
        </w:rPr>
        <w:t>9</w:t>
      </w:r>
      <w:r w:rsidRPr="00C12040">
        <w:rPr>
          <w:rFonts w:ascii="Times New Roman" w:hAnsi="Times New Roman" w:cs="Times New Roman"/>
          <w:sz w:val="26"/>
          <w:szCs w:val="26"/>
        </w:rPr>
        <w:t>.</w:t>
      </w:r>
    </w:p>
    <w:p w14:paraId="608DBD6D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12040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12040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38A8ECBE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438F0F50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040">
        <w:rPr>
          <w:rFonts w:ascii="Times New Roman" w:hAnsi="Times New Roman" w:cs="Times New Roman"/>
          <w:bCs/>
          <w:sz w:val="26"/>
          <w:szCs w:val="26"/>
        </w:rPr>
        <w:t>Аргументированн</w:t>
      </w:r>
      <w:bookmarkStart w:id="0" w:name="_GoBack"/>
      <w:bookmarkEnd w:id="0"/>
      <w:r w:rsidRPr="00C12040">
        <w:rPr>
          <w:rFonts w:ascii="Times New Roman" w:hAnsi="Times New Roman" w:cs="Times New Roman"/>
          <w:bCs/>
          <w:sz w:val="26"/>
          <w:szCs w:val="26"/>
        </w:rPr>
        <w:t>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624B452E" w14:textId="508F45B2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C12040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C36E6">
        <w:rPr>
          <w:rFonts w:ascii="Times New Roman" w:eastAsia="Times New Roman" w:hAnsi="Times New Roman"/>
          <w:sz w:val="26"/>
          <w:szCs w:val="26"/>
          <w:lang w:eastAsia="ru-RU"/>
        </w:rPr>
        <w:t>Генеральный план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="00DC36E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поселок Солнцево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» </w:t>
      </w:r>
      <w:r w:rsidR="00DC36E6">
        <w:rPr>
          <w:rFonts w:ascii="Times New Roman" w:hAnsi="Times New Roman" w:cs="Times New Roman"/>
          <w:sz w:val="26"/>
          <w:szCs w:val="26"/>
        </w:rPr>
        <w:t>Солнцевского</w:t>
      </w:r>
      <w:r w:rsidRPr="00C12040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Pr="00C12040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="00DC36E6">
        <w:rPr>
          <w:rFonts w:ascii="Times New Roman" w:eastAsia="Times New Roman" w:hAnsi="Times New Roman"/>
          <w:sz w:val="26"/>
          <w:szCs w:val="26"/>
          <w:lang w:eastAsia="ru-RU"/>
        </w:rPr>
        <w:t>Генерального плана</w:t>
      </w:r>
      <w:r w:rsidRPr="00C12040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77845F6B" w:rsidR="00C40319" w:rsidRPr="00C12040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C12040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C12040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DC36E6">
        <w:rPr>
          <w:rFonts w:ascii="Times New Roman" w:hAnsi="Times New Roman" w:cs="Times New Roman"/>
          <w:sz w:val="26"/>
          <w:szCs w:val="26"/>
        </w:rPr>
        <w:t>Холодов С.А.</w:t>
      </w:r>
    </w:p>
    <w:sectPr w:rsidR="00C40319" w:rsidRPr="00C12040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4B37"/>
    <w:rsid w:val="00343D2D"/>
    <w:rsid w:val="00355820"/>
    <w:rsid w:val="00384F3D"/>
    <w:rsid w:val="003F14C2"/>
    <w:rsid w:val="00464073"/>
    <w:rsid w:val="00546711"/>
    <w:rsid w:val="005B6FA5"/>
    <w:rsid w:val="005C279D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57E1F"/>
    <w:rsid w:val="00975AA7"/>
    <w:rsid w:val="009A592A"/>
    <w:rsid w:val="009B1390"/>
    <w:rsid w:val="00A629AD"/>
    <w:rsid w:val="00B169B7"/>
    <w:rsid w:val="00B2345E"/>
    <w:rsid w:val="00B511E5"/>
    <w:rsid w:val="00B63278"/>
    <w:rsid w:val="00B77C9B"/>
    <w:rsid w:val="00B85017"/>
    <w:rsid w:val="00BC4D21"/>
    <w:rsid w:val="00BE23F4"/>
    <w:rsid w:val="00C12040"/>
    <w:rsid w:val="00C2525D"/>
    <w:rsid w:val="00C33344"/>
    <w:rsid w:val="00C40319"/>
    <w:rsid w:val="00CB442B"/>
    <w:rsid w:val="00D35425"/>
    <w:rsid w:val="00D73ADD"/>
    <w:rsid w:val="00DC36E6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48</cp:revision>
  <cp:lastPrinted>2022-05-04T08:46:00Z</cp:lastPrinted>
  <dcterms:created xsi:type="dcterms:W3CDTF">2022-02-07T07:32:00Z</dcterms:created>
  <dcterms:modified xsi:type="dcterms:W3CDTF">2022-11-07T08:32:00Z</dcterms:modified>
</cp:coreProperties>
</file>