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D5" w:rsidRPr="00DE0295" w:rsidRDefault="00810866" w:rsidP="00EC1441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>Утверждаю:</w:t>
      </w:r>
    </w:p>
    <w:p w:rsidR="00C907A2" w:rsidRPr="00DE0295" w:rsidRDefault="00810866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04AD5" w:rsidRPr="00DE0295" w:rsidRDefault="00E87350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>о</w:t>
      </w:r>
      <w:r w:rsidR="00810866" w:rsidRPr="00DE0295">
        <w:rPr>
          <w:rFonts w:ascii="Times New Roman" w:hAnsi="Times New Roman"/>
          <w:sz w:val="28"/>
          <w:szCs w:val="28"/>
        </w:rPr>
        <w:t>бщественного</w:t>
      </w:r>
      <w:r w:rsidR="00C907A2" w:rsidRPr="00DE0295">
        <w:rPr>
          <w:rFonts w:ascii="Times New Roman" w:hAnsi="Times New Roman"/>
          <w:sz w:val="28"/>
          <w:szCs w:val="28"/>
        </w:rPr>
        <w:t xml:space="preserve"> </w:t>
      </w:r>
      <w:r w:rsidR="00810866" w:rsidRPr="00DE0295">
        <w:rPr>
          <w:rFonts w:ascii="Times New Roman" w:hAnsi="Times New Roman"/>
          <w:sz w:val="28"/>
          <w:szCs w:val="28"/>
        </w:rPr>
        <w:t xml:space="preserve">совета при </w:t>
      </w:r>
      <w:r w:rsidR="00C907A2" w:rsidRPr="00DE0295">
        <w:rPr>
          <w:rFonts w:ascii="Times New Roman" w:hAnsi="Times New Roman"/>
          <w:sz w:val="28"/>
          <w:szCs w:val="28"/>
        </w:rPr>
        <w:t xml:space="preserve">Министерстве </w:t>
      </w:r>
      <w:r w:rsidR="00810866" w:rsidRPr="00DE0295">
        <w:rPr>
          <w:rFonts w:ascii="Times New Roman" w:hAnsi="Times New Roman"/>
          <w:sz w:val="28"/>
          <w:szCs w:val="28"/>
        </w:rPr>
        <w:t>имуществом</w:t>
      </w:r>
    </w:p>
    <w:p w:rsidR="001407C6" w:rsidRPr="00DE0295" w:rsidRDefault="00810866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 xml:space="preserve">Курской области </w:t>
      </w:r>
    </w:p>
    <w:p w:rsidR="00304AD5" w:rsidRPr="00DE0295" w:rsidRDefault="00304AD5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304AD5" w:rsidRPr="00DE0295" w:rsidRDefault="00810866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>_______________ Т.В. Асеева</w:t>
      </w:r>
    </w:p>
    <w:p w:rsidR="00304AD5" w:rsidRPr="00DE0295" w:rsidRDefault="00304AD5" w:rsidP="00EC1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4AD5" w:rsidRPr="00DE0295" w:rsidRDefault="00810866" w:rsidP="00EC1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295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EC1441" w:rsidRPr="00DE0295">
        <w:rPr>
          <w:rFonts w:ascii="Times New Roman" w:hAnsi="Times New Roman"/>
          <w:b/>
          <w:sz w:val="28"/>
          <w:szCs w:val="28"/>
        </w:rPr>
        <w:t>1</w:t>
      </w:r>
      <w:r w:rsidR="00125C9D">
        <w:rPr>
          <w:rFonts w:ascii="Times New Roman" w:hAnsi="Times New Roman"/>
          <w:b/>
          <w:sz w:val="28"/>
          <w:szCs w:val="28"/>
        </w:rPr>
        <w:t>2</w:t>
      </w:r>
      <w:r w:rsidRPr="00DE0295">
        <w:rPr>
          <w:rFonts w:ascii="Times New Roman" w:hAnsi="Times New Roman"/>
          <w:b/>
          <w:sz w:val="28"/>
          <w:szCs w:val="28"/>
        </w:rPr>
        <w:t>-</w:t>
      </w:r>
      <w:r w:rsidR="00C907A2" w:rsidRPr="00DE0295">
        <w:rPr>
          <w:rFonts w:ascii="Times New Roman" w:hAnsi="Times New Roman"/>
          <w:b/>
          <w:sz w:val="28"/>
          <w:szCs w:val="28"/>
        </w:rPr>
        <w:t>4</w:t>
      </w:r>
      <w:r w:rsidRPr="00DE0295">
        <w:rPr>
          <w:rFonts w:ascii="Times New Roman" w:hAnsi="Times New Roman"/>
          <w:b/>
          <w:sz w:val="28"/>
          <w:szCs w:val="28"/>
        </w:rPr>
        <w:t>-</w:t>
      </w:r>
      <w:r w:rsidR="00D56CA4" w:rsidRPr="00DE0295">
        <w:rPr>
          <w:rFonts w:ascii="Times New Roman" w:hAnsi="Times New Roman"/>
          <w:b/>
          <w:sz w:val="28"/>
          <w:szCs w:val="28"/>
        </w:rPr>
        <w:t>6</w:t>
      </w:r>
      <w:r w:rsidR="00125C9D">
        <w:rPr>
          <w:rFonts w:ascii="Times New Roman" w:hAnsi="Times New Roman"/>
          <w:b/>
          <w:sz w:val="28"/>
          <w:szCs w:val="28"/>
        </w:rPr>
        <w:t>3</w:t>
      </w:r>
    </w:p>
    <w:p w:rsidR="00304AD5" w:rsidRPr="00DE0295" w:rsidRDefault="00810866" w:rsidP="00EC1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295">
        <w:rPr>
          <w:rFonts w:ascii="Times New Roman" w:hAnsi="Times New Roman"/>
          <w:b/>
          <w:sz w:val="28"/>
          <w:szCs w:val="28"/>
        </w:rPr>
        <w:t>заседания (</w:t>
      </w:r>
      <w:r w:rsidR="001407C6" w:rsidRPr="00DE0295">
        <w:rPr>
          <w:rFonts w:ascii="Times New Roman" w:hAnsi="Times New Roman"/>
          <w:b/>
          <w:sz w:val="28"/>
          <w:szCs w:val="28"/>
        </w:rPr>
        <w:t>за</w:t>
      </w:r>
      <w:r w:rsidRPr="00DE0295">
        <w:rPr>
          <w:rFonts w:ascii="Times New Roman" w:hAnsi="Times New Roman"/>
          <w:b/>
          <w:sz w:val="28"/>
          <w:szCs w:val="28"/>
        </w:rPr>
        <w:t xml:space="preserve">очного) общественного совета при </w:t>
      </w:r>
      <w:r w:rsidR="00C907A2" w:rsidRPr="00DE0295">
        <w:rPr>
          <w:rFonts w:ascii="Times New Roman" w:hAnsi="Times New Roman"/>
          <w:b/>
          <w:sz w:val="28"/>
          <w:szCs w:val="28"/>
        </w:rPr>
        <w:t>Министерстве имущества</w:t>
      </w:r>
      <w:r w:rsidRPr="00DE0295">
        <w:rPr>
          <w:rFonts w:ascii="Times New Roman" w:hAnsi="Times New Roman"/>
          <w:b/>
          <w:sz w:val="28"/>
          <w:szCs w:val="28"/>
        </w:rPr>
        <w:t xml:space="preserve"> Курской области </w:t>
      </w:r>
    </w:p>
    <w:tbl>
      <w:tblPr>
        <w:tblW w:w="0" w:type="auto"/>
        <w:tblInd w:w="-108" w:type="dxa"/>
        <w:tblLook w:val="04A0"/>
      </w:tblPr>
      <w:tblGrid>
        <w:gridCol w:w="4642"/>
        <w:gridCol w:w="4645"/>
      </w:tblGrid>
      <w:tr w:rsidR="00304AD5" w:rsidRPr="000D4B8F">
        <w:trPr>
          <w:trHeight w:val="703"/>
        </w:trPr>
        <w:tc>
          <w:tcPr>
            <w:tcW w:w="4642" w:type="dxa"/>
          </w:tcPr>
          <w:p w:rsidR="00304AD5" w:rsidRPr="000D4B8F" w:rsidRDefault="00304AD5" w:rsidP="00E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4AD5" w:rsidRPr="000D4B8F" w:rsidRDefault="00810866" w:rsidP="000D4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4B8F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="000D4B8F" w:rsidRPr="000D4B8F">
              <w:rPr>
                <w:rFonts w:ascii="Times New Roman" w:hAnsi="Times New Roman"/>
                <w:sz w:val="28"/>
                <w:szCs w:val="28"/>
              </w:rPr>
              <w:t>18</w:t>
            </w:r>
            <w:r w:rsidR="004F640D" w:rsidRPr="000D4B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4B8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25C9D" w:rsidRPr="000D4B8F">
              <w:rPr>
                <w:rFonts w:ascii="Times New Roman" w:hAnsi="Times New Roman"/>
                <w:sz w:val="28"/>
                <w:szCs w:val="28"/>
              </w:rPr>
              <w:t>июня</w:t>
            </w:r>
            <w:r w:rsidR="00DE0295" w:rsidRPr="000D4B8F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  <w:r w:rsidRPr="000D4B8F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4645" w:type="dxa"/>
          </w:tcPr>
          <w:p w:rsidR="00304AD5" w:rsidRPr="000D4B8F" w:rsidRDefault="00304AD5" w:rsidP="00EC14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04AD5" w:rsidRPr="000D4B8F" w:rsidRDefault="00810866" w:rsidP="00EC14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4B8F">
              <w:rPr>
                <w:rFonts w:ascii="Times New Roman" w:hAnsi="Times New Roman"/>
                <w:sz w:val="28"/>
                <w:szCs w:val="28"/>
              </w:rPr>
              <w:t>г. Курск</w:t>
            </w:r>
          </w:p>
        </w:tc>
      </w:tr>
      <w:tr w:rsidR="00304AD5" w:rsidRPr="000D4B8F">
        <w:tc>
          <w:tcPr>
            <w:tcW w:w="4642" w:type="dxa"/>
          </w:tcPr>
          <w:p w:rsidR="00304AD5" w:rsidRPr="000D4B8F" w:rsidRDefault="00304AD5" w:rsidP="00E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304AD5" w:rsidRPr="000D4B8F" w:rsidRDefault="00304AD5" w:rsidP="00EC14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4AD5" w:rsidRPr="000D4B8F" w:rsidRDefault="00810866" w:rsidP="00EC1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4B8F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304AD5" w:rsidRPr="000D4B8F" w:rsidRDefault="00810866" w:rsidP="00EC14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4B8F">
        <w:rPr>
          <w:rFonts w:ascii="Times New Roman" w:hAnsi="Times New Roman"/>
          <w:sz w:val="28"/>
          <w:szCs w:val="28"/>
        </w:rPr>
        <w:t>члены общественного совета:</w:t>
      </w:r>
    </w:p>
    <w:p w:rsidR="00125C9D" w:rsidRPr="000D4B8F" w:rsidRDefault="00125C9D" w:rsidP="00125C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D4B8F">
        <w:rPr>
          <w:rFonts w:ascii="Times New Roman" w:hAnsi="Times New Roman"/>
          <w:sz w:val="28"/>
          <w:szCs w:val="28"/>
        </w:rPr>
        <w:t>Асеева Т.В.</w:t>
      </w:r>
    </w:p>
    <w:p w:rsidR="00125C9D" w:rsidRPr="000D4B8F" w:rsidRDefault="00125C9D" w:rsidP="00125C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B8F">
        <w:rPr>
          <w:rFonts w:ascii="Times New Roman" w:hAnsi="Times New Roman"/>
          <w:sz w:val="28"/>
          <w:szCs w:val="28"/>
        </w:rPr>
        <w:t>Бунина Т.И.</w:t>
      </w:r>
    </w:p>
    <w:p w:rsidR="00125C9D" w:rsidRPr="000D4B8F" w:rsidRDefault="00125C9D" w:rsidP="00125C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4B8F">
        <w:rPr>
          <w:rFonts w:ascii="Times New Roman" w:hAnsi="Times New Roman"/>
          <w:sz w:val="28"/>
          <w:szCs w:val="28"/>
        </w:rPr>
        <w:t>Ганкина</w:t>
      </w:r>
      <w:proofErr w:type="spellEnd"/>
      <w:r w:rsidRPr="000D4B8F">
        <w:rPr>
          <w:rFonts w:ascii="Times New Roman" w:hAnsi="Times New Roman"/>
          <w:sz w:val="28"/>
          <w:szCs w:val="28"/>
        </w:rPr>
        <w:t xml:space="preserve"> Е.В.</w:t>
      </w:r>
    </w:p>
    <w:p w:rsidR="00125C9D" w:rsidRPr="000D4B8F" w:rsidRDefault="00125C9D" w:rsidP="00125C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4B8F">
        <w:rPr>
          <w:rFonts w:ascii="Times New Roman" w:hAnsi="Times New Roman"/>
          <w:sz w:val="28"/>
          <w:szCs w:val="28"/>
        </w:rPr>
        <w:t>Залогин</w:t>
      </w:r>
      <w:proofErr w:type="spellEnd"/>
      <w:r w:rsidRPr="000D4B8F">
        <w:rPr>
          <w:rFonts w:ascii="Times New Roman" w:hAnsi="Times New Roman"/>
          <w:sz w:val="28"/>
          <w:szCs w:val="28"/>
        </w:rPr>
        <w:t xml:space="preserve"> Н.Н.</w:t>
      </w:r>
    </w:p>
    <w:p w:rsidR="00125C9D" w:rsidRPr="000D4B8F" w:rsidRDefault="00125C9D" w:rsidP="00125C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B8F">
        <w:rPr>
          <w:rFonts w:ascii="Times New Roman" w:hAnsi="Times New Roman"/>
          <w:sz w:val="28"/>
          <w:szCs w:val="28"/>
        </w:rPr>
        <w:t>Сучков С.М.</w:t>
      </w:r>
    </w:p>
    <w:p w:rsidR="00125C9D" w:rsidRPr="000D4B8F" w:rsidRDefault="00125C9D" w:rsidP="00125C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B8F">
        <w:rPr>
          <w:rFonts w:ascii="Times New Roman" w:hAnsi="Times New Roman"/>
          <w:sz w:val="28"/>
          <w:szCs w:val="28"/>
        </w:rPr>
        <w:t>Трофимова А.В.</w:t>
      </w:r>
    </w:p>
    <w:p w:rsidR="00DE0295" w:rsidRPr="000D4B8F" w:rsidRDefault="00125C9D" w:rsidP="00125C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B8F">
        <w:rPr>
          <w:rFonts w:ascii="Times New Roman" w:hAnsi="Times New Roman"/>
          <w:sz w:val="28"/>
          <w:szCs w:val="28"/>
        </w:rPr>
        <w:t>Шумаков В.В.</w:t>
      </w:r>
    </w:p>
    <w:p w:rsidR="002379BD" w:rsidRPr="000D4B8F" w:rsidRDefault="002379B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4AD5" w:rsidRPr="000D4B8F" w:rsidRDefault="00810866" w:rsidP="00EC14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D4B8F">
        <w:rPr>
          <w:rFonts w:ascii="Times New Roman" w:hAnsi="Times New Roman"/>
          <w:b/>
          <w:sz w:val="28"/>
          <w:szCs w:val="28"/>
        </w:rPr>
        <w:t>Повестка дня</w:t>
      </w:r>
      <w:r w:rsidRPr="000D4B8F">
        <w:rPr>
          <w:rFonts w:ascii="Times New Roman" w:hAnsi="Times New Roman"/>
          <w:sz w:val="28"/>
          <w:szCs w:val="28"/>
        </w:rPr>
        <w:t>:</w:t>
      </w:r>
    </w:p>
    <w:p w:rsidR="00614E2D" w:rsidRPr="000D4B8F" w:rsidRDefault="00614E2D" w:rsidP="00EC1441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/>
          <w:b w:val="0"/>
          <w:sz w:val="28"/>
        </w:rPr>
      </w:pPr>
      <w:r w:rsidRPr="000D4B8F">
        <w:rPr>
          <w:rFonts w:ascii="Times New Roman" w:hAnsi="Times New Roman"/>
          <w:b w:val="0"/>
          <w:sz w:val="28"/>
        </w:rPr>
        <w:t>О рассмотрении проекта постановления Правительства Курской области «О внесении изменений в государственную программу Курской области «Управление имуществом Курской области».</w:t>
      </w:r>
    </w:p>
    <w:p w:rsidR="00817230" w:rsidRPr="000D4B8F" w:rsidRDefault="00817230" w:rsidP="00EC1441">
      <w:pPr>
        <w:pStyle w:val="a5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14E2D" w:rsidRPr="000D4B8F" w:rsidRDefault="00614E2D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4B8F">
        <w:rPr>
          <w:rFonts w:ascii="Times New Roman" w:hAnsi="Times New Roman"/>
          <w:b/>
          <w:sz w:val="28"/>
          <w:szCs w:val="28"/>
        </w:rPr>
        <w:t xml:space="preserve">По вопросу № </w:t>
      </w:r>
      <w:r w:rsidR="002379BD" w:rsidRPr="000D4B8F">
        <w:rPr>
          <w:rFonts w:ascii="Times New Roman" w:hAnsi="Times New Roman"/>
          <w:b/>
          <w:sz w:val="28"/>
          <w:szCs w:val="28"/>
        </w:rPr>
        <w:t>1</w:t>
      </w:r>
      <w:r w:rsidRPr="000D4B8F">
        <w:rPr>
          <w:rFonts w:ascii="Times New Roman" w:hAnsi="Times New Roman"/>
          <w:b/>
          <w:sz w:val="28"/>
          <w:szCs w:val="28"/>
        </w:rPr>
        <w:t>:</w:t>
      </w:r>
    </w:p>
    <w:p w:rsidR="00EC1441" w:rsidRPr="000D4B8F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B8F">
        <w:rPr>
          <w:rFonts w:ascii="Times New Roman" w:hAnsi="Times New Roman"/>
          <w:sz w:val="28"/>
          <w:szCs w:val="28"/>
        </w:rPr>
        <w:t xml:space="preserve">Председателем общественного совета при Министерстве имущества Курской области Асеевой Т.В. на адреса электронных почт членам общественного совета  была разослана информация с предложением </w:t>
      </w:r>
      <w:proofErr w:type="gramStart"/>
      <w:r w:rsidRPr="000D4B8F">
        <w:rPr>
          <w:rFonts w:ascii="Times New Roman" w:hAnsi="Times New Roman"/>
          <w:sz w:val="28"/>
          <w:szCs w:val="28"/>
        </w:rPr>
        <w:t>высказать</w:t>
      </w:r>
      <w:proofErr w:type="gramEnd"/>
      <w:r w:rsidRPr="000D4B8F">
        <w:rPr>
          <w:rFonts w:ascii="Times New Roman" w:hAnsi="Times New Roman"/>
          <w:sz w:val="28"/>
          <w:szCs w:val="28"/>
        </w:rPr>
        <w:t xml:space="preserve"> мнение по проекту  постановления Правительства Курской области «О внесении изменения в государственную программу Курской области «Управление имуществом Курской области»</w:t>
      </w:r>
      <w:r w:rsidR="00EC1441" w:rsidRPr="000D4B8F">
        <w:rPr>
          <w:rFonts w:ascii="Times New Roman" w:hAnsi="Times New Roman"/>
          <w:sz w:val="28"/>
          <w:szCs w:val="28"/>
        </w:rPr>
        <w:t xml:space="preserve"> (далее – проект постановления).</w:t>
      </w:r>
    </w:p>
    <w:p w:rsidR="00DE0295" w:rsidRPr="000D4B8F" w:rsidRDefault="00125C9D" w:rsidP="00DE02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4B8F">
        <w:rPr>
          <w:rFonts w:ascii="Times New Roman" w:hAnsi="Times New Roman"/>
          <w:sz w:val="28"/>
          <w:szCs w:val="28"/>
        </w:rPr>
        <w:t xml:space="preserve">Проект постановления Губернатора Курской области «О внесении изменений в государственную </w:t>
      </w:r>
      <w:hyperlink r:id="rId5" w:history="1">
        <w:r w:rsidRPr="000D4B8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0D4B8F">
        <w:rPr>
          <w:rFonts w:ascii="Times New Roman" w:hAnsi="Times New Roman"/>
          <w:sz w:val="28"/>
          <w:szCs w:val="28"/>
        </w:rPr>
        <w:t xml:space="preserve"> Курской области «Управление имуществом Курской области» разработан в связи с вступлением в силу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года», которым определены национальные цели развития Российской Федерации.</w:t>
      </w:r>
      <w:proofErr w:type="gramEnd"/>
      <w:r w:rsidRPr="000D4B8F">
        <w:rPr>
          <w:rFonts w:ascii="Times New Roman" w:hAnsi="Times New Roman"/>
          <w:sz w:val="28"/>
          <w:szCs w:val="28"/>
        </w:rPr>
        <w:t xml:space="preserve"> Кроме того, признан утратившим силу аналогичный Указ Президента Российской Федерации 21.07.2020 года № 474.</w:t>
      </w:r>
    </w:p>
    <w:p w:rsidR="001F120D" w:rsidRPr="000D4B8F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B8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1F120D" w:rsidRPr="000D4B8F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B8F">
        <w:rPr>
          <w:rFonts w:ascii="Times New Roman" w:hAnsi="Times New Roman"/>
          <w:sz w:val="28"/>
          <w:szCs w:val="28"/>
        </w:rPr>
        <w:t xml:space="preserve">Замечаний и предложений, особых мнений по предложенной справочно-аналитической информации от членов общественного совета при Министерстве имущества Курской области не поступило. </w:t>
      </w:r>
    </w:p>
    <w:p w:rsidR="001F120D" w:rsidRPr="000D4B8F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615" w:rsidRPr="000D4B8F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4B8F">
        <w:rPr>
          <w:rFonts w:ascii="Times New Roman" w:hAnsi="Times New Roman"/>
          <w:sz w:val="28"/>
          <w:szCs w:val="28"/>
        </w:rPr>
        <w:t>Председатель общественного совета при Министерстве имущества Курской области Асеева Т.В. предложила одобрить проект постановления Правительства Курской области «О внесении изменений в государственную программу Курской области «Управление имуществом Курской области».</w:t>
      </w:r>
    </w:p>
    <w:p w:rsidR="00614E2D" w:rsidRPr="000D4B8F" w:rsidRDefault="00614E2D" w:rsidP="00EC1441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14E2D" w:rsidRPr="000D4B8F" w:rsidRDefault="00614E2D" w:rsidP="00EC1441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4B8F">
        <w:rPr>
          <w:rFonts w:ascii="Times New Roman" w:hAnsi="Times New Roman"/>
          <w:b/>
          <w:sz w:val="28"/>
          <w:szCs w:val="28"/>
        </w:rPr>
        <w:t>Голосовали:</w:t>
      </w:r>
    </w:p>
    <w:p w:rsidR="00614E2D" w:rsidRPr="000D4B8F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D4B8F">
        <w:rPr>
          <w:rFonts w:ascii="Times New Roman" w:hAnsi="Times New Roman"/>
          <w:sz w:val="28"/>
          <w:szCs w:val="28"/>
        </w:rPr>
        <w:t xml:space="preserve">ЗА </w:t>
      </w:r>
      <w:r w:rsidRPr="000D4B8F">
        <w:rPr>
          <w:rFonts w:ascii="Times New Roman" w:hAnsi="Times New Roman"/>
          <w:b/>
          <w:sz w:val="28"/>
          <w:szCs w:val="28"/>
        </w:rPr>
        <w:t>-</w:t>
      </w:r>
      <w:r w:rsidRPr="000D4B8F">
        <w:rPr>
          <w:rFonts w:ascii="Times New Roman" w:hAnsi="Times New Roman"/>
          <w:sz w:val="28"/>
          <w:szCs w:val="28"/>
        </w:rPr>
        <w:t xml:space="preserve"> </w:t>
      </w:r>
      <w:r w:rsidR="000D4B8F" w:rsidRPr="000D4B8F">
        <w:rPr>
          <w:rFonts w:ascii="Times New Roman" w:hAnsi="Times New Roman"/>
          <w:sz w:val="28"/>
          <w:szCs w:val="28"/>
          <w:u w:val="single"/>
        </w:rPr>
        <w:t>7</w:t>
      </w:r>
      <w:r w:rsidRPr="000D4B8F">
        <w:rPr>
          <w:rFonts w:ascii="Times New Roman" w:hAnsi="Times New Roman"/>
          <w:sz w:val="28"/>
          <w:szCs w:val="28"/>
        </w:rPr>
        <w:t xml:space="preserve"> человек;</w:t>
      </w:r>
    </w:p>
    <w:p w:rsidR="00614E2D" w:rsidRPr="000D4B8F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D4B8F">
        <w:rPr>
          <w:rFonts w:ascii="Times New Roman" w:hAnsi="Times New Roman"/>
          <w:sz w:val="28"/>
          <w:szCs w:val="28"/>
        </w:rPr>
        <w:t xml:space="preserve">ПРОТИВ – </w:t>
      </w:r>
      <w:r w:rsidRPr="000D4B8F">
        <w:rPr>
          <w:rFonts w:ascii="Times New Roman" w:hAnsi="Times New Roman"/>
          <w:sz w:val="28"/>
          <w:szCs w:val="28"/>
          <w:u w:val="single"/>
        </w:rPr>
        <w:t>0</w:t>
      </w:r>
      <w:r w:rsidRPr="000D4B8F">
        <w:rPr>
          <w:rFonts w:ascii="Times New Roman" w:hAnsi="Times New Roman"/>
          <w:sz w:val="28"/>
          <w:szCs w:val="28"/>
        </w:rPr>
        <w:t xml:space="preserve"> человек;</w:t>
      </w:r>
    </w:p>
    <w:p w:rsidR="00614E2D" w:rsidRPr="00DE0295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D4B8F">
        <w:rPr>
          <w:rFonts w:ascii="Times New Roman" w:hAnsi="Times New Roman"/>
          <w:sz w:val="28"/>
          <w:szCs w:val="28"/>
        </w:rPr>
        <w:t>ВО</w:t>
      </w:r>
      <w:r w:rsidRPr="00DE0295">
        <w:rPr>
          <w:rFonts w:ascii="Times New Roman" w:hAnsi="Times New Roman"/>
          <w:sz w:val="28"/>
          <w:szCs w:val="28"/>
        </w:rPr>
        <w:t xml:space="preserve">ЗДЕРЖАЛИСЬ - </w:t>
      </w:r>
      <w:r w:rsidRPr="00DE0295">
        <w:rPr>
          <w:rFonts w:ascii="Times New Roman" w:hAnsi="Times New Roman"/>
          <w:sz w:val="28"/>
          <w:szCs w:val="28"/>
          <w:u w:val="single"/>
        </w:rPr>
        <w:t>0</w:t>
      </w:r>
      <w:r w:rsidRPr="00DE0295">
        <w:rPr>
          <w:rFonts w:ascii="Times New Roman" w:hAnsi="Times New Roman"/>
          <w:sz w:val="28"/>
          <w:szCs w:val="28"/>
        </w:rPr>
        <w:t xml:space="preserve"> человек.</w:t>
      </w:r>
    </w:p>
    <w:p w:rsidR="00614E2D" w:rsidRPr="00DE0295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4E2D" w:rsidRPr="00DE0295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 xml:space="preserve">Рассмотрев и обсудив поставленный вопрос, общественный совет при Министерстве имущества Курской области </w:t>
      </w:r>
      <w:r w:rsidRPr="00DE0295">
        <w:rPr>
          <w:rFonts w:ascii="Times New Roman" w:hAnsi="Times New Roman"/>
          <w:b/>
          <w:sz w:val="28"/>
          <w:szCs w:val="28"/>
        </w:rPr>
        <w:t>РЕШИЛ</w:t>
      </w:r>
      <w:r w:rsidRPr="00DE0295">
        <w:rPr>
          <w:rFonts w:ascii="Times New Roman" w:hAnsi="Times New Roman"/>
          <w:sz w:val="28"/>
          <w:szCs w:val="28"/>
        </w:rPr>
        <w:t>:</w:t>
      </w:r>
    </w:p>
    <w:p w:rsidR="00614E2D" w:rsidRPr="00DE0295" w:rsidRDefault="00614E2D" w:rsidP="00EC1441">
      <w:pPr>
        <w:pStyle w:val="a8"/>
        <w:ind w:firstLine="709"/>
        <w:jc w:val="both"/>
        <w:rPr>
          <w:b w:val="0"/>
          <w:bCs w:val="0"/>
          <w:szCs w:val="28"/>
        </w:rPr>
      </w:pPr>
      <w:r w:rsidRPr="00DE0295">
        <w:rPr>
          <w:b w:val="0"/>
          <w:bCs w:val="0"/>
          <w:szCs w:val="28"/>
        </w:rPr>
        <w:t>- одобрить проект постановления Правительства Курской области «О внесении изменений в государственную программу Курской области «Управление имуществом Курской области».</w:t>
      </w:r>
    </w:p>
    <w:p w:rsidR="00614E2D" w:rsidRPr="00DE0295" w:rsidRDefault="00614E2D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80D4F" w:rsidRPr="00DE0295" w:rsidRDefault="00380D4F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0295" w:rsidRPr="00DE0295" w:rsidRDefault="00DE0295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B2A81" w:rsidRDefault="00810866" w:rsidP="00EC1441">
      <w:pPr>
        <w:pStyle w:val="a3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 xml:space="preserve">Ответственный секретарь </w:t>
      </w:r>
    </w:p>
    <w:p w:rsidR="008B2A81" w:rsidRDefault="00810866" w:rsidP="00EC1441">
      <w:pPr>
        <w:pStyle w:val="a3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 xml:space="preserve">общественного совета </w:t>
      </w:r>
    </w:p>
    <w:p w:rsidR="008B2A81" w:rsidRDefault="00810866" w:rsidP="00EC1441">
      <w:pPr>
        <w:pStyle w:val="a3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 xml:space="preserve">при </w:t>
      </w:r>
      <w:r w:rsidR="00C907A2" w:rsidRPr="00DE0295">
        <w:rPr>
          <w:rFonts w:ascii="Times New Roman" w:hAnsi="Times New Roman"/>
          <w:sz w:val="28"/>
          <w:szCs w:val="28"/>
        </w:rPr>
        <w:t>Министерстве</w:t>
      </w:r>
      <w:r w:rsidRPr="00DE0295">
        <w:rPr>
          <w:rFonts w:ascii="Times New Roman" w:hAnsi="Times New Roman"/>
          <w:sz w:val="28"/>
          <w:szCs w:val="28"/>
        </w:rPr>
        <w:t xml:space="preserve"> имуществ</w:t>
      </w:r>
      <w:r w:rsidR="00C907A2" w:rsidRPr="00DE0295">
        <w:rPr>
          <w:rFonts w:ascii="Times New Roman" w:hAnsi="Times New Roman"/>
          <w:sz w:val="28"/>
          <w:szCs w:val="28"/>
        </w:rPr>
        <w:t>а</w:t>
      </w:r>
      <w:r w:rsidRPr="00DE0295">
        <w:rPr>
          <w:rFonts w:ascii="Times New Roman" w:hAnsi="Times New Roman"/>
          <w:sz w:val="28"/>
          <w:szCs w:val="28"/>
        </w:rPr>
        <w:t xml:space="preserve"> </w:t>
      </w:r>
    </w:p>
    <w:p w:rsidR="00445ED6" w:rsidRPr="00DE0295" w:rsidRDefault="00810866" w:rsidP="00EC1441">
      <w:pPr>
        <w:pStyle w:val="a3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 xml:space="preserve">Курской области                                           </w:t>
      </w:r>
      <w:r w:rsidR="006C45B8" w:rsidRPr="00DE0295">
        <w:rPr>
          <w:rFonts w:ascii="Times New Roman" w:hAnsi="Times New Roman"/>
          <w:sz w:val="28"/>
          <w:szCs w:val="28"/>
        </w:rPr>
        <w:t xml:space="preserve">          </w:t>
      </w:r>
      <w:r w:rsidRPr="00DE0295">
        <w:rPr>
          <w:rFonts w:ascii="Times New Roman" w:hAnsi="Times New Roman"/>
          <w:sz w:val="28"/>
          <w:szCs w:val="28"/>
        </w:rPr>
        <w:t xml:space="preserve"> </w:t>
      </w:r>
      <w:r w:rsidR="008A4B7A" w:rsidRPr="00DE0295">
        <w:rPr>
          <w:rFonts w:ascii="Times New Roman" w:hAnsi="Times New Roman"/>
          <w:sz w:val="28"/>
          <w:szCs w:val="28"/>
        </w:rPr>
        <w:t xml:space="preserve">  </w:t>
      </w:r>
      <w:r w:rsidR="008B2A81">
        <w:rPr>
          <w:rFonts w:ascii="Times New Roman" w:hAnsi="Times New Roman"/>
          <w:sz w:val="28"/>
          <w:szCs w:val="28"/>
        </w:rPr>
        <w:t xml:space="preserve">                    </w:t>
      </w:r>
      <w:r w:rsidRPr="00DE0295">
        <w:rPr>
          <w:rFonts w:ascii="Times New Roman" w:hAnsi="Times New Roman"/>
          <w:sz w:val="28"/>
          <w:szCs w:val="28"/>
        </w:rPr>
        <w:t>А.В. Трофимова</w:t>
      </w:r>
    </w:p>
    <w:sectPr w:rsidR="00445ED6" w:rsidRPr="00DE0295" w:rsidSect="0070051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2DED"/>
    <w:multiLevelType w:val="hybridMultilevel"/>
    <w:tmpl w:val="0A884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00FCA"/>
    <w:multiLevelType w:val="multilevel"/>
    <w:tmpl w:val="C624C71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04AD5"/>
    <w:rsid w:val="00000D58"/>
    <w:rsid w:val="00031872"/>
    <w:rsid w:val="0003260A"/>
    <w:rsid w:val="00045710"/>
    <w:rsid w:val="00047B7C"/>
    <w:rsid w:val="00075F0F"/>
    <w:rsid w:val="000D4B8F"/>
    <w:rsid w:val="000D6C01"/>
    <w:rsid w:val="000E4AC9"/>
    <w:rsid w:val="000F34E4"/>
    <w:rsid w:val="00125C9D"/>
    <w:rsid w:val="001337E9"/>
    <w:rsid w:val="001407C6"/>
    <w:rsid w:val="00140E5C"/>
    <w:rsid w:val="00141D55"/>
    <w:rsid w:val="001B44A0"/>
    <w:rsid w:val="001C6829"/>
    <w:rsid w:val="001F120D"/>
    <w:rsid w:val="00225983"/>
    <w:rsid w:val="002379BD"/>
    <w:rsid w:val="00261890"/>
    <w:rsid w:val="002648A8"/>
    <w:rsid w:val="002658D1"/>
    <w:rsid w:val="00290713"/>
    <w:rsid w:val="002A1983"/>
    <w:rsid w:val="002F7AA2"/>
    <w:rsid w:val="002F7E6F"/>
    <w:rsid w:val="0030229F"/>
    <w:rsid w:val="00304AD5"/>
    <w:rsid w:val="0031022D"/>
    <w:rsid w:val="003416E5"/>
    <w:rsid w:val="003425F0"/>
    <w:rsid w:val="00344655"/>
    <w:rsid w:val="00354779"/>
    <w:rsid w:val="003777B7"/>
    <w:rsid w:val="00380D4F"/>
    <w:rsid w:val="003D7C3C"/>
    <w:rsid w:val="00401A67"/>
    <w:rsid w:val="00405D88"/>
    <w:rsid w:val="00445ED6"/>
    <w:rsid w:val="00487615"/>
    <w:rsid w:val="004B63D5"/>
    <w:rsid w:val="004C74C1"/>
    <w:rsid w:val="004D7352"/>
    <w:rsid w:val="004E7D61"/>
    <w:rsid w:val="004F640D"/>
    <w:rsid w:val="005378D7"/>
    <w:rsid w:val="00545030"/>
    <w:rsid w:val="00572356"/>
    <w:rsid w:val="00591917"/>
    <w:rsid w:val="005924C9"/>
    <w:rsid w:val="005C06B1"/>
    <w:rsid w:val="005F71E8"/>
    <w:rsid w:val="00614E2D"/>
    <w:rsid w:val="00627D20"/>
    <w:rsid w:val="0063011F"/>
    <w:rsid w:val="00670FCD"/>
    <w:rsid w:val="00681606"/>
    <w:rsid w:val="006854BE"/>
    <w:rsid w:val="00690D7A"/>
    <w:rsid w:val="006B373E"/>
    <w:rsid w:val="006C11F3"/>
    <w:rsid w:val="006C45B8"/>
    <w:rsid w:val="006E4EF9"/>
    <w:rsid w:val="006F5639"/>
    <w:rsid w:val="007000D5"/>
    <w:rsid w:val="0070051D"/>
    <w:rsid w:val="00712F62"/>
    <w:rsid w:val="00743D47"/>
    <w:rsid w:val="00750B98"/>
    <w:rsid w:val="007636DD"/>
    <w:rsid w:val="00771E5B"/>
    <w:rsid w:val="00787BB7"/>
    <w:rsid w:val="008069C1"/>
    <w:rsid w:val="00806E06"/>
    <w:rsid w:val="00810866"/>
    <w:rsid w:val="00817230"/>
    <w:rsid w:val="00817C08"/>
    <w:rsid w:val="0087597B"/>
    <w:rsid w:val="0089060D"/>
    <w:rsid w:val="008A4B7A"/>
    <w:rsid w:val="008A7857"/>
    <w:rsid w:val="008B2868"/>
    <w:rsid w:val="008B2A81"/>
    <w:rsid w:val="008B2E33"/>
    <w:rsid w:val="008E259B"/>
    <w:rsid w:val="008F356C"/>
    <w:rsid w:val="00911249"/>
    <w:rsid w:val="009209C4"/>
    <w:rsid w:val="0093392E"/>
    <w:rsid w:val="009353A7"/>
    <w:rsid w:val="00940271"/>
    <w:rsid w:val="00943EA7"/>
    <w:rsid w:val="0097471D"/>
    <w:rsid w:val="009846AE"/>
    <w:rsid w:val="009A5925"/>
    <w:rsid w:val="009A6F3A"/>
    <w:rsid w:val="009C2D59"/>
    <w:rsid w:val="009C6998"/>
    <w:rsid w:val="009E5549"/>
    <w:rsid w:val="009F1CB1"/>
    <w:rsid w:val="00A24139"/>
    <w:rsid w:val="00A415CA"/>
    <w:rsid w:val="00A42F48"/>
    <w:rsid w:val="00A7170F"/>
    <w:rsid w:val="00A76F27"/>
    <w:rsid w:val="00AC3817"/>
    <w:rsid w:val="00AC3848"/>
    <w:rsid w:val="00AC4B24"/>
    <w:rsid w:val="00AE1F2F"/>
    <w:rsid w:val="00AE3ED0"/>
    <w:rsid w:val="00AE5BF1"/>
    <w:rsid w:val="00B35952"/>
    <w:rsid w:val="00B46D72"/>
    <w:rsid w:val="00B71EFF"/>
    <w:rsid w:val="00BA67BA"/>
    <w:rsid w:val="00BC4263"/>
    <w:rsid w:val="00BD4830"/>
    <w:rsid w:val="00BD6E36"/>
    <w:rsid w:val="00BE0A2C"/>
    <w:rsid w:val="00BF78E8"/>
    <w:rsid w:val="00C15BEC"/>
    <w:rsid w:val="00C31555"/>
    <w:rsid w:val="00C4420B"/>
    <w:rsid w:val="00C75950"/>
    <w:rsid w:val="00C819F1"/>
    <w:rsid w:val="00C907A2"/>
    <w:rsid w:val="00C94E58"/>
    <w:rsid w:val="00CC7CC8"/>
    <w:rsid w:val="00CD2422"/>
    <w:rsid w:val="00D0046A"/>
    <w:rsid w:val="00D1444A"/>
    <w:rsid w:val="00D24EC1"/>
    <w:rsid w:val="00D278A6"/>
    <w:rsid w:val="00D558B2"/>
    <w:rsid w:val="00D56CA4"/>
    <w:rsid w:val="00D67B87"/>
    <w:rsid w:val="00D70467"/>
    <w:rsid w:val="00D7502D"/>
    <w:rsid w:val="00D80E37"/>
    <w:rsid w:val="00D96341"/>
    <w:rsid w:val="00DA50C2"/>
    <w:rsid w:val="00DB5563"/>
    <w:rsid w:val="00DC3C39"/>
    <w:rsid w:val="00DE0295"/>
    <w:rsid w:val="00DE3A14"/>
    <w:rsid w:val="00DE79FB"/>
    <w:rsid w:val="00E27B68"/>
    <w:rsid w:val="00E525E8"/>
    <w:rsid w:val="00E60F38"/>
    <w:rsid w:val="00E86E7D"/>
    <w:rsid w:val="00E87350"/>
    <w:rsid w:val="00EB12C7"/>
    <w:rsid w:val="00EC1441"/>
    <w:rsid w:val="00EF691B"/>
    <w:rsid w:val="00F10CFC"/>
    <w:rsid w:val="00F4523B"/>
    <w:rsid w:val="00F4690C"/>
    <w:rsid w:val="00F55FC3"/>
    <w:rsid w:val="00F658A3"/>
    <w:rsid w:val="00F66E7B"/>
    <w:rsid w:val="00F80191"/>
    <w:rsid w:val="00F9040F"/>
    <w:rsid w:val="00FB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051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70051D"/>
    <w:rPr>
      <w:sz w:val="22"/>
    </w:rPr>
  </w:style>
  <w:style w:type="paragraph" w:styleId="a4">
    <w:name w:val="header"/>
    <w:rsid w:val="0070051D"/>
    <w:rPr>
      <w:sz w:val="22"/>
    </w:rPr>
  </w:style>
  <w:style w:type="paragraph" w:styleId="a5">
    <w:name w:val="List Paragraph"/>
    <w:uiPriority w:val="34"/>
    <w:qFormat/>
    <w:rsid w:val="0070051D"/>
    <w:pPr>
      <w:spacing w:after="200" w:line="276" w:lineRule="auto"/>
      <w:ind w:left="720"/>
    </w:pPr>
    <w:rPr>
      <w:sz w:val="22"/>
    </w:rPr>
  </w:style>
  <w:style w:type="paragraph" w:customStyle="1" w:styleId="ConsPlusNormal">
    <w:name w:val="ConsPlusNormal"/>
    <w:rsid w:val="0070051D"/>
    <w:rPr>
      <w:rFonts w:ascii="Arial" w:hAnsi="Arial"/>
    </w:rPr>
  </w:style>
  <w:style w:type="paragraph" w:styleId="a6">
    <w:name w:val="footer"/>
    <w:rsid w:val="0070051D"/>
    <w:rPr>
      <w:sz w:val="22"/>
    </w:rPr>
  </w:style>
  <w:style w:type="character" w:styleId="a7">
    <w:name w:val="Hyperlink"/>
    <w:basedOn w:val="a0"/>
    <w:uiPriority w:val="99"/>
    <w:unhideWhenUsed/>
    <w:rsid w:val="0097471D"/>
    <w:rPr>
      <w:color w:val="0563C1" w:themeColor="hyperlink"/>
      <w:u w:val="single"/>
    </w:rPr>
  </w:style>
  <w:style w:type="paragraph" w:styleId="a8">
    <w:name w:val="Title"/>
    <w:basedOn w:val="a"/>
    <w:link w:val="a9"/>
    <w:qFormat/>
    <w:rsid w:val="00C907A2"/>
    <w:pPr>
      <w:tabs>
        <w:tab w:val="num" w:pos="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8"/>
    </w:rPr>
  </w:style>
  <w:style w:type="character" w:customStyle="1" w:styleId="a9">
    <w:name w:val="Название Знак"/>
    <w:basedOn w:val="a0"/>
    <w:link w:val="a8"/>
    <w:rsid w:val="00C907A2"/>
    <w:rPr>
      <w:rFonts w:ascii="Times New Roman" w:hAnsi="Times New Roman"/>
      <w:b/>
      <w:bCs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6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36DD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614E2D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4E2D"/>
    <w:pPr>
      <w:widowControl w:val="0"/>
      <w:shd w:val="clear" w:color="auto" w:fill="FFFFFF"/>
      <w:spacing w:before="900" w:after="60" w:line="0" w:lineRule="atLeast"/>
      <w:jc w:val="both"/>
    </w:pPr>
    <w:rPr>
      <w:b/>
      <w:bCs/>
      <w:sz w:val="2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99843BDC5063E1B95DE92F13D8612CE7DA4D2945E002ADD7D950B5B26210643BA8FB7A7B2973CDAA1296h4o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47 (копия 1).docx</vt:lpstr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47 (копия 1).docx</dc:title>
  <dc:creator>User</dc:creator>
  <cp:lastModifiedBy>YUR11</cp:lastModifiedBy>
  <cp:revision>115</cp:revision>
  <cp:lastPrinted>2023-12-21T14:36:00Z</cp:lastPrinted>
  <dcterms:created xsi:type="dcterms:W3CDTF">2022-03-01T11:23:00Z</dcterms:created>
  <dcterms:modified xsi:type="dcterms:W3CDTF">2024-06-18T14:04:00Z</dcterms:modified>
</cp:coreProperties>
</file>