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E9" w:rsidRPr="00A62CFD" w:rsidRDefault="002552E9" w:rsidP="00A62CF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2C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Перечень документов, необходимых </w:t>
      </w:r>
      <w:proofErr w:type="gramStart"/>
      <w:r w:rsidRPr="00A62C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</w:t>
      </w:r>
      <w:proofErr w:type="gramEnd"/>
      <w:r w:rsidRPr="00A62C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подачи заявления</w:t>
      </w:r>
    </w:p>
    <w:p w:rsidR="002552E9" w:rsidRPr="00A62CFD" w:rsidRDefault="002552E9" w:rsidP="00A62C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копия паспорта или иного документа, удостоверяющего личность заявителя;</w:t>
      </w:r>
    </w:p>
    <w:p w:rsidR="002552E9" w:rsidRPr="00A62CFD" w:rsidRDefault="002552E9" w:rsidP="00A62C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2) копия свидетельства о рождении ребенка (детей);</w:t>
      </w:r>
    </w:p>
    <w:p w:rsidR="002552E9" w:rsidRPr="00A62CFD" w:rsidRDefault="002552E9" w:rsidP="00A62C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3) копия свидетельства об усыновлении (удочерении);</w:t>
      </w:r>
    </w:p>
    <w:p w:rsidR="002552E9" w:rsidRPr="00A62CFD" w:rsidRDefault="002552E9" w:rsidP="00A62C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4) копия решения суда об установлении юридического факта, подтверждающего постоянное проживание на территории Курской области;</w:t>
      </w:r>
    </w:p>
    <w:p w:rsidR="002552E9" w:rsidRPr="00A62CFD" w:rsidRDefault="002552E9" w:rsidP="00A62C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5) справка, выданная профессиональной образовательной организацией, подтверждающая получение ребенком среднего профессионального образования (с указанием периода </w:t>
      </w:r>
      <w:proofErr w:type="gramStart"/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обучения) по</w:t>
      </w:r>
      <w:proofErr w:type="gramEnd"/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очной форме на платной основе (действительна в течение 30 календарных дней с даты ее выдачи); </w:t>
      </w:r>
    </w:p>
    <w:p w:rsidR="002552E9" w:rsidRPr="00A62CFD" w:rsidRDefault="002552E9" w:rsidP="00A62C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6) копия договора на оказание платных образовательных услуг; </w:t>
      </w:r>
    </w:p>
    <w:p w:rsidR="002552E9" w:rsidRPr="00A62CFD" w:rsidRDefault="002552E9" w:rsidP="00A62C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7) копия лицензии на осуществление образовательной деятельности, выданная профессиональной образовательной организацией;</w:t>
      </w:r>
    </w:p>
    <w:p w:rsidR="002552E9" w:rsidRPr="00A62CFD" w:rsidRDefault="002552E9" w:rsidP="00A62C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8) копия свидетельства о государственной аккредитации по образовательной программе среднего профессионального образования, по которой обучается ребенок; </w:t>
      </w:r>
    </w:p>
    <w:p w:rsidR="002552E9" w:rsidRPr="00A62CFD" w:rsidRDefault="002552E9" w:rsidP="00A62C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9) копии платежных документов, подтверждающих внесение (перечисление) денежных сре</w:t>
      </w:r>
      <w:proofErr w:type="gramStart"/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в пр</w:t>
      </w:r>
      <w:proofErr w:type="gramEnd"/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офессиональную образовательную организацию за обучение ребенка в учебном году, по завершении которого подано заявление о предоставлении компенсации;</w:t>
      </w:r>
    </w:p>
    <w:p w:rsidR="002552E9" w:rsidRPr="00A62CFD" w:rsidRDefault="002552E9" w:rsidP="00A62C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10) копия документа с указанием реквизитов лицевого счета, открытого заявителем в российской кредитной организации, или номера банковской карты «Мир»;</w:t>
      </w:r>
    </w:p>
    <w:p w:rsidR="002552E9" w:rsidRPr="00A62CFD" w:rsidRDefault="002552E9" w:rsidP="00A62C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11) справка, подтверждающая получение образования с применением электронного обучения и дистанционных образовательных технологий, выданная профессиональной образовательной организацией (в случаи, если ребенок не посещал занятия по состоянию здоровья, по уважительной причине в силу сложившихся объективных обстоятельств); </w:t>
      </w:r>
    </w:p>
    <w:p w:rsidR="002552E9" w:rsidRPr="00A62CFD" w:rsidRDefault="002552E9" w:rsidP="00A62C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2C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12) документ, подтверждающий участие в СВО (при необходимости подтверждения статуса многодетной семьи).</w:t>
      </w:r>
    </w:p>
    <w:p w:rsidR="00F95F80" w:rsidRPr="00A62CFD" w:rsidRDefault="00F95F80" w:rsidP="00A62C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5F80" w:rsidRPr="00A62CFD" w:rsidSect="006C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2E9"/>
    <w:rsid w:val="002552E9"/>
    <w:rsid w:val="006C41D3"/>
    <w:rsid w:val="00A62CFD"/>
    <w:rsid w:val="00F9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С. Бессонова</dc:creator>
  <cp:keywords/>
  <dc:description/>
  <cp:lastModifiedBy>Алина С. Бессонова</cp:lastModifiedBy>
  <cp:revision>5</cp:revision>
  <dcterms:created xsi:type="dcterms:W3CDTF">2024-10-17T06:39:00Z</dcterms:created>
  <dcterms:modified xsi:type="dcterms:W3CDTF">2024-10-17T06:43:00Z</dcterms:modified>
</cp:coreProperties>
</file>