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02" w:rsidRDefault="00647B02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47B0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47B02" w:rsidRDefault="00647B02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7B02" w:rsidRDefault="00647B02">
      <w:pPr>
        <w:pStyle w:val="ConsPlusNormal"/>
        <w:jc w:val="center"/>
      </w:pPr>
    </w:p>
    <w:p w:rsidR="00647B02" w:rsidRDefault="00647B02">
      <w:pPr>
        <w:pStyle w:val="ConsPlusTitle"/>
        <w:jc w:val="center"/>
      </w:pPr>
      <w:r>
        <w:t>РОССИЙСКАЯ ФЕДЕРАЦИЯ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ФЕДЕРАЛЬНЫЙ ЗАКОН</w:t>
      </w:r>
    </w:p>
    <w:p w:rsidR="00647B02" w:rsidRDefault="00647B02">
      <w:pPr>
        <w:pStyle w:val="ConsPlusTitle"/>
        <w:jc w:val="center"/>
      </w:pPr>
    </w:p>
    <w:p w:rsidR="00647B02" w:rsidRDefault="00647B02">
      <w:pPr>
        <w:pStyle w:val="ConsPlusTitle"/>
        <w:jc w:val="center"/>
      </w:pPr>
      <w:r>
        <w:t>О ПОРЯДКЕ РАССМОТРЕНИЯ ОБРАЩЕНИЙ</w:t>
      </w:r>
    </w:p>
    <w:p w:rsidR="00647B02" w:rsidRDefault="00647B02">
      <w:pPr>
        <w:pStyle w:val="ConsPlusTitle"/>
        <w:jc w:val="center"/>
      </w:pPr>
      <w:r>
        <w:t>ГРАЖДАН РОССИЙСКОЙ ФЕДЕРАЦИИ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Принят</w:t>
      </w:r>
    </w:p>
    <w:p w:rsidR="00647B02" w:rsidRDefault="00647B02">
      <w:pPr>
        <w:pStyle w:val="ConsPlusNormal"/>
        <w:jc w:val="right"/>
      </w:pPr>
      <w:r>
        <w:t>Государственной Думой</w:t>
      </w:r>
    </w:p>
    <w:p w:rsidR="00647B02" w:rsidRDefault="00647B02">
      <w:pPr>
        <w:pStyle w:val="ConsPlusNormal"/>
        <w:jc w:val="right"/>
      </w:pPr>
      <w:r>
        <w:t>21 апреля 2006 года</w:t>
      </w:r>
    </w:p>
    <w:p w:rsidR="00647B02" w:rsidRDefault="00647B02">
      <w:pPr>
        <w:pStyle w:val="ConsPlusNormal"/>
        <w:jc w:val="right"/>
      </w:pPr>
    </w:p>
    <w:p w:rsidR="00647B02" w:rsidRDefault="00647B02">
      <w:pPr>
        <w:pStyle w:val="ConsPlusNormal"/>
        <w:jc w:val="right"/>
      </w:pPr>
      <w:r>
        <w:t>Одобрен</w:t>
      </w:r>
    </w:p>
    <w:p w:rsidR="00647B02" w:rsidRDefault="00647B02">
      <w:pPr>
        <w:pStyle w:val="ConsPlusNormal"/>
        <w:jc w:val="right"/>
      </w:pPr>
      <w:r>
        <w:t>Советом Федерации</w:t>
      </w:r>
    </w:p>
    <w:p w:rsidR="00647B02" w:rsidRDefault="00647B02">
      <w:pPr>
        <w:pStyle w:val="ConsPlusNormal"/>
        <w:jc w:val="right"/>
      </w:pPr>
      <w:r>
        <w:t>26 апреля 2006 года</w:t>
      </w:r>
    </w:p>
    <w:p w:rsidR="00647B02" w:rsidRDefault="00647B0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47B0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 w:history="1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 w:history="1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 w:history="1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 w:history="1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 w:history="1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 w:history="1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 w:history="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 w:history="1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>,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3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647B02" w:rsidRDefault="00647B02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7B02" w:rsidRDefault="00647B02">
            <w:pPr>
              <w:spacing w:after="1" w:line="0" w:lineRule="atLeast"/>
            </w:pPr>
          </w:p>
        </w:tc>
      </w:tr>
    </w:tbl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4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5" w:history="1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647B02" w:rsidRDefault="00647B02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647B02" w:rsidRDefault="00647B02">
      <w:pPr>
        <w:pStyle w:val="ConsPlusNormal"/>
        <w:jc w:val="both"/>
      </w:pPr>
      <w:r>
        <w:t xml:space="preserve">(часть 1 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8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19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</w:t>
      </w:r>
      <w:r>
        <w:lastRenderedPageBreak/>
        <w:t>распорядительные, административно-хозяйственные функции в государственном органе или органе местного самоуправления.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1" w:history="1">
        <w:r>
          <w:rPr>
            <w:color w:val="0000FF"/>
          </w:rPr>
          <w:t>тайну</w:t>
        </w:r>
      </w:hyperlink>
      <w:r>
        <w:t>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3" w:history="1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Запрещается </w:t>
      </w:r>
      <w:hyperlink r:id="rId24" w:history="1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5" w:history="1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случае необходимости в подтверждение своих доводов гражданин прилагает к </w:t>
      </w:r>
      <w:r>
        <w:lastRenderedPageBreak/>
        <w:t>письменному обращению документы и материалы либо их копии.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6" w:history="1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647B02" w:rsidRDefault="00647B02">
      <w:pPr>
        <w:pStyle w:val="ConsPlusNormal"/>
        <w:jc w:val="both"/>
      </w:pPr>
      <w:r>
        <w:t xml:space="preserve">(часть 3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2" w:name="P79"/>
      <w:bookmarkEnd w:id="2"/>
      <w:r>
        <w:t>Статья 8. Направление и регистрация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7" w:history="1">
        <w:r>
          <w:rPr>
            <w:color w:val="0000FF"/>
          </w:rPr>
          <w:t>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2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7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647B02" w:rsidRDefault="00647B02">
      <w:pPr>
        <w:pStyle w:val="ConsPlusNormal"/>
        <w:jc w:val="both"/>
      </w:pPr>
      <w:r>
        <w:t xml:space="preserve">(часть 3.1 введена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3" w:name="P88"/>
      <w:bookmarkEnd w:id="3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 xml:space="preserve">7. В случае, если в соответствии с запретом, предусмотренным </w:t>
      </w:r>
      <w:hyperlink w:anchor="P88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0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4" w:name="P96"/>
      <w:bookmarkEnd w:id="4"/>
      <w:r>
        <w:t>Статья 10. Рассмотрение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0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5" w:name="P105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6" w:name="P107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</w:t>
      </w:r>
      <w:r>
        <w:lastRenderedPageBreak/>
        <w:t xml:space="preserve">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 w:history="1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647B02" w:rsidRDefault="00647B02">
      <w:pPr>
        <w:pStyle w:val="ConsPlusNormal"/>
        <w:jc w:val="both"/>
      </w:pPr>
      <w:r>
        <w:t xml:space="preserve">(часть 4 в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bookmarkStart w:id="7" w:name="P110"/>
      <w:bookmarkEnd w:id="7"/>
      <w:r>
        <w:t>Статья 11. Порядок рассмотрения отдельных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4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35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6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8" w:name="P117"/>
      <w:bookmarkEnd w:id="8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7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4.1. В случае</w:t>
      </w:r>
      <w:proofErr w:type="gramStart"/>
      <w:r>
        <w:t>,</w:t>
      </w:r>
      <w:proofErr w:type="gramEnd"/>
      <w:r>
        <w:t xml:space="preserve">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647B02" w:rsidRDefault="00647B02">
      <w:pPr>
        <w:pStyle w:val="ConsPlusNormal"/>
        <w:jc w:val="both"/>
      </w:pPr>
      <w:r>
        <w:t xml:space="preserve">(часть 4.1 введена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9" w:name="P123"/>
      <w:bookmarkEnd w:id="9"/>
      <w:r>
        <w:lastRenderedPageBreak/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7" w:history="1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647B02" w:rsidRDefault="00647B02">
      <w:pPr>
        <w:pStyle w:val="ConsPlusNormal"/>
        <w:jc w:val="both"/>
      </w:pPr>
      <w:r>
        <w:t xml:space="preserve">(часть 5.1 введена Федеральным </w:t>
      </w:r>
      <w:hyperlink r:id="rId40" w:history="1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1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2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647B02" w:rsidRDefault="00647B02">
      <w:pPr>
        <w:pStyle w:val="ConsPlusNormal"/>
        <w:jc w:val="both"/>
      </w:pPr>
      <w:r>
        <w:t xml:space="preserve">(в ред. Федерального </w:t>
      </w:r>
      <w:hyperlink r:id="rId42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bookmarkStart w:id="10" w:name="P132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647B02" w:rsidRDefault="00647B02">
      <w:pPr>
        <w:pStyle w:val="ConsPlusNormal"/>
        <w:jc w:val="both"/>
      </w:pPr>
      <w:r>
        <w:t xml:space="preserve">(часть 1.1 введена Федеральным </w:t>
      </w:r>
      <w:hyperlink r:id="rId43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5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44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</w:t>
      </w:r>
      <w:r>
        <w:lastRenderedPageBreak/>
        <w:t>остальных случаях дается письменный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647B02" w:rsidRDefault="00647B02">
      <w:pPr>
        <w:pStyle w:val="ConsPlusNormal"/>
        <w:jc w:val="both"/>
      </w:pPr>
      <w:r>
        <w:t xml:space="preserve">(часть 7 введена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46" w:history="1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4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1) </w:t>
      </w:r>
      <w:hyperlink r:id="rId4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2) </w:t>
      </w:r>
      <w:hyperlink r:id="rId49" w:history="1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lastRenderedPageBreak/>
        <w:t xml:space="preserve">3) </w:t>
      </w:r>
      <w:hyperlink r:id="rId50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4) </w:t>
      </w:r>
      <w:hyperlink r:id="rId51" w:history="1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5) </w:t>
      </w:r>
      <w:hyperlink r:id="rId52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647B02" w:rsidRDefault="00647B02">
      <w:pPr>
        <w:pStyle w:val="ConsPlusNormal"/>
        <w:spacing w:before="220"/>
        <w:ind w:firstLine="540"/>
        <w:jc w:val="both"/>
      </w:pPr>
      <w:r>
        <w:t xml:space="preserve">6) </w:t>
      </w:r>
      <w:hyperlink r:id="rId53" w:history="1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647B02" w:rsidRDefault="00647B02">
      <w:pPr>
        <w:pStyle w:val="ConsPlusNormal"/>
        <w:ind w:firstLine="540"/>
        <w:jc w:val="both"/>
      </w:pPr>
    </w:p>
    <w:p w:rsidR="00647B02" w:rsidRDefault="00647B02">
      <w:pPr>
        <w:pStyle w:val="ConsPlusNormal"/>
        <w:jc w:val="right"/>
      </w:pPr>
      <w:r>
        <w:t>Президент</w:t>
      </w:r>
    </w:p>
    <w:p w:rsidR="00647B02" w:rsidRDefault="00647B02">
      <w:pPr>
        <w:pStyle w:val="ConsPlusNormal"/>
        <w:jc w:val="right"/>
      </w:pPr>
      <w:r>
        <w:t>Российской Федерации</w:t>
      </w:r>
    </w:p>
    <w:p w:rsidR="00647B02" w:rsidRDefault="00647B02">
      <w:pPr>
        <w:pStyle w:val="ConsPlusNormal"/>
        <w:jc w:val="right"/>
      </w:pPr>
      <w:r>
        <w:t>В.ПУТИН</w:t>
      </w:r>
    </w:p>
    <w:p w:rsidR="00647B02" w:rsidRDefault="00647B02">
      <w:pPr>
        <w:pStyle w:val="ConsPlusNormal"/>
      </w:pPr>
      <w:r>
        <w:t>Москва, Кремль</w:t>
      </w:r>
    </w:p>
    <w:p w:rsidR="00647B02" w:rsidRDefault="00647B02">
      <w:pPr>
        <w:pStyle w:val="ConsPlusNormal"/>
        <w:spacing w:before="220"/>
      </w:pPr>
      <w:r>
        <w:t>2 мая 2006 года</w:t>
      </w:r>
    </w:p>
    <w:p w:rsidR="00647B02" w:rsidRDefault="00647B02">
      <w:pPr>
        <w:pStyle w:val="ConsPlusNormal"/>
        <w:spacing w:before="220"/>
      </w:pPr>
      <w:r>
        <w:t>N 59-ФЗ</w:t>
      </w:r>
    </w:p>
    <w:p w:rsidR="00647B02" w:rsidRDefault="00647B02">
      <w:pPr>
        <w:pStyle w:val="ConsPlusNormal"/>
      </w:pPr>
    </w:p>
    <w:p w:rsidR="00647B02" w:rsidRDefault="00647B02">
      <w:pPr>
        <w:pStyle w:val="ConsPlusNormal"/>
      </w:pPr>
    </w:p>
    <w:p w:rsidR="00647B02" w:rsidRDefault="00647B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241F" w:rsidRDefault="00ED241F"/>
    <w:sectPr w:rsidR="00ED241F" w:rsidSect="00402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02"/>
    <w:rsid w:val="00647B02"/>
    <w:rsid w:val="00ED241F"/>
    <w:rsid w:val="00F3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7B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7B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845C1C2F0B97A7FD65824FB2C3786872A666AADBA959949CED95EF6A01D5BDB5161461942CD93D0E62C760362E36D116459B1155E873ABT52AK" TargetMode="External"/><Relationship Id="rId18" Type="http://schemas.openxmlformats.org/officeDocument/2006/relationships/hyperlink" Target="consultantplus://offline/ref=CC845C1C2F0B97A7FD65824FB2C3786871AD62AED9F60E96CDB89BEA62518FADA35F18678A2CDB250A6991T323K" TargetMode="External"/><Relationship Id="rId26" Type="http://schemas.openxmlformats.org/officeDocument/2006/relationships/hyperlink" Target="consultantplus://offline/ref=CC845C1C2F0B97A7FD65824FB2C3786871AD66AED3A659949CED95EF6A01D5BDB5161461942CD93A0862C760362E36D116459B1155E873ABT52AK" TargetMode="External"/><Relationship Id="rId39" Type="http://schemas.openxmlformats.org/officeDocument/2006/relationships/hyperlink" Target="consultantplus://offline/ref=CC845C1C2F0B97A7FD65824FB2C3786872A16DAFDBA359949CED95EF6A01D5BDB5161461942CD93A0862C760362E36D116459B1155E873ABT52AK" TargetMode="External"/><Relationship Id="rId21" Type="http://schemas.openxmlformats.org/officeDocument/2006/relationships/hyperlink" Target="consultantplus://offline/ref=CC845C1C2F0B97A7FD65824FB2C378687AA66CA3D2AB049E94B499ED6D0E8AB8B20714619332D939166B9333T720K" TargetMode="External"/><Relationship Id="rId34" Type="http://schemas.openxmlformats.org/officeDocument/2006/relationships/hyperlink" Target="consultantplus://offline/ref=CC845C1C2F0B97A7FD65824FB2C3786872A16DAFDBA359949CED95EF6A01D5BDB5161461942CD93B0162C760362E36D116459B1155E873ABT52AK" TargetMode="External"/><Relationship Id="rId42" Type="http://schemas.openxmlformats.org/officeDocument/2006/relationships/hyperlink" Target="consultantplus://offline/ref=CC845C1C2F0B97A7FD65824FB2C3786871A564AAD7A359949CED95EF6A01D5BDB5161461942CD8330D62C760362E36D116459B1155E873ABT52AK" TargetMode="External"/><Relationship Id="rId47" Type="http://schemas.openxmlformats.org/officeDocument/2006/relationships/hyperlink" Target="consultantplus://offline/ref=CC845C1C2F0B97A7FD65824FB2C3786877A56DABDBA659949CED95EF6A01D5BDB5161462932EDF305C38D7647F7A3CCE115985114BE8T721K" TargetMode="External"/><Relationship Id="rId50" Type="http://schemas.openxmlformats.org/officeDocument/2006/relationships/hyperlink" Target="consultantplus://offline/ref=CC845C1C2F0B97A7FD659546A5C3786875AD65AAD9F60E96CDB89BEA62518FADA35F18678A2CDB250A6991T323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CC845C1C2F0B97A7FD65824FB2C3786872A160A2DBA959949CED95EF6A01D5BDB5161461942CD93A0C62C760362E36D116459B1155E873ABT52A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845C1C2F0B97A7FD65824FB2C3786872A160A2DBA959949CED95EF6A01D5BDB5161461942CD93A0D62C760362E36D116459B1155E873ABT52AK" TargetMode="External"/><Relationship Id="rId29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11" Type="http://schemas.openxmlformats.org/officeDocument/2006/relationships/hyperlink" Target="consultantplus://offline/ref=CC845C1C2F0B97A7FD65824FB2C3786871AD66AED3A659949CED95EF6A01D5BDB5161461942CD93B0062C760362E36D116459B1155E873ABT52AK" TargetMode="External"/><Relationship Id="rId24" Type="http://schemas.openxmlformats.org/officeDocument/2006/relationships/hyperlink" Target="consultantplus://offline/ref=CC845C1C2F0B97A7FD65824FB2C3786872AC60A8D0A259949CED95EF6A01D5BDB5161461942CD83C0C62C760362E36D116459B1155E873ABT52AK" TargetMode="External"/><Relationship Id="rId32" Type="http://schemas.openxmlformats.org/officeDocument/2006/relationships/hyperlink" Target="consultantplus://offline/ref=CC845C1C2F0B97A7FD65824FB2C378687AA66CA3D2AB049E94B499ED6D0E8AB8B20714619332D939166B9333T720K" TargetMode="External"/><Relationship Id="rId37" Type="http://schemas.openxmlformats.org/officeDocument/2006/relationships/hyperlink" Target="consultantplus://offline/ref=CC845C1C2F0B97A7FD65824FB2C3786872A564A2D4A059949CED95EF6A01D5BDB5161461942CD93A0862C760362E36D116459B1155E873ABT52AK" TargetMode="External"/><Relationship Id="rId40" Type="http://schemas.openxmlformats.org/officeDocument/2006/relationships/hyperlink" Target="consultantplus://offline/ref=CC845C1C2F0B97A7FD65824FB2C3786871AD66AED3A659949CED95EF6A01D5BDB5161461942CD93A0F62C760362E36D116459B1155E873ABT52AK" TargetMode="External"/><Relationship Id="rId45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53" Type="http://schemas.openxmlformats.org/officeDocument/2006/relationships/hyperlink" Target="consultantplus://offline/ref=CC845C1C2F0B97A7FD659546A5C3786877A663AED7AB049E94B499ED6D0E8AB8B20714619332D939166B9333T720K" TargetMode="External"/><Relationship Id="rId5" Type="http://schemas.openxmlformats.org/officeDocument/2006/relationships/hyperlink" Target="consultantplus://offline/ref=CC845C1C2F0B97A7FD65824FB2C3786872A564A2D4A059949CED95EF6A01D5BDB5161461942CD93B0062C760362E36D116459B1155E873ABT52AK" TargetMode="External"/><Relationship Id="rId10" Type="http://schemas.openxmlformats.org/officeDocument/2006/relationships/hyperlink" Target="consultantplus://offline/ref=CC845C1C2F0B97A7FD65824FB2C3786872AD6DA8D0A159949CED95EF6A01D5BDB5161461942CD93B0062C760362E36D116459B1155E873ABT52AK" TargetMode="External"/><Relationship Id="rId19" Type="http://schemas.openxmlformats.org/officeDocument/2006/relationships/hyperlink" Target="consultantplus://offline/ref=CC845C1C2F0B97A7FD65824FB2C3786871A564ADDAA859949CED95EF6A01D5BDB5161461942CDA390E62C760362E36D116459B1155E873ABT52AK" TargetMode="External"/><Relationship Id="rId31" Type="http://schemas.openxmlformats.org/officeDocument/2006/relationships/hyperlink" Target="consultantplus://offline/ref=CC845C1C2F0B97A7FD65824FB2C3786871A564ADDAA859949CED95EF6A01D5BDB5161461942CDA380962C760362E36D116459B1155E873ABT52AK" TargetMode="External"/><Relationship Id="rId44" Type="http://schemas.openxmlformats.org/officeDocument/2006/relationships/hyperlink" Target="consultantplus://offline/ref=CC845C1C2F0B97A7FD65824FB2C3786872A16CA9D6A459949CED95EF6A01D5BDA7164C6D952BC73B0A77913170T729K" TargetMode="External"/><Relationship Id="rId52" Type="http://schemas.openxmlformats.org/officeDocument/2006/relationships/hyperlink" Target="consultantplus://offline/ref=CC845C1C2F0B97A7FD659546A5C3786874AC66AED9F60E96CDB89BEA62518FADA35F18678A2CDB250A6991T32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845C1C2F0B97A7FD65824FB2C3786871A564AAD7A359949CED95EF6A01D5BDB5161461942CD8330962C760362E36D116459B1155E873ABT52AK" TargetMode="External"/><Relationship Id="rId14" Type="http://schemas.openxmlformats.org/officeDocument/2006/relationships/hyperlink" Target="consultantplus://offline/ref=CC845C1C2F0B97A7FD65824FB2C3786871AD62AED9F60E96CDB89BEA62519DADFB531960952EDE305C38D7647F7A3CCE115985114BE8T721K" TargetMode="External"/><Relationship Id="rId22" Type="http://schemas.openxmlformats.org/officeDocument/2006/relationships/hyperlink" Target="consultantplus://offline/ref=CC845C1C2F0B97A7FD65824FB2C3786871AD66AED3A659949CED95EF6A01D5BDB5161461942CD93B0162C760362E36D116459B1155E873ABT52AK" TargetMode="External"/><Relationship Id="rId27" Type="http://schemas.openxmlformats.org/officeDocument/2006/relationships/hyperlink" Target="consultantplus://offline/ref=CC845C1C2F0B97A7FD65824FB2C3786870A262ACDAA259949CED95EF6A01D5BDB5161461942CDB380062C760362E36D116459B1155E873ABT52AK" TargetMode="External"/><Relationship Id="rId30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35" Type="http://schemas.openxmlformats.org/officeDocument/2006/relationships/hyperlink" Target="consultantplus://offline/ref=CC845C1C2F0B97A7FD65824FB2C3786870AD6DACD2A359949CED95EF6A01D5BDB5161461942DDD3F0D62C760362E36D116459B1155E873ABT52AK" TargetMode="External"/><Relationship Id="rId43" Type="http://schemas.openxmlformats.org/officeDocument/2006/relationships/hyperlink" Target="consultantplus://offline/ref=CC845C1C2F0B97A7FD65824FB2C3786871A564AAD7A359949CED95EF6A01D5BDB5161461942CD8330E62C760362E36D116459B1155E873ABT52AK" TargetMode="External"/><Relationship Id="rId48" Type="http://schemas.openxmlformats.org/officeDocument/2006/relationships/hyperlink" Target="consultantplus://offline/ref=CC845C1C2F0B97A7FD65824FB2C3786872AC67A2D9F60E96CDB89BEA62518FADA35F18678A2CDB250A6991T323K" TargetMode="External"/><Relationship Id="rId8" Type="http://schemas.openxmlformats.org/officeDocument/2006/relationships/hyperlink" Target="consultantplus://offline/ref=CC845C1C2F0B97A7FD65824FB2C3786872A16DAFDBA359949CED95EF6A01D5BDB5161461942CD93B0062C760362E36D116459B1155E873ABT52AK" TargetMode="External"/><Relationship Id="rId51" Type="http://schemas.openxmlformats.org/officeDocument/2006/relationships/hyperlink" Target="consultantplus://offline/ref=CC845C1C2F0B97A7FD659546A5C3786872A061AFD7AB049E94B499ED6D0E8AB8B20714619332D939166B9333T720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845C1C2F0B97A7FD65824FB2C3786870A461ADD7A559949CED95EF6A01D5BDB5161461942CDC3A0C62C760362E36D116459B1155E873ABT52AK" TargetMode="External"/><Relationship Id="rId17" Type="http://schemas.openxmlformats.org/officeDocument/2006/relationships/hyperlink" Target="consultantplus://offline/ref=CC845C1C2F0B97A7FD65824FB2C3786872A160A2DBA959949CED95EF6A01D5BDB5161461942CD93A0F62C760362E36D116459B1155E873ABT52AK" TargetMode="External"/><Relationship Id="rId25" Type="http://schemas.openxmlformats.org/officeDocument/2006/relationships/hyperlink" Target="consultantplus://offline/ref=CC845C1C2F0B97A7FD659147B2C3786871AD60A2DAA659949CED95EF6A01D5BDB5161461942CD93A0962C760362E36D116459B1155E873ABT52AK" TargetMode="External"/><Relationship Id="rId33" Type="http://schemas.openxmlformats.org/officeDocument/2006/relationships/hyperlink" Target="consultantplus://offline/ref=CC845C1C2F0B97A7FD65824FB2C3786871AD66AED3A659949CED95EF6A01D5BDB5161461942CD93A0A62C760362E36D116459B1155E873ABT52AK" TargetMode="External"/><Relationship Id="rId38" Type="http://schemas.openxmlformats.org/officeDocument/2006/relationships/hyperlink" Target="consultantplus://offline/ref=CC845C1C2F0B97A7FD65824FB2C3786871AD66AED3A659949CED95EF6A01D5BDB5161461942CD93A0D62C760362E36D116459B1155E873ABT52AK" TargetMode="External"/><Relationship Id="rId46" Type="http://schemas.openxmlformats.org/officeDocument/2006/relationships/hyperlink" Target="consultantplus://offline/ref=CC845C1C2F0B97A7FD65824FB2C3786871A460AED2A259949CED95EF6A01D5BDA7164C6D952BC73B0A77913170T729K" TargetMode="External"/><Relationship Id="rId20" Type="http://schemas.openxmlformats.org/officeDocument/2006/relationships/hyperlink" Target="consultantplus://offline/ref=CC845C1C2F0B97A7FD65824FB2C3786871A564ADDAA859949CED95EF6A01D5BDB5161461942CDA390F62C760362E36D116459B1155E873ABT52AK" TargetMode="External"/><Relationship Id="rId41" Type="http://schemas.openxmlformats.org/officeDocument/2006/relationships/hyperlink" Target="consultantplus://offline/ref=CC845C1C2F0B97A7FD65824FB2C378687AA66CA3D2AB049E94B499ED6D0E8AB8B20714619332D939166B9333T720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45C1C2F0B97A7FD65824FB2C3786871A564ADDAA859949CED95EF6A01D5BDB5161461942CDA390D62C760362E36D116459B1155E873ABT52AK" TargetMode="External"/><Relationship Id="rId15" Type="http://schemas.openxmlformats.org/officeDocument/2006/relationships/hyperlink" Target="consultantplus://offline/ref=CC845C1C2F0B97A7FD65824FB2C3786870AD6DA2D0A859949CED95EF6A01D5BDB5161461942CDB3A0962C760362E36D116459B1155E873ABT52AK" TargetMode="External"/><Relationship Id="rId23" Type="http://schemas.openxmlformats.org/officeDocument/2006/relationships/hyperlink" Target="consultantplus://offline/ref=CC845C1C2F0B97A7FD65824FB2C3786877A560A2D0A959949CED95EF6A01D5BDB5161461942DDD3A0C62C760362E36D116459B1155E873ABT52AK" TargetMode="External"/><Relationship Id="rId28" Type="http://schemas.openxmlformats.org/officeDocument/2006/relationships/hyperlink" Target="consultantplus://offline/ref=CC845C1C2F0B97A7FD65824FB2C3786871A564AAD7A359949CED95EF6A01D5BDB5161461942CD8330A62C760362E36D116459B1155E873ABT52AK" TargetMode="External"/><Relationship Id="rId36" Type="http://schemas.openxmlformats.org/officeDocument/2006/relationships/hyperlink" Target="consultantplus://offline/ref=CC845C1C2F0B97A7FD65824FB2C3786872A564A2D4A059949CED95EF6A01D5BDB5161461942CD93B0162C760362E36D116459B1155E873ABT52AK" TargetMode="External"/><Relationship Id="rId49" Type="http://schemas.openxmlformats.org/officeDocument/2006/relationships/hyperlink" Target="consultantplus://offline/ref=CC845C1C2F0B97A7FD659546A5C3786871AC65A8D9F60E96CDB89BEA62518FADA35F18678A2CDB250A6991T32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5058</Words>
  <Characters>28833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Чарочкина О.А.</cp:lastModifiedBy>
  <cp:revision>2</cp:revision>
  <dcterms:created xsi:type="dcterms:W3CDTF">2022-02-17T10:54:00Z</dcterms:created>
  <dcterms:modified xsi:type="dcterms:W3CDTF">2023-04-06T12:59:00Z</dcterms:modified>
</cp:coreProperties>
</file>