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A06" w:rsidRPr="008F71BD" w:rsidRDefault="008F71BD" w:rsidP="008F71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1B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F71BD" w:rsidRDefault="008F71BD" w:rsidP="008F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  <w:r w:rsidRPr="008F71BD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Pr="008F71BD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проведении конкурсного отбора на предоставление субсидий</w:t>
      </w:r>
    </w:p>
    <w:p w:rsidR="00A16531" w:rsidRPr="00A16531" w:rsidRDefault="00A16531" w:rsidP="008F71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531">
        <w:rPr>
          <w:rFonts w:ascii="Times New Roman" w:hAnsi="Times New Roman" w:cs="Times New Roman"/>
          <w:b/>
          <w:sz w:val="28"/>
          <w:szCs w:val="28"/>
        </w:rPr>
        <w:t xml:space="preserve">на возмещение части затрат промышленных предприятий, связанных с приобретением нового оборудования </w:t>
      </w:r>
    </w:p>
    <w:p w:rsidR="008F71BD" w:rsidRDefault="008F71BD" w:rsidP="008F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</w:p>
    <w:p w:rsidR="00A16531" w:rsidRDefault="00A16531" w:rsidP="008F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</w:p>
    <w:p w:rsidR="008F71BD" w:rsidRDefault="008F71BD" w:rsidP="008F71B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Дата, время и место проведения рассмотрения заявок</w:t>
      </w:r>
      <w:r w:rsidR="00EB1792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конкурсной комиссией</w:t>
      </w: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: </w:t>
      </w:r>
      <w:r w:rsidR="00A16531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18</w:t>
      </w:r>
      <w:r w:rsidRPr="00D00A2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 xml:space="preserve"> </w:t>
      </w:r>
      <w:r w:rsidR="00A16531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но</w:t>
      </w:r>
      <w:r w:rsidR="005F1382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ября</w:t>
      </w:r>
      <w:r w:rsidRPr="00D00A2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 xml:space="preserve"> 2021г.; г. Курск, ул.</w:t>
      </w:r>
      <w:r w:rsidR="00EB1792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 </w:t>
      </w:r>
      <w:r w:rsidRPr="00D00A2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Горького, 34</w:t>
      </w:r>
    </w:p>
    <w:p w:rsidR="00D00A27" w:rsidRDefault="00D00A27" w:rsidP="00D00A27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Дата, время и место оценки заявок</w:t>
      </w:r>
      <w:r w:rsidR="00EB1792" w:rsidRPr="00EB1792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</w:t>
      </w:r>
      <w:r w:rsidR="00EB1792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конкурсной комиссией</w:t>
      </w: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: </w:t>
      </w:r>
      <w:r w:rsidR="00A16531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18</w:t>
      </w:r>
      <w:r w:rsidRPr="00D00A2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 xml:space="preserve"> </w:t>
      </w:r>
      <w:r w:rsidR="00A16531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но</w:t>
      </w:r>
      <w:r w:rsidR="005F1382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ября</w:t>
      </w:r>
      <w:r w:rsidRPr="00D00A2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 xml:space="preserve"> 2021г.; г. Курск, ул. Горького, 34</w:t>
      </w:r>
    </w:p>
    <w:p w:rsidR="00D00A27" w:rsidRDefault="00D00A27" w:rsidP="00D00A27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</w:pPr>
    </w:p>
    <w:p w:rsidR="00646B6B" w:rsidRDefault="00D00A27" w:rsidP="00D00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  <w:r w:rsidRPr="00D00A27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Информация об участниках отбора, заявки которых были рассмотрены</w:t>
      </w:r>
      <w:r w:rsidR="00EB1792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на заседании конкурсной комиссии</w:t>
      </w:r>
    </w:p>
    <w:tbl>
      <w:tblPr>
        <w:tblStyle w:val="a3"/>
        <w:tblW w:w="15593" w:type="dxa"/>
        <w:tblInd w:w="-34" w:type="dxa"/>
        <w:tblLayout w:type="fixed"/>
        <w:tblLook w:val="04A0"/>
      </w:tblPr>
      <w:tblGrid>
        <w:gridCol w:w="1105"/>
        <w:gridCol w:w="1276"/>
        <w:gridCol w:w="1985"/>
        <w:gridCol w:w="2693"/>
        <w:gridCol w:w="1843"/>
        <w:gridCol w:w="2409"/>
        <w:gridCol w:w="1134"/>
        <w:gridCol w:w="1589"/>
        <w:gridCol w:w="1559"/>
      </w:tblGrid>
      <w:tr w:rsidR="00646B6B" w:rsidTr="00DC63D1">
        <w:trPr>
          <w:tblHeader/>
        </w:trPr>
        <w:tc>
          <w:tcPr>
            <w:tcW w:w="1105" w:type="dxa"/>
            <w:vMerge w:val="restart"/>
          </w:tcPr>
          <w:p w:rsidR="00646B6B" w:rsidRPr="00B907E7" w:rsidRDefault="00D00A27" w:rsidP="00DC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A27">
              <w:rPr>
                <w:rFonts w:ascii="Times New Roman" w:eastAsia="Times New Roman" w:hAnsi="Times New Roman" w:cs="Times New Roman"/>
                <w:b/>
                <w:bCs/>
                <w:color w:val="020C22"/>
                <w:kern w:val="36"/>
                <w:sz w:val="28"/>
                <w:szCs w:val="28"/>
                <w:lang w:eastAsia="ru-RU"/>
              </w:rPr>
              <w:t xml:space="preserve"> </w:t>
            </w:r>
            <w:r w:rsidR="00646B6B" w:rsidRPr="00B907E7">
              <w:rPr>
                <w:rFonts w:ascii="Times New Roman" w:hAnsi="Times New Roman" w:cs="Times New Roman"/>
                <w:b/>
              </w:rPr>
              <w:t>Порядковый номер для рассмотрения проекта</w:t>
            </w:r>
          </w:p>
        </w:tc>
        <w:tc>
          <w:tcPr>
            <w:tcW w:w="1276" w:type="dxa"/>
            <w:vMerge w:val="restart"/>
          </w:tcPr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7E7">
              <w:rPr>
                <w:rFonts w:ascii="Times New Roman" w:hAnsi="Times New Roman" w:cs="Times New Roman"/>
                <w:b/>
              </w:rPr>
              <w:t>Дата</w:t>
            </w:r>
            <w:r>
              <w:rPr>
                <w:rFonts w:ascii="Times New Roman" w:hAnsi="Times New Roman" w:cs="Times New Roman"/>
                <w:b/>
              </w:rPr>
              <w:t xml:space="preserve"> и время</w:t>
            </w:r>
            <w:r w:rsidRPr="00B907E7">
              <w:rPr>
                <w:rFonts w:ascii="Times New Roman" w:hAnsi="Times New Roman" w:cs="Times New Roman"/>
                <w:b/>
              </w:rPr>
              <w:t xml:space="preserve"> подачи заявки</w:t>
            </w:r>
          </w:p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 w:val="restart"/>
          </w:tcPr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заявителя, основной вид деятельности по ОКВЭД</w:t>
            </w:r>
          </w:p>
        </w:tc>
        <w:tc>
          <w:tcPr>
            <w:tcW w:w="6945" w:type="dxa"/>
            <w:gridSpan w:val="3"/>
          </w:tcPr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7E7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1134" w:type="dxa"/>
            <w:vMerge w:val="restart"/>
          </w:tcPr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7E7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1589" w:type="dxa"/>
            <w:vMerge w:val="restart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907E7">
              <w:rPr>
                <w:rFonts w:ascii="Times New Roman" w:hAnsi="Times New Roman" w:cs="Times New Roman"/>
                <w:b/>
              </w:rPr>
              <w:t>Объем запрашиваемой субсидии</w:t>
            </w:r>
          </w:p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08A4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рублей)</w:t>
            </w:r>
          </w:p>
        </w:tc>
        <w:tc>
          <w:tcPr>
            <w:tcW w:w="1559" w:type="dxa"/>
            <w:vMerge w:val="restart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Размер предоставляемой субсидии</w:t>
            </w:r>
          </w:p>
          <w:p w:rsidR="00646B6B" w:rsidRPr="00E308A4" w:rsidRDefault="00646B6B" w:rsidP="00DC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08A4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рублей)</w:t>
            </w:r>
          </w:p>
        </w:tc>
      </w:tr>
      <w:tr w:rsidR="00646B6B" w:rsidTr="00DC63D1">
        <w:trPr>
          <w:tblHeader/>
        </w:trPr>
        <w:tc>
          <w:tcPr>
            <w:tcW w:w="1105" w:type="dxa"/>
            <w:vMerge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46B6B" w:rsidRPr="006A0790" w:rsidRDefault="00646B6B" w:rsidP="00DC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790">
              <w:rPr>
                <w:rFonts w:ascii="Times New Roman" w:hAnsi="Times New Roman" w:cs="Times New Roman"/>
                <w:b/>
              </w:rPr>
              <w:t xml:space="preserve">Количество созданных рабочих мест </w:t>
            </w:r>
          </w:p>
          <w:p w:rsidR="00646B6B" w:rsidRPr="006A0790" w:rsidRDefault="00646B6B" w:rsidP="00DC63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A0790">
              <w:rPr>
                <w:rFonts w:ascii="Times New Roman" w:hAnsi="Times New Roman" w:cs="Times New Roman"/>
                <w:b/>
              </w:rPr>
              <w:t>единиц</w:t>
            </w:r>
          </w:p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790">
              <w:rPr>
                <w:rFonts w:ascii="Times New Roman" w:hAnsi="Times New Roman" w:cs="Times New Roman"/>
                <w:b/>
              </w:rPr>
              <w:t>(накопленным итогом</w:t>
            </w:r>
            <w:r>
              <w:rPr>
                <w:rFonts w:ascii="Times New Roman" w:hAnsi="Times New Roman" w:cs="Times New Roman"/>
                <w:b/>
              </w:rPr>
              <w:t xml:space="preserve"> за 3 года</w:t>
            </w:r>
            <w:r w:rsidRPr="006A079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43" w:type="dxa"/>
          </w:tcPr>
          <w:p w:rsidR="00646B6B" w:rsidRPr="006A0790" w:rsidRDefault="00646B6B" w:rsidP="00DC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790">
              <w:rPr>
                <w:rFonts w:ascii="Times New Roman" w:hAnsi="Times New Roman" w:cs="Times New Roman"/>
                <w:b/>
              </w:rPr>
              <w:t>Объем инвестиций в основной капитал</w:t>
            </w:r>
          </w:p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790">
              <w:rPr>
                <w:rFonts w:ascii="Times New Roman" w:hAnsi="Times New Roman" w:cs="Times New Roman"/>
                <w:b/>
              </w:rPr>
              <w:t>млн. рублей (накопленным итогом</w:t>
            </w:r>
            <w:r>
              <w:rPr>
                <w:rFonts w:ascii="Times New Roman" w:hAnsi="Times New Roman" w:cs="Times New Roman"/>
                <w:b/>
              </w:rPr>
              <w:t xml:space="preserve"> за 3 года</w:t>
            </w:r>
            <w:r w:rsidRPr="006A079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09" w:type="dxa"/>
          </w:tcPr>
          <w:p w:rsidR="00646B6B" w:rsidRPr="006A0790" w:rsidRDefault="00646B6B" w:rsidP="00DC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790">
              <w:rPr>
                <w:rFonts w:ascii="Times New Roman" w:hAnsi="Times New Roman" w:cs="Times New Roman"/>
                <w:b/>
              </w:rPr>
              <w:t>Объем отгруженных товаров собственного производства, работ и услуг, выполненных собственными силами</w:t>
            </w:r>
          </w:p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790">
              <w:rPr>
                <w:rFonts w:ascii="Times New Roman" w:hAnsi="Times New Roman" w:cs="Times New Roman"/>
                <w:b/>
              </w:rPr>
              <w:t>млн. рублей (накопленным итогом</w:t>
            </w:r>
            <w:r>
              <w:rPr>
                <w:rFonts w:ascii="Times New Roman" w:hAnsi="Times New Roman" w:cs="Times New Roman"/>
                <w:b/>
              </w:rPr>
              <w:t xml:space="preserve"> за 3 года</w:t>
            </w:r>
            <w:r w:rsidRPr="006A079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34" w:type="dxa"/>
            <w:vMerge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6B" w:rsidTr="00DC63D1">
        <w:trPr>
          <w:tblHeader/>
        </w:trPr>
        <w:tc>
          <w:tcPr>
            <w:tcW w:w="1105" w:type="dxa"/>
          </w:tcPr>
          <w:p w:rsidR="00646B6B" w:rsidRPr="003452E8" w:rsidRDefault="00646B6B" w:rsidP="00DC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46B6B" w:rsidRPr="003452E8" w:rsidRDefault="00646B6B" w:rsidP="00DC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46B6B" w:rsidRPr="003452E8" w:rsidRDefault="00646B6B" w:rsidP="00DC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646B6B" w:rsidRPr="003452E8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 w:rsidRPr="003452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646B6B" w:rsidRPr="003452E8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 w:rsidRPr="003452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</w:tcPr>
          <w:p w:rsidR="00646B6B" w:rsidRPr="003452E8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 w:rsidRPr="003452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646B6B" w:rsidRPr="003452E8" w:rsidRDefault="00646B6B" w:rsidP="00DC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9" w:type="dxa"/>
          </w:tcPr>
          <w:p w:rsidR="00646B6B" w:rsidRPr="003452E8" w:rsidRDefault="00646B6B" w:rsidP="00DC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646B6B" w:rsidRPr="003452E8" w:rsidRDefault="00646B6B" w:rsidP="00DC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46B6B" w:rsidTr="00DC63D1">
        <w:tc>
          <w:tcPr>
            <w:tcW w:w="1105" w:type="dxa"/>
          </w:tcPr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6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25.10.2021</w:t>
            </w:r>
          </w:p>
          <w:p w:rsidR="00646B6B" w:rsidRPr="00B45CD8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985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Акватон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16.21.1</w:t>
            </w:r>
          </w:p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«Производство фанеры, деревянных фанерованных панелей и аналогичных слоистых </w:t>
            </w:r>
            <w:proofErr w:type="spellStart"/>
            <w:r>
              <w:rPr>
                <w:rFonts w:ascii="Times New Roman" w:hAnsi="Times New Roman" w:cs="Times New Roman"/>
              </w:rPr>
              <w:t>матералов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40*0,3=12 (баллов)</w:t>
            </w:r>
          </w:p>
        </w:tc>
        <w:tc>
          <w:tcPr>
            <w:tcW w:w="1843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40*0,25=10 (баллов)</w:t>
            </w:r>
          </w:p>
        </w:tc>
        <w:tc>
          <w:tcPr>
            <w:tcW w:w="2409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40*0,25=10 (баллов)</w:t>
            </w:r>
          </w:p>
        </w:tc>
        <w:tc>
          <w:tcPr>
            <w:tcW w:w="1134" w:type="dxa"/>
          </w:tcPr>
          <w:p w:rsidR="00646B6B" w:rsidRPr="00962CCD" w:rsidRDefault="00646B6B" w:rsidP="00DC63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32 балла</w:t>
            </w:r>
          </w:p>
        </w:tc>
        <w:tc>
          <w:tcPr>
            <w:tcW w:w="1589" w:type="dxa"/>
          </w:tcPr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000,00</w:t>
            </w:r>
          </w:p>
        </w:tc>
        <w:tc>
          <w:tcPr>
            <w:tcW w:w="1559" w:type="dxa"/>
          </w:tcPr>
          <w:p w:rsidR="00646B6B" w:rsidRPr="00E308A4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646B6B" w:rsidTr="00DC63D1">
        <w:tc>
          <w:tcPr>
            <w:tcW w:w="1105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6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25.10.2021</w:t>
            </w:r>
          </w:p>
          <w:p w:rsidR="00646B6B" w:rsidRPr="00B45CD8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1985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«КЭАЗ»</w:t>
            </w:r>
          </w:p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</w:t>
            </w:r>
          </w:p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EB766F">
              <w:rPr>
                <w:rFonts w:ascii="Times New Roman" w:hAnsi="Times New Roman" w:cs="Times New Roman"/>
              </w:rPr>
              <w:t xml:space="preserve">Производство </w:t>
            </w:r>
            <w:r w:rsidRPr="00EB766F">
              <w:rPr>
                <w:rFonts w:ascii="Times New Roman" w:hAnsi="Times New Roman" w:cs="Times New Roman"/>
              </w:rPr>
              <w:lastRenderedPageBreak/>
              <w:t>электрической распределительной и регулирующей аппаратуры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92</w:t>
            </w:r>
          </w:p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40*0,3=12 (баллов)</w:t>
            </w:r>
          </w:p>
        </w:tc>
        <w:tc>
          <w:tcPr>
            <w:tcW w:w="1843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202,7</w:t>
            </w:r>
          </w:p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40*0,25=10 (баллов)</w:t>
            </w:r>
          </w:p>
        </w:tc>
        <w:tc>
          <w:tcPr>
            <w:tcW w:w="2409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1526</w:t>
            </w:r>
          </w:p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40*0,25=10 (баллов)</w:t>
            </w:r>
          </w:p>
        </w:tc>
        <w:tc>
          <w:tcPr>
            <w:tcW w:w="1134" w:type="dxa"/>
          </w:tcPr>
          <w:p w:rsidR="00646B6B" w:rsidRPr="00962CCD" w:rsidRDefault="00646B6B" w:rsidP="00DC63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32 балла</w:t>
            </w:r>
          </w:p>
        </w:tc>
        <w:tc>
          <w:tcPr>
            <w:tcW w:w="1589" w:type="dxa"/>
          </w:tcPr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10 000 000,00</w:t>
            </w:r>
          </w:p>
        </w:tc>
        <w:tc>
          <w:tcPr>
            <w:tcW w:w="1559" w:type="dxa"/>
          </w:tcPr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10 000 000,00</w:t>
            </w:r>
          </w:p>
        </w:tc>
      </w:tr>
      <w:tr w:rsidR="00646B6B" w:rsidTr="00DC63D1">
        <w:tc>
          <w:tcPr>
            <w:tcW w:w="1105" w:type="dxa"/>
          </w:tcPr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276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28.10.2021</w:t>
            </w:r>
          </w:p>
          <w:p w:rsidR="00646B6B" w:rsidRPr="0051260C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</w:t>
            </w:r>
          </w:p>
        </w:tc>
        <w:tc>
          <w:tcPr>
            <w:tcW w:w="1985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НПО «Композит»</w:t>
            </w:r>
          </w:p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 «Производство резиновых изделий»</w:t>
            </w:r>
          </w:p>
        </w:tc>
        <w:tc>
          <w:tcPr>
            <w:tcW w:w="2693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646B6B" w:rsidRPr="0051260C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40*0,3=12 (баллов)</w:t>
            </w:r>
          </w:p>
        </w:tc>
        <w:tc>
          <w:tcPr>
            <w:tcW w:w="1843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</w:t>
            </w:r>
          </w:p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40*0,25=10 (баллов)</w:t>
            </w:r>
          </w:p>
        </w:tc>
        <w:tc>
          <w:tcPr>
            <w:tcW w:w="2409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40*0,25=10 (баллов)</w:t>
            </w:r>
          </w:p>
        </w:tc>
        <w:tc>
          <w:tcPr>
            <w:tcW w:w="1134" w:type="dxa"/>
          </w:tcPr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балла</w:t>
            </w:r>
          </w:p>
        </w:tc>
        <w:tc>
          <w:tcPr>
            <w:tcW w:w="1589" w:type="dxa"/>
          </w:tcPr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7 075 279,38</w:t>
            </w:r>
          </w:p>
        </w:tc>
        <w:tc>
          <w:tcPr>
            <w:tcW w:w="1559" w:type="dxa"/>
          </w:tcPr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7 075 279,38</w:t>
            </w:r>
          </w:p>
        </w:tc>
      </w:tr>
      <w:tr w:rsidR="00646B6B" w:rsidTr="00DC63D1">
        <w:tc>
          <w:tcPr>
            <w:tcW w:w="1105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6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25.10.2021</w:t>
            </w:r>
          </w:p>
          <w:p w:rsidR="00646B6B" w:rsidRPr="00B45CD8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1985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</w:rPr>
              <w:t>Элат-Инструмент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25.62</w:t>
            </w:r>
          </w:p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«Обработка металлических изделий»</w:t>
            </w:r>
          </w:p>
        </w:tc>
        <w:tc>
          <w:tcPr>
            <w:tcW w:w="2693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40*0,3=12 (баллов)</w:t>
            </w:r>
          </w:p>
        </w:tc>
        <w:tc>
          <w:tcPr>
            <w:tcW w:w="1843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30*0,25=7,5 (балла)</w:t>
            </w:r>
          </w:p>
        </w:tc>
        <w:tc>
          <w:tcPr>
            <w:tcW w:w="2409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30*0,25=7,5 (балла)</w:t>
            </w:r>
          </w:p>
        </w:tc>
        <w:tc>
          <w:tcPr>
            <w:tcW w:w="1134" w:type="dxa"/>
          </w:tcPr>
          <w:p w:rsidR="00646B6B" w:rsidRPr="00962CCD" w:rsidRDefault="00646B6B" w:rsidP="00DC63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27 баллов</w:t>
            </w:r>
          </w:p>
        </w:tc>
        <w:tc>
          <w:tcPr>
            <w:tcW w:w="1589" w:type="dxa"/>
          </w:tcPr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1 458 480,18</w:t>
            </w:r>
          </w:p>
        </w:tc>
        <w:tc>
          <w:tcPr>
            <w:tcW w:w="1559" w:type="dxa"/>
          </w:tcPr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1 458 480,18</w:t>
            </w:r>
          </w:p>
        </w:tc>
      </w:tr>
      <w:tr w:rsidR="00646B6B" w:rsidTr="00DC63D1">
        <w:tc>
          <w:tcPr>
            <w:tcW w:w="1105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76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18.10.2021</w:t>
            </w:r>
          </w:p>
          <w:p w:rsidR="00646B6B" w:rsidRPr="00965F7C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1985" w:type="dxa"/>
          </w:tcPr>
          <w:p w:rsidR="00646B6B" w:rsidRDefault="00646B6B" w:rsidP="00DC63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ОАО «</w:t>
            </w:r>
            <w:proofErr w:type="spellStart"/>
            <w:r>
              <w:rPr>
                <w:rFonts w:ascii="Times New Roman" w:hAnsi="Times New Roman"/>
              </w:rPr>
              <w:t>Курскрезинотехника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646B6B" w:rsidRPr="004B29DE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22.19 «Производство прочих резиновых изделий»</w:t>
            </w:r>
          </w:p>
        </w:tc>
        <w:tc>
          <w:tcPr>
            <w:tcW w:w="2693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20*0,3=6 (баллов)</w:t>
            </w:r>
          </w:p>
        </w:tc>
        <w:tc>
          <w:tcPr>
            <w:tcW w:w="1843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40*0,25=10 (баллов)</w:t>
            </w:r>
          </w:p>
        </w:tc>
        <w:tc>
          <w:tcPr>
            <w:tcW w:w="2409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1925</w:t>
            </w:r>
          </w:p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40*0,25=10 (баллов)</w:t>
            </w:r>
          </w:p>
        </w:tc>
        <w:tc>
          <w:tcPr>
            <w:tcW w:w="1134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1589" w:type="dxa"/>
          </w:tcPr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8 652 280,04</w:t>
            </w:r>
          </w:p>
        </w:tc>
        <w:tc>
          <w:tcPr>
            <w:tcW w:w="1559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8 652 280,04</w:t>
            </w:r>
          </w:p>
        </w:tc>
      </w:tr>
      <w:tr w:rsidR="00646B6B" w:rsidTr="00DC63D1">
        <w:tc>
          <w:tcPr>
            <w:tcW w:w="1105" w:type="dxa"/>
          </w:tcPr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76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22.10.2021</w:t>
            </w:r>
          </w:p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«Комплект»</w:t>
            </w:r>
          </w:p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25.99 </w:t>
            </w:r>
            <w:r>
              <w:rPr>
                <w:rFonts w:ascii="Times New Roman" w:hAnsi="Times New Roman" w:cs="Times New Roman"/>
              </w:rPr>
              <w:lastRenderedPageBreak/>
              <w:t xml:space="preserve">«Производство прочих готовых </w:t>
            </w:r>
            <w:proofErr w:type="gramStart"/>
            <w:r>
              <w:rPr>
                <w:rFonts w:ascii="Times New Roman" w:hAnsi="Times New Roman" w:cs="Times New Roman"/>
              </w:rPr>
              <w:t>металлический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изделий»</w:t>
            </w:r>
          </w:p>
        </w:tc>
        <w:tc>
          <w:tcPr>
            <w:tcW w:w="2693" w:type="dxa"/>
          </w:tcPr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20*0,3= 6 (баллов)</w:t>
            </w:r>
          </w:p>
          <w:p w:rsidR="00646B6B" w:rsidRPr="00B907E7" w:rsidRDefault="00646B6B" w:rsidP="00DC6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36,3</w:t>
            </w:r>
          </w:p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30*0,25=7,5 </w:t>
            </w:r>
            <w:r>
              <w:rPr>
                <w:rFonts w:ascii="Times New Roman" w:hAnsi="Times New Roman" w:cs="Times New Roman"/>
              </w:rPr>
              <w:lastRenderedPageBreak/>
              <w:t>(балла)</w:t>
            </w:r>
          </w:p>
        </w:tc>
        <w:tc>
          <w:tcPr>
            <w:tcW w:w="2409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274</w:t>
            </w:r>
          </w:p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40*0,25=10 (баллов)</w:t>
            </w:r>
          </w:p>
        </w:tc>
        <w:tc>
          <w:tcPr>
            <w:tcW w:w="1134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1589" w:type="dxa"/>
          </w:tcPr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6 242 308,04</w:t>
            </w:r>
          </w:p>
        </w:tc>
        <w:tc>
          <w:tcPr>
            <w:tcW w:w="1559" w:type="dxa"/>
          </w:tcPr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6 242 308,04</w:t>
            </w:r>
          </w:p>
        </w:tc>
      </w:tr>
      <w:tr w:rsidR="00646B6B" w:rsidTr="00DC63D1">
        <w:tc>
          <w:tcPr>
            <w:tcW w:w="1105" w:type="dxa"/>
          </w:tcPr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276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29.10.2021</w:t>
            </w:r>
          </w:p>
          <w:p w:rsidR="00646B6B" w:rsidRPr="0094707E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16.15</w:t>
            </w:r>
          </w:p>
        </w:tc>
        <w:tc>
          <w:tcPr>
            <w:tcW w:w="1985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</w:rPr>
              <w:t>Авиаавтоматика</w:t>
            </w:r>
            <w:proofErr w:type="spellEnd"/>
            <w:r>
              <w:rPr>
                <w:rFonts w:ascii="Times New Roman" w:hAnsi="Times New Roman" w:cs="Times New Roman"/>
              </w:rPr>
              <w:t>» им. В.В. Тарасова»</w:t>
            </w:r>
          </w:p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26.51.7</w:t>
            </w:r>
          </w:p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6A0790">
              <w:rPr>
                <w:rFonts w:ascii="Times New Roman" w:hAnsi="Times New Roman"/>
              </w:rPr>
              <w:t>Производство приборов и аппаратуры для автоматического регулирования или управления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20*0,3=6 (баллов)</w:t>
            </w:r>
          </w:p>
        </w:tc>
        <w:tc>
          <w:tcPr>
            <w:tcW w:w="1843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26,76</w:t>
            </w:r>
          </w:p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30*0,25=7,5 (балла)</w:t>
            </w:r>
          </w:p>
        </w:tc>
        <w:tc>
          <w:tcPr>
            <w:tcW w:w="2409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26,61</w:t>
            </w:r>
          </w:p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30*0,25=7,5 (баллов)</w:t>
            </w:r>
          </w:p>
        </w:tc>
        <w:tc>
          <w:tcPr>
            <w:tcW w:w="1134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1589" w:type="dxa"/>
          </w:tcPr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5 352 783,59</w:t>
            </w:r>
          </w:p>
        </w:tc>
        <w:tc>
          <w:tcPr>
            <w:tcW w:w="1559" w:type="dxa"/>
          </w:tcPr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5 352 783,59</w:t>
            </w:r>
          </w:p>
        </w:tc>
      </w:tr>
      <w:tr w:rsidR="00646B6B" w:rsidTr="00DC63D1">
        <w:tc>
          <w:tcPr>
            <w:tcW w:w="1105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76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29.10.2021</w:t>
            </w:r>
          </w:p>
          <w:p w:rsidR="00646B6B" w:rsidRPr="00B45CD8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</w:t>
            </w:r>
          </w:p>
        </w:tc>
        <w:tc>
          <w:tcPr>
            <w:tcW w:w="1985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Спецмаш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29.20 «Производство кузовов для автотранспортных средств: производство прицепов и полуприцепов»</w:t>
            </w:r>
          </w:p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20*0,3=6 (баллов)</w:t>
            </w:r>
          </w:p>
        </w:tc>
        <w:tc>
          <w:tcPr>
            <w:tcW w:w="1843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10*0,25=2,5 (балла)</w:t>
            </w:r>
          </w:p>
        </w:tc>
        <w:tc>
          <w:tcPr>
            <w:tcW w:w="2409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59,95</w:t>
            </w:r>
          </w:p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35*0,25=8,75 (балла)</w:t>
            </w:r>
          </w:p>
        </w:tc>
        <w:tc>
          <w:tcPr>
            <w:tcW w:w="1134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17,25</w:t>
            </w:r>
          </w:p>
          <w:p w:rsidR="00646B6B" w:rsidRPr="00962CCD" w:rsidRDefault="00646B6B" w:rsidP="00DC63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1589" w:type="dxa"/>
          </w:tcPr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333 333,33</w:t>
            </w:r>
          </w:p>
        </w:tc>
        <w:tc>
          <w:tcPr>
            <w:tcW w:w="1559" w:type="dxa"/>
          </w:tcPr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333 333,33</w:t>
            </w:r>
          </w:p>
        </w:tc>
      </w:tr>
      <w:tr w:rsidR="00646B6B" w:rsidTr="00DC63D1">
        <w:tc>
          <w:tcPr>
            <w:tcW w:w="1105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276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27.10.2021</w:t>
            </w:r>
          </w:p>
          <w:p w:rsidR="00646B6B" w:rsidRPr="00B45CD8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985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ДомВелл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13.92</w:t>
            </w:r>
          </w:p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«Производство готовых текстильных изделий, кроме одежды»</w:t>
            </w:r>
          </w:p>
        </w:tc>
        <w:tc>
          <w:tcPr>
            <w:tcW w:w="2693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30*0,3=9 (баллов)</w:t>
            </w:r>
          </w:p>
        </w:tc>
        <w:tc>
          <w:tcPr>
            <w:tcW w:w="1843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9,83</w:t>
            </w:r>
          </w:p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10*0,25=2,5 (балла)</w:t>
            </w:r>
          </w:p>
        </w:tc>
        <w:tc>
          <w:tcPr>
            <w:tcW w:w="2409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3,33</w:t>
            </w:r>
          </w:p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20*0,25=5 (баллов)</w:t>
            </w:r>
          </w:p>
        </w:tc>
        <w:tc>
          <w:tcPr>
            <w:tcW w:w="1134" w:type="dxa"/>
          </w:tcPr>
          <w:p w:rsidR="00646B6B" w:rsidRPr="00962CCD" w:rsidRDefault="00646B6B" w:rsidP="00DC63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16,5 баллов</w:t>
            </w:r>
          </w:p>
        </w:tc>
        <w:tc>
          <w:tcPr>
            <w:tcW w:w="1589" w:type="dxa"/>
          </w:tcPr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1 604 000,00</w:t>
            </w:r>
          </w:p>
        </w:tc>
        <w:tc>
          <w:tcPr>
            <w:tcW w:w="1559" w:type="dxa"/>
          </w:tcPr>
          <w:p w:rsidR="00646B6B" w:rsidRPr="00B907E7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885 535,44</w:t>
            </w:r>
          </w:p>
        </w:tc>
      </w:tr>
      <w:tr w:rsidR="00646B6B" w:rsidTr="00DC63D1">
        <w:tc>
          <w:tcPr>
            <w:tcW w:w="12445" w:type="dxa"/>
            <w:gridSpan w:val="7"/>
          </w:tcPr>
          <w:p w:rsidR="00646B6B" w:rsidRDefault="00646B6B" w:rsidP="00DC63D1">
            <w:pPr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ИТОГО к СУБСИДИРОВАНИЮ</w:t>
            </w:r>
            <w:r>
              <w:rPr>
                <w:rFonts w:ascii="Times New Roman" w:hAnsi="Times New Roman" w:cs="Times New Roman"/>
              </w:rPr>
              <w:t xml:space="preserve">, рублей                                                                                                                                                 </w:t>
            </w:r>
          </w:p>
        </w:tc>
        <w:tc>
          <w:tcPr>
            <w:tcW w:w="1589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50 718 464,56</w:t>
            </w:r>
          </w:p>
        </w:tc>
        <w:tc>
          <w:tcPr>
            <w:tcW w:w="1559" w:type="dxa"/>
          </w:tcPr>
          <w:p w:rsidR="00646B6B" w:rsidRDefault="00646B6B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50 000 000,00</w:t>
            </w:r>
          </w:p>
        </w:tc>
      </w:tr>
    </w:tbl>
    <w:p w:rsidR="00535580" w:rsidRDefault="00535580" w:rsidP="008F71B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</w:p>
    <w:p w:rsidR="00646B6B" w:rsidRPr="00646B6B" w:rsidRDefault="00646B6B" w:rsidP="00646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6B6B">
        <w:rPr>
          <w:rFonts w:ascii="Times New Roman" w:hAnsi="Times New Roman" w:cs="Times New Roman"/>
          <w:sz w:val="28"/>
          <w:szCs w:val="28"/>
        </w:rPr>
        <w:t xml:space="preserve">В соответствии с определением понятия «промышленные предприятия», данным в пункте 1.3 Правил предоставления субсидий на возмещение части затрат промышленных предприятий, связанных с приобретением нового оборудования, утвержденных постановлением Администрации Курской области от 28.09.2021 №1007-па (далее – Правила), заявитель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46B6B">
        <w:rPr>
          <w:rFonts w:ascii="Times New Roman" w:hAnsi="Times New Roman" w:cs="Times New Roman"/>
          <w:sz w:val="28"/>
          <w:szCs w:val="28"/>
        </w:rPr>
        <w:t>(ООО «</w:t>
      </w:r>
      <w:proofErr w:type="spellStart"/>
      <w:r w:rsidRPr="00646B6B">
        <w:rPr>
          <w:rFonts w:ascii="Times New Roman" w:hAnsi="Times New Roman" w:cs="Times New Roman"/>
          <w:sz w:val="28"/>
          <w:szCs w:val="28"/>
        </w:rPr>
        <w:t>Союзтекстиль-СТ</w:t>
      </w:r>
      <w:proofErr w:type="spellEnd"/>
      <w:r w:rsidRPr="00646B6B">
        <w:rPr>
          <w:rFonts w:ascii="Times New Roman" w:hAnsi="Times New Roman" w:cs="Times New Roman"/>
          <w:sz w:val="28"/>
          <w:szCs w:val="28"/>
        </w:rPr>
        <w:t>»</w:t>
      </w:r>
      <w:r w:rsidR="00DA7308">
        <w:rPr>
          <w:rFonts w:ascii="Times New Roman" w:hAnsi="Times New Roman" w:cs="Times New Roman"/>
          <w:sz w:val="28"/>
          <w:szCs w:val="28"/>
        </w:rPr>
        <w:t xml:space="preserve"> «</w:t>
      </w:r>
      <w:r w:rsidR="00DA7308" w:rsidRPr="00DA7308">
        <w:rPr>
          <w:rFonts w:ascii="Times New Roman" w:hAnsi="Times New Roman" w:cs="Times New Roman"/>
          <w:sz w:val="28"/>
          <w:szCs w:val="28"/>
        </w:rPr>
        <w:t>Производство прочих технических и промышленных текстильных изделий» ОКВЭД 13.96</w:t>
      </w:r>
      <w:r w:rsidRPr="00646B6B">
        <w:rPr>
          <w:rFonts w:ascii="Times New Roman" w:hAnsi="Times New Roman" w:cs="Times New Roman"/>
          <w:sz w:val="28"/>
          <w:szCs w:val="28"/>
        </w:rPr>
        <w:t xml:space="preserve">) </w:t>
      </w:r>
      <w:r w:rsidR="00DA730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46B6B">
        <w:rPr>
          <w:rFonts w:ascii="Times New Roman" w:hAnsi="Times New Roman" w:cs="Times New Roman"/>
          <w:sz w:val="28"/>
          <w:szCs w:val="28"/>
        </w:rPr>
        <w:t>е соответствует данному определению в части регистрации юридического лица на территории Курской области</w:t>
      </w:r>
      <w:proofErr w:type="gramEnd"/>
      <w:r w:rsidRPr="00646B6B">
        <w:rPr>
          <w:rFonts w:ascii="Times New Roman" w:hAnsi="Times New Roman" w:cs="Times New Roman"/>
          <w:sz w:val="28"/>
          <w:szCs w:val="28"/>
        </w:rPr>
        <w:t xml:space="preserve">. </w:t>
      </w:r>
      <w:r w:rsidR="00DA730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46B6B">
        <w:rPr>
          <w:rFonts w:ascii="Times New Roman" w:hAnsi="Times New Roman" w:cs="Times New Roman"/>
          <w:sz w:val="28"/>
          <w:szCs w:val="28"/>
        </w:rPr>
        <w:t>В соответствии с данными выписки из Единого государственного реестра юридических лиц ООО «</w:t>
      </w:r>
      <w:proofErr w:type="spellStart"/>
      <w:r w:rsidRPr="00646B6B">
        <w:rPr>
          <w:rFonts w:ascii="Times New Roman" w:hAnsi="Times New Roman" w:cs="Times New Roman"/>
          <w:sz w:val="28"/>
          <w:szCs w:val="28"/>
        </w:rPr>
        <w:t>Союзтекстиль-СТ</w:t>
      </w:r>
      <w:proofErr w:type="spellEnd"/>
      <w:r w:rsidRPr="00646B6B">
        <w:rPr>
          <w:rFonts w:ascii="Times New Roman" w:hAnsi="Times New Roman" w:cs="Times New Roman"/>
          <w:sz w:val="28"/>
          <w:szCs w:val="28"/>
        </w:rPr>
        <w:t xml:space="preserve">» зарегистрировано в городе Москве. </w:t>
      </w:r>
    </w:p>
    <w:p w:rsidR="00646B6B" w:rsidRPr="00646B6B" w:rsidRDefault="00DA7308" w:rsidP="00646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</w:t>
      </w:r>
      <w:r w:rsidR="00646B6B" w:rsidRPr="00646B6B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646B6B">
        <w:rPr>
          <w:rFonts w:ascii="Times New Roman" w:hAnsi="Times New Roman" w:cs="Times New Roman"/>
          <w:sz w:val="28"/>
          <w:szCs w:val="28"/>
        </w:rPr>
        <w:t>ом</w:t>
      </w:r>
      <w:r w:rsidR="00646B6B" w:rsidRPr="00646B6B">
        <w:rPr>
          <w:rFonts w:ascii="Times New Roman" w:hAnsi="Times New Roman" w:cs="Times New Roman"/>
          <w:sz w:val="28"/>
          <w:szCs w:val="28"/>
        </w:rPr>
        <w:t xml:space="preserve"> промышленности, торговли и предпринимательства Курской области</w:t>
      </w:r>
      <w:r w:rsidR="00646B6B">
        <w:rPr>
          <w:rFonts w:ascii="Times New Roman" w:hAnsi="Times New Roman" w:cs="Times New Roman"/>
          <w:sz w:val="28"/>
          <w:szCs w:val="28"/>
        </w:rPr>
        <w:t xml:space="preserve"> принято решение</w:t>
      </w:r>
      <w:r w:rsidR="00646B6B" w:rsidRPr="00646B6B">
        <w:rPr>
          <w:rFonts w:ascii="Times New Roman" w:hAnsi="Times New Roman" w:cs="Times New Roman"/>
          <w:sz w:val="28"/>
          <w:szCs w:val="28"/>
        </w:rPr>
        <w:t xml:space="preserve"> об отказе в предоставлении субсидии на возмещение части затрат промышленных предприятий, связанных </w:t>
      </w:r>
      <w:r w:rsidR="00646B6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46B6B" w:rsidRPr="00646B6B">
        <w:rPr>
          <w:rFonts w:ascii="Times New Roman" w:hAnsi="Times New Roman" w:cs="Times New Roman"/>
          <w:sz w:val="28"/>
          <w:szCs w:val="28"/>
        </w:rPr>
        <w:t>с приобретением нового оборудования</w:t>
      </w:r>
      <w:r w:rsidR="00646B6B">
        <w:rPr>
          <w:rFonts w:ascii="Times New Roman" w:hAnsi="Times New Roman" w:cs="Times New Roman"/>
          <w:sz w:val="28"/>
          <w:szCs w:val="28"/>
        </w:rPr>
        <w:t>, ООО «</w:t>
      </w:r>
      <w:proofErr w:type="spellStart"/>
      <w:r w:rsidR="00646B6B" w:rsidRPr="00646B6B">
        <w:rPr>
          <w:rFonts w:ascii="Times New Roman" w:hAnsi="Times New Roman" w:cs="Times New Roman"/>
          <w:sz w:val="28"/>
          <w:szCs w:val="28"/>
        </w:rPr>
        <w:t>Союзтекстиль-СТ</w:t>
      </w:r>
      <w:proofErr w:type="spellEnd"/>
      <w:r w:rsidR="00646B6B" w:rsidRPr="00646B6B">
        <w:rPr>
          <w:rFonts w:ascii="Times New Roman" w:hAnsi="Times New Roman" w:cs="Times New Roman"/>
          <w:sz w:val="28"/>
          <w:szCs w:val="28"/>
        </w:rPr>
        <w:t>»</w:t>
      </w:r>
      <w:r w:rsidR="00646B6B">
        <w:rPr>
          <w:rFonts w:ascii="Times New Roman" w:hAnsi="Times New Roman" w:cs="Times New Roman"/>
          <w:sz w:val="28"/>
          <w:szCs w:val="28"/>
        </w:rPr>
        <w:t>.</w:t>
      </w:r>
    </w:p>
    <w:sectPr w:rsidR="00646B6B" w:rsidRPr="00646B6B" w:rsidSect="008F71BD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4322"/>
    <w:rsid w:val="00043A1D"/>
    <w:rsid w:val="000A3035"/>
    <w:rsid w:val="0010464C"/>
    <w:rsid w:val="004A5FD4"/>
    <w:rsid w:val="005349B9"/>
    <w:rsid w:val="00535580"/>
    <w:rsid w:val="005B3A6F"/>
    <w:rsid w:val="005F1382"/>
    <w:rsid w:val="00633DE2"/>
    <w:rsid w:val="00646B6B"/>
    <w:rsid w:val="00690D7D"/>
    <w:rsid w:val="006B2AA6"/>
    <w:rsid w:val="00733768"/>
    <w:rsid w:val="00814322"/>
    <w:rsid w:val="008C58FD"/>
    <w:rsid w:val="008F71BD"/>
    <w:rsid w:val="00A16531"/>
    <w:rsid w:val="00B26203"/>
    <w:rsid w:val="00B57B10"/>
    <w:rsid w:val="00D00A27"/>
    <w:rsid w:val="00D73A06"/>
    <w:rsid w:val="00DA7308"/>
    <w:rsid w:val="00EB1792"/>
    <w:rsid w:val="00F10E4C"/>
    <w:rsid w:val="00FE0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64C"/>
  </w:style>
  <w:style w:type="paragraph" w:styleId="1">
    <w:name w:val="heading 1"/>
    <w:basedOn w:val="a"/>
    <w:link w:val="10"/>
    <w:uiPriority w:val="9"/>
    <w:qFormat/>
    <w:rsid w:val="008F71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1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535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FE0F1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/>
    </w:rPr>
  </w:style>
  <w:style w:type="character" w:customStyle="1" w:styleId="20">
    <w:name w:val="Основной текст с отступом 2 Знак"/>
    <w:basedOn w:val="a0"/>
    <w:link w:val="2"/>
    <w:rsid w:val="00FE0F14"/>
    <w:rPr>
      <w:rFonts w:ascii="Times New Roman" w:eastAsia="Times New Roman" w:hAnsi="Times New Roman" w:cs="Times New Roman"/>
      <w:sz w:val="26"/>
      <w:szCs w:val="20"/>
      <w:lang/>
    </w:rPr>
  </w:style>
  <w:style w:type="paragraph" w:styleId="a4">
    <w:name w:val="Balloon Text"/>
    <w:basedOn w:val="a"/>
    <w:link w:val="a5"/>
    <w:uiPriority w:val="99"/>
    <w:semiHidden/>
    <w:unhideWhenUsed/>
    <w:rsid w:val="00B57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7B10"/>
    <w:rPr>
      <w:rFonts w:ascii="Segoe UI" w:hAnsi="Segoe UI" w:cs="Segoe UI"/>
      <w:sz w:val="18"/>
      <w:szCs w:val="18"/>
    </w:rPr>
  </w:style>
  <w:style w:type="character" w:customStyle="1" w:styleId="bolder">
    <w:name w:val="bolder"/>
    <w:basedOn w:val="a0"/>
    <w:rsid w:val="00DA73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консультант ОРМП</dc:creator>
  <cp:keywords/>
  <dc:description/>
  <cp:lastModifiedBy>prom2</cp:lastModifiedBy>
  <cp:revision>5</cp:revision>
  <cp:lastPrinted>2021-11-10T07:36:00Z</cp:lastPrinted>
  <dcterms:created xsi:type="dcterms:W3CDTF">2021-11-10T07:27:00Z</dcterms:created>
  <dcterms:modified xsi:type="dcterms:W3CDTF">2021-11-22T14:18:00Z</dcterms:modified>
</cp:coreProperties>
</file>