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7C33E952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103984">
        <w:rPr>
          <w:rFonts w:ascii="Times New Roman" w:hAnsi="Times New Roman" w:cs="Times New Roman"/>
          <w:sz w:val="27"/>
          <w:szCs w:val="27"/>
        </w:rPr>
        <w:t>16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9C6F32">
        <w:rPr>
          <w:rFonts w:ascii="Times New Roman" w:hAnsi="Times New Roman" w:cs="Times New Roman"/>
          <w:sz w:val="27"/>
          <w:szCs w:val="27"/>
        </w:rPr>
        <w:t>июня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736F75E2" w:rsidR="00570B55" w:rsidRPr="00B539B2" w:rsidRDefault="00570B55" w:rsidP="006A0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04AC6" w:rsidRPr="00B04AC6">
        <w:rPr>
          <w:rFonts w:ascii="Times New Roman" w:hAnsi="Times New Roman" w:cs="Times New Roman"/>
          <w:sz w:val="27"/>
          <w:szCs w:val="27"/>
        </w:rPr>
        <w:t xml:space="preserve">по проекту </w:t>
      </w:r>
      <w:r w:rsidR="002874EA" w:rsidRPr="002874EA">
        <w:rPr>
          <w:rFonts w:ascii="Times New Roman" w:hAnsi="Times New Roman" w:cs="Times New Roman"/>
          <w:sz w:val="27"/>
          <w:szCs w:val="27"/>
        </w:rPr>
        <w:t xml:space="preserve">планировки территории и проекту межевания </w:t>
      </w:r>
      <w:r w:rsidR="006A0B59" w:rsidRPr="006A0B59">
        <w:rPr>
          <w:rFonts w:ascii="Times New Roman" w:hAnsi="Times New Roman" w:cs="Times New Roman"/>
          <w:sz w:val="27"/>
          <w:szCs w:val="27"/>
        </w:rPr>
        <w:t>в его составе для установления границ земельных участков, предназначенных для размещения линейного объекта «Сеть водоснабжения ул. Парковая, ул. Лесная п. Вишневка Вишневского сельсовета Щигровского района Курской области (2 этап строительства)»</w:t>
      </w:r>
      <w:r w:rsidRPr="00E469A7">
        <w:rPr>
          <w:rFonts w:ascii="Times New Roman" w:hAnsi="Times New Roman" w:cs="Times New Roman"/>
          <w:sz w:val="27"/>
          <w:szCs w:val="27"/>
        </w:rPr>
        <w:t>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2561B765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103984">
        <w:rPr>
          <w:rFonts w:ascii="Times New Roman" w:hAnsi="Times New Roman" w:cs="Times New Roman"/>
          <w:sz w:val="27"/>
          <w:szCs w:val="27"/>
        </w:rPr>
        <w:t>16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9C6F32">
        <w:rPr>
          <w:rFonts w:ascii="Times New Roman" w:hAnsi="Times New Roman" w:cs="Times New Roman"/>
          <w:sz w:val="27"/>
          <w:szCs w:val="27"/>
        </w:rPr>
        <w:t>июня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>
        <w:rPr>
          <w:rFonts w:ascii="Times New Roman" w:hAnsi="Times New Roman" w:cs="Times New Roman"/>
          <w:sz w:val="27"/>
          <w:szCs w:val="27"/>
        </w:rPr>
        <w:t>1</w:t>
      </w:r>
      <w:r w:rsidR="009C6F32">
        <w:rPr>
          <w:rFonts w:ascii="Times New Roman" w:hAnsi="Times New Roman" w:cs="Times New Roman"/>
          <w:sz w:val="27"/>
          <w:szCs w:val="27"/>
        </w:rPr>
        <w:t>4</w:t>
      </w:r>
      <w:r w:rsidR="006A0B59">
        <w:rPr>
          <w:rFonts w:ascii="Times New Roman" w:hAnsi="Times New Roman" w:cs="Times New Roman"/>
          <w:sz w:val="27"/>
          <w:szCs w:val="27"/>
        </w:rPr>
        <w:t>8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2A77138E" w:rsidR="00570B55" w:rsidRPr="00D23F69" w:rsidRDefault="00570B55" w:rsidP="006A0B5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</w:t>
      </w:r>
      <w:r w:rsidR="002874EA" w:rsidRPr="002874E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планировки территории и проекту межевания </w:t>
      </w:r>
      <w:r w:rsidR="006A0B59" w:rsidRPr="006A0B59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в его составе для установления границ земельных участков, предназначенных для размещения линейного объекта «Сеть водоснабжения ул. Парковая, ул. Лесная п. Вишневка Вишневского сельсовета Щигровского района Курской области (2 этап строительства)»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, рекомендует принять решение об утверждении проекта планировки территории и проекта межевания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679BCF9F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713738">
        <w:rPr>
          <w:rFonts w:ascii="Times New Roman" w:hAnsi="Times New Roman" w:cs="Times New Roman"/>
          <w:sz w:val="26"/>
          <w:szCs w:val="26"/>
        </w:rPr>
        <w:t>Калинина О.И.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3984"/>
    <w:rsid w:val="001072ED"/>
    <w:rsid w:val="001E1A3F"/>
    <w:rsid w:val="002874EA"/>
    <w:rsid w:val="002D003C"/>
    <w:rsid w:val="002F6973"/>
    <w:rsid w:val="003000C5"/>
    <w:rsid w:val="00304B37"/>
    <w:rsid w:val="00343D2D"/>
    <w:rsid w:val="00355820"/>
    <w:rsid w:val="00384F3D"/>
    <w:rsid w:val="003F14C2"/>
    <w:rsid w:val="00464073"/>
    <w:rsid w:val="004B04FE"/>
    <w:rsid w:val="00511412"/>
    <w:rsid w:val="00546711"/>
    <w:rsid w:val="0056116C"/>
    <w:rsid w:val="00570B55"/>
    <w:rsid w:val="005B6FA5"/>
    <w:rsid w:val="005C279D"/>
    <w:rsid w:val="005C4ECC"/>
    <w:rsid w:val="005F5A63"/>
    <w:rsid w:val="00635A19"/>
    <w:rsid w:val="00644FB5"/>
    <w:rsid w:val="00657269"/>
    <w:rsid w:val="006A0B59"/>
    <w:rsid w:val="006A3D4F"/>
    <w:rsid w:val="006A51AB"/>
    <w:rsid w:val="00713738"/>
    <w:rsid w:val="007629F1"/>
    <w:rsid w:val="007A3751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57BC4"/>
    <w:rsid w:val="00957E1F"/>
    <w:rsid w:val="00975AA7"/>
    <w:rsid w:val="009A592A"/>
    <w:rsid w:val="009B1390"/>
    <w:rsid w:val="009C6F32"/>
    <w:rsid w:val="00A1120F"/>
    <w:rsid w:val="00A629AD"/>
    <w:rsid w:val="00B04AC6"/>
    <w:rsid w:val="00B169B7"/>
    <w:rsid w:val="00B2345E"/>
    <w:rsid w:val="00B511E5"/>
    <w:rsid w:val="00B63278"/>
    <w:rsid w:val="00B74A01"/>
    <w:rsid w:val="00B77C9B"/>
    <w:rsid w:val="00B85017"/>
    <w:rsid w:val="00BC4D21"/>
    <w:rsid w:val="00BE23F4"/>
    <w:rsid w:val="00BF071F"/>
    <w:rsid w:val="00C12040"/>
    <w:rsid w:val="00C2525D"/>
    <w:rsid w:val="00C33344"/>
    <w:rsid w:val="00C40319"/>
    <w:rsid w:val="00CB442B"/>
    <w:rsid w:val="00D23F69"/>
    <w:rsid w:val="00D35425"/>
    <w:rsid w:val="00D73ADD"/>
    <w:rsid w:val="00DC36E6"/>
    <w:rsid w:val="00DD73B4"/>
    <w:rsid w:val="00DE0920"/>
    <w:rsid w:val="00E36BF5"/>
    <w:rsid w:val="00E8565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19</cp:revision>
  <cp:lastPrinted>2022-05-04T08:46:00Z</cp:lastPrinted>
  <dcterms:created xsi:type="dcterms:W3CDTF">2022-12-19T11:18:00Z</dcterms:created>
  <dcterms:modified xsi:type="dcterms:W3CDTF">2023-06-16T09:12:00Z</dcterms:modified>
</cp:coreProperties>
</file>