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2D40" w:rsidRPr="00AE19B5" w:rsidRDefault="009D4EDF" w:rsidP="00B82D40">
      <w:pPr>
        <w:autoSpaceDE w:val="0"/>
        <w:autoSpaceDN w:val="0"/>
        <w:adjustRightInd w:val="0"/>
        <w:ind w:left="4320"/>
        <w:jc w:val="center"/>
        <w:rPr>
          <w:sz w:val="28"/>
          <w:szCs w:val="28"/>
        </w:rPr>
      </w:pPr>
      <w:r w:rsidRPr="00AE19B5">
        <w:rPr>
          <w:sz w:val="28"/>
          <w:szCs w:val="28"/>
        </w:rPr>
        <w:t xml:space="preserve"> </w:t>
      </w:r>
      <w:r w:rsidR="00B82D40" w:rsidRPr="00AE19B5">
        <w:rPr>
          <w:sz w:val="28"/>
          <w:szCs w:val="28"/>
        </w:rPr>
        <w:t>УТВЕРЖДЕНЫ</w:t>
      </w:r>
    </w:p>
    <w:p w:rsidR="00B82D40" w:rsidRPr="00AE19B5" w:rsidRDefault="005C7EAB" w:rsidP="00B82D40">
      <w:pPr>
        <w:autoSpaceDE w:val="0"/>
        <w:autoSpaceDN w:val="0"/>
        <w:adjustRightInd w:val="0"/>
        <w:ind w:left="4320"/>
        <w:jc w:val="center"/>
        <w:rPr>
          <w:sz w:val="28"/>
          <w:szCs w:val="28"/>
        </w:rPr>
      </w:pPr>
      <w:r>
        <w:rPr>
          <w:sz w:val="28"/>
          <w:szCs w:val="28"/>
        </w:rPr>
        <w:t>постановлением Правительства</w:t>
      </w:r>
      <w:r w:rsidR="00B82D40" w:rsidRPr="00AE19B5">
        <w:rPr>
          <w:sz w:val="28"/>
          <w:szCs w:val="28"/>
        </w:rPr>
        <w:t xml:space="preserve"> </w:t>
      </w:r>
    </w:p>
    <w:p w:rsidR="00B82D40" w:rsidRPr="00AE19B5" w:rsidRDefault="00B82D40" w:rsidP="00B82D40">
      <w:pPr>
        <w:autoSpaceDE w:val="0"/>
        <w:autoSpaceDN w:val="0"/>
        <w:adjustRightInd w:val="0"/>
        <w:ind w:left="4320"/>
        <w:jc w:val="center"/>
        <w:rPr>
          <w:sz w:val="28"/>
          <w:szCs w:val="28"/>
        </w:rPr>
      </w:pPr>
      <w:r w:rsidRPr="00AE19B5">
        <w:rPr>
          <w:sz w:val="28"/>
          <w:szCs w:val="28"/>
        </w:rPr>
        <w:t>Курской области</w:t>
      </w:r>
    </w:p>
    <w:p w:rsidR="003E4C4D" w:rsidRPr="00AE19B5" w:rsidRDefault="0093750F" w:rsidP="00B82D40">
      <w:pPr>
        <w:autoSpaceDE w:val="0"/>
        <w:autoSpaceDN w:val="0"/>
        <w:adjustRightInd w:val="0"/>
        <w:ind w:left="4320"/>
        <w:jc w:val="center"/>
        <w:rPr>
          <w:sz w:val="28"/>
          <w:szCs w:val="28"/>
        </w:rPr>
      </w:pPr>
      <w:r w:rsidRPr="00AE19B5">
        <w:rPr>
          <w:sz w:val="28"/>
          <w:szCs w:val="28"/>
        </w:rPr>
        <w:t xml:space="preserve">   от _____________</w:t>
      </w:r>
      <w:r w:rsidR="00395983" w:rsidRPr="00AE19B5">
        <w:rPr>
          <w:sz w:val="28"/>
          <w:szCs w:val="28"/>
        </w:rPr>
        <w:t xml:space="preserve"> №_____</w:t>
      </w:r>
      <w:r w:rsidRPr="00AE19B5">
        <w:rPr>
          <w:sz w:val="28"/>
          <w:szCs w:val="28"/>
        </w:rPr>
        <w:t>____</w:t>
      </w:r>
    </w:p>
    <w:p w:rsidR="00F43FA4" w:rsidRPr="00AE19B5" w:rsidRDefault="00F43FA4" w:rsidP="000B76E9">
      <w:pPr>
        <w:ind w:firstLine="709"/>
        <w:jc w:val="both"/>
        <w:rPr>
          <w:sz w:val="28"/>
          <w:szCs w:val="28"/>
        </w:rPr>
      </w:pPr>
    </w:p>
    <w:p w:rsidR="00246F6D" w:rsidRPr="00AE19B5" w:rsidRDefault="00246F6D" w:rsidP="000B76E9">
      <w:pPr>
        <w:ind w:firstLine="709"/>
        <w:jc w:val="both"/>
        <w:rPr>
          <w:sz w:val="28"/>
          <w:szCs w:val="28"/>
        </w:rPr>
      </w:pPr>
    </w:p>
    <w:p w:rsidR="0074253B" w:rsidRPr="00AE19B5" w:rsidRDefault="0074253B" w:rsidP="0074253B">
      <w:pPr>
        <w:ind w:firstLine="709"/>
        <w:jc w:val="center"/>
        <w:rPr>
          <w:b/>
          <w:sz w:val="28"/>
          <w:szCs w:val="28"/>
        </w:rPr>
      </w:pPr>
      <w:r w:rsidRPr="00AE19B5">
        <w:rPr>
          <w:b/>
          <w:sz w:val="28"/>
          <w:szCs w:val="28"/>
        </w:rPr>
        <w:t>ИЗМЕНЕНИЯ,</w:t>
      </w:r>
    </w:p>
    <w:p w:rsidR="008C626E" w:rsidRPr="00AE19B5" w:rsidRDefault="0074253B" w:rsidP="001514F5">
      <w:pPr>
        <w:ind w:firstLine="709"/>
        <w:jc w:val="center"/>
        <w:rPr>
          <w:b/>
          <w:sz w:val="28"/>
          <w:szCs w:val="28"/>
        </w:rPr>
      </w:pPr>
      <w:r w:rsidRPr="00AE19B5">
        <w:rPr>
          <w:b/>
          <w:sz w:val="28"/>
          <w:szCs w:val="28"/>
        </w:rPr>
        <w:t>которые вносятся в государственную программу Курской области «Развитие образования в Курской области»</w:t>
      </w:r>
    </w:p>
    <w:p w:rsidR="007F6AC8" w:rsidRPr="00AE19B5" w:rsidRDefault="007F6AC8" w:rsidP="00CF4EF6">
      <w:pPr>
        <w:suppressAutoHyphens/>
        <w:jc w:val="both"/>
        <w:rPr>
          <w:sz w:val="28"/>
          <w:szCs w:val="28"/>
        </w:rPr>
      </w:pPr>
    </w:p>
    <w:p w:rsidR="00D358D1" w:rsidRDefault="00CF4EF6" w:rsidP="00F42A73">
      <w:pPr>
        <w:pStyle w:val="ConsPlusNonformat"/>
        <w:suppressAutoHyphens/>
        <w:ind w:firstLine="709"/>
        <w:jc w:val="both"/>
        <w:outlineLvl w:val="0"/>
        <w:rPr>
          <w:rFonts w:ascii="Times New Roman" w:hAnsi="Times New Roman" w:cs="Times New Roman"/>
          <w:color w:val="000000" w:themeColor="text1"/>
          <w:sz w:val="28"/>
          <w:szCs w:val="28"/>
        </w:rPr>
      </w:pPr>
      <w:r>
        <w:rPr>
          <w:rFonts w:ascii="Times New Roman" w:hAnsi="Times New Roman" w:cs="Times New Roman"/>
          <w:sz w:val="28"/>
          <w:szCs w:val="28"/>
        </w:rPr>
        <w:t>1</w:t>
      </w:r>
      <w:r w:rsidR="00F42A73">
        <w:rPr>
          <w:rFonts w:ascii="Times New Roman" w:hAnsi="Times New Roman" w:cs="Times New Roman"/>
          <w:color w:val="FF0000"/>
          <w:sz w:val="28"/>
          <w:szCs w:val="28"/>
        </w:rPr>
        <w:t>.</w:t>
      </w:r>
      <w:r w:rsidR="00F42A73" w:rsidRPr="00F42A73">
        <w:rPr>
          <w:rFonts w:ascii="Times New Roman" w:hAnsi="Times New Roman" w:cs="Times New Roman"/>
          <w:color w:val="FF0000"/>
          <w:sz w:val="28"/>
          <w:szCs w:val="28"/>
        </w:rPr>
        <w:t xml:space="preserve"> </w:t>
      </w:r>
      <w:r w:rsidR="00F42A73" w:rsidRPr="00F42A73">
        <w:rPr>
          <w:rFonts w:ascii="Times New Roman" w:hAnsi="Times New Roman" w:cs="Times New Roman"/>
          <w:color w:val="000000" w:themeColor="text1"/>
          <w:sz w:val="28"/>
          <w:szCs w:val="28"/>
        </w:rPr>
        <w:t>В паспорте Программы:</w:t>
      </w:r>
    </w:p>
    <w:p w:rsidR="00412523" w:rsidRDefault="00412523" w:rsidP="00412523">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в позиции, касающейся </w:t>
      </w:r>
      <w:r w:rsidR="00DF3FDB">
        <w:rPr>
          <w:rFonts w:ascii="Times New Roman" w:hAnsi="Times New Roman" w:cs="Times New Roman"/>
          <w:sz w:val="28"/>
          <w:szCs w:val="28"/>
        </w:rPr>
        <w:t>участников Программы</w:t>
      </w:r>
      <w:r>
        <w:rPr>
          <w:rFonts w:ascii="Times New Roman" w:hAnsi="Times New Roman" w:cs="Times New Roman"/>
          <w:sz w:val="28"/>
          <w:szCs w:val="28"/>
        </w:rPr>
        <w:t>:</w:t>
      </w:r>
    </w:p>
    <w:p w:rsidR="00E63899" w:rsidRDefault="00DF3FDB" w:rsidP="00E63899">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слова </w:t>
      </w:r>
      <w:r w:rsidR="00E63899">
        <w:rPr>
          <w:rFonts w:ascii="Times New Roman" w:hAnsi="Times New Roman" w:cs="Times New Roman"/>
          <w:sz w:val="28"/>
          <w:szCs w:val="28"/>
        </w:rPr>
        <w:t>«</w:t>
      </w:r>
      <w:r w:rsidR="00E63899" w:rsidRPr="00E63899">
        <w:rPr>
          <w:rFonts w:ascii="Times New Roman" w:hAnsi="Times New Roman" w:cs="Times New Roman"/>
          <w:sz w:val="28"/>
          <w:szCs w:val="28"/>
        </w:rPr>
        <w:t>коми</w:t>
      </w:r>
      <w:r w:rsidR="00E63899">
        <w:rPr>
          <w:rFonts w:ascii="Times New Roman" w:hAnsi="Times New Roman" w:cs="Times New Roman"/>
          <w:sz w:val="28"/>
          <w:szCs w:val="28"/>
        </w:rPr>
        <w:t>тет по культуре Ку</w:t>
      </w:r>
      <w:r>
        <w:rPr>
          <w:rFonts w:ascii="Times New Roman" w:hAnsi="Times New Roman" w:cs="Times New Roman"/>
          <w:sz w:val="28"/>
          <w:szCs w:val="28"/>
        </w:rPr>
        <w:t>рской области» заменить словами</w:t>
      </w:r>
      <w:r w:rsidR="00E63899">
        <w:rPr>
          <w:rFonts w:ascii="Times New Roman" w:hAnsi="Times New Roman" w:cs="Times New Roman"/>
          <w:sz w:val="28"/>
          <w:szCs w:val="28"/>
        </w:rPr>
        <w:t xml:space="preserve"> «Министерство культуры Курской области»;</w:t>
      </w:r>
    </w:p>
    <w:p w:rsidR="00412523" w:rsidRDefault="00DF3FDB" w:rsidP="00412523">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слова </w:t>
      </w:r>
      <w:r w:rsidR="00412523">
        <w:rPr>
          <w:rFonts w:ascii="Times New Roman" w:hAnsi="Times New Roman" w:cs="Times New Roman"/>
          <w:sz w:val="28"/>
          <w:szCs w:val="28"/>
        </w:rPr>
        <w:t>«</w:t>
      </w:r>
      <w:r w:rsidR="00412523" w:rsidRPr="00412523">
        <w:rPr>
          <w:rFonts w:ascii="Times New Roman" w:hAnsi="Times New Roman" w:cs="Times New Roman"/>
          <w:sz w:val="28"/>
          <w:szCs w:val="28"/>
        </w:rPr>
        <w:t>управле</w:t>
      </w:r>
      <w:r w:rsidR="00270E65">
        <w:rPr>
          <w:rFonts w:ascii="Times New Roman" w:hAnsi="Times New Roman" w:cs="Times New Roman"/>
          <w:sz w:val="28"/>
          <w:szCs w:val="28"/>
        </w:rPr>
        <w:t>ние вете</w:t>
      </w:r>
      <w:r w:rsidR="00412523">
        <w:rPr>
          <w:rFonts w:ascii="Times New Roman" w:hAnsi="Times New Roman" w:cs="Times New Roman"/>
          <w:sz w:val="28"/>
          <w:szCs w:val="28"/>
        </w:rPr>
        <w:t>ринарии Курской области» з</w:t>
      </w:r>
      <w:r>
        <w:rPr>
          <w:rFonts w:ascii="Times New Roman" w:hAnsi="Times New Roman" w:cs="Times New Roman"/>
          <w:sz w:val="28"/>
          <w:szCs w:val="28"/>
        </w:rPr>
        <w:t>аменить словами</w:t>
      </w:r>
      <w:r w:rsidR="00270E65">
        <w:rPr>
          <w:rFonts w:ascii="Times New Roman" w:hAnsi="Times New Roman" w:cs="Times New Roman"/>
          <w:sz w:val="28"/>
          <w:szCs w:val="28"/>
        </w:rPr>
        <w:t xml:space="preserve"> «комитет ветерина</w:t>
      </w:r>
      <w:r w:rsidR="00412523">
        <w:rPr>
          <w:rFonts w:ascii="Times New Roman" w:hAnsi="Times New Roman" w:cs="Times New Roman"/>
          <w:sz w:val="28"/>
          <w:szCs w:val="28"/>
        </w:rPr>
        <w:t>рии Курской области»;</w:t>
      </w:r>
    </w:p>
    <w:p w:rsidR="00F42A73" w:rsidRPr="007E70A0" w:rsidRDefault="00412523" w:rsidP="00412523">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2</w:t>
      </w:r>
      <w:r w:rsidR="00F42A73" w:rsidRPr="007E70A0">
        <w:rPr>
          <w:rFonts w:ascii="Times New Roman" w:hAnsi="Times New Roman" w:cs="Times New Roman"/>
          <w:sz w:val="28"/>
          <w:szCs w:val="28"/>
        </w:rPr>
        <w:t xml:space="preserve">) позицию, касающуюся объемов бюджетных ассигнований Программы, изложить в следующей редакции: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44"/>
        <w:gridCol w:w="5329"/>
      </w:tblGrid>
      <w:tr w:rsidR="00B8749C" w:rsidRPr="00B8749C" w:rsidTr="002E4D23">
        <w:trPr>
          <w:trHeight w:val="773"/>
        </w:trPr>
        <w:tc>
          <w:tcPr>
            <w:tcW w:w="3345" w:type="dxa"/>
            <w:tcBorders>
              <w:top w:val="nil"/>
              <w:left w:val="nil"/>
              <w:bottom w:val="nil"/>
              <w:right w:val="nil"/>
            </w:tcBorders>
          </w:tcPr>
          <w:p w:rsidR="00B8749C" w:rsidRPr="00B8749C" w:rsidRDefault="00B8749C" w:rsidP="00B8749C">
            <w:pPr>
              <w:widowControl w:val="0"/>
              <w:autoSpaceDE w:val="0"/>
              <w:autoSpaceDN w:val="0"/>
              <w:contextualSpacing/>
              <w:rPr>
                <w:sz w:val="28"/>
                <w:szCs w:val="22"/>
              </w:rPr>
            </w:pPr>
            <w:r>
              <w:rPr>
                <w:sz w:val="28"/>
                <w:szCs w:val="22"/>
              </w:rPr>
              <w:t>«</w:t>
            </w:r>
            <w:r w:rsidRPr="00B8749C">
              <w:rPr>
                <w:sz w:val="28"/>
                <w:szCs w:val="22"/>
              </w:rPr>
              <w:t>Объемы бюджетных ассигнований Программы</w:t>
            </w:r>
          </w:p>
        </w:tc>
        <w:tc>
          <w:tcPr>
            <w:tcW w:w="144" w:type="dxa"/>
            <w:tcBorders>
              <w:top w:val="nil"/>
              <w:left w:val="nil"/>
              <w:bottom w:val="nil"/>
              <w:right w:val="nil"/>
            </w:tcBorders>
          </w:tcPr>
          <w:p w:rsidR="00B8749C" w:rsidRPr="00B8749C" w:rsidRDefault="00B8749C" w:rsidP="00B8749C">
            <w:pPr>
              <w:widowControl w:val="0"/>
              <w:autoSpaceDE w:val="0"/>
              <w:autoSpaceDN w:val="0"/>
              <w:contextualSpacing/>
              <w:jc w:val="center"/>
              <w:rPr>
                <w:sz w:val="28"/>
                <w:szCs w:val="22"/>
              </w:rPr>
            </w:pPr>
            <w:r w:rsidRPr="00B8749C">
              <w:rPr>
                <w:sz w:val="28"/>
                <w:szCs w:val="22"/>
              </w:rPr>
              <w:t>-</w:t>
            </w:r>
          </w:p>
        </w:tc>
        <w:tc>
          <w:tcPr>
            <w:tcW w:w="5329" w:type="dxa"/>
            <w:tcBorders>
              <w:top w:val="nil"/>
              <w:left w:val="nil"/>
              <w:bottom w:val="nil"/>
              <w:right w:val="nil"/>
            </w:tcBorders>
          </w:tcPr>
          <w:p w:rsidR="00B8749C" w:rsidRPr="002E4D23" w:rsidRDefault="00B8749C" w:rsidP="008A614C">
            <w:pPr>
              <w:widowControl w:val="0"/>
              <w:autoSpaceDE w:val="0"/>
              <w:autoSpaceDN w:val="0"/>
              <w:ind w:left="-87"/>
              <w:contextualSpacing/>
              <w:jc w:val="both"/>
              <w:rPr>
                <w:sz w:val="28"/>
                <w:szCs w:val="22"/>
              </w:rPr>
            </w:pPr>
            <w:r>
              <w:rPr>
                <w:sz w:val="28"/>
                <w:szCs w:val="22"/>
              </w:rPr>
              <w:t xml:space="preserve"> </w:t>
            </w:r>
            <w:r w:rsidRPr="00B8749C">
              <w:rPr>
                <w:sz w:val="28"/>
                <w:szCs w:val="22"/>
              </w:rPr>
              <w:t xml:space="preserve">общий объем финансирования Программы составляет </w:t>
            </w:r>
            <w:r w:rsidR="008A614C">
              <w:rPr>
                <w:sz w:val="28"/>
                <w:szCs w:val="22"/>
              </w:rPr>
              <w:t>212436822,101</w:t>
            </w:r>
            <w:r w:rsidRPr="00B8749C">
              <w:rPr>
                <w:sz w:val="28"/>
                <w:szCs w:val="22"/>
              </w:rPr>
              <w:t xml:space="preserve"> тыс. рублей, </w:t>
            </w:r>
            <w:r w:rsidR="00667648">
              <w:rPr>
                <w:sz w:val="28"/>
                <w:szCs w:val="22"/>
              </w:rPr>
              <w:t xml:space="preserve">                          </w:t>
            </w:r>
            <w:r w:rsidRPr="00B8749C">
              <w:rPr>
                <w:sz w:val="28"/>
                <w:szCs w:val="22"/>
              </w:rPr>
              <w:t>в том числе:</w:t>
            </w:r>
          </w:p>
        </w:tc>
      </w:tr>
    </w:tbl>
    <w:p w:rsidR="00F42A73" w:rsidRPr="002C14E8" w:rsidRDefault="00F42A73" w:rsidP="00F42A73">
      <w:pPr>
        <w:pStyle w:val="ConsPlusNonformat"/>
        <w:suppressAutoHyphens/>
        <w:ind w:firstLine="3402"/>
        <w:contextualSpacing/>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1 – </w:t>
      </w:r>
      <w:r w:rsidR="00B84D60" w:rsidRPr="002C14E8">
        <w:rPr>
          <w:rFonts w:ascii="Times New Roman" w:hAnsi="Times New Roman" w:cs="Times New Roman"/>
          <w:sz w:val="28"/>
          <w:szCs w:val="28"/>
        </w:rPr>
        <w:t xml:space="preserve">178816933,509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contextualSpacing/>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2 – </w:t>
      </w:r>
      <w:r w:rsidR="00B84D60" w:rsidRPr="002C14E8">
        <w:rPr>
          <w:rFonts w:ascii="Times New Roman" w:hAnsi="Times New Roman" w:cs="Times New Roman"/>
          <w:sz w:val="28"/>
          <w:szCs w:val="28"/>
        </w:rPr>
        <w:t xml:space="preserve">4665504,049 </w:t>
      </w:r>
      <w:proofErr w:type="spellStart"/>
      <w:r w:rsidR="00B84D60" w:rsidRPr="002C14E8">
        <w:rPr>
          <w:rFonts w:ascii="Times New Roman" w:hAnsi="Times New Roman" w:cs="Times New Roman"/>
          <w:sz w:val="28"/>
          <w:szCs w:val="28"/>
        </w:rPr>
        <w:t>т</w:t>
      </w:r>
      <w:r w:rsidRPr="002C14E8">
        <w:rPr>
          <w:rFonts w:ascii="Times New Roman" w:hAnsi="Times New Roman" w:cs="Times New Roman"/>
          <w:sz w:val="28"/>
          <w:szCs w:val="28"/>
        </w:rPr>
        <w:t>тыс</w:t>
      </w:r>
      <w:proofErr w:type="spellEnd"/>
      <w:r w:rsidRPr="002C14E8">
        <w:rPr>
          <w:rFonts w:ascii="Times New Roman" w:hAnsi="Times New Roman" w:cs="Times New Roman"/>
          <w:sz w:val="28"/>
          <w:szCs w:val="28"/>
        </w:rPr>
        <w:t>. рублей;</w:t>
      </w:r>
    </w:p>
    <w:p w:rsidR="00F42A73" w:rsidRPr="002C14E8" w:rsidRDefault="00F42A73" w:rsidP="00F42A73">
      <w:pPr>
        <w:pStyle w:val="ConsPlusNonformat"/>
        <w:suppressAutoHyphens/>
        <w:ind w:firstLine="3402"/>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3 – </w:t>
      </w:r>
      <w:r w:rsidR="00B84D60" w:rsidRPr="002C14E8">
        <w:rPr>
          <w:rFonts w:ascii="Times New Roman" w:hAnsi="Times New Roman" w:cs="Times New Roman"/>
          <w:sz w:val="28"/>
          <w:szCs w:val="28"/>
        </w:rPr>
        <w:t xml:space="preserve">24817203,833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4 – </w:t>
      </w:r>
      <w:r w:rsidR="00B84D60" w:rsidRPr="002C14E8">
        <w:rPr>
          <w:rFonts w:ascii="Times New Roman" w:hAnsi="Times New Roman" w:cs="Times New Roman"/>
          <w:sz w:val="28"/>
          <w:szCs w:val="28"/>
        </w:rPr>
        <w:t xml:space="preserve">116790,759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5 – </w:t>
      </w:r>
      <w:r w:rsidR="00B22A07" w:rsidRPr="002C14E8">
        <w:rPr>
          <w:rFonts w:ascii="Times New Roman" w:hAnsi="Times New Roman" w:cs="Times New Roman"/>
          <w:sz w:val="28"/>
          <w:szCs w:val="28"/>
        </w:rPr>
        <w:t xml:space="preserve">2545011,651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outlineLvl w:val="0"/>
        <w:rPr>
          <w:rFonts w:ascii="Times New Roman" w:hAnsi="Times New Roman" w:cs="Times New Roman"/>
          <w:sz w:val="28"/>
          <w:szCs w:val="28"/>
        </w:rPr>
      </w:pPr>
      <w:r w:rsidRPr="002C14E8">
        <w:rPr>
          <w:rFonts w:ascii="Times New Roman" w:hAnsi="Times New Roman" w:cs="Times New Roman"/>
          <w:sz w:val="28"/>
          <w:szCs w:val="28"/>
        </w:rPr>
        <w:t>подпрограмма 6 – 1466413,300 тыс. рублей;</w:t>
      </w:r>
    </w:p>
    <w:p w:rsidR="00F42A73" w:rsidRPr="002C14E8" w:rsidRDefault="00F42A73" w:rsidP="00F42A73">
      <w:pPr>
        <w:pStyle w:val="ConsPlusNonformat"/>
        <w:suppressAutoHyphens/>
        <w:ind w:firstLine="3402"/>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7 – </w:t>
      </w:r>
      <w:r w:rsidR="00B22A07" w:rsidRPr="002C14E8">
        <w:rPr>
          <w:rFonts w:ascii="Times New Roman" w:hAnsi="Times New Roman" w:cs="Times New Roman"/>
          <w:sz w:val="28"/>
          <w:szCs w:val="28"/>
        </w:rPr>
        <w:t xml:space="preserve">8965,000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в том числе по годам реализации:</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2014 год –  11948162,171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2015 год –  12257879,748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2016 год –  12766590,855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2017 год –  13333622,888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2018 год –  14107313,071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2019 год –  16262257,192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2020 год –  16489911,874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2021 год –  20931294,276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2022 год –  23660510,136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2023 год –  </w:t>
      </w:r>
      <w:r w:rsidR="00B22A07" w:rsidRPr="002C14E8">
        <w:rPr>
          <w:rFonts w:ascii="Times New Roman" w:hAnsi="Times New Roman" w:cs="Times New Roman"/>
          <w:sz w:val="28"/>
          <w:szCs w:val="28"/>
        </w:rPr>
        <w:t xml:space="preserve">25272161,497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2024 год –  </w:t>
      </w:r>
      <w:r w:rsidR="00B22A07" w:rsidRPr="002C14E8">
        <w:rPr>
          <w:rFonts w:ascii="Times New Roman" w:hAnsi="Times New Roman" w:cs="Times New Roman"/>
          <w:sz w:val="28"/>
          <w:szCs w:val="28"/>
        </w:rPr>
        <w:t xml:space="preserve">22872633,426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2025 год –  </w:t>
      </w:r>
      <w:r w:rsidR="00B22A07" w:rsidRPr="002C14E8">
        <w:rPr>
          <w:rFonts w:ascii="Times New Roman" w:hAnsi="Times New Roman" w:cs="Times New Roman"/>
          <w:sz w:val="28"/>
          <w:szCs w:val="28"/>
        </w:rPr>
        <w:t xml:space="preserve">22534484,967 </w:t>
      </w:r>
      <w:r w:rsidRPr="002C14E8">
        <w:rPr>
          <w:rFonts w:ascii="Times New Roman" w:hAnsi="Times New Roman" w:cs="Times New Roman"/>
          <w:sz w:val="28"/>
          <w:szCs w:val="28"/>
        </w:rPr>
        <w:t>тыс. рублей.</w:t>
      </w:r>
    </w:p>
    <w:p w:rsidR="00F42A73" w:rsidRPr="002C14E8" w:rsidRDefault="00F42A73" w:rsidP="002E4D23">
      <w:pPr>
        <w:pStyle w:val="ConsPlusNonformat"/>
        <w:suppressAutoHyphens/>
        <w:ind w:left="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Объем бюджетных ассигнований областного бюджета на реализацию подпрограмм составляет </w:t>
      </w:r>
      <w:r w:rsidR="00FF2556" w:rsidRPr="002C14E8">
        <w:rPr>
          <w:rFonts w:ascii="Times New Roman" w:hAnsi="Times New Roman" w:cs="Times New Roman"/>
          <w:sz w:val="28"/>
          <w:szCs w:val="28"/>
        </w:rPr>
        <w:t xml:space="preserve">197386367,463 </w:t>
      </w:r>
      <w:r w:rsidRPr="002C14E8">
        <w:rPr>
          <w:rFonts w:ascii="Times New Roman" w:hAnsi="Times New Roman" w:cs="Times New Roman"/>
          <w:sz w:val="28"/>
          <w:szCs w:val="28"/>
        </w:rPr>
        <w:t xml:space="preserve">тыс. рублей, в том </w:t>
      </w:r>
      <w:r w:rsidRPr="002C14E8">
        <w:rPr>
          <w:rFonts w:ascii="Times New Roman" w:hAnsi="Times New Roman" w:cs="Times New Roman"/>
          <w:sz w:val="28"/>
          <w:szCs w:val="28"/>
        </w:rPr>
        <w:lastRenderedPageBreak/>
        <w:t>числе по подпрограммам:</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1 – </w:t>
      </w:r>
      <w:r w:rsidR="00FF2556" w:rsidRPr="002C14E8">
        <w:rPr>
          <w:rFonts w:ascii="Times New Roman" w:hAnsi="Times New Roman" w:cs="Times New Roman"/>
          <w:sz w:val="28"/>
          <w:szCs w:val="28"/>
        </w:rPr>
        <w:t xml:space="preserve">165922084,330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2 – </w:t>
      </w:r>
      <w:r w:rsidR="00FF2556" w:rsidRPr="002C14E8">
        <w:rPr>
          <w:rFonts w:ascii="Times New Roman" w:hAnsi="Times New Roman" w:cs="Times New Roman"/>
          <w:sz w:val="28"/>
          <w:szCs w:val="28"/>
        </w:rPr>
        <w:t xml:space="preserve">3904141,508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3 – </w:t>
      </w:r>
      <w:r w:rsidR="00FF2556" w:rsidRPr="002C14E8">
        <w:rPr>
          <w:rFonts w:ascii="Times New Roman" w:hAnsi="Times New Roman" w:cs="Times New Roman"/>
          <w:sz w:val="28"/>
          <w:szCs w:val="28"/>
        </w:rPr>
        <w:t xml:space="preserve">24258673,365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4 – </w:t>
      </w:r>
      <w:r w:rsidR="00FF2556" w:rsidRPr="002C14E8">
        <w:rPr>
          <w:rFonts w:ascii="Times New Roman" w:hAnsi="Times New Roman" w:cs="Times New Roman"/>
          <w:sz w:val="28"/>
          <w:szCs w:val="28"/>
        </w:rPr>
        <w:t xml:space="preserve">3926,009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5 – </w:t>
      </w:r>
      <w:r w:rsidR="00FF2556" w:rsidRPr="002C14E8">
        <w:rPr>
          <w:rFonts w:ascii="Times New Roman" w:hAnsi="Times New Roman" w:cs="Times New Roman"/>
          <w:sz w:val="28"/>
          <w:szCs w:val="28"/>
        </w:rPr>
        <w:t xml:space="preserve">2545011,651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подпрограмма 6 – 743565,600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7 – </w:t>
      </w:r>
      <w:r w:rsidR="00FF2556" w:rsidRPr="002C14E8">
        <w:rPr>
          <w:rFonts w:ascii="Times New Roman" w:hAnsi="Times New Roman" w:cs="Times New Roman"/>
          <w:sz w:val="28"/>
          <w:szCs w:val="28"/>
        </w:rPr>
        <w:t xml:space="preserve">8965,000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в том числе по годам реализации:</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2014 год –  11530405,214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2015 год –  11962123,067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2016 год –  12238690,555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2017 год –  13023084,088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2018 год –  13856328,871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2019 год –  15576561,592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2020 год –  15327760,374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2021 год –  18942949,076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2022 год –  20700826,536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2023 год –  </w:t>
      </w:r>
      <w:r w:rsidR="00FF2556" w:rsidRPr="002C14E8">
        <w:rPr>
          <w:rFonts w:ascii="Times New Roman" w:hAnsi="Times New Roman" w:cs="Times New Roman"/>
          <w:sz w:val="28"/>
          <w:szCs w:val="28"/>
        </w:rPr>
        <w:t xml:space="preserve">21889568,297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2024 год –  </w:t>
      </w:r>
      <w:r w:rsidR="00FF2556" w:rsidRPr="002C14E8">
        <w:rPr>
          <w:rFonts w:ascii="Times New Roman" w:hAnsi="Times New Roman" w:cs="Times New Roman"/>
          <w:sz w:val="28"/>
          <w:szCs w:val="28"/>
        </w:rPr>
        <w:t xml:space="preserve">21076505,126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2025 год –  </w:t>
      </w:r>
      <w:r w:rsidR="00FF2556" w:rsidRPr="002C14E8">
        <w:rPr>
          <w:rFonts w:ascii="Times New Roman" w:hAnsi="Times New Roman" w:cs="Times New Roman"/>
          <w:sz w:val="28"/>
          <w:szCs w:val="28"/>
        </w:rPr>
        <w:t xml:space="preserve">21261564,667 </w:t>
      </w:r>
      <w:r w:rsidRPr="002C14E8">
        <w:rPr>
          <w:rFonts w:ascii="Times New Roman" w:hAnsi="Times New Roman" w:cs="Times New Roman"/>
          <w:sz w:val="28"/>
          <w:szCs w:val="28"/>
        </w:rPr>
        <w:t>тыс. рублей.</w:t>
      </w:r>
    </w:p>
    <w:p w:rsidR="00F42A73" w:rsidRPr="002C14E8" w:rsidRDefault="00F42A73" w:rsidP="002E4D23">
      <w:pPr>
        <w:pStyle w:val="ConsPlusNonformat"/>
        <w:suppressAutoHyphens/>
        <w:ind w:left="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Средства областного бюджета, источником которых являются средства федерального бюджета (субсидии, субвенция, иные межбюджетные трансферты), на реализацию подпрограмм составляют </w:t>
      </w:r>
      <w:r w:rsidR="00FF2556" w:rsidRPr="002C14E8">
        <w:rPr>
          <w:rFonts w:ascii="Times New Roman" w:hAnsi="Times New Roman" w:cs="Times New Roman"/>
          <w:sz w:val="28"/>
          <w:szCs w:val="28"/>
        </w:rPr>
        <w:t xml:space="preserve">15050454,638 </w:t>
      </w:r>
      <w:r w:rsidRPr="002C14E8">
        <w:rPr>
          <w:rFonts w:ascii="Times New Roman" w:hAnsi="Times New Roman" w:cs="Times New Roman"/>
          <w:sz w:val="28"/>
          <w:szCs w:val="28"/>
        </w:rPr>
        <w:t>тыс. рублей, в том числе по подпрограммам:</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1 – </w:t>
      </w:r>
      <w:r w:rsidR="00FF2556" w:rsidRPr="002C14E8">
        <w:rPr>
          <w:rFonts w:ascii="Times New Roman" w:hAnsi="Times New Roman" w:cs="Times New Roman"/>
          <w:sz w:val="28"/>
          <w:szCs w:val="28"/>
        </w:rPr>
        <w:t xml:space="preserve">12894849,179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2 – </w:t>
      </w:r>
      <w:r w:rsidR="004523F0" w:rsidRPr="002C14E8">
        <w:rPr>
          <w:rFonts w:ascii="Times New Roman" w:hAnsi="Times New Roman" w:cs="Times New Roman"/>
          <w:sz w:val="28"/>
          <w:szCs w:val="28"/>
        </w:rPr>
        <w:t xml:space="preserve">761362,541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3 – </w:t>
      </w:r>
      <w:r w:rsidR="004523F0" w:rsidRPr="002C14E8">
        <w:rPr>
          <w:rFonts w:ascii="Times New Roman" w:hAnsi="Times New Roman" w:cs="Times New Roman"/>
          <w:sz w:val="28"/>
          <w:szCs w:val="28"/>
        </w:rPr>
        <w:t xml:space="preserve">558530,468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подпрограмма 4 – </w:t>
      </w:r>
      <w:r w:rsidR="004523F0" w:rsidRPr="002C14E8">
        <w:rPr>
          <w:rFonts w:ascii="Times New Roman" w:hAnsi="Times New Roman" w:cs="Times New Roman"/>
          <w:sz w:val="28"/>
          <w:szCs w:val="28"/>
        </w:rPr>
        <w:t xml:space="preserve">112864,750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подпрограмма 5 – 0,000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подпрограмма 6 – 722847,700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подпрограмма 7 – 0,000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в том числе по годам реализации:</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2014 год –  417756,957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2015 год –  295756,681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2016 год –  527900,300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2017 год –  310538,800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2018 год –  250984,200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2019 год – 685695,600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2020 год –  1162151,500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2021 год –  1988345,200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2022 год – 2959683,600  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2023 год – </w:t>
      </w:r>
      <w:r w:rsidR="00D358D1" w:rsidRPr="002C14E8">
        <w:rPr>
          <w:rFonts w:ascii="Times New Roman" w:hAnsi="Times New Roman" w:cs="Times New Roman"/>
          <w:sz w:val="28"/>
          <w:szCs w:val="28"/>
        </w:rPr>
        <w:t xml:space="preserve">3382593,200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lastRenderedPageBreak/>
        <w:t xml:space="preserve">2024 год – </w:t>
      </w:r>
      <w:r w:rsidR="00D358D1" w:rsidRPr="002C14E8">
        <w:rPr>
          <w:rFonts w:ascii="Times New Roman" w:hAnsi="Times New Roman" w:cs="Times New Roman"/>
          <w:sz w:val="28"/>
          <w:szCs w:val="28"/>
        </w:rPr>
        <w:t xml:space="preserve">1796128,300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3402"/>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2025 год – </w:t>
      </w:r>
      <w:r w:rsidR="00D358D1" w:rsidRPr="002C14E8">
        <w:rPr>
          <w:rFonts w:ascii="Times New Roman" w:hAnsi="Times New Roman" w:cs="Times New Roman"/>
          <w:sz w:val="28"/>
          <w:szCs w:val="28"/>
        </w:rPr>
        <w:t xml:space="preserve">1272920,300 </w:t>
      </w:r>
      <w:r w:rsidRPr="002C14E8">
        <w:rPr>
          <w:rFonts w:ascii="Times New Roman" w:hAnsi="Times New Roman" w:cs="Times New Roman"/>
          <w:sz w:val="28"/>
          <w:szCs w:val="28"/>
        </w:rPr>
        <w:t>тыс. рублей.».</w:t>
      </w:r>
    </w:p>
    <w:p w:rsidR="00F42A73" w:rsidRPr="002C14E8" w:rsidRDefault="00F42A73" w:rsidP="00F42A73">
      <w:pPr>
        <w:pStyle w:val="ConsPlusNonformat"/>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2. В абзаце третьем раздела X цифры «</w:t>
      </w:r>
      <w:r w:rsidR="00B337B5" w:rsidRPr="00B337B5">
        <w:rPr>
          <w:rFonts w:ascii="Times New Roman" w:hAnsi="Times New Roman" w:cs="Times New Roman"/>
          <w:sz w:val="28"/>
          <w:szCs w:val="28"/>
        </w:rPr>
        <w:t>211791410,139</w:t>
      </w:r>
      <w:r w:rsidRPr="002C14E8">
        <w:rPr>
          <w:rFonts w:ascii="Times New Roman" w:hAnsi="Times New Roman" w:cs="Times New Roman"/>
          <w:sz w:val="28"/>
          <w:szCs w:val="28"/>
        </w:rPr>
        <w:t>» заменить цифрами «</w:t>
      </w:r>
      <w:r w:rsidR="00B337B5">
        <w:rPr>
          <w:rFonts w:ascii="Times New Roman" w:hAnsi="Times New Roman" w:cs="Times New Roman"/>
          <w:sz w:val="28"/>
          <w:szCs w:val="28"/>
        </w:rPr>
        <w:t>212436822,101</w:t>
      </w:r>
      <w:r w:rsidRPr="002C14E8">
        <w:rPr>
          <w:rFonts w:ascii="Times New Roman" w:hAnsi="Times New Roman" w:cs="Times New Roman"/>
          <w:sz w:val="28"/>
          <w:szCs w:val="28"/>
        </w:rPr>
        <w:t xml:space="preserve">». </w:t>
      </w:r>
    </w:p>
    <w:p w:rsidR="00F42A73" w:rsidRPr="002C14E8" w:rsidRDefault="00F42A73" w:rsidP="00F42A73">
      <w:pPr>
        <w:pStyle w:val="ConsPlusNonformat"/>
        <w:suppressAutoHyphens/>
        <w:ind w:firstLine="709"/>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3. В разделе XIII:</w:t>
      </w:r>
    </w:p>
    <w:p w:rsidR="005272EA" w:rsidRPr="002C14E8" w:rsidRDefault="005272EA" w:rsidP="005272EA">
      <w:pPr>
        <w:pStyle w:val="ConsPlusNonformat"/>
        <w:suppressAutoHyphens/>
        <w:ind w:firstLine="709"/>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1) в подразделе «Подпрограмма 1 «Развитие дошкольного и общего образования детей» государственной программы Курской области «Развитие образования в Курской области»:</w:t>
      </w:r>
    </w:p>
    <w:p w:rsidR="005272EA" w:rsidRPr="002C14E8" w:rsidRDefault="003250C0" w:rsidP="003250C0">
      <w:pPr>
        <w:pStyle w:val="ConsPlusNonformat"/>
        <w:suppressAutoHyphens/>
        <w:ind w:firstLine="709"/>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w:t>
      </w:r>
      <w:r w:rsidR="005272EA" w:rsidRPr="002C14E8">
        <w:rPr>
          <w:rFonts w:ascii="Times New Roman" w:hAnsi="Times New Roman" w:cs="Times New Roman"/>
          <w:color w:val="000000" w:themeColor="text1"/>
          <w:sz w:val="28"/>
          <w:szCs w:val="28"/>
        </w:rPr>
        <w:t>позицию, касающуюся объемов бюджетных ассигнований подпрограммы</w:t>
      </w:r>
      <w:r w:rsidRPr="003250C0">
        <w:t xml:space="preserve"> </w:t>
      </w:r>
      <w:r>
        <w:rPr>
          <w:rFonts w:ascii="Times New Roman" w:hAnsi="Times New Roman" w:cs="Times New Roman"/>
          <w:color w:val="000000" w:themeColor="text1"/>
          <w:sz w:val="28"/>
          <w:szCs w:val="28"/>
        </w:rPr>
        <w:t>паспорта</w:t>
      </w:r>
      <w:r w:rsidRPr="003250C0">
        <w:rPr>
          <w:rFonts w:ascii="Times New Roman" w:hAnsi="Times New Roman" w:cs="Times New Roman"/>
          <w:color w:val="000000" w:themeColor="text1"/>
          <w:sz w:val="28"/>
          <w:szCs w:val="28"/>
        </w:rPr>
        <w:t xml:space="preserve"> подпрограммы 1</w:t>
      </w:r>
      <w:r w:rsidR="005272EA" w:rsidRPr="002C14E8">
        <w:rPr>
          <w:rFonts w:ascii="Times New Roman" w:hAnsi="Times New Roman" w:cs="Times New Roman"/>
          <w:color w:val="000000" w:themeColor="text1"/>
          <w:sz w:val="28"/>
          <w:szCs w:val="28"/>
        </w:rPr>
        <w:t>, изложить в следующей редакции: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44"/>
        <w:gridCol w:w="5386"/>
      </w:tblGrid>
      <w:tr w:rsidR="002E4D23" w:rsidRPr="002E4D23" w:rsidTr="002E4D23">
        <w:tc>
          <w:tcPr>
            <w:tcW w:w="3345" w:type="dxa"/>
            <w:tcBorders>
              <w:top w:val="nil"/>
              <w:left w:val="nil"/>
              <w:bottom w:val="nil"/>
              <w:right w:val="nil"/>
            </w:tcBorders>
          </w:tcPr>
          <w:p w:rsidR="002E4D23" w:rsidRPr="002E4D23" w:rsidRDefault="00683AE6" w:rsidP="002E4D23">
            <w:pPr>
              <w:widowControl w:val="0"/>
              <w:autoSpaceDE w:val="0"/>
              <w:autoSpaceDN w:val="0"/>
              <w:rPr>
                <w:sz w:val="28"/>
                <w:szCs w:val="28"/>
              </w:rPr>
            </w:pPr>
            <w:r>
              <w:rPr>
                <w:sz w:val="28"/>
                <w:szCs w:val="28"/>
              </w:rPr>
              <w:t>«</w:t>
            </w:r>
            <w:r w:rsidR="002E4D23" w:rsidRPr="002E4D23">
              <w:rPr>
                <w:sz w:val="28"/>
                <w:szCs w:val="28"/>
              </w:rPr>
              <w:t>Объемы бюджетных ассигнований подпрограммы</w:t>
            </w:r>
          </w:p>
        </w:tc>
        <w:tc>
          <w:tcPr>
            <w:tcW w:w="144" w:type="dxa"/>
            <w:tcBorders>
              <w:top w:val="nil"/>
              <w:left w:val="nil"/>
              <w:bottom w:val="nil"/>
              <w:right w:val="nil"/>
            </w:tcBorders>
          </w:tcPr>
          <w:p w:rsidR="002E4D23" w:rsidRPr="002E4D23" w:rsidRDefault="002E4D23" w:rsidP="002E4D23">
            <w:pPr>
              <w:widowControl w:val="0"/>
              <w:autoSpaceDE w:val="0"/>
              <w:autoSpaceDN w:val="0"/>
              <w:jc w:val="center"/>
              <w:rPr>
                <w:sz w:val="28"/>
                <w:szCs w:val="28"/>
              </w:rPr>
            </w:pPr>
            <w:r w:rsidRPr="002E4D23">
              <w:rPr>
                <w:sz w:val="28"/>
                <w:szCs w:val="28"/>
              </w:rPr>
              <w:t>-</w:t>
            </w:r>
          </w:p>
        </w:tc>
        <w:tc>
          <w:tcPr>
            <w:tcW w:w="5386" w:type="dxa"/>
            <w:tcBorders>
              <w:top w:val="nil"/>
              <w:left w:val="nil"/>
              <w:bottom w:val="nil"/>
              <w:right w:val="nil"/>
            </w:tcBorders>
          </w:tcPr>
          <w:p w:rsidR="002E4D23" w:rsidRPr="002E4D23" w:rsidRDefault="002E4D23" w:rsidP="002E4D23">
            <w:pPr>
              <w:widowControl w:val="0"/>
              <w:autoSpaceDE w:val="0"/>
              <w:autoSpaceDN w:val="0"/>
              <w:ind w:left="-87"/>
              <w:jc w:val="both"/>
              <w:rPr>
                <w:sz w:val="28"/>
                <w:szCs w:val="28"/>
              </w:rPr>
            </w:pPr>
            <w:r>
              <w:rPr>
                <w:sz w:val="28"/>
                <w:szCs w:val="28"/>
              </w:rPr>
              <w:t xml:space="preserve"> </w:t>
            </w:r>
            <w:r w:rsidRPr="002E4D23">
              <w:rPr>
                <w:sz w:val="28"/>
                <w:szCs w:val="28"/>
              </w:rPr>
              <w:t>общий объем бюджетных ассигнований на реализацию подпрограммы 1 составляет 178</w:t>
            </w:r>
            <w:r>
              <w:rPr>
                <w:sz w:val="28"/>
                <w:szCs w:val="28"/>
              </w:rPr>
              <w:t>816933</w:t>
            </w:r>
            <w:r w:rsidRPr="002E4D23">
              <w:rPr>
                <w:sz w:val="28"/>
                <w:szCs w:val="28"/>
              </w:rPr>
              <w:t>,</w:t>
            </w:r>
            <w:r>
              <w:rPr>
                <w:sz w:val="28"/>
                <w:szCs w:val="28"/>
              </w:rPr>
              <w:t>509</w:t>
            </w:r>
            <w:r w:rsidRPr="002E4D23">
              <w:rPr>
                <w:sz w:val="28"/>
                <w:szCs w:val="28"/>
              </w:rPr>
              <w:t xml:space="preserve"> тыс. рублей, в том числе </w:t>
            </w:r>
            <w:r w:rsidR="00667648">
              <w:rPr>
                <w:sz w:val="28"/>
                <w:szCs w:val="28"/>
              </w:rPr>
              <w:t xml:space="preserve">               </w:t>
            </w:r>
            <w:r w:rsidRPr="002E4D23">
              <w:rPr>
                <w:sz w:val="28"/>
                <w:szCs w:val="28"/>
              </w:rPr>
              <w:t>по годам:</w:t>
            </w:r>
          </w:p>
        </w:tc>
      </w:tr>
    </w:tbl>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E4D23">
        <w:rPr>
          <w:rFonts w:ascii="Times New Roman" w:hAnsi="Times New Roman" w:cs="Times New Roman"/>
          <w:color w:val="000000" w:themeColor="text1"/>
          <w:sz w:val="28"/>
          <w:szCs w:val="28"/>
        </w:rPr>
        <w:t>2014 год – 1018</w:t>
      </w:r>
      <w:r w:rsidRPr="002C14E8">
        <w:rPr>
          <w:rFonts w:ascii="Times New Roman" w:hAnsi="Times New Roman" w:cs="Times New Roman"/>
          <w:color w:val="000000" w:themeColor="text1"/>
          <w:sz w:val="28"/>
          <w:szCs w:val="28"/>
        </w:rPr>
        <w:t>5574,685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2015 год – 10561338,848 тыс. рублей; </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2016 год – 10419830,669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2017 год – 10654268,639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2018 год – 11997645,775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2019 год – 13480396,686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2020 год – 13861019,285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2021 год – 17863347,723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2022 год – 19972856,466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2023 год – </w:t>
      </w:r>
      <w:r w:rsidR="00F04718" w:rsidRPr="002C14E8">
        <w:rPr>
          <w:rFonts w:ascii="Times New Roman" w:hAnsi="Times New Roman" w:cs="Times New Roman"/>
          <w:color w:val="000000" w:themeColor="text1"/>
          <w:sz w:val="28"/>
          <w:szCs w:val="28"/>
        </w:rPr>
        <w:t xml:space="preserve">21606048,655 </w:t>
      </w:r>
      <w:r w:rsidRPr="002C14E8">
        <w:rPr>
          <w:rFonts w:ascii="Times New Roman" w:hAnsi="Times New Roman" w:cs="Times New Roman"/>
          <w:color w:val="000000" w:themeColor="text1"/>
          <w:sz w:val="28"/>
          <w:szCs w:val="28"/>
        </w:rPr>
        <w:t>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2024 год – </w:t>
      </w:r>
      <w:r w:rsidR="00F04718" w:rsidRPr="002C14E8">
        <w:rPr>
          <w:rFonts w:ascii="Times New Roman" w:hAnsi="Times New Roman" w:cs="Times New Roman"/>
          <w:color w:val="000000" w:themeColor="text1"/>
          <w:sz w:val="28"/>
          <w:szCs w:val="28"/>
        </w:rPr>
        <w:t xml:space="preserve">19211111,431 </w:t>
      </w:r>
      <w:r w:rsidRPr="002C14E8">
        <w:rPr>
          <w:rFonts w:ascii="Times New Roman" w:hAnsi="Times New Roman" w:cs="Times New Roman"/>
          <w:color w:val="000000" w:themeColor="text1"/>
          <w:sz w:val="28"/>
          <w:szCs w:val="28"/>
        </w:rPr>
        <w:t>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2025 год – </w:t>
      </w:r>
      <w:r w:rsidR="00F04718" w:rsidRPr="002C14E8">
        <w:rPr>
          <w:rFonts w:ascii="Times New Roman" w:hAnsi="Times New Roman" w:cs="Times New Roman"/>
          <w:color w:val="000000" w:themeColor="text1"/>
          <w:sz w:val="28"/>
          <w:szCs w:val="28"/>
        </w:rPr>
        <w:t xml:space="preserve">19003494,647 </w:t>
      </w:r>
      <w:r w:rsidRPr="002C14E8">
        <w:rPr>
          <w:rFonts w:ascii="Times New Roman" w:hAnsi="Times New Roman" w:cs="Times New Roman"/>
          <w:color w:val="000000" w:themeColor="text1"/>
          <w:sz w:val="28"/>
          <w:szCs w:val="28"/>
        </w:rPr>
        <w:t>тыс. рублей.</w:t>
      </w:r>
    </w:p>
    <w:p w:rsidR="00F42A73" w:rsidRPr="002C14E8" w:rsidRDefault="00F42A73" w:rsidP="002E4D23">
      <w:pPr>
        <w:pStyle w:val="ConsPlusNonformat"/>
        <w:suppressAutoHyphens/>
        <w:ind w:left="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Объем бюджетных ассигнований областного бюджета на реализацию подпрограммы 1 составляет </w:t>
      </w:r>
      <w:r w:rsidR="00A14E3B" w:rsidRPr="002C14E8">
        <w:rPr>
          <w:rFonts w:ascii="Times New Roman" w:hAnsi="Times New Roman" w:cs="Times New Roman"/>
          <w:color w:val="000000" w:themeColor="text1"/>
          <w:sz w:val="28"/>
          <w:szCs w:val="28"/>
        </w:rPr>
        <w:t xml:space="preserve">165922084,330 </w:t>
      </w:r>
      <w:r w:rsidRPr="002C14E8">
        <w:rPr>
          <w:rFonts w:ascii="Times New Roman" w:hAnsi="Times New Roman" w:cs="Times New Roman"/>
          <w:color w:val="000000" w:themeColor="text1"/>
          <w:sz w:val="28"/>
          <w:szCs w:val="28"/>
        </w:rPr>
        <w:t>тыс. рублей, в том числе по годам реализации:</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2014 год – 9800023,828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2015 год – 10292306,917 тыс.  рублей; </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2016 год – 10382514,669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2017 год – 10621804,409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2018 год – 11836545,512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2019 год – 13109474,370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2020 год – 12836942,752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2021 год – 16065382,647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2022 год – 17196594,131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2023 год – </w:t>
      </w:r>
      <w:r w:rsidR="00A14E3B" w:rsidRPr="002C14E8">
        <w:rPr>
          <w:rFonts w:ascii="Times New Roman" w:hAnsi="Times New Roman" w:cs="Times New Roman"/>
          <w:color w:val="000000" w:themeColor="text1"/>
          <w:sz w:val="28"/>
          <w:szCs w:val="28"/>
        </w:rPr>
        <w:t xml:space="preserve">18346427,692 </w:t>
      </w:r>
      <w:r w:rsidRPr="002C14E8">
        <w:rPr>
          <w:rFonts w:ascii="Times New Roman" w:hAnsi="Times New Roman" w:cs="Times New Roman"/>
          <w:color w:val="000000" w:themeColor="text1"/>
          <w:sz w:val="28"/>
          <w:szCs w:val="28"/>
        </w:rPr>
        <w:t>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2024 год – </w:t>
      </w:r>
      <w:r w:rsidR="00A14E3B" w:rsidRPr="002C14E8">
        <w:rPr>
          <w:rFonts w:ascii="Times New Roman" w:hAnsi="Times New Roman" w:cs="Times New Roman"/>
          <w:color w:val="000000" w:themeColor="text1"/>
          <w:sz w:val="28"/>
          <w:szCs w:val="28"/>
        </w:rPr>
        <w:t xml:space="preserve">17622980,856 </w:t>
      </w:r>
      <w:r w:rsidRPr="002C14E8">
        <w:rPr>
          <w:rFonts w:ascii="Times New Roman" w:hAnsi="Times New Roman" w:cs="Times New Roman"/>
          <w:color w:val="000000" w:themeColor="text1"/>
          <w:sz w:val="28"/>
          <w:szCs w:val="28"/>
        </w:rPr>
        <w:t>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2025 год – </w:t>
      </w:r>
      <w:r w:rsidR="00A14E3B" w:rsidRPr="002C14E8">
        <w:rPr>
          <w:rFonts w:ascii="Times New Roman" w:hAnsi="Times New Roman" w:cs="Times New Roman"/>
          <w:color w:val="000000" w:themeColor="text1"/>
          <w:sz w:val="28"/>
          <w:szCs w:val="28"/>
        </w:rPr>
        <w:t xml:space="preserve">17811086,547 </w:t>
      </w:r>
      <w:r w:rsidRPr="002C14E8">
        <w:rPr>
          <w:rFonts w:ascii="Times New Roman" w:hAnsi="Times New Roman" w:cs="Times New Roman"/>
          <w:color w:val="000000" w:themeColor="text1"/>
          <w:sz w:val="28"/>
          <w:szCs w:val="28"/>
        </w:rPr>
        <w:t>тыс. рублей.</w:t>
      </w:r>
    </w:p>
    <w:p w:rsidR="00F42A73" w:rsidRPr="002C14E8" w:rsidRDefault="00F42A73" w:rsidP="002E4D23">
      <w:pPr>
        <w:pStyle w:val="ConsPlusNonformat"/>
        <w:suppressAutoHyphens/>
        <w:ind w:left="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Средства областного бюджета, источником </w:t>
      </w:r>
      <w:r w:rsidRPr="002C14E8">
        <w:rPr>
          <w:rFonts w:ascii="Times New Roman" w:hAnsi="Times New Roman" w:cs="Times New Roman"/>
          <w:color w:val="000000" w:themeColor="text1"/>
          <w:sz w:val="28"/>
          <w:szCs w:val="28"/>
        </w:rPr>
        <w:lastRenderedPageBreak/>
        <w:t xml:space="preserve">которых являются средства федерального бюджета (субсидии, иной межбюджетный трансферт), на реализацию подпрограммы 1 составляют </w:t>
      </w:r>
      <w:r w:rsidR="00A14E3B" w:rsidRPr="002C14E8">
        <w:rPr>
          <w:rFonts w:ascii="Times New Roman" w:hAnsi="Times New Roman" w:cs="Times New Roman"/>
          <w:color w:val="000000" w:themeColor="text1"/>
          <w:sz w:val="28"/>
          <w:szCs w:val="28"/>
        </w:rPr>
        <w:t xml:space="preserve">12894849,179 </w:t>
      </w:r>
      <w:r w:rsidRPr="002C14E8">
        <w:rPr>
          <w:rFonts w:ascii="Times New Roman" w:hAnsi="Times New Roman" w:cs="Times New Roman"/>
          <w:color w:val="000000" w:themeColor="text1"/>
          <w:sz w:val="28"/>
          <w:szCs w:val="28"/>
        </w:rPr>
        <w:t>тыс. рублей, в том числе по годам:</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2014 год – 385550,857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2015 год – 269031,931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2016 год – 37316,000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2017 год – 32464,230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2018 год – 161100,263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2019 год – 370922,316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2020 год – 1024076,533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2021 год – 1797965,076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2022 год – 2776262,335 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2023 год – </w:t>
      </w:r>
      <w:r w:rsidR="00A14E3B" w:rsidRPr="002C14E8">
        <w:rPr>
          <w:rFonts w:ascii="Times New Roman" w:hAnsi="Times New Roman" w:cs="Times New Roman"/>
          <w:color w:val="000000" w:themeColor="text1"/>
          <w:sz w:val="28"/>
          <w:szCs w:val="28"/>
        </w:rPr>
        <w:t xml:space="preserve">3259620,963 </w:t>
      </w:r>
      <w:r w:rsidRPr="002C14E8">
        <w:rPr>
          <w:rFonts w:ascii="Times New Roman" w:hAnsi="Times New Roman" w:cs="Times New Roman"/>
          <w:color w:val="000000" w:themeColor="text1"/>
          <w:sz w:val="28"/>
          <w:szCs w:val="28"/>
        </w:rPr>
        <w:t>тыс. рублей;</w:t>
      </w:r>
    </w:p>
    <w:p w:rsidR="00F42A73" w:rsidRPr="002C14E8" w:rsidRDefault="00F42A73" w:rsidP="00D358D1">
      <w:pPr>
        <w:pStyle w:val="ConsPlusNonformat"/>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2024 год – </w:t>
      </w:r>
      <w:r w:rsidR="00A14E3B" w:rsidRPr="002C14E8">
        <w:rPr>
          <w:rFonts w:ascii="Times New Roman" w:hAnsi="Times New Roman" w:cs="Times New Roman"/>
          <w:color w:val="000000" w:themeColor="text1"/>
          <w:sz w:val="28"/>
          <w:szCs w:val="28"/>
        </w:rPr>
        <w:t xml:space="preserve">1588130,575 </w:t>
      </w:r>
      <w:r w:rsidRPr="002C14E8">
        <w:rPr>
          <w:rFonts w:ascii="Times New Roman" w:hAnsi="Times New Roman" w:cs="Times New Roman"/>
          <w:color w:val="000000" w:themeColor="text1"/>
          <w:sz w:val="28"/>
          <w:szCs w:val="28"/>
        </w:rPr>
        <w:t>тыс. рублей;</w:t>
      </w:r>
    </w:p>
    <w:p w:rsidR="00F42A73" w:rsidRPr="002C14E8" w:rsidRDefault="00F42A73" w:rsidP="00D358D1">
      <w:pPr>
        <w:pStyle w:val="ConsPlusNonformat"/>
        <w:widowControl/>
        <w:suppressAutoHyphens/>
        <w:ind w:firstLine="3402"/>
        <w:jc w:val="both"/>
        <w:outlineLvl w:val="0"/>
        <w:rPr>
          <w:rFonts w:ascii="Times New Roman" w:hAnsi="Times New Roman" w:cs="Times New Roman"/>
          <w:color w:val="000000" w:themeColor="text1"/>
          <w:sz w:val="28"/>
          <w:szCs w:val="28"/>
        </w:rPr>
      </w:pPr>
      <w:r w:rsidRPr="002C14E8">
        <w:rPr>
          <w:rFonts w:ascii="Times New Roman" w:hAnsi="Times New Roman" w:cs="Times New Roman"/>
          <w:color w:val="000000" w:themeColor="text1"/>
          <w:sz w:val="28"/>
          <w:szCs w:val="28"/>
        </w:rPr>
        <w:t xml:space="preserve">2025 год – </w:t>
      </w:r>
      <w:r w:rsidR="00A14E3B" w:rsidRPr="002C14E8">
        <w:rPr>
          <w:rFonts w:ascii="Times New Roman" w:hAnsi="Times New Roman" w:cs="Times New Roman"/>
          <w:color w:val="000000" w:themeColor="text1"/>
          <w:sz w:val="28"/>
          <w:szCs w:val="28"/>
        </w:rPr>
        <w:t xml:space="preserve">1192408,100 </w:t>
      </w:r>
      <w:r w:rsidRPr="002C14E8">
        <w:rPr>
          <w:rFonts w:ascii="Times New Roman" w:hAnsi="Times New Roman" w:cs="Times New Roman"/>
          <w:color w:val="000000" w:themeColor="text1"/>
          <w:sz w:val="28"/>
          <w:szCs w:val="28"/>
        </w:rPr>
        <w:t>тыс. рублей.»;</w:t>
      </w:r>
    </w:p>
    <w:p w:rsidR="005272EA" w:rsidRPr="002C14E8" w:rsidRDefault="00FE0114" w:rsidP="005272EA">
      <w:pPr>
        <w:suppressAutoHyphens/>
        <w:autoSpaceDE w:val="0"/>
        <w:autoSpaceDN w:val="0"/>
        <w:adjustRightInd w:val="0"/>
        <w:ind w:firstLine="709"/>
        <w:jc w:val="both"/>
        <w:rPr>
          <w:sz w:val="28"/>
          <w:szCs w:val="28"/>
        </w:rPr>
      </w:pPr>
      <w:r>
        <w:rPr>
          <w:sz w:val="28"/>
          <w:szCs w:val="28"/>
        </w:rPr>
        <w:t xml:space="preserve">б) </w:t>
      </w:r>
      <w:r w:rsidR="005272EA" w:rsidRPr="002C14E8">
        <w:rPr>
          <w:sz w:val="28"/>
          <w:szCs w:val="28"/>
        </w:rPr>
        <w:t xml:space="preserve">в </w:t>
      </w:r>
      <w:hyperlink r:id="rId9" w:history="1">
        <w:r w:rsidR="005272EA" w:rsidRPr="002C14E8">
          <w:rPr>
            <w:sz w:val="28"/>
            <w:szCs w:val="28"/>
          </w:rPr>
          <w:t>разделе 1.8</w:t>
        </w:r>
      </w:hyperlink>
      <w:r w:rsidR="005272EA" w:rsidRPr="002C14E8">
        <w:rPr>
          <w:sz w:val="28"/>
          <w:szCs w:val="28"/>
        </w:rPr>
        <w:t>:</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в абзаце втором цифры «</w:t>
      </w:r>
      <w:r w:rsidR="0073024E" w:rsidRPr="002C14E8">
        <w:rPr>
          <w:sz w:val="28"/>
          <w:szCs w:val="28"/>
        </w:rPr>
        <w:t>178032285,333</w:t>
      </w:r>
      <w:r w:rsidRPr="002C14E8">
        <w:rPr>
          <w:sz w:val="28"/>
          <w:szCs w:val="28"/>
        </w:rPr>
        <w:t>» заменить цифрами «</w:t>
      </w:r>
      <w:r w:rsidR="0073024E" w:rsidRPr="002C14E8">
        <w:rPr>
          <w:sz w:val="28"/>
          <w:szCs w:val="28"/>
        </w:rPr>
        <w:t>178816933,509»</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 xml:space="preserve">в абзаце </w:t>
      </w:r>
      <w:r w:rsidR="00126BEC" w:rsidRPr="002C14E8">
        <w:rPr>
          <w:sz w:val="28"/>
          <w:szCs w:val="28"/>
        </w:rPr>
        <w:t xml:space="preserve">двенадцатом </w:t>
      </w:r>
      <w:r w:rsidRPr="002C14E8">
        <w:rPr>
          <w:sz w:val="28"/>
          <w:szCs w:val="28"/>
        </w:rPr>
        <w:t>цифры «</w:t>
      </w:r>
      <w:r w:rsidR="0073024E" w:rsidRPr="002C14E8">
        <w:rPr>
          <w:sz w:val="28"/>
          <w:szCs w:val="28"/>
        </w:rPr>
        <w:t>20758444,389</w:t>
      </w:r>
      <w:r w:rsidRPr="002C14E8">
        <w:rPr>
          <w:sz w:val="28"/>
          <w:szCs w:val="28"/>
        </w:rPr>
        <w:t>» заменить цифрами «</w:t>
      </w:r>
      <w:r w:rsidR="0073024E" w:rsidRPr="002C14E8">
        <w:rPr>
          <w:sz w:val="28"/>
          <w:szCs w:val="28"/>
        </w:rPr>
        <w:t>21606048,655</w:t>
      </w:r>
      <w:r w:rsidRPr="002C14E8">
        <w:rPr>
          <w:sz w:val="28"/>
          <w:szCs w:val="28"/>
        </w:rPr>
        <w:t>»;</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 xml:space="preserve">в абзаце </w:t>
      </w:r>
      <w:r w:rsidR="00126BEC" w:rsidRPr="002C14E8">
        <w:rPr>
          <w:sz w:val="28"/>
          <w:szCs w:val="28"/>
        </w:rPr>
        <w:t xml:space="preserve">тринадцатом </w:t>
      </w:r>
      <w:r w:rsidRPr="002C14E8">
        <w:rPr>
          <w:sz w:val="28"/>
          <w:szCs w:val="28"/>
        </w:rPr>
        <w:t>цифры «</w:t>
      </w:r>
      <w:r w:rsidR="00126BEC" w:rsidRPr="002C14E8">
        <w:rPr>
          <w:sz w:val="28"/>
          <w:szCs w:val="28"/>
        </w:rPr>
        <w:t>19127527,733</w:t>
      </w:r>
      <w:r w:rsidRPr="002C14E8">
        <w:rPr>
          <w:sz w:val="28"/>
          <w:szCs w:val="28"/>
        </w:rPr>
        <w:t>» заменить цифрами «</w:t>
      </w:r>
      <w:r w:rsidR="00126BEC" w:rsidRPr="002C14E8">
        <w:rPr>
          <w:sz w:val="28"/>
          <w:szCs w:val="28"/>
        </w:rPr>
        <w:t>19211111,431</w:t>
      </w:r>
      <w:r w:rsidRPr="002C14E8">
        <w:rPr>
          <w:sz w:val="28"/>
          <w:szCs w:val="28"/>
        </w:rPr>
        <w:t>»;</w:t>
      </w:r>
    </w:p>
    <w:p w:rsidR="00B213A8" w:rsidRPr="002C14E8" w:rsidRDefault="005272EA" w:rsidP="002C14E8">
      <w:pPr>
        <w:suppressAutoHyphens/>
        <w:autoSpaceDE w:val="0"/>
        <w:autoSpaceDN w:val="0"/>
        <w:adjustRightInd w:val="0"/>
        <w:ind w:firstLine="709"/>
        <w:jc w:val="both"/>
        <w:rPr>
          <w:sz w:val="28"/>
          <w:szCs w:val="28"/>
        </w:rPr>
      </w:pPr>
      <w:r w:rsidRPr="002C14E8">
        <w:rPr>
          <w:sz w:val="28"/>
          <w:szCs w:val="28"/>
        </w:rPr>
        <w:t xml:space="preserve">в абзаце </w:t>
      </w:r>
      <w:r w:rsidR="00126BEC" w:rsidRPr="002C14E8">
        <w:rPr>
          <w:sz w:val="28"/>
          <w:szCs w:val="28"/>
        </w:rPr>
        <w:t>четырнадцатом</w:t>
      </w:r>
      <w:r w:rsidRPr="002C14E8">
        <w:rPr>
          <w:sz w:val="28"/>
          <w:szCs w:val="28"/>
        </w:rPr>
        <w:t xml:space="preserve"> цифры «</w:t>
      </w:r>
      <w:r w:rsidR="00B213A8" w:rsidRPr="002C14E8">
        <w:rPr>
          <w:sz w:val="28"/>
          <w:szCs w:val="28"/>
        </w:rPr>
        <w:t>19150034,435</w:t>
      </w:r>
      <w:r w:rsidRPr="002C14E8">
        <w:rPr>
          <w:sz w:val="28"/>
          <w:szCs w:val="28"/>
        </w:rPr>
        <w:t>» заменить цифрами «</w:t>
      </w:r>
      <w:r w:rsidR="00126BEC" w:rsidRPr="002C14E8">
        <w:rPr>
          <w:sz w:val="28"/>
          <w:szCs w:val="28"/>
        </w:rPr>
        <w:t>19003494,647»</w:t>
      </w:r>
      <w:r w:rsidR="002C14E8">
        <w:rPr>
          <w:sz w:val="28"/>
          <w:szCs w:val="28"/>
        </w:rPr>
        <w:t>;</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в абзаце пятнадцатом цифры «</w:t>
      </w:r>
      <w:r w:rsidR="00B213A8" w:rsidRPr="002C14E8">
        <w:rPr>
          <w:sz w:val="28"/>
          <w:szCs w:val="28"/>
        </w:rPr>
        <w:t>165157754,754</w:t>
      </w:r>
      <w:r w:rsidRPr="002C14E8">
        <w:rPr>
          <w:sz w:val="28"/>
          <w:szCs w:val="28"/>
        </w:rPr>
        <w:t>» заменить цифрами «</w:t>
      </w:r>
      <w:r w:rsidR="00B213A8" w:rsidRPr="002C14E8">
        <w:rPr>
          <w:sz w:val="28"/>
          <w:szCs w:val="28"/>
        </w:rPr>
        <w:t>165922084,330</w:t>
      </w:r>
      <w:r w:rsidRPr="002C14E8">
        <w:rPr>
          <w:sz w:val="28"/>
          <w:szCs w:val="28"/>
        </w:rPr>
        <w:t>»;</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 xml:space="preserve">в абзаце двадцать </w:t>
      </w:r>
      <w:r w:rsidR="00B213A8" w:rsidRPr="002C14E8">
        <w:rPr>
          <w:sz w:val="28"/>
          <w:szCs w:val="28"/>
        </w:rPr>
        <w:t xml:space="preserve">пятом </w:t>
      </w:r>
      <w:r w:rsidRPr="002C14E8">
        <w:rPr>
          <w:sz w:val="28"/>
          <w:szCs w:val="28"/>
        </w:rPr>
        <w:t>цифры «</w:t>
      </w:r>
      <w:r w:rsidR="00B213A8" w:rsidRPr="002C14E8">
        <w:rPr>
          <w:sz w:val="28"/>
          <w:szCs w:val="28"/>
        </w:rPr>
        <w:t>17519142,026</w:t>
      </w:r>
      <w:r w:rsidRPr="002C14E8">
        <w:rPr>
          <w:sz w:val="28"/>
          <w:szCs w:val="28"/>
        </w:rPr>
        <w:t>» заменить цифрами «</w:t>
      </w:r>
      <w:r w:rsidR="00B213A8" w:rsidRPr="002C14E8">
        <w:rPr>
          <w:sz w:val="28"/>
          <w:szCs w:val="28"/>
        </w:rPr>
        <w:t>18346427,692</w:t>
      </w:r>
      <w:r w:rsidRPr="002C14E8">
        <w:rPr>
          <w:sz w:val="28"/>
          <w:szCs w:val="28"/>
        </w:rPr>
        <w:t>»;</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 xml:space="preserve">в абзаце двадцать </w:t>
      </w:r>
      <w:r w:rsidR="00B213A8" w:rsidRPr="002C14E8">
        <w:rPr>
          <w:sz w:val="28"/>
          <w:szCs w:val="28"/>
        </w:rPr>
        <w:t xml:space="preserve">шестом </w:t>
      </w:r>
      <w:r w:rsidRPr="002C14E8">
        <w:rPr>
          <w:sz w:val="28"/>
          <w:szCs w:val="28"/>
        </w:rPr>
        <w:t>цифры «</w:t>
      </w:r>
      <w:r w:rsidR="00B213A8" w:rsidRPr="002C14E8">
        <w:rPr>
          <w:sz w:val="28"/>
          <w:szCs w:val="28"/>
        </w:rPr>
        <w:t>17539397,158</w:t>
      </w:r>
      <w:r w:rsidRPr="002C14E8">
        <w:rPr>
          <w:sz w:val="28"/>
          <w:szCs w:val="28"/>
        </w:rPr>
        <w:t>» заменить цифрами «</w:t>
      </w:r>
      <w:r w:rsidR="00B213A8" w:rsidRPr="002C14E8">
        <w:rPr>
          <w:sz w:val="28"/>
          <w:szCs w:val="28"/>
        </w:rPr>
        <w:t>17622980,856</w:t>
      </w:r>
      <w:r w:rsidRPr="002C14E8">
        <w:rPr>
          <w:sz w:val="28"/>
          <w:szCs w:val="28"/>
        </w:rPr>
        <w:t>»;</w:t>
      </w:r>
    </w:p>
    <w:p w:rsidR="00B213A8" w:rsidRPr="002C14E8" w:rsidRDefault="005272EA" w:rsidP="00F974BF">
      <w:pPr>
        <w:ind w:firstLine="709"/>
        <w:jc w:val="both"/>
        <w:rPr>
          <w:sz w:val="28"/>
          <w:szCs w:val="28"/>
        </w:rPr>
      </w:pPr>
      <w:r w:rsidRPr="002C14E8">
        <w:rPr>
          <w:sz w:val="28"/>
          <w:szCs w:val="28"/>
        </w:rPr>
        <w:t xml:space="preserve">в абзаце двадцать </w:t>
      </w:r>
      <w:r w:rsidR="00B213A8" w:rsidRPr="002C14E8">
        <w:rPr>
          <w:sz w:val="28"/>
          <w:szCs w:val="28"/>
        </w:rPr>
        <w:t>седьмом</w:t>
      </w:r>
      <w:r w:rsidRPr="002C14E8">
        <w:rPr>
          <w:sz w:val="28"/>
          <w:szCs w:val="28"/>
        </w:rPr>
        <w:t xml:space="preserve"> цифры «</w:t>
      </w:r>
      <w:r w:rsidR="00B213A8" w:rsidRPr="002C14E8">
        <w:rPr>
          <w:sz w:val="28"/>
          <w:szCs w:val="28"/>
        </w:rPr>
        <w:t>17957626,335</w:t>
      </w:r>
      <w:r w:rsidRPr="002C14E8">
        <w:rPr>
          <w:sz w:val="28"/>
          <w:szCs w:val="28"/>
        </w:rPr>
        <w:t>» заменить цифрами «</w:t>
      </w:r>
      <w:r w:rsidR="00B213A8" w:rsidRPr="002C14E8">
        <w:rPr>
          <w:color w:val="000000" w:themeColor="text1"/>
          <w:sz w:val="28"/>
          <w:szCs w:val="28"/>
        </w:rPr>
        <w:t>17811086,547</w:t>
      </w:r>
      <w:r w:rsidRPr="002C14E8">
        <w:rPr>
          <w:sz w:val="28"/>
          <w:szCs w:val="28"/>
        </w:rPr>
        <w:t>»;</w:t>
      </w:r>
    </w:p>
    <w:p w:rsidR="005272EA" w:rsidRPr="002C14E8" w:rsidRDefault="005272EA" w:rsidP="005272EA">
      <w:pPr>
        <w:ind w:firstLine="709"/>
        <w:jc w:val="both"/>
        <w:rPr>
          <w:sz w:val="28"/>
          <w:szCs w:val="28"/>
        </w:rPr>
      </w:pPr>
      <w:r w:rsidRPr="002C14E8">
        <w:rPr>
          <w:sz w:val="28"/>
          <w:szCs w:val="28"/>
        </w:rPr>
        <w:t>в абзаце двадцать восьмом цифры «</w:t>
      </w:r>
      <w:r w:rsidR="00B213A8" w:rsidRPr="002C14E8">
        <w:rPr>
          <w:sz w:val="28"/>
          <w:szCs w:val="28"/>
        </w:rPr>
        <w:t>12874530,579</w:t>
      </w:r>
      <w:r w:rsidRPr="002C14E8">
        <w:rPr>
          <w:sz w:val="28"/>
          <w:szCs w:val="28"/>
        </w:rPr>
        <w:t>» заменить цифрами «</w:t>
      </w:r>
      <w:r w:rsidR="00B213A8" w:rsidRPr="002C14E8">
        <w:rPr>
          <w:sz w:val="28"/>
          <w:szCs w:val="28"/>
        </w:rPr>
        <w:t>12894849,179</w:t>
      </w:r>
      <w:r w:rsidRPr="002C14E8">
        <w:rPr>
          <w:sz w:val="28"/>
          <w:szCs w:val="28"/>
        </w:rPr>
        <w:t>»;</w:t>
      </w:r>
    </w:p>
    <w:p w:rsidR="005272EA" w:rsidRPr="002C14E8" w:rsidRDefault="005272EA" w:rsidP="005272EA">
      <w:pPr>
        <w:ind w:firstLine="709"/>
        <w:jc w:val="both"/>
        <w:rPr>
          <w:sz w:val="28"/>
          <w:szCs w:val="28"/>
        </w:rPr>
      </w:pPr>
      <w:r w:rsidRPr="002C14E8">
        <w:rPr>
          <w:sz w:val="28"/>
          <w:szCs w:val="28"/>
        </w:rPr>
        <w:t xml:space="preserve">в абзаце тридцать </w:t>
      </w:r>
      <w:r w:rsidR="00B213A8" w:rsidRPr="002C14E8">
        <w:rPr>
          <w:sz w:val="28"/>
          <w:szCs w:val="28"/>
        </w:rPr>
        <w:t xml:space="preserve">восьмом </w:t>
      </w:r>
      <w:r w:rsidRPr="002C14E8">
        <w:rPr>
          <w:sz w:val="28"/>
          <w:szCs w:val="28"/>
        </w:rPr>
        <w:t>цифры «</w:t>
      </w:r>
      <w:r w:rsidR="00824D3E" w:rsidRPr="002C14E8">
        <w:rPr>
          <w:sz w:val="28"/>
          <w:szCs w:val="28"/>
        </w:rPr>
        <w:t>3239302,363</w:t>
      </w:r>
      <w:r w:rsidRPr="002C14E8">
        <w:rPr>
          <w:sz w:val="28"/>
          <w:szCs w:val="28"/>
        </w:rPr>
        <w:t>» заменить цифрами «</w:t>
      </w:r>
      <w:r w:rsidR="00B213A8" w:rsidRPr="002C14E8">
        <w:rPr>
          <w:color w:val="000000" w:themeColor="text1"/>
          <w:sz w:val="28"/>
          <w:szCs w:val="28"/>
        </w:rPr>
        <w:t>3259620,963</w:t>
      </w:r>
      <w:r w:rsidRPr="002C14E8">
        <w:rPr>
          <w:sz w:val="28"/>
          <w:szCs w:val="28"/>
        </w:rPr>
        <w:t>»;</w:t>
      </w:r>
    </w:p>
    <w:p w:rsidR="005272EA" w:rsidRPr="002C14E8" w:rsidRDefault="005272EA" w:rsidP="005272EA">
      <w:pPr>
        <w:autoSpaceDE w:val="0"/>
        <w:autoSpaceDN w:val="0"/>
        <w:adjustRightInd w:val="0"/>
        <w:ind w:firstLine="709"/>
        <w:jc w:val="both"/>
        <w:rPr>
          <w:bCs/>
          <w:sz w:val="28"/>
          <w:szCs w:val="28"/>
        </w:rPr>
      </w:pPr>
      <w:r w:rsidRPr="002C14E8">
        <w:rPr>
          <w:bCs/>
          <w:sz w:val="28"/>
          <w:szCs w:val="28"/>
        </w:rPr>
        <w:t xml:space="preserve">в абзаце </w:t>
      </w:r>
      <w:r w:rsidR="00B213A8" w:rsidRPr="002C14E8">
        <w:rPr>
          <w:bCs/>
          <w:sz w:val="28"/>
          <w:szCs w:val="28"/>
        </w:rPr>
        <w:t>сороковом</w:t>
      </w:r>
      <w:r w:rsidRPr="002C14E8">
        <w:rPr>
          <w:bCs/>
          <w:sz w:val="28"/>
          <w:szCs w:val="28"/>
        </w:rPr>
        <w:t xml:space="preserve"> цифры «</w:t>
      </w:r>
      <w:r w:rsidR="00824D3E" w:rsidRPr="002C14E8">
        <w:rPr>
          <w:bCs/>
          <w:sz w:val="28"/>
          <w:szCs w:val="28"/>
        </w:rPr>
        <w:t>1192408,100</w:t>
      </w:r>
      <w:r w:rsidRPr="002C14E8">
        <w:rPr>
          <w:bCs/>
          <w:sz w:val="28"/>
          <w:szCs w:val="28"/>
        </w:rPr>
        <w:t>» заменить цифрами «</w:t>
      </w:r>
      <w:r w:rsidR="00824D3E" w:rsidRPr="002C14E8">
        <w:rPr>
          <w:color w:val="000000" w:themeColor="text1"/>
          <w:sz w:val="28"/>
          <w:szCs w:val="28"/>
        </w:rPr>
        <w:t>1192408,100</w:t>
      </w:r>
      <w:r w:rsidRPr="002C14E8">
        <w:rPr>
          <w:bCs/>
          <w:sz w:val="28"/>
          <w:szCs w:val="28"/>
        </w:rPr>
        <w:t>»;</w:t>
      </w:r>
    </w:p>
    <w:p w:rsidR="005272EA" w:rsidRPr="002C14E8" w:rsidRDefault="005272EA" w:rsidP="005272EA">
      <w:pPr>
        <w:pStyle w:val="ConsPlusNonformat"/>
        <w:widowControl/>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2) в подразделе «Подпрограмма 2 «Реализация дополнительного образования и системы воспитания детей» государственной программы Курской области «Развитие образования в Курской области»:</w:t>
      </w:r>
    </w:p>
    <w:p w:rsidR="005272EA" w:rsidRPr="002C14E8" w:rsidRDefault="005272EA" w:rsidP="005272EA">
      <w:pPr>
        <w:pStyle w:val="ConsPlusNonformat"/>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а) в паспорте подпрограммы:</w:t>
      </w:r>
    </w:p>
    <w:p w:rsidR="00E00926" w:rsidRPr="002C14E8" w:rsidRDefault="00E00926" w:rsidP="005272EA">
      <w:pPr>
        <w:pStyle w:val="ConsPlusNonformat"/>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позицию, касающуюся целевых индикаторов и показателей </w:t>
      </w:r>
      <w:r w:rsidRPr="002C14E8">
        <w:rPr>
          <w:rFonts w:ascii="Times New Roman" w:hAnsi="Times New Roman" w:cs="Times New Roman"/>
          <w:sz w:val="28"/>
          <w:szCs w:val="28"/>
        </w:rPr>
        <w:lastRenderedPageBreak/>
        <w:t>подпрограммы</w:t>
      </w:r>
      <w:r w:rsidR="003250C0">
        <w:rPr>
          <w:rFonts w:ascii="Times New Roman" w:hAnsi="Times New Roman" w:cs="Times New Roman"/>
          <w:sz w:val="28"/>
          <w:szCs w:val="28"/>
        </w:rPr>
        <w:t>,</w:t>
      </w:r>
      <w:r w:rsidRPr="002C14E8">
        <w:rPr>
          <w:rFonts w:ascii="Times New Roman" w:hAnsi="Times New Roman" w:cs="Times New Roman"/>
          <w:sz w:val="28"/>
          <w:szCs w:val="28"/>
        </w:rPr>
        <w:t xml:space="preserve"> дополнить абзацем следующего содержания:</w:t>
      </w:r>
    </w:p>
    <w:p w:rsidR="00E00926" w:rsidRPr="002C14E8" w:rsidRDefault="00E00926" w:rsidP="005272EA">
      <w:pPr>
        <w:pStyle w:val="ConsPlusNonformat"/>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w:t>
      </w:r>
      <w:r w:rsidR="000F22ED" w:rsidRPr="002C14E8">
        <w:rPr>
          <w:rFonts w:ascii="Times New Roman" w:hAnsi="Times New Roman" w:cs="Times New Roman"/>
          <w:sz w:val="28"/>
          <w:szCs w:val="28"/>
        </w:rPr>
        <w:t>количество новых мест в образовательных организациях различных типов, для которых приобретены оборудование, расходные материалы, средства обучения и воспитания в целях реализации дополнительных общеразвивающих программ всех направленностей»</w:t>
      </w:r>
      <w:r w:rsidR="003250C0">
        <w:rPr>
          <w:rFonts w:ascii="Times New Roman" w:hAnsi="Times New Roman" w:cs="Times New Roman"/>
          <w:sz w:val="28"/>
          <w:szCs w:val="28"/>
        </w:rPr>
        <w:t>;</w:t>
      </w:r>
    </w:p>
    <w:p w:rsidR="005272EA" w:rsidRPr="002C14E8" w:rsidRDefault="005272EA" w:rsidP="005272EA">
      <w:pPr>
        <w:pStyle w:val="ConsPlusNonformat"/>
        <w:widowControl/>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позицию, касающуюся объемов бюджетных ассигнований подпрограммы,</w:t>
      </w:r>
      <w:r w:rsidRPr="002C14E8">
        <w:t xml:space="preserve"> </w:t>
      </w:r>
      <w:r w:rsidRPr="002C14E8">
        <w:rPr>
          <w:rFonts w:ascii="Times New Roman" w:hAnsi="Times New Roman" w:cs="Times New Roman"/>
          <w:sz w:val="28"/>
          <w:szCs w:val="28"/>
        </w:rPr>
        <w:t>изложить в следующей редакции:</w:t>
      </w:r>
    </w:p>
    <w:tbl>
      <w:tblPr>
        <w:tblW w:w="9214" w:type="dxa"/>
        <w:tblInd w:w="-34" w:type="dxa"/>
        <w:tblLayout w:type="fixed"/>
        <w:tblLook w:val="0000" w:firstRow="0" w:lastRow="0" w:firstColumn="0" w:lastColumn="0" w:noHBand="0" w:noVBand="0"/>
      </w:tblPr>
      <w:tblGrid>
        <w:gridCol w:w="3261"/>
        <w:gridCol w:w="567"/>
        <w:gridCol w:w="5386"/>
      </w:tblGrid>
      <w:tr w:rsidR="005272EA" w:rsidRPr="002C14E8" w:rsidTr="005272EA">
        <w:trPr>
          <w:trHeight w:val="80"/>
        </w:trPr>
        <w:tc>
          <w:tcPr>
            <w:tcW w:w="3261" w:type="dxa"/>
          </w:tcPr>
          <w:p w:rsidR="005272EA" w:rsidRPr="002C14E8" w:rsidRDefault="005272EA" w:rsidP="005272EA">
            <w:pPr>
              <w:widowControl w:val="0"/>
              <w:suppressAutoHyphens/>
              <w:autoSpaceDE w:val="0"/>
              <w:autoSpaceDN w:val="0"/>
              <w:adjustRightInd w:val="0"/>
              <w:rPr>
                <w:sz w:val="28"/>
                <w:szCs w:val="28"/>
              </w:rPr>
            </w:pPr>
            <w:r w:rsidRPr="002C14E8">
              <w:rPr>
                <w:sz w:val="28"/>
                <w:szCs w:val="28"/>
              </w:rPr>
              <w:t>«Объемы бюджетных ассигнований подпрограммы</w:t>
            </w:r>
          </w:p>
        </w:tc>
        <w:tc>
          <w:tcPr>
            <w:tcW w:w="567" w:type="dxa"/>
            <w:shd w:val="clear" w:color="auto" w:fill="auto"/>
          </w:tcPr>
          <w:p w:rsidR="005272EA" w:rsidRPr="002C14E8" w:rsidRDefault="005272EA" w:rsidP="005272EA">
            <w:pPr>
              <w:widowControl w:val="0"/>
              <w:suppressAutoHyphens/>
              <w:autoSpaceDE w:val="0"/>
              <w:autoSpaceDN w:val="0"/>
              <w:adjustRightInd w:val="0"/>
              <w:rPr>
                <w:sz w:val="28"/>
                <w:szCs w:val="28"/>
              </w:rPr>
            </w:pPr>
            <w:r w:rsidRPr="002C14E8">
              <w:rPr>
                <w:sz w:val="28"/>
                <w:szCs w:val="28"/>
              </w:rPr>
              <w:t xml:space="preserve">– </w:t>
            </w:r>
          </w:p>
        </w:tc>
        <w:tc>
          <w:tcPr>
            <w:tcW w:w="5386" w:type="dxa"/>
            <w:shd w:val="clear" w:color="auto" w:fill="auto"/>
          </w:tcPr>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общий объем бюджетных ассигнований на реализацию подпрограммы 2 составляет              </w:t>
            </w:r>
            <w:r w:rsidR="00C35ADC" w:rsidRPr="002C14E8">
              <w:rPr>
                <w:sz w:val="28"/>
                <w:szCs w:val="28"/>
              </w:rPr>
              <w:t xml:space="preserve">4665504,049 </w:t>
            </w:r>
            <w:r w:rsidRPr="002C14E8">
              <w:rPr>
                <w:sz w:val="28"/>
                <w:szCs w:val="28"/>
              </w:rPr>
              <w:t xml:space="preserve">тыс. рублей, в том числе </w:t>
            </w:r>
            <w:r w:rsidR="00667648">
              <w:rPr>
                <w:sz w:val="28"/>
                <w:szCs w:val="28"/>
              </w:rPr>
              <w:t xml:space="preserve">                 </w:t>
            </w:r>
            <w:r w:rsidRPr="002C14E8">
              <w:rPr>
                <w:sz w:val="28"/>
                <w:szCs w:val="28"/>
              </w:rPr>
              <w:t xml:space="preserve">по годам: </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2014 год –  112903,089 тыс. рублей; </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2015 год –  111983,591 тыс. рублей;</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2016 год –  73390,220 тыс. рублей; </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2017 год –  65516,096 тыс. рублей; </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2018 год –  192384,128 тыс. рублей; </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2019 год –  506197,846 тыс. рублей; </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2020 год –   422878,417 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2021 год –  336655,307 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2022 год –  592062,386 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 xml:space="preserve">2023 год –  </w:t>
            </w:r>
            <w:r w:rsidR="00825AA8" w:rsidRPr="002C14E8">
              <w:rPr>
                <w:sz w:val="28"/>
                <w:szCs w:val="28"/>
              </w:rPr>
              <w:t xml:space="preserve">679319,914 </w:t>
            </w:r>
            <w:r w:rsidRPr="002C14E8">
              <w:rPr>
                <w:sz w:val="28"/>
                <w:szCs w:val="28"/>
              </w:rPr>
              <w:t>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 xml:space="preserve">2024 год –  </w:t>
            </w:r>
            <w:r w:rsidR="00825AA8" w:rsidRPr="002C14E8">
              <w:rPr>
                <w:sz w:val="28"/>
                <w:szCs w:val="28"/>
              </w:rPr>
              <w:t xml:space="preserve">737668,929 </w:t>
            </w:r>
            <w:r w:rsidRPr="002C14E8">
              <w:rPr>
                <w:sz w:val="28"/>
                <w:szCs w:val="28"/>
              </w:rPr>
              <w:t>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 xml:space="preserve">2025 год –  </w:t>
            </w:r>
            <w:r w:rsidR="00C35ADC" w:rsidRPr="002C14E8">
              <w:rPr>
                <w:sz w:val="28"/>
                <w:szCs w:val="28"/>
              </w:rPr>
              <w:t xml:space="preserve">834544,126 </w:t>
            </w:r>
            <w:r w:rsidRPr="002C14E8">
              <w:rPr>
                <w:sz w:val="28"/>
                <w:szCs w:val="28"/>
              </w:rPr>
              <w:t>тыс. рублей.</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Объем бюджетных ассигнований областного бюджета на реализацию подпрограммы 2 составляет </w:t>
            </w:r>
            <w:r w:rsidR="00C17B50" w:rsidRPr="002C14E8">
              <w:rPr>
                <w:sz w:val="28"/>
                <w:szCs w:val="28"/>
              </w:rPr>
              <w:t xml:space="preserve">3904141,508 </w:t>
            </w:r>
            <w:r w:rsidRPr="002C14E8">
              <w:rPr>
                <w:sz w:val="28"/>
                <w:szCs w:val="28"/>
              </w:rPr>
              <w:t xml:space="preserve">тыс. рублей, в том числе по годам реализации: </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2014 год –  112903,089 тыс. рублей; </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2015 год –  111983,591 тыс. рублей;</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2016 год –  73390,220 тыс. рублей; </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2017 год –  61544,526 тыс. рублей; </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2018 год –  118263,591 тыс. рублей; </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2019 год –  209299,912 тыс. рублей; </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2020 год –  313446,217 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2021 год –  204052,307 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2022 год –  592062,386 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 xml:space="preserve">2023 год –  </w:t>
            </w:r>
            <w:r w:rsidR="00C17B50" w:rsidRPr="002C14E8">
              <w:rPr>
                <w:sz w:val="28"/>
                <w:szCs w:val="28"/>
              </w:rPr>
              <w:t xml:space="preserve">638472,114 </w:t>
            </w:r>
            <w:r w:rsidRPr="002C14E8">
              <w:rPr>
                <w:sz w:val="28"/>
                <w:szCs w:val="28"/>
              </w:rPr>
              <w:t>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 xml:space="preserve">2024 год –  </w:t>
            </w:r>
            <w:r w:rsidR="00C17B50" w:rsidRPr="002C14E8">
              <w:rPr>
                <w:sz w:val="28"/>
                <w:szCs w:val="28"/>
              </w:rPr>
              <w:t xml:space="preserve">634179,429 </w:t>
            </w:r>
            <w:r w:rsidRPr="002C14E8">
              <w:rPr>
                <w:sz w:val="28"/>
                <w:szCs w:val="28"/>
              </w:rPr>
              <w:t>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 xml:space="preserve">2025 год –  </w:t>
            </w:r>
            <w:r w:rsidR="00C17B50" w:rsidRPr="002C14E8">
              <w:rPr>
                <w:sz w:val="28"/>
                <w:szCs w:val="28"/>
              </w:rPr>
              <w:t xml:space="preserve">834544,126 </w:t>
            </w:r>
            <w:r w:rsidRPr="002C14E8">
              <w:rPr>
                <w:sz w:val="28"/>
                <w:szCs w:val="28"/>
              </w:rPr>
              <w:t>тыс. рублей.</w:t>
            </w:r>
          </w:p>
          <w:p w:rsidR="005272EA" w:rsidRPr="002C14E8" w:rsidRDefault="005272EA" w:rsidP="005272EA">
            <w:pPr>
              <w:widowControl w:val="0"/>
              <w:suppressAutoHyphens/>
              <w:autoSpaceDE w:val="0"/>
              <w:autoSpaceDN w:val="0"/>
              <w:adjustRightInd w:val="0"/>
              <w:ind w:left="-108"/>
              <w:jc w:val="both"/>
              <w:rPr>
                <w:sz w:val="28"/>
                <w:szCs w:val="28"/>
              </w:rPr>
            </w:pPr>
            <w:r w:rsidRPr="002C14E8">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2 составляют </w:t>
            </w:r>
            <w:r w:rsidR="00C17B50" w:rsidRPr="002C14E8">
              <w:rPr>
                <w:sz w:val="28"/>
                <w:szCs w:val="28"/>
              </w:rPr>
              <w:t xml:space="preserve">761362,541 </w:t>
            </w:r>
            <w:r w:rsidRPr="002C14E8">
              <w:rPr>
                <w:sz w:val="28"/>
                <w:szCs w:val="28"/>
              </w:rPr>
              <w:t xml:space="preserve">тыс. рублей, в том </w:t>
            </w:r>
            <w:r w:rsidRPr="002C14E8">
              <w:rPr>
                <w:sz w:val="28"/>
                <w:szCs w:val="28"/>
              </w:rPr>
              <w:lastRenderedPageBreak/>
              <w:t>числе по годам:</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2017 год –  3971,570 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2018 год –  74120,537 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2019 год –  296897,934 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2020 год –  109432,200 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2021 год –  132603,000 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2022 год –  0,00</w:t>
            </w:r>
            <w:r w:rsidR="009373D4" w:rsidRPr="002C14E8">
              <w:rPr>
                <w:sz w:val="28"/>
                <w:szCs w:val="28"/>
              </w:rPr>
              <w:t>0</w:t>
            </w:r>
            <w:r w:rsidRPr="002C14E8">
              <w:rPr>
                <w:sz w:val="28"/>
                <w:szCs w:val="28"/>
              </w:rPr>
              <w:t xml:space="preserve"> тыс. рублей;</w:t>
            </w:r>
          </w:p>
          <w:p w:rsidR="005272EA" w:rsidRPr="002C14E8" w:rsidRDefault="005272EA" w:rsidP="005272EA">
            <w:pPr>
              <w:widowControl w:val="0"/>
              <w:suppressAutoHyphens/>
              <w:autoSpaceDE w:val="0"/>
              <w:autoSpaceDN w:val="0"/>
              <w:adjustRightInd w:val="0"/>
              <w:ind w:left="-108"/>
              <w:rPr>
                <w:sz w:val="28"/>
                <w:szCs w:val="28"/>
              </w:rPr>
            </w:pPr>
            <w:r w:rsidRPr="002C14E8">
              <w:rPr>
                <w:sz w:val="28"/>
                <w:szCs w:val="28"/>
              </w:rPr>
              <w:t xml:space="preserve">2023 год –  </w:t>
            </w:r>
            <w:r w:rsidR="00C17B50" w:rsidRPr="002C14E8">
              <w:rPr>
                <w:sz w:val="28"/>
                <w:szCs w:val="28"/>
              </w:rPr>
              <w:t xml:space="preserve">40847,800 </w:t>
            </w:r>
            <w:r w:rsidRPr="002C14E8">
              <w:rPr>
                <w:sz w:val="28"/>
                <w:szCs w:val="28"/>
              </w:rPr>
              <w:t>тыс. рублей;</w:t>
            </w:r>
          </w:p>
          <w:p w:rsidR="009373D4" w:rsidRPr="002C14E8" w:rsidRDefault="009373D4" w:rsidP="005272EA">
            <w:pPr>
              <w:widowControl w:val="0"/>
              <w:suppressAutoHyphens/>
              <w:autoSpaceDE w:val="0"/>
              <w:autoSpaceDN w:val="0"/>
              <w:adjustRightInd w:val="0"/>
              <w:ind w:left="-108"/>
              <w:rPr>
                <w:sz w:val="28"/>
                <w:szCs w:val="28"/>
              </w:rPr>
            </w:pPr>
            <w:r w:rsidRPr="002C14E8">
              <w:rPr>
                <w:sz w:val="28"/>
                <w:szCs w:val="28"/>
              </w:rPr>
              <w:t xml:space="preserve">2024 год –  103489,500 тыс. </w:t>
            </w:r>
            <w:proofErr w:type="spellStart"/>
            <w:r w:rsidRPr="002C14E8">
              <w:rPr>
                <w:sz w:val="28"/>
                <w:szCs w:val="28"/>
              </w:rPr>
              <w:t>руб</w:t>
            </w:r>
            <w:proofErr w:type="spellEnd"/>
            <w:r w:rsidRPr="002C14E8">
              <w:rPr>
                <w:sz w:val="28"/>
                <w:szCs w:val="28"/>
              </w:rPr>
              <w:t>;</w:t>
            </w:r>
          </w:p>
          <w:p w:rsidR="005272EA" w:rsidRPr="002C14E8" w:rsidRDefault="005272EA" w:rsidP="009373D4">
            <w:pPr>
              <w:widowControl w:val="0"/>
              <w:suppressAutoHyphens/>
              <w:autoSpaceDE w:val="0"/>
              <w:autoSpaceDN w:val="0"/>
              <w:adjustRightInd w:val="0"/>
              <w:ind w:left="-108"/>
              <w:rPr>
                <w:sz w:val="28"/>
                <w:szCs w:val="28"/>
              </w:rPr>
            </w:pPr>
            <w:r w:rsidRPr="002C14E8">
              <w:rPr>
                <w:sz w:val="28"/>
                <w:szCs w:val="28"/>
              </w:rPr>
              <w:t>202</w:t>
            </w:r>
            <w:r w:rsidR="009373D4" w:rsidRPr="002C14E8">
              <w:rPr>
                <w:sz w:val="28"/>
                <w:szCs w:val="28"/>
              </w:rPr>
              <w:t>5</w:t>
            </w:r>
            <w:r w:rsidRPr="002C14E8">
              <w:rPr>
                <w:sz w:val="28"/>
                <w:szCs w:val="28"/>
              </w:rPr>
              <w:t xml:space="preserve"> год –</w:t>
            </w:r>
            <w:r w:rsidR="00C17B50" w:rsidRPr="002C14E8">
              <w:rPr>
                <w:sz w:val="28"/>
                <w:szCs w:val="28"/>
              </w:rPr>
              <w:t xml:space="preserve">  </w:t>
            </w:r>
            <w:r w:rsidR="009373D4" w:rsidRPr="002C14E8">
              <w:rPr>
                <w:sz w:val="28"/>
                <w:szCs w:val="28"/>
              </w:rPr>
              <w:t>0</w:t>
            </w:r>
            <w:r w:rsidR="00C17B50" w:rsidRPr="002C14E8">
              <w:rPr>
                <w:sz w:val="28"/>
                <w:szCs w:val="28"/>
              </w:rPr>
              <w:t>,</w:t>
            </w:r>
            <w:r w:rsidR="009373D4" w:rsidRPr="002C14E8">
              <w:rPr>
                <w:sz w:val="28"/>
                <w:szCs w:val="28"/>
              </w:rPr>
              <w:t>0</w:t>
            </w:r>
            <w:r w:rsidR="00C17B50" w:rsidRPr="002C14E8">
              <w:rPr>
                <w:sz w:val="28"/>
                <w:szCs w:val="28"/>
              </w:rPr>
              <w:t xml:space="preserve">00 </w:t>
            </w:r>
            <w:r w:rsidRPr="002C14E8">
              <w:rPr>
                <w:sz w:val="28"/>
                <w:szCs w:val="28"/>
              </w:rPr>
              <w:t>тыс. руб.»;</w:t>
            </w:r>
          </w:p>
        </w:tc>
      </w:tr>
    </w:tbl>
    <w:p w:rsidR="00555AEC" w:rsidRPr="002C14E8" w:rsidRDefault="00C17B50" w:rsidP="006267B0">
      <w:pPr>
        <w:suppressAutoHyphens/>
        <w:autoSpaceDE w:val="0"/>
        <w:autoSpaceDN w:val="0"/>
        <w:adjustRightInd w:val="0"/>
        <w:ind w:firstLine="709"/>
        <w:jc w:val="both"/>
        <w:rPr>
          <w:sz w:val="28"/>
          <w:szCs w:val="28"/>
        </w:rPr>
      </w:pPr>
      <w:r w:rsidRPr="002C14E8">
        <w:rPr>
          <w:sz w:val="28"/>
          <w:szCs w:val="28"/>
        </w:rPr>
        <w:lastRenderedPageBreak/>
        <w:t>б</w:t>
      </w:r>
      <w:r w:rsidR="005272EA" w:rsidRPr="002C14E8">
        <w:rPr>
          <w:sz w:val="28"/>
          <w:szCs w:val="28"/>
        </w:rPr>
        <w:t xml:space="preserve">) </w:t>
      </w:r>
      <w:r w:rsidR="00555AEC" w:rsidRPr="002C14E8">
        <w:rPr>
          <w:sz w:val="28"/>
          <w:szCs w:val="28"/>
        </w:rPr>
        <w:t xml:space="preserve">после абзаца </w:t>
      </w:r>
      <w:r w:rsidR="006267B0" w:rsidRPr="002C14E8">
        <w:rPr>
          <w:sz w:val="28"/>
          <w:szCs w:val="28"/>
        </w:rPr>
        <w:t xml:space="preserve">пятьдесят третьего раздела 2.2 </w:t>
      </w:r>
      <w:r w:rsidR="00555AEC" w:rsidRPr="002C14E8">
        <w:rPr>
          <w:sz w:val="28"/>
          <w:szCs w:val="28"/>
        </w:rPr>
        <w:t>дополнить абзацем следующего содержания:</w:t>
      </w:r>
    </w:p>
    <w:p w:rsidR="00555AEC" w:rsidRPr="002C14E8" w:rsidRDefault="00555AEC" w:rsidP="005272EA">
      <w:pPr>
        <w:suppressAutoHyphens/>
        <w:autoSpaceDE w:val="0"/>
        <w:autoSpaceDN w:val="0"/>
        <w:adjustRightInd w:val="0"/>
        <w:ind w:firstLine="709"/>
        <w:jc w:val="both"/>
        <w:rPr>
          <w:sz w:val="28"/>
          <w:szCs w:val="28"/>
        </w:rPr>
      </w:pPr>
      <w:r w:rsidRPr="002C14E8">
        <w:rPr>
          <w:sz w:val="28"/>
          <w:szCs w:val="28"/>
        </w:rPr>
        <w:t>«Показатель</w:t>
      </w:r>
      <w:r w:rsidR="009738D0" w:rsidRPr="002C14E8">
        <w:rPr>
          <w:sz w:val="28"/>
          <w:szCs w:val="28"/>
        </w:rPr>
        <w:t xml:space="preserve"> 33</w:t>
      </w:r>
      <w:r w:rsidRPr="002C14E8">
        <w:rPr>
          <w:sz w:val="28"/>
          <w:szCs w:val="28"/>
        </w:rPr>
        <w:t xml:space="preserve"> «Количество новых мест в образовательных организациях различных типов, для которых приобретены оборудование, расходные материалы, средства обучения и воспитания в целях реализации дополнительных общеразвивающих программ всех направленностей</w:t>
      </w:r>
      <w:r w:rsidR="009738D0" w:rsidRPr="002C14E8">
        <w:rPr>
          <w:sz w:val="28"/>
          <w:szCs w:val="28"/>
        </w:rPr>
        <w:t>, единицы</w:t>
      </w:r>
      <w:r w:rsidR="003250C0">
        <w:rPr>
          <w:sz w:val="28"/>
          <w:szCs w:val="28"/>
        </w:rPr>
        <w:t>.</w:t>
      </w:r>
      <w:r w:rsidR="009738D0" w:rsidRPr="002C14E8">
        <w:rPr>
          <w:sz w:val="28"/>
          <w:szCs w:val="28"/>
        </w:rPr>
        <w:t>»;</w:t>
      </w:r>
    </w:p>
    <w:p w:rsidR="000F22ED" w:rsidRPr="002C14E8" w:rsidRDefault="000F22ED" w:rsidP="005272EA">
      <w:pPr>
        <w:suppressAutoHyphens/>
        <w:autoSpaceDE w:val="0"/>
        <w:autoSpaceDN w:val="0"/>
        <w:adjustRightInd w:val="0"/>
        <w:ind w:firstLine="709"/>
        <w:jc w:val="both"/>
        <w:rPr>
          <w:sz w:val="28"/>
          <w:szCs w:val="28"/>
        </w:rPr>
      </w:pPr>
      <w:r w:rsidRPr="002C14E8">
        <w:rPr>
          <w:sz w:val="28"/>
          <w:szCs w:val="28"/>
        </w:rPr>
        <w:t xml:space="preserve">в) </w:t>
      </w:r>
      <w:r w:rsidR="00AB795E" w:rsidRPr="002C14E8">
        <w:rPr>
          <w:sz w:val="28"/>
          <w:szCs w:val="28"/>
        </w:rPr>
        <w:t xml:space="preserve">абзац </w:t>
      </w:r>
      <w:r w:rsidR="008D4D05" w:rsidRPr="002C14E8">
        <w:rPr>
          <w:sz w:val="28"/>
          <w:szCs w:val="28"/>
        </w:rPr>
        <w:t xml:space="preserve">тридцать четвертый </w:t>
      </w:r>
      <w:r w:rsidR="00AB795E" w:rsidRPr="002C14E8">
        <w:rPr>
          <w:sz w:val="28"/>
          <w:szCs w:val="28"/>
        </w:rPr>
        <w:t>раздела</w:t>
      </w:r>
      <w:r w:rsidR="006018EC" w:rsidRPr="002C14E8">
        <w:rPr>
          <w:sz w:val="28"/>
          <w:szCs w:val="28"/>
        </w:rPr>
        <w:t xml:space="preserve"> 2.3</w:t>
      </w:r>
      <w:r w:rsidR="00AB795E" w:rsidRPr="002C14E8">
        <w:rPr>
          <w:sz w:val="28"/>
          <w:szCs w:val="28"/>
        </w:rPr>
        <w:t xml:space="preserve"> дополнить словами следующего содержания</w:t>
      </w:r>
      <w:r w:rsidR="006018EC" w:rsidRPr="002C14E8">
        <w:rPr>
          <w:sz w:val="28"/>
          <w:szCs w:val="28"/>
        </w:rPr>
        <w:t>:</w:t>
      </w:r>
    </w:p>
    <w:p w:rsidR="006018EC" w:rsidRPr="002C14E8" w:rsidRDefault="00AB795E" w:rsidP="005272EA">
      <w:pPr>
        <w:suppressAutoHyphens/>
        <w:autoSpaceDE w:val="0"/>
        <w:autoSpaceDN w:val="0"/>
        <w:adjustRightInd w:val="0"/>
        <w:ind w:firstLine="709"/>
        <w:jc w:val="both"/>
        <w:rPr>
          <w:sz w:val="28"/>
          <w:szCs w:val="28"/>
        </w:rPr>
      </w:pPr>
      <w:r w:rsidRPr="002C14E8">
        <w:rPr>
          <w:sz w:val="28"/>
          <w:szCs w:val="28"/>
        </w:rPr>
        <w:t>«</w:t>
      </w:r>
      <w:r w:rsidR="00DA28EE" w:rsidRPr="002C14E8">
        <w:rPr>
          <w:sz w:val="28"/>
          <w:szCs w:val="28"/>
        </w:rPr>
        <w:t>, а также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w:t>
      </w:r>
      <w:r w:rsidRPr="002C14E8">
        <w:rPr>
          <w:sz w:val="28"/>
          <w:szCs w:val="28"/>
        </w:rPr>
        <w:t xml:space="preserve"> информационных систем </w:t>
      </w:r>
      <w:r w:rsidR="00667648">
        <w:rPr>
          <w:sz w:val="28"/>
          <w:szCs w:val="28"/>
        </w:rPr>
        <w:t xml:space="preserve">                     </w:t>
      </w:r>
      <w:r w:rsidRPr="002C14E8">
        <w:rPr>
          <w:sz w:val="28"/>
          <w:szCs w:val="28"/>
        </w:rPr>
        <w:t>в образовательных организациях»;</w:t>
      </w:r>
    </w:p>
    <w:p w:rsidR="005272EA" w:rsidRPr="002C14E8" w:rsidRDefault="000F22ED" w:rsidP="005272EA">
      <w:pPr>
        <w:suppressAutoHyphens/>
        <w:autoSpaceDE w:val="0"/>
        <w:autoSpaceDN w:val="0"/>
        <w:adjustRightInd w:val="0"/>
        <w:ind w:firstLine="709"/>
        <w:jc w:val="both"/>
        <w:rPr>
          <w:sz w:val="28"/>
          <w:szCs w:val="28"/>
        </w:rPr>
      </w:pPr>
      <w:r w:rsidRPr="002C14E8">
        <w:rPr>
          <w:sz w:val="28"/>
          <w:szCs w:val="28"/>
        </w:rPr>
        <w:t xml:space="preserve">г) </w:t>
      </w:r>
      <w:r w:rsidR="005272EA" w:rsidRPr="002C14E8">
        <w:rPr>
          <w:sz w:val="28"/>
          <w:szCs w:val="28"/>
        </w:rPr>
        <w:t xml:space="preserve">в разделе 2.8: </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в абзаце втором цифры «</w:t>
      </w:r>
      <w:r w:rsidR="00C17B50" w:rsidRPr="002C14E8">
        <w:rPr>
          <w:sz w:val="28"/>
          <w:szCs w:val="28"/>
        </w:rPr>
        <w:t>4675220,114</w:t>
      </w:r>
      <w:r w:rsidRPr="002C14E8">
        <w:rPr>
          <w:sz w:val="28"/>
          <w:szCs w:val="28"/>
        </w:rPr>
        <w:t>» заменить цифрами «</w:t>
      </w:r>
      <w:r w:rsidR="00C17B50" w:rsidRPr="002C14E8">
        <w:rPr>
          <w:sz w:val="28"/>
          <w:szCs w:val="28"/>
        </w:rPr>
        <w:t>4665504,049</w:t>
      </w:r>
      <w:r w:rsidRPr="002C14E8">
        <w:rPr>
          <w:sz w:val="28"/>
          <w:szCs w:val="28"/>
        </w:rPr>
        <w:t>»;</w:t>
      </w:r>
    </w:p>
    <w:p w:rsidR="00786894" w:rsidRPr="002C14E8" w:rsidRDefault="00786894" w:rsidP="005272EA">
      <w:pPr>
        <w:autoSpaceDE w:val="0"/>
        <w:autoSpaceDN w:val="0"/>
        <w:adjustRightInd w:val="0"/>
        <w:ind w:firstLine="709"/>
        <w:jc w:val="both"/>
        <w:rPr>
          <w:sz w:val="28"/>
          <w:szCs w:val="28"/>
        </w:rPr>
      </w:pPr>
      <w:r w:rsidRPr="002C14E8">
        <w:rPr>
          <w:sz w:val="28"/>
          <w:szCs w:val="28"/>
        </w:rPr>
        <w:t>в абзаце двенадцатом цифры «</w:t>
      </w:r>
      <w:r w:rsidR="00825AA8" w:rsidRPr="002C14E8">
        <w:rPr>
          <w:sz w:val="28"/>
          <w:szCs w:val="28"/>
        </w:rPr>
        <w:t>679178,914</w:t>
      </w:r>
      <w:r w:rsidRPr="002C14E8">
        <w:rPr>
          <w:sz w:val="28"/>
          <w:szCs w:val="28"/>
        </w:rPr>
        <w:t>» заменить цифрами «</w:t>
      </w:r>
      <w:r w:rsidR="00825AA8" w:rsidRPr="002C14E8">
        <w:rPr>
          <w:sz w:val="28"/>
          <w:szCs w:val="28"/>
        </w:rPr>
        <w:t>679319,914</w:t>
      </w:r>
      <w:r w:rsidRPr="002C14E8">
        <w:rPr>
          <w:sz w:val="28"/>
          <w:szCs w:val="28"/>
        </w:rPr>
        <w:t>»;</w:t>
      </w:r>
    </w:p>
    <w:p w:rsidR="003327AB" w:rsidRPr="002C14E8" w:rsidRDefault="003327AB" w:rsidP="00F974BF">
      <w:pPr>
        <w:autoSpaceDE w:val="0"/>
        <w:autoSpaceDN w:val="0"/>
        <w:adjustRightInd w:val="0"/>
        <w:ind w:firstLine="709"/>
        <w:jc w:val="both"/>
        <w:rPr>
          <w:sz w:val="28"/>
          <w:szCs w:val="28"/>
        </w:rPr>
      </w:pPr>
      <w:r w:rsidRPr="002C14E8">
        <w:rPr>
          <w:sz w:val="28"/>
          <w:szCs w:val="28"/>
        </w:rPr>
        <w:t>в абзаце четырнадцатом цифры «844401,191» заменить цифрами «</w:t>
      </w:r>
      <w:r w:rsidR="001B404C" w:rsidRPr="002C14E8">
        <w:rPr>
          <w:sz w:val="28"/>
          <w:szCs w:val="28"/>
        </w:rPr>
        <w:t>834544,126</w:t>
      </w:r>
      <w:r w:rsidRPr="002C14E8">
        <w:rPr>
          <w:sz w:val="28"/>
          <w:szCs w:val="28"/>
        </w:rPr>
        <w:t>»;</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в абзаце пятнадцатом цифры «</w:t>
      </w:r>
      <w:r w:rsidR="001B404C" w:rsidRPr="002C14E8">
        <w:rPr>
          <w:sz w:val="28"/>
          <w:szCs w:val="28"/>
        </w:rPr>
        <w:t>3913857,573</w:t>
      </w:r>
      <w:r w:rsidRPr="002C14E8">
        <w:rPr>
          <w:sz w:val="28"/>
          <w:szCs w:val="28"/>
        </w:rPr>
        <w:t>» заменить цифрами «</w:t>
      </w:r>
      <w:r w:rsidR="001B404C" w:rsidRPr="002C14E8">
        <w:rPr>
          <w:sz w:val="28"/>
          <w:szCs w:val="28"/>
        </w:rPr>
        <w:t>3904141,508</w:t>
      </w:r>
      <w:r w:rsidRPr="002C14E8">
        <w:rPr>
          <w:sz w:val="28"/>
          <w:szCs w:val="28"/>
        </w:rPr>
        <w:t>»;</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 xml:space="preserve">в абзаце двадцать </w:t>
      </w:r>
      <w:r w:rsidR="00786894" w:rsidRPr="002C14E8">
        <w:rPr>
          <w:sz w:val="28"/>
          <w:szCs w:val="28"/>
        </w:rPr>
        <w:t>пятом</w:t>
      </w:r>
      <w:r w:rsidRPr="002C14E8">
        <w:rPr>
          <w:sz w:val="28"/>
          <w:szCs w:val="28"/>
        </w:rPr>
        <w:t xml:space="preserve"> цифры «</w:t>
      </w:r>
      <w:r w:rsidR="00786894" w:rsidRPr="002C14E8">
        <w:rPr>
          <w:sz w:val="28"/>
          <w:szCs w:val="28"/>
        </w:rPr>
        <w:t>638331,114</w:t>
      </w:r>
      <w:r w:rsidRPr="002C14E8">
        <w:rPr>
          <w:sz w:val="28"/>
          <w:szCs w:val="28"/>
        </w:rPr>
        <w:t>» заменить цифрами «</w:t>
      </w:r>
      <w:r w:rsidR="00786894" w:rsidRPr="002C14E8">
        <w:rPr>
          <w:sz w:val="28"/>
          <w:szCs w:val="28"/>
        </w:rPr>
        <w:t>638472,114</w:t>
      </w:r>
      <w:r w:rsidRPr="002C14E8">
        <w:rPr>
          <w:sz w:val="28"/>
          <w:szCs w:val="28"/>
        </w:rPr>
        <w:t>»;</w:t>
      </w:r>
    </w:p>
    <w:p w:rsidR="00825AA8" w:rsidRPr="002C14E8" w:rsidRDefault="00786894" w:rsidP="008D4D05">
      <w:pPr>
        <w:suppressAutoHyphens/>
        <w:autoSpaceDE w:val="0"/>
        <w:autoSpaceDN w:val="0"/>
        <w:adjustRightInd w:val="0"/>
        <w:ind w:firstLine="709"/>
        <w:jc w:val="both"/>
        <w:rPr>
          <w:sz w:val="28"/>
          <w:szCs w:val="28"/>
        </w:rPr>
      </w:pPr>
      <w:r w:rsidRPr="002C14E8">
        <w:rPr>
          <w:sz w:val="28"/>
          <w:szCs w:val="28"/>
        </w:rPr>
        <w:t>в абзаце двадцать седьмом цифры «844401,191» заменить цифрами «834544,126»;</w:t>
      </w:r>
    </w:p>
    <w:p w:rsidR="00412523" w:rsidRDefault="005272EA" w:rsidP="00A00151">
      <w:pPr>
        <w:pStyle w:val="ConsPlusNonformat"/>
        <w:widowControl/>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3) в подразделе «Подпрограмма 3 «Развитие профессионального образования» государственной программы Курской области «Развитие образования в Курской области»:</w:t>
      </w:r>
    </w:p>
    <w:p w:rsidR="005272EA" w:rsidRDefault="00A00151" w:rsidP="005272EA">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а</w:t>
      </w:r>
      <w:r w:rsidR="00412523">
        <w:rPr>
          <w:rFonts w:ascii="Times New Roman" w:hAnsi="Times New Roman" w:cs="Times New Roman"/>
          <w:sz w:val="28"/>
          <w:szCs w:val="28"/>
        </w:rPr>
        <w:t xml:space="preserve">) </w:t>
      </w:r>
      <w:r w:rsidR="005272EA" w:rsidRPr="002C14E8">
        <w:rPr>
          <w:rFonts w:ascii="Times New Roman" w:hAnsi="Times New Roman" w:cs="Times New Roman"/>
          <w:sz w:val="28"/>
          <w:szCs w:val="28"/>
        </w:rPr>
        <w:t>в паспорте подпрограммы 3:</w:t>
      </w:r>
    </w:p>
    <w:p w:rsidR="00A00151" w:rsidRPr="002C14E8" w:rsidRDefault="00A00151" w:rsidP="003250C0">
      <w:pPr>
        <w:pStyle w:val="ConsPlusNonformat"/>
        <w:suppressAutoHyphens/>
        <w:ind w:firstLine="709"/>
        <w:jc w:val="both"/>
        <w:outlineLvl w:val="0"/>
        <w:rPr>
          <w:rFonts w:ascii="Times New Roman" w:hAnsi="Times New Roman" w:cs="Times New Roman"/>
          <w:sz w:val="28"/>
          <w:szCs w:val="28"/>
        </w:rPr>
      </w:pPr>
      <w:r w:rsidRPr="00A00151">
        <w:rPr>
          <w:rFonts w:ascii="Times New Roman" w:hAnsi="Times New Roman" w:cs="Times New Roman"/>
          <w:sz w:val="28"/>
          <w:szCs w:val="28"/>
        </w:rPr>
        <w:t xml:space="preserve">в </w:t>
      </w:r>
      <w:r>
        <w:rPr>
          <w:rFonts w:ascii="Times New Roman" w:hAnsi="Times New Roman" w:cs="Times New Roman"/>
          <w:sz w:val="28"/>
          <w:szCs w:val="28"/>
        </w:rPr>
        <w:t>позиции, касающейся участников под</w:t>
      </w:r>
      <w:r w:rsidR="008D085A">
        <w:rPr>
          <w:rFonts w:ascii="Times New Roman" w:hAnsi="Times New Roman" w:cs="Times New Roman"/>
          <w:sz w:val="28"/>
          <w:szCs w:val="28"/>
        </w:rPr>
        <w:t>п</w:t>
      </w:r>
      <w:r w:rsidR="00FE0114">
        <w:rPr>
          <w:rFonts w:ascii="Times New Roman" w:hAnsi="Times New Roman" w:cs="Times New Roman"/>
          <w:sz w:val="28"/>
          <w:szCs w:val="28"/>
        </w:rPr>
        <w:t>рограммы</w:t>
      </w:r>
      <w:r w:rsidR="003250C0">
        <w:rPr>
          <w:rFonts w:ascii="Times New Roman" w:hAnsi="Times New Roman" w:cs="Times New Roman"/>
          <w:sz w:val="28"/>
          <w:szCs w:val="28"/>
        </w:rPr>
        <w:t xml:space="preserve"> </w:t>
      </w:r>
      <w:r w:rsidR="00FE0114">
        <w:rPr>
          <w:rFonts w:ascii="Times New Roman" w:hAnsi="Times New Roman" w:cs="Times New Roman"/>
          <w:sz w:val="28"/>
          <w:szCs w:val="28"/>
        </w:rPr>
        <w:t xml:space="preserve">слова </w:t>
      </w:r>
      <w:r w:rsidRPr="00A00151">
        <w:rPr>
          <w:rFonts w:ascii="Times New Roman" w:hAnsi="Times New Roman" w:cs="Times New Roman"/>
          <w:sz w:val="28"/>
          <w:szCs w:val="28"/>
        </w:rPr>
        <w:t>«управление ветеринарии Курской области» з</w:t>
      </w:r>
      <w:r w:rsidR="00FE0114">
        <w:rPr>
          <w:rFonts w:ascii="Times New Roman" w:hAnsi="Times New Roman" w:cs="Times New Roman"/>
          <w:sz w:val="28"/>
          <w:szCs w:val="28"/>
        </w:rPr>
        <w:t>аменить словами</w:t>
      </w:r>
      <w:r w:rsidR="00270E65">
        <w:rPr>
          <w:rFonts w:ascii="Times New Roman" w:hAnsi="Times New Roman" w:cs="Times New Roman"/>
          <w:sz w:val="28"/>
          <w:szCs w:val="28"/>
        </w:rPr>
        <w:t xml:space="preserve"> «комитет ветерина</w:t>
      </w:r>
      <w:r w:rsidRPr="00A00151">
        <w:rPr>
          <w:rFonts w:ascii="Times New Roman" w:hAnsi="Times New Roman" w:cs="Times New Roman"/>
          <w:sz w:val="28"/>
          <w:szCs w:val="28"/>
        </w:rPr>
        <w:t>рии Курской области»;</w:t>
      </w:r>
    </w:p>
    <w:p w:rsidR="008D4D05" w:rsidRPr="002C14E8" w:rsidRDefault="00FE0114" w:rsidP="003250C0">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абзаце двадцать четвертом позиции, касающей</w:t>
      </w:r>
      <w:r w:rsidR="008D4D05" w:rsidRPr="002C14E8">
        <w:rPr>
          <w:rFonts w:ascii="Times New Roman" w:hAnsi="Times New Roman" w:cs="Times New Roman"/>
          <w:sz w:val="28"/>
          <w:szCs w:val="28"/>
        </w:rPr>
        <w:t xml:space="preserve">ся целевых </w:t>
      </w:r>
      <w:r w:rsidR="008D4D05" w:rsidRPr="002C14E8">
        <w:rPr>
          <w:rFonts w:ascii="Times New Roman" w:hAnsi="Times New Roman" w:cs="Times New Roman"/>
          <w:sz w:val="28"/>
          <w:szCs w:val="28"/>
        </w:rPr>
        <w:lastRenderedPageBreak/>
        <w:t>индикаторов и показателей подпрограммы</w:t>
      </w:r>
      <w:r w:rsidR="003250C0">
        <w:rPr>
          <w:rFonts w:ascii="Times New Roman" w:hAnsi="Times New Roman" w:cs="Times New Roman"/>
          <w:sz w:val="28"/>
          <w:szCs w:val="28"/>
        </w:rPr>
        <w:t xml:space="preserve"> </w:t>
      </w:r>
      <w:r>
        <w:rPr>
          <w:rFonts w:ascii="Times New Roman" w:hAnsi="Times New Roman" w:cs="Times New Roman"/>
          <w:sz w:val="28"/>
          <w:szCs w:val="28"/>
        </w:rPr>
        <w:t>слово «проценты» заменить словом</w:t>
      </w:r>
      <w:r w:rsidR="008D4D05" w:rsidRPr="002C14E8">
        <w:rPr>
          <w:rFonts w:ascii="Times New Roman" w:hAnsi="Times New Roman" w:cs="Times New Roman"/>
          <w:sz w:val="28"/>
          <w:szCs w:val="28"/>
        </w:rPr>
        <w:t xml:space="preserve"> </w:t>
      </w:r>
      <w:r>
        <w:rPr>
          <w:rFonts w:ascii="Times New Roman" w:hAnsi="Times New Roman" w:cs="Times New Roman"/>
          <w:sz w:val="28"/>
          <w:szCs w:val="28"/>
        </w:rPr>
        <w:t>«</w:t>
      </w:r>
      <w:r w:rsidR="008D4D05" w:rsidRPr="002C14E8">
        <w:rPr>
          <w:rFonts w:ascii="Times New Roman" w:hAnsi="Times New Roman" w:cs="Times New Roman"/>
          <w:sz w:val="28"/>
          <w:szCs w:val="28"/>
        </w:rPr>
        <w:t>единицы»;</w:t>
      </w:r>
    </w:p>
    <w:p w:rsidR="005272EA" w:rsidRPr="002C14E8" w:rsidRDefault="005272EA" w:rsidP="005272EA">
      <w:pPr>
        <w:pStyle w:val="ConsPlusNonformat"/>
        <w:widowControl/>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позицию, касающуюся объемов бюджетных ассигнований подпрограммы, паспорта подпрограммы 3</w:t>
      </w:r>
      <w:r w:rsidRPr="002C14E8">
        <w:t xml:space="preserve"> </w:t>
      </w:r>
      <w:r w:rsidRPr="002C14E8">
        <w:rPr>
          <w:rFonts w:ascii="Times New Roman" w:hAnsi="Times New Roman" w:cs="Times New Roman"/>
          <w:sz w:val="28"/>
          <w:szCs w:val="28"/>
        </w:rPr>
        <w:t>изложить в следующей редакции:</w:t>
      </w:r>
    </w:p>
    <w:tbl>
      <w:tblPr>
        <w:tblW w:w="9356" w:type="dxa"/>
        <w:tblInd w:w="-34" w:type="dxa"/>
        <w:tblLayout w:type="fixed"/>
        <w:tblLook w:val="0000" w:firstRow="0" w:lastRow="0" w:firstColumn="0" w:lastColumn="0" w:noHBand="0" w:noVBand="0"/>
      </w:tblPr>
      <w:tblGrid>
        <w:gridCol w:w="3403"/>
        <w:gridCol w:w="283"/>
        <w:gridCol w:w="5670"/>
      </w:tblGrid>
      <w:tr w:rsidR="005272EA" w:rsidRPr="002C14E8" w:rsidTr="005272EA">
        <w:trPr>
          <w:trHeight w:val="80"/>
        </w:trPr>
        <w:tc>
          <w:tcPr>
            <w:tcW w:w="3403" w:type="dxa"/>
          </w:tcPr>
          <w:p w:rsidR="005272EA" w:rsidRPr="002C14E8" w:rsidRDefault="005272EA" w:rsidP="005272EA">
            <w:pPr>
              <w:widowControl w:val="0"/>
              <w:suppressAutoHyphens/>
              <w:autoSpaceDE w:val="0"/>
              <w:autoSpaceDN w:val="0"/>
              <w:adjustRightInd w:val="0"/>
              <w:rPr>
                <w:sz w:val="28"/>
                <w:szCs w:val="28"/>
              </w:rPr>
            </w:pPr>
            <w:r w:rsidRPr="002C14E8">
              <w:rPr>
                <w:sz w:val="28"/>
                <w:szCs w:val="28"/>
              </w:rPr>
              <w:t>«Объемы бюджетных ассигнований подпрограммы</w:t>
            </w:r>
          </w:p>
        </w:tc>
        <w:tc>
          <w:tcPr>
            <w:tcW w:w="283" w:type="dxa"/>
          </w:tcPr>
          <w:p w:rsidR="005272EA" w:rsidRPr="002C14E8" w:rsidRDefault="005272EA" w:rsidP="005272EA">
            <w:pPr>
              <w:widowControl w:val="0"/>
              <w:suppressAutoHyphens/>
              <w:autoSpaceDE w:val="0"/>
              <w:autoSpaceDN w:val="0"/>
              <w:adjustRightInd w:val="0"/>
              <w:rPr>
                <w:sz w:val="28"/>
                <w:szCs w:val="28"/>
              </w:rPr>
            </w:pPr>
            <w:r w:rsidRPr="002C14E8">
              <w:rPr>
                <w:sz w:val="28"/>
                <w:szCs w:val="28"/>
              </w:rPr>
              <w:t xml:space="preserve">– </w:t>
            </w:r>
          </w:p>
        </w:tc>
        <w:tc>
          <w:tcPr>
            <w:tcW w:w="5670" w:type="dxa"/>
          </w:tcPr>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общий объем бюджетных ассигнований на реализацию подпрограммы 3 составляет      </w:t>
            </w:r>
            <w:r w:rsidR="009373D4" w:rsidRPr="002C14E8">
              <w:rPr>
                <w:sz w:val="28"/>
                <w:szCs w:val="28"/>
              </w:rPr>
              <w:t xml:space="preserve">24817203,833 </w:t>
            </w:r>
            <w:r w:rsidRPr="002C14E8">
              <w:rPr>
                <w:sz w:val="28"/>
                <w:szCs w:val="28"/>
              </w:rPr>
              <w:t xml:space="preserve">тыс. рублей, в том числе </w:t>
            </w:r>
            <w:r w:rsidR="00667648">
              <w:rPr>
                <w:sz w:val="28"/>
                <w:szCs w:val="28"/>
              </w:rPr>
              <w:t xml:space="preserve">                  </w:t>
            </w:r>
            <w:r w:rsidRPr="002C14E8">
              <w:rPr>
                <w:sz w:val="28"/>
                <w:szCs w:val="28"/>
              </w:rPr>
              <w:t xml:space="preserve">по годам:  </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2014 год –  1483275,029  тыс. рублей; </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2015 год –  1450303,681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2016 год –  1454889,823 тыс. рублей; </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2017 год –  1628855,977 тыс. рублей; </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2018 год –  1774321,556 тыс. рублей; </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2019 год –  1941233,835 тыс. рублей; </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2020 год –  1959850,592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2021 год –  2379193,314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2022 год –  2750597,694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2023 год –  </w:t>
            </w:r>
            <w:r w:rsidR="009373D4" w:rsidRPr="002C14E8">
              <w:rPr>
                <w:sz w:val="28"/>
                <w:szCs w:val="28"/>
              </w:rPr>
              <w:t xml:space="preserve">2769945,594 </w:t>
            </w:r>
            <w:r w:rsidRPr="002C14E8">
              <w:rPr>
                <w:sz w:val="28"/>
                <w:szCs w:val="28"/>
              </w:rPr>
              <w:t>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2024 год –  </w:t>
            </w:r>
            <w:r w:rsidR="009373D4" w:rsidRPr="002C14E8">
              <w:rPr>
                <w:sz w:val="28"/>
                <w:szCs w:val="28"/>
              </w:rPr>
              <w:t xml:space="preserve">2725698,997 </w:t>
            </w:r>
            <w:r w:rsidRPr="002C14E8">
              <w:rPr>
                <w:sz w:val="28"/>
                <w:szCs w:val="28"/>
              </w:rPr>
              <w:t>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2025 год –  </w:t>
            </w:r>
            <w:r w:rsidR="009373D4" w:rsidRPr="002C14E8">
              <w:rPr>
                <w:sz w:val="28"/>
                <w:szCs w:val="28"/>
              </w:rPr>
              <w:t xml:space="preserve">2499037,741 </w:t>
            </w:r>
            <w:r w:rsidRPr="002C14E8">
              <w:rPr>
                <w:sz w:val="28"/>
                <w:szCs w:val="28"/>
              </w:rPr>
              <w:t>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Объем бюджетных ассигнований областного бюджета на реализацию подпрограммы 3 составляет </w:t>
            </w:r>
            <w:r w:rsidR="00F35B69" w:rsidRPr="002C14E8">
              <w:rPr>
                <w:sz w:val="28"/>
                <w:szCs w:val="28"/>
              </w:rPr>
              <w:t xml:space="preserve">24258673,365 </w:t>
            </w:r>
            <w:r w:rsidRPr="002C14E8">
              <w:rPr>
                <w:sz w:val="28"/>
                <w:szCs w:val="28"/>
              </w:rPr>
              <w:t xml:space="preserve">тыс. рублей, в том числе по годам реализации: </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2014 год –  1460206,829 тыс. рублей; </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2015 год –  1431512,881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2016 год –  1447960,423 тыс. рублей; </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2017 год –  1616814,677 тыс. рублей; </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2018 год –  1766235,756 тыс. рублей; </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2019 год –  1932129,685 тыс. рублей; </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2020 год –  1940008,025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2021 год –  2330634,990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2022 год –  2576395,829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2023 год –  </w:t>
            </w:r>
            <w:r w:rsidR="00F35B69" w:rsidRPr="002C14E8">
              <w:rPr>
                <w:sz w:val="28"/>
                <w:szCs w:val="28"/>
              </w:rPr>
              <w:t xml:space="preserve">2697208,457 </w:t>
            </w:r>
            <w:r w:rsidRPr="002C14E8">
              <w:rPr>
                <w:sz w:val="28"/>
                <w:szCs w:val="28"/>
              </w:rPr>
              <w:t>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2024 год –  </w:t>
            </w:r>
            <w:r w:rsidR="00F35B69" w:rsidRPr="002C14E8">
              <w:rPr>
                <w:sz w:val="28"/>
                <w:szCs w:val="28"/>
              </w:rPr>
              <w:t xml:space="preserve">2630940,272 </w:t>
            </w:r>
            <w:r w:rsidRPr="002C14E8">
              <w:rPr>
                <w:sz w:val="28"/>
                <w:szCs w:val="28"/>
              </w:rPr>
              <w:t>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2025 год –  </w:t>
            </w:r>
            <w:r w:rsidR="00F35B69" w:rsidRPr="002C14E8">
              <w:rPr>
                <w:sz w:val="28"/>
                <w:szCs w:val="28"/>
              </w:rPr>
              <w:t xml:space="preserve">2428625,541 </w:t>
            </w:r>
            <w:r w:rsidRPr="002C14E8">
              <w:rPr>
                <w:sz w:val="28"/>
                <w:szCs w:val="28"/>
              </w:rPr>
              <w:t>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3 составляют </w:t>
            </w:r>
            <w:r w:rsidR="00F35B69" w:rsidRPr="002C14E8">
              <w:rPr>
                <w:sz w:val="28"/>
                <w:szCs w:val="28"/>
              </w:rPr>
              <w:t xml:space="preserve">558530,468 </w:t>
            </w:r>
            <w:r w:rsidRPr="002C14E8">
              <w:rPr>
                <w:sz w:val="28"/>
                <w:szCs w:val="28"/>
              </w:rPr>
              <w:t>тыс. рублей, в том числе по годам:</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2014 год –  23068,200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2015 год –  18790,800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lastRenderedPageBreak/>
              <w:t>2016 год –  6929,400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2017 год –  12041,300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2018 год –  8085,800 тыс. рублей;</w:t>
            </w:r>
          </w:p>
          <w:p w:rsidR="005272EA" w:rsidRPr="002C14E8" w:rsidRDefault="005272EA" w:rsidP="005272EA">
            <w:pPr>
              <w:widowControl w:val="0"/>
              <w:suppressAutoHyphens/>
              <w:autoSpaceDE w:val="0"/>
              <w:autoSpaceDN w:val="0"/>
              <w:adjustRightInd w:val="0"/>
              <w:rPr>
                <w:sz w:val="28"/>
                <w:szCs w:val="28"/>
              </w:rPr>
            </w:pPr>
            <w:r w:rsidRPr="002C14E8">
              <w:rPr>
                <w:sz w:val="28"/>
                <w:szCs w:val="28"/>
              </w:rPr>
              <w:t>2019 год –  9104,150 тыс. рублей;</w:t>
            </w:r>
          </w:p>
          <w:p w:rsidR="005272EA" w:rsidRPr="002C14E8" w:rsidRDefault="005272EA" w:rsidP="005272EA">
            <w:pPr>
              <w:widowControl w:val="0"/>
              <w:suppressAutoHyphens/>
              <w:autoSpaceDE w:val="0"/>
              <w:autoSpaceDN w:val="0"/>
              <w:adjustRightInd w:val="0"/>
              <w:rPr>
                <w:sz w:val="28"/>
                <w:szCs w:val="28"/>
              </w:rPr>
            </w:pPr>
            <w:r w:rsidRPr="002C14E8">
              <w:rPr>
                <w:sz w:val="28"/>
                <w:szCs w:val="28"/>
              </w:rPr>
              <w:t>2020 год –  19842,567 тыс. рублей;</w:t>
            </w:r>
          </w:p>
          <w:p w:rsidR="005272EA" w:rsidRPr="002C14E8" w:rsidRDefault="005272EA" w:rsidP="005272EA">
            <w:pPr>
              <w:widowControl w:val="0"/>
              <w:suppressAutoHyphens/>
              <w:autoSpaceDE w:val="0"/>
              <w:autoSpaceDN w:val="0"/>
              <w:adjustRightInd w:val="0"/>
              <w:rPr>
                <w:sz w:val="28"/>
                <w:szCs w:val="28"/>
              </w:rPr>
            </w:pPr>
            <w:r w:rsidRPr="002C14E8">
              <w:rPr>
                <w:sz w:val="28"/>
                <w:szCs w:val="28"/>
              </w:rPr>
              <w:t>2021 год –  48558,324 тыс. рублей;</w:t>
            </w:r>
          </w:p>
          <w:p w:rsidR="005272EA" w:rsidRPr="002C14E8" w:rsidRDefault="005272EA" w:rsidP="005272EA">
            <w:pPr>
              <w:widowControl w:val="0"/>
              <w:suppressAutoHyphens/>
              <w:autoSpaceDE w:val="0"/>
              <w:autoSpaceDN w:val="0"/>
              <w:adjustRightInd w:val="0"/>
              <w:rPr>
                <w:sz w:val="28"/>
                <w:szCs w:val="28"/>
              </w:rPr>
            </w:pPr>
            <w:r w:rsidRPr="002C14E8">
              <w:rPr>
                <w:sz w:val="28"/>
                <w:szCs w:val="28"/>
              </w:rPr>
              <w:t>2022 год –  174201,865 тыс. рублей;</w:t>
            </w:r>
          </w:p>
          <w:p w:rsidR="005272EA" w:rsidRPr="002C14E8" w:rsidRDefault="005272EA" w:rsidP="005272EA">
            <w:pPr>
              <w:widowControl w:val="0"/>
              <w:suppressAutoHyphens/>
              <w:autoSpaceDE w:val="0"/>
              <w:autoSpaceDN w:val="0"/>
              <w:adjustRightInd w:val="0"/>
              <w:rPr>
                <w:sz w:val="28"/>
                <w:szCs w:val="28"/>
              </w:rPr>
            </w:pPr>
            <w:r w:rsidRPr="002C14E8">
              <w:rPr>
                <w:sz w:val="28"/>
                <w:szCs w:val="28"/>
              </w:rPr>
              <w:t xml:space="preserve">2023 год –  </w:t>
            </w:r>
            <w:r w:rsidR="00F35B69" w:rsidRPr="002C14E8">
              <w:rPr>
                <w:sz w:val="28"/>
                <w:szCs w:val="28"/>
              </w:rPr>
              <w:t xml:space="preserve">72737,137 </w:t>
            </w:r>
            <w:r w:rsidRPr="002C14E8">
              <w:rPr>
                <w:sz w:val="28"/>
                <w:szCs w:val="28"/>
              </w:rPr>
              <w:t>тыс. рублей;</w:t>
            </w:r>
          </w:p>
          <w:p w:rsidR="00F35B69" w:rsidRPr="002C14E8" w:rsidRDefault="005272EA" w:rsidP="005272EA">
            <w:pPr>
              <w:widowControl w:val="0"/>
              <w:suppressAutoHyphens/>
              <w:autoSpaceDE w:val="0"/>
              <w:autoSpaceDN w:val="0"/>
              <w:adjustRightInd w:val="0"/>
              <w:rPr>
                <w:sz w:val="28"/>
                <w:szCs w:val="28"/>
              </w:rPr>
            </w:pPr>
            <w:r w:rsidRPr="002C14E8">
              <w:rPr>
                <w:sz w:val="28"/>
                <w:szCs w:val="28"/>
              </w:rPr>
              <w:t xml:space="preserve">2024 год –  </w:t>
            </w:r>
            <w:r w:rsidR="00F35B69" w:rsidRPr="002C14E8">
              <w:rPr>
                <w:sz w:val="28"/>
                <w:szCs w:val="28"/>
              </w:rPr>
              <w:t xml:space="preserve">94758,725 </w:t>
            </w:r>
            <w:r w:rsidRPr="002C14E8">
              <w:rPr>
                <w:sz w:val="28"/>
                <w:szCs w:val="28"/>
              </w:rPr>
              <w:t>тыс. рублей</w:t>
            </w:r>
            <w:r w:rsidR="00F35B69" w:rsidRPr="002C14E8">
              <w:rPr>
                <w:sz w:val="28"/>
                <w:szCs w:val="28"/>
              </w:rPr>
              <w:t>;</w:t>
            </w:r>
          </w:p>
          <w:p w:rsidR="005272EA" w:rsidRPr="002C14E8" w:rsidRDefault="00F35B69" w:rsidP="00F35B69">
            <w:pPr>
              <w:widowControl w:val="0"/>
              <w:suppressAutoHyphens/>
              <w:autoSpaceDE w:val="0"/>
              <w:autoSpaceDN w:val="0"/>
              <w:adjustRightInd w:val="0"/>
              <w:rPr>
                <w:sz w:val="28"/>
                <w:szCs w:val="28"/>
              </w:rPr>
            </w:pPr>
            <w:r w:rsidRPr="002C14E8">
              <w:rPr>
                <w:sz w:val="28"/>
                <w:szCs w:val="28"/>
              </w:rPr>
              <w:t>20</w:t>
            </w:r>
            <w:r w:rsidR="00207C06">
              <w:rPr>
                <w:sz w:val="28"/>
                <w:szCs w:val="28"/>
              </w:rPr>
              <w:t>25 год –  70412,200 тыс. рублей.</w:t>
            </w:r>
            <w:r w:rsidR="005272EA" w:rsidRPr="002C14E8">
              <w:rPr>
                <w:sz w:val="28"/>
                <w:szCs w:val="28"/>
              </w:rPr>
              <w:t>»;</w:t>
            </w:r>
          </w:p>
        </w:tc>
      </w:tr>
    </w:tbl>
    <w:p w:rsidR="008D4D05" w:rsidRPr="002C14E8" w:rsidRDefault="00F35B69" w:rsidP="003250C0">
      <w:pPr>
        <w:suppressAutoHyphens/>
        <w:autoSpaceDE w:val="0"/>
        <w:autoSpaceDN w:val="0"/>
        <w:adjustRightInd w:val="0"/>
        <w:ind w:firstLine="709"/>
        <w:jc w:val="both"/>
        <w:rPr>
          <w:sz w:val="28"/>
          <w:szCs w:val="28"/>
        </w:rPr>
      </w:pPr>
      <w:r w:rsidRPr="002C14E8">
        <w:rPr>
          <w:sz w:val="28"/>
          <w:szCs w:val="28"/>
        </w:rPr>
        <w:lastRenderedPageBreak/>
        <w:t>б</w:t>
      </w:r>
      <w:r w:rsidR="005272EA" w:rsidRPr="002C14E8">
        <w:rPr>
          <w:sz w:val="28"/>
          <w:szCs w:val="28"/>
        </w:rPr>
        <w:t xml:space="preserve">) </w:t>
      </w:r>
      <w:r w:rsidR="00FE0114">
        <w:rPr>
          <w:sz w:val="28"/>
          <w:szCs w:val="28"/>
        </w:rPr>
        <w:t>в</w:t>
      </w:r>
      <w:r w:rsidR="008D4D05" w:rsidRPr="002C14E8">
        <w:rPr>
          <w:sz w:val="28"/>
          <w:szCs w:val="28"/>
        </w:rPr>
        <w:t xml:space="preserve"> абз</w:t>
      </w:r>
      <w:r w:rsidR="00FE0114">
        <w:rPr>
          <w:sz w:val="28"/>
          <w:szCs w:val="28"/>
        </w:rPr>
        <w:t>аце пятьдесят девятом</w:t>
      </w:r>
      <w:r w:rsidR="008D4D05" w:rsidRPr="002C14E8">
        <w:rPr>
          <w:sz w:val="28"/>
          <w:szCs w:val="28"/>
        </w:rPr>
        <w:t xml:space="preserve"> раздела 3.2</w:t>
      </w:r>
      <w:r w:rsidR="003250C0">
        <w:rPr>
          <w:sz w:val="28"/>
          <w:szCs w:val="28"/>
        </w:rPr>
        <w:t xml:space="preserve"> </w:t>
      </w:r>
      <w:r w:rsidR="00FE0114" w:rsidRPr="00FE0114">
        <w:rPr>
          <w:sz w:val="28"/>
          <w:szCs w:val="28"/>
        </w:rPr>
        <w:t>слово «проценты» заменить словом «единицы»;</w:t>
      </w:r>
    </w:p>
    <w:p w:rsidR="005272EA" w:rsidRPr="002C14E8" w:rsidRDefault="008D4D05" w:rsidP="005272EA">
      <w:pPr>
        <w:suppressAutoHyphens/>
        <w:autoSpaceDE w:val="0"/>
        <w:autoSpaceDN w:val="0"/>
        <w:adjustRightInd w:val="0"/>
        <w:ind w:firstLine="709"/>
        <w:jc w:val="both"/>
        <w:rPr>
          <w:sz w:val="28"/>
          <w:szCs w:val="28"/>
        </w:rPr>
      </w:pPr>
      <w:r w:rsidRPr="002C14E8">
        <w:rPr>
          <w:sz w:val="28"/>
          <w:szCs w:val="28"/>
        </w:rPr>
        <w:t xml:space="preserve">в) </w:t>
      </w:r>
      <w:r w:rsidR="005272EA" w:rsidRPr="002C14E8">
        <w:rPr>
          <w:sz w:val="28"/>
          <w:szCs w:val="28"/>
        </w:rPr>
        <w:t>в разделе 3.8:</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в абзаце втором цифры «</w:t>
      </w:r>
      <w:r w:rsidR="00F35B69" w:rsidRPr="002C14E8">
        <w:rPr>
          <w:sz w:val="28"/>
          <w:szCs w:val="28"/>
        </w:rPr>
        <w:t>24946348,927</w:t>
      </w:r>
      <w:r w:rsidRPr="002C14E8">
        <w:rPr>
          <w:sz w:val="28"/>
          <w:szCs w:val="28"/>
        </w:rPr>
        <w:t>» заменить цифрами «</w:t>
      </w:r>
      <w:r w:rsidR="00F35B69" w:rsidRPr="002C14E8">
        <w:rPr>
          <w:sz w:val="28"/>
          <w:szCs w:val="28"/>
        </w:rPr>
        <w:t>24817203,833</w:t>
      </w:r>
      <w:r w:rsidRPr="002C14E8">
        <w:rPr>
          <w:sz w:val="28"/>
          <w:szCs w:val="28"/>
        </w:rPr>
        <w:t>»;</w:t>
      </w:r>
      <w:r w:rsidRPr="002C14E8">
        <w:t xml:space="preserve"> </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 xml:space="preserve">в абзаце </w:t>
      </w:r>
      <w:r w:rsidR="00F35B69" w:rsidRPr="002C14E8">
        <w:rPr>
          <w:sz w:val="28"/>
          <w:szCs w:val="28"/>
        </w:rPr>
        <w:t>двенадцатом</w:t>
      </w:r>
      <w:r w:rsidRPr="002C14E8">
        <w:rPr>
          <w:sz w:val="28"/>
          <w:szCs w:val="28"/>
        </w:rPr>
        <w:t xml:space="preserve"> цифры «</w:t>
      </w:r>
      <w:r w:rsidR="00A827DC" w:rsidRPr="002C14E8">
        <w:rPr>
          <w:sz w:val="28"/>
          <w:szCs w:val="28"/>
        </w:rPr>
        <w:t>2699515,624</w:t>
      </w:r>
      <w:r w:rsidRPr="002C14E8">
        <w:rPr>
          <w:sz w:val="28"/>
          <w:szCs w:val="28"/>
        </w:rPr>
        <w:t>» заменить цифрами «</w:t>
      </w:r>
      <w:r w:rsidR="00A827DC" w:rsidRPr="002C14E8">
        <w:rPr>
          <w:sz w:val="28"/>
          <w:szCs w:val="28"/>
        </w:rPr>
        <w:t>2769945,594</w:t>
      </w:r>
      <w:r w:rsidRPr="002C14E8">
        <w:rPr>
          <w:sz w:val="28"/>
          <w:szCs w:val="28"/>
        </w:rPr>
        <w:t>»;</w:t>
      </w:r>
    </w:p>
    <w:p w:rsidR="005272EA" w:rsidRPr="002C14E8" w:rsidRDefault="003250C0" w:rsidP="005272EA">
      <w:pPr>
        <w:suppressAutoHyphens/>
        <w:autoSpaceDE w:val="0"/>
        <w:autoSpaceDN w:val="0"/>
        <w:adjustRightInd w:val="0"/>
        <w:ind w:firstLine="709"/>
        <w:jc w:val="both"/>
        <w:rPr>
          <w:sz w:val="28"/>
          <w:szCs w:val="28"/>
        </w:rPr>
      </w:pPr>
      <w:r>
        <w:rPr>
          <w:sz w:val="28"/>
          <w:szCs w:val="28"/>
        </w:rPr>
        <w:t>в абзаце четырнадцатом</w:t>
      </w:r>
      <w:r w:rsidR="005272EA" w:rsidRPr="002C14E8">
        <w:rPr>
          <w:sz w:val="28"/>
          <w:szCs w:val="28"/>
        </w:rPr>
        <w:t xml:space="preserve"> цифры «</w:t>
      </w:r>
      <w:r w:rsidR="00A827DC" w:rsidRPr="002C14E8">
        <w:rPr>
          <w:sz w:val="28"/>
          <w:szCs w:val="28"/>
        </w:rPr>
        <w:t>2698612,805</w:t>
      </w:r>
      <w:r w:rsidR="005272EA" w:rsidRPr="002C14E8">
        <w:rPr>
          <w:sz w:val="28"/>
          <w:szCs w:val="28"/>
        </w:rPr>
        <w:t>» заменить цифрами «</w:t>
      </w:r>
      <w:r w:rsidR="00A827DC" w:rsidRPr="002C14E8">
        <w:rPr>
          <w:sz w:val="28"/>
          <w:szCs w:val="28"/>
        </w:rPr>
        <w:t>2499037,741</w:t>
      </w:r>
      <w:r w:rsidR="005272EA" w:rsidRPr="002C14E8">
        <w:rPr>
          <w:sz w:val="28"/>
          <w:szCs w:val="28"/>
        </w:rPr>
        <w:t>»;</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в абзаце пятнадцатом цифры «</w:t>
      </w:r>
      <w:r w:rsidR="00A827DC" w:rsidRPr="002C14E8">
        <w:rPr>
          <w:sz w:val="28"/>
          <w:szCs w:val="28"/>
        </w:rPr>
        <w:t>24382323,959</w:t>
      </w:r>
      <w:r w:rsidRPr="002C14E8">
        <w:rPr>
          <w:sz w:val="28"/>
          <w:szCs w:val="28"/>
        </w:rPr>
        <w:t>» заменить цифрами «</w:t>
      </w:r>
      <w:r w:rsidR="00A827DC" w:rsidRPr="002C14E8">
        <w:rPr>
          <w:sz w:val="28"/>
          <w:szCs w:val="28"/>
        </w:rPr>
        <w:t>24258673,365</w:t>
      </w:r>
      <w:r w:rsidRPr="002C14E8">
        <w:rPr>
          <w:sz w:val="28"/>
          <w:szCs w:val="28"/>
        </w:rPr>
        <w:t>»;</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 xml:space="preserve">в абзаце двадцать </w:t>
      </w:r>
      <w:r w:rsidR="00A827DC" w:rsidRPr="002C14E8">
        <w:rPr>
          <w:sz w:val="28"/>
          <w:szCs w:val="28"/>
        </w:rPr>
        <w:t>пятом</w:t>
      </w:r>
      <w:r w:rsidRPr="002C14E8">
        <w:rPr>
          <w:sz w:val="28"/>
          <w:szCs w:val="28"/>
        </w:rPr>
        <w:t xml:space="preserve"> цифры «</w:t>
      </w:r>
      <w:r w:rsidR="00A827DC" w:rsidRPr="002C14E8">
        <w:rPr>
          <w:sz w:val="28"/>
          <w:szCs w:val="28"/>
        </w:rPr>
        <w:t>2621283,987</w:t>
      </w:r>
      <w:r w:rsidRPr="002C14E8">
        <w:rPr>
          <w:sz w:val="28"/>
          <w:szCs w:val="28"/>
        </w:rPr>
        <w:t>» заменить цифрами «</w:t>
      </w:r>
      <w:r w:rsidR="00A827DC" w:rsidRPr="002C14E8">
        <w:rPr>
          <w:sz w:val="28"/>
          <w:szCs w:val="28"/>
        </w:rPr>
        <w:t>2697208,457</w:t>
      </w:r>
      <w:r w:rsidRPr="002C14E8">
        <w:rPr>
          <w:sz w:val="28"/>
          <w:szCs w:val="28"/>
        </w:rPr>
        <w:t>»;</w:t>
      </w:r>
    </w:p>
    <w:p w:rsidR="00A827DC" w:rsidRPr="002C14E8" w:rsidRDefault="00A827DC" w:rsidP="005272EA">
      <w:pPr>
        <w:suppressAutoHyphens/>
        <w:autoSpaceDE w:val="0"/>
        <w:autoSpaceDN w:val="0"/>
        <w:adjustRightInd w:val="0"/>
        <w:ind w:firstLine="709"/>
        <w:jc w:val="both"/>
        <w:rPr>
          <w:sz w:val="28"/>
          <w:szCs w:val="28"/>
        </w:rPr>
      </w:pPr>
      <w:r w:rsidRPr="002C14E8">
        <w:rPr>
          <w:sz w:val="28"/>
          <w:szCs w:val="28"/>
        </w:rPr>
        <w:t>в абзаце двадцать седьмом цифры «</w:t>
      </w:r>
      <w:r w:rsidR="00FD2189" w:rsidRPr="002C14E8">
        <w:rPr>
          <w:sz w:val="28"/>
          <w:szCs w:val="28"/>
        </w:rPr>
        <w:t>2628200,605</w:t>
      </w:r>
      <w:r w:rsidRPr="002C14E8">
        <w:rPr>
          <w:sz w:val="28"/>
          <w:szCs w:val="28"/>
        </w:rPr>
        <w:t>» заменить цифрами «2428625,541»;</w:t>
      </w:r>
    </w:p>
    <w:p w:rsidR="00FD2189" w:rsidRPr="002C14E8" w:rsidRDefault="00FD2189" w:rsidP="005272EA">
      <w:pPr>
        <w:suppressAutoHyphens/>
        <w:autoSpaceDE w:val="0"/>
        <w:autoSpaceDN w:val="0"/>
        <w:adjustRightInd w:val="0"/>
        <w:ind w:firstLine="709"/>
        <w:jc w:val="both"/>
        <w:rPr>
          <w:sz w:val="28"/>
          <w:szCs w:val="28"/>
        </w:rPr>
      </w:pPr>
      <w:r w:rsidRPr="002C14E8">
        <w:rPr>
          <w:sz w:val="28"/>
          <w:szCs w:val="28"/>
        </w:rPr>
        <w:t>в абзаце двадцать восьмом цифры «564024,968» заменить цифрами «558530,468»;</w:t>
      </w:r>
    </w:p>
    <w:p w:rsidR="00FD2189" w:rsidRPr="002C14E8" w:rsidRDefault="00FE0114" w:rsidP="001E2238">
      <w:pPr>
        <w:suppressAutoHyphens/>
        <w:autoSpaceDE w:val="0"/>
        <w:autoSpaceDN w:val="0"/>
        <w:adjustRightInd w:val="0"/>
        <w:ind w:firstLine="709"/>
        <w:jc w:val="both"/>
        <w:rPr>
          <w:sz w:val="28"/>
          <w:szCs w:val="28"/>
        </w:rPr>
      </w:pPr>
      <w:r>
        <w:rPr>
          <w:sz w:val="28"/>
          <w:szCs w:val="28"/>
        </w:rPr>
        <w:t>в абзаце тридцать восьмом</w:t>
      </w:r>
      <w:r w:rsidR="00FD2189" w:rsidRPr="002C14E8">
        <w:rPr>
          <w:sz w:val="28"/>
          <w:szCs w:val="28"/>
        </w:rPr>
        <w:t xml:space="preserve"> цифры «78231,63</w:t>
      </w:r>
      <w:r w:rsidR="003250C0">
        <w:rPr>
          <w:sz w:val="28"/>
          <w:szCs w:val="28"/>
        </w:rPr>
        <w:t>7» заменить цифрами «72737,137»;</w:t>
      </w:r>
    </w:p>
    <w:p w:rsidR="005272EA" w:rsidRPr="002C14E8" w:rsidRDefault="005272EA" w:rsidP="005272EA">
      <w:pPr>
        <w:pStyle w:val="ConsPlusNonformat"/>
        <w:widowControl/>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4) в подразделе «Подпрограмма 4 «Развитие системы оценки качества образования и информационной прозрачности системы образования» государственной программы Курской области «Развитие образования в Курской области»:</w:t>
      </w:r>
    </w:p>
    <w:p w:rsidR="005272EA" w:rsidRPr="002C14E8" w:rsidRDefault="00FE0114" w:rsidP="005272EA">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а) </w:t>
      </w:r>
      <w:r w:rsidR="005272EA" w:rsidRPr="002C14E8">
        <w:rPr>
          <w:rFonts w:ascii="Times New Roman" w:hAnsi="Times New Roman" w:cs="Times New Roman"/>
          <w:sz w:val="28"/>
          <w:szCs w:val="28"/>
        </w:rPr>
        <w:t>позицию, касающуюся объемов бюджетных ассигнований подпрограммы, паспорта подпрограммы 4</w:t>
      </w:r>
      <w:r w:rsidR="005272EA" w:rsidRPr="002C14E8">
        <w:t xml:space="preserve"> </w:t>
      </w:r>
      <w:r w:rsidR="005272EA" w:rsidRPr="002C14E8">
        <w:rPr>
          <w:rFonts w:ascii="Times New Roman" w:hAnsi="Times New Roman" w:cs="Times New Roman"/>
          <w:sz w:val="28"/>
          <w:szCs w:val="28"/>
        </w:rPr>
        <w:t>изложить в следующей редакции:</w:t>
      </w:r>
    </w:p>
    <w:tbl>
      <w:tblPr>
        <w:tblW w:w="9356" w:type="dxa"/>
        <w:tblInd w:w="-34" w:type="dxa"/>
        <w:tblLayout w:type="fixed"/>
        <w:tblLook w:val="0000" w:firstRow="0" w:lastRow="0" w:firstColumn="0" w:lastColumn="0" w:noHBand="0" w:noVBand="0"/>
      </w:tblPr>
      <w:tblGrid>
        <w:gridCol w:w="3403"/>
        <w:gridCol w:w="283"/>
        <w:gridCol w:w="5670"/>
      </w:tblGrid>
      <w:tr w:rsidR="005272EA" w:rsidRPr="002C14E8" w:rsidTr="005272EA">
        <w:trPr>
          <w:trHeight w:val="80"/>
        </w:trPr>
        <w:tc>
          <w:tcPr>
            <w:tcW w:w="3403" w:type="dxa"/>
          </w:tcPr>
          <w:p w:rsidR="005272EA" w:rsidRPr="002C14E8" w:rsidRDefault="005272EA" w:rsidP="005272EA">
            <w:pPr>
              <w:widowControl w:val="0"/>
              <w:suppressAutoHyphens/>
              <w:autoSpaceDE w:val="0"/>
              <w:autoSpaceDN w:val="0"/>
              <w:adjustRightInd w:val="0"/>
              <w:rPr>
                <w:sz w:val="28"/>
                <w:szCs w:val="28"/>
              </w:rPr>
            </w:pPr>
            <w:r w:rsidRPr="002C14E8">
              <w:rPr>
                <w:sz w:val="28"/>
                <w:szCs w:val="28"/>
              </w:rPr>
              <w:t>«Объемы бюджетных ассигнований подпрограммы</w:t>
            </w:r>
          </w:p>
        </w:tc>
        <w:tc>
          <w:tcPr>
            <w:tcW w:w="283" w:type="dxa"/>
          </w:tcPr>
          <w:p w:rsidR="005272EA" w:rsidRPr="002C14E8" w:rsidRDefault="005272EA" w:rsidP="005272EA">
            <w:pPr>
              <w:widowControl w:val="0"/>
              <w:suppressAutoHyphens/>
              <w:autoSpaceDE w:val="0"/>
              <w:autoSpaceDN w:val="0"/>
              <w:adjustRightInd w:val="0"/>
              <w:rPr>
                <w:sz w:val="28"/>
                <w:szCs w:val="28"/>
              </w:rPr>
            </w:pPr>
            <w:r w:rsidRPr="002C14E8">
              <w:rPr>
                <w:sz w:val="28"/>
                <w:szCs w:val="28"/>
              </w:rPr>
              <w:t xml:space="preserve">– </w:t>
            </w:r>
          </w:p>
        </w:tc>
        <w:tc>
          <w:tcPr>
            <w:tcW w:w="5670" w:type="dxa"/>
          </w:tcPr>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общий объем бюджетных ассигнований </w:t>
            </w:r>
            <w:r w:rsidR="00667648">
              <w:rPr>
                <w:sz w:val="28"/>
                <w:szCs w:val="28"/>
              </w:rPr>
              <w:t xml:space="preserve">                 </w:t>
            </w:r>
            <w:r w:rsidRPr="002C14E8">
              <w:rPr>
                <w:sz w:val="28"/>
                <w:szCs w:val="28"/>
              </w:rPr>
              <w:t xml:space="preserve">на реализацию подпрограммы 4 составляет </w:t>
            </w:r>
            <w:r w:rsidR="00FD2189" w:rsidRPr="002C14E8">
              <w:rPr>
                <w:sz w:val="28"/>
                <w:szCs w:val="28"/>
              </w:rPr>
              <w:t xml:space="preserve">116790,759 </w:t>
            </w:r>
            <w:r w:rsidRPr="002C14E8">
              <w:rPr>
                <w:sz w:val="28"/>
                <w:szCs w:val="28"/>
              </w:rPr>
              <w:t xml:space="preserve">тыс. рублей, в том числе </w:t>
            </w:r>
            <w:r w:rsidR="00667648">
              <w:rPr>
                <w:sz w:val="28"/>
                <w:szCs w:val="28"/>
              </w:rPr>
              <w:t xml:space="preserve">                     </w:t>
            </w:r>
            <w:r w:rsidRPr="002C14E8">
              <w:rPr>
                <w:sz w:val="28"/>
                <w:szCs w:val="28"/>
              </w:rPr>
              <w:t>по годам:</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2014 год - 9137,900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2015 год - 7933,950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2016 год - 7422,500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2017 год - 18761,829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2018 год - 7685,200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lastRenderedPageBreak/>
              <w:t>2019 год - 8824,000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2020 год - 8817,759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2021 год - 9335,881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2022 год - 9241,400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2023 год - </w:t>
            </w:r>
            <w:r w:rsidR="00FD2189" w:rsidRPr="002C14E8">
              <w:rPr>
                <w:sz w:val="28"/>
                <w:szCs w:val="28"/>
              </w:rPr>
              <w:t xml:space="preserve">9420,840 </w:t>
            </w:r>
            <w:r w:rsidRPr="002C14E8">
              <w:rPr>
                <w:sz w:val="28"/>
                <w:szCs w:val="28"/>
              </w:rPr>
              <w:t>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2024 год - </w:t>
            </w:r>
            <w:r w:rsidR="00FD2189" w:rsidRPr="002C14E8">
              <w:rPr>
                <w:sz w:val="28"/>
                <w:szCs w:val="28"/>
              </w:rPr>
              <w:t xml:space="preserve">9929,500 </w:t>
            </w:r>
            <w:r w:rsidRPr="002C14E8">
              <w:rPr>
                <w:sz w:val="28"/>
                <w:szCs w:val="28"/>
              </w:rPr>
              <w:t>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2025 год - </w:t>
            </w:r>
            <w:r w:rsidR="00FD2189" w:rsidRPr="002C14E8">
              <w:rPr>
                <w:sz w:val="28"/>
                <w:szCs w:val="28"/>
              </w:rPr>
              <w:t xml:space="preserve">10280,000 </w:t>
            </w:r>
            <w:r w:rsidRPr="002C14E8">
              <w:rPr>
                <w:sz w:val="28"/>
                <w:szCs w:val="28"/>
              </w:rPr>
              <w:t>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Объем бюджетных ассигнований областного бюджета на реализацию подпрограммы 4 составляет </w:t>
            </w:r>
            <w:r w:rsidR="00FD2189" w:rsidRPr="002C14E8">
              <w:rPr>
                <w:sz w:val="28"/>
                <w:szCs w:val="28"/>
              </w:rPr>
              <w:t xml:space="preserve">3926,009 </w:t>
            </w:r>
            <w:r w:rsidRPr="002C14E8">
              <w:rPr>
                <w:sz w:val="28"/>
                <w:szCs w:val="28"/>
              </w:rPr>
              <w:t>тыс. рублей, в том числе по годам:</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2017 год - 3315,429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2018 год - 7,600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2019 год - 52,800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2020 год - 17,559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2021 год - 117,081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2022 год - 22,000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2023 год - </w:t>
            </w:r>
            <w:r w:rsidR="00FD2189" w:rsidRPr="002C14E8">
              <w:rPr>
                <w:sz w:val="28"/>
                <w:szCs w:val="28"/>
              </w:rPr>
              <w:t xml:space="preserve">33,540 </w:t>
            </w:r>
            <w:r w:rsidRPr="002C14E8">
              <w:rPr>
                <w:sz w:val="28"/>
                <w:szCs w:val="28"/>
              </w:rPr>
              <w:t>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2024 год - 180,000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2025 год - </w:t>
            </w:r>
            <w:r w:rsidR="00FD2189" w:rsidRPr="002C14E8">
              <w:rPr>
                <w:sz w:val="28"/>
                <w:szCs w:val="28"/>
              </w:rPr>
              <w:t xml:space="preserve">180,000 </w:t>
            </w:r>
            <w:r w:rsidRPr="002C14E8">
              <w:rPr>
                <w:sz w:val="28"/>
                <w:szCs w:val="28"/>
              </w:rPr>
              <w:t>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Средства областного бюджета, источником которых являются средства федерального бюджета (субсидии, субвенции), на реализацию подпрограммы 4 составляют </w:t>
            </w:r>
            <w:r w:rsidR="00FD2189" w:rsidRPr="002C14E8">
              <w:rPr>
                <w:sz w:val="28"/>
                <w:szCs w:val="28"/>
              </w:rPr>
              <w:t xml:space="preserve">112864,750 </w:t>
            </w:r>
            <w:r w:rsidRPr="002C14E8">
              <w:rPr>
                <w:sz w:val="28"/>
                <w:szCs w:val="28"/>
              </w:rPr>
              <w:t xml:space="preserve">тыс. рублей, в том числе </w:t>
            </w:r>
            <w:r w:rsidR="00667648">
              <w:rPr>
                <w:sz w:val="28"/>
                <w:szCs w:val="28"/>
              </w:rPr>
              <w:t xml:space="preserve">                        </w:t>
            </w:r>
            <w:r w:rsidRPr="002C14E8">
              <w:rPr>
                <w:sz w:val="28"/>
                <w:szCs w:val="28"/>
              </w:rPr>
              <w:t>по годам:</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2014 год - 9137,900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2015 год - 7933,950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2016 год - 7422,500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2017 год - 15446,400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2018 год - 7677,600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2019 год - 8771,200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2020 год - 8800,200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2021 год - 9218,800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2022 год - 9219,400 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2023 год - </w:t>
            </w:r>
            <w:r w:rsidR="00FD2189" w:rsidRPr="002C14E8">
              <w:rPr>
                <w:sz w:val="28"/>
                <w:szCs w:val="28"/>
              </w:rPr>
              <w:t xml:space="preserve">9387,300 </w:t>
            </w:r>
            <w:r w:rsidRPr="002C14E8">
              <w:rPr>
                <w:sz w:val="28"/>
                <w:szCs w:val="28"/>
              </w:rPr>
              <w:t>тыс. рублей;</w:t>
            </w:r>
          </w:p>
          <w:p w:rsidR="005272EA" w:rsidRPr="002C14E8" w:rsidRDefault="005272EA" w:rsidP="005272EA">
            <w:pPr>
              <w:widowControl w:val="0"/>
              <w:suppressAutoHyphens/>
              <w:autoSpaceDE w:val="0"/>
              <w:autoSpaceDN w:val="0"/>
              <w:adjustRightInd w:val="0"/>
              <w:jc w:val="both"/>
              <w:rPr>
                <w:sz w:val="28"/>
                <w:szCs w:val="28"/>
              </w:rPr>
            </w:pPr>
            <w:r w:rsidRPr="002C14E8">
              <w:rPr>
                <w:sz w:val="28"/>
                <w:szCs w:val="28"/>
              </w:rPr>
              <w:t xml:space="preserve">2024 год - </w:t>
            </w:r>
            <w:r w:rsidR="00FD2189" w:rsidRPr="002C14E8">
              <w:rPr>
                <w:sz w:val="28"/>
                <w:szCs w:val="28"/>
              </w:rPr>
              <w:t xml:space="preserve">9749,500 </w:t>
            </w:r>
            <w:r w:rsidRPr="002C14E8">
              <w:rPr>
                <w:sz w:val="28"/>
                <w:szCs w:val="28"/>
              </w:rPr>
              <w:t>тыс. рублей;</w:t>
            </w:r>
          </w:p>
          <w:p w:rsidR="005272EA" w:rsidRPr="002C14E8" w:rsidRDefault="005272EA" w:rsidP="005272EA">
            <w:pPr>
              <w:widowControl w:val="0"/>
              <w:suppressAutoHyphens/>
              <w:autoSpaceDE w:val="0"/>
              <w:autoSpaceDN w:val="0"/>
              <w:adjustRightInd w:val="0"/>
              <w:rPr>
                <w:sz w:val="28"/>
                <w:szCs w:val="28"/>
              </w:rPr>
            </w:pPr>
            <w:r w:rsidRPr="002C14E8">
              <w:rPr>
                <w:sz w:val="28"/>
                <w:szCs w:val="28"/>
              </w:rPr>
              <w:t xml:space="preserve">2025 год - </w:t>
            </w:r>
            <w:r w:rsidR="00FD2189" w:rsidRPr="002C14E8">
              <w:rPr>
                <w:sz w:val="28"/>
                <w:szCs w:val="28"/>
              </w:rPr>
              <w:t xml:space="preserve">10100,000 </w:t>
            </w:r>
            <w:r w:rsidRPr="002C14E8">
              <w:rPr>
                <w:sz w:val="28"/>
                <w:szCs w:val="28"/>
              </w:rPr>
              <w:t>тыс. рублей</w:t>
            </w:r>
            <w:r w:rsidR="003313EE">
              <w:rPr>
                <w:sz w:val="28"/>
                <w:szCs w:val="28"/>
              </w:rPr>
              <w:t>.»;</w:t>
            </w:r>
          </w:p>
        </w:tc>
      </w:tr>
    </w:tbl>
    <w:p w:rsidR="005272EA" w:rsidRPr="002C14E8" w:rsidRDefault="00FD2189" w:rsidP="005272EA">
      <w:pPr>
        <w:suppressAutoHyphens/>
        <w:autoSpaceDE w:val="0"/>
        <w:autoSpaceDN w:val="0"/>
        <w:adjustRightInd w:val="0"/>
        <w:ind w:firstLine="709"/>
        <w:jc w:val="both"/>
        <w:rPr>
          <w:sz w:val="28"/>
          <w:szCs w:val="28"/>
        </w:rPr>
      </w:pPr>
      <w:r w:rsidRPr="002C14E8">
        <w:rPr>
          <w:sz w:val="28"/>
          <w:szCs w:val="28"/>
        </w:rPr>
        <w:lastRenderedPageBreak/>
        <w:t>б</w:t>
      </w:r>
      <w:r w:rsidR="005272EA" w:rsidRPr="002C14E8">
        <w:rPr>
          <w:sz w:val="28"/>
          <w:szCs w:val="28"/>
        </w:rPr>
        <w:t>) в разделе 4.8:</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в абзаце втором цифры «</w:t>
      </w:r>
      <w:r w:rsidR="00FD2189" w:rsidRPr="002C14E8">
        <w:rPr>
          <w:sz w:val="28"/>
          <w:szCs w:val="28"/>
        </w:rPr>
        <w:t>116937,219</w:t>
      </w:r>
      <w:r w:rsidRPr="002C14E8">
        <w:rPr>
          <w:sz w:val="28"/>
          <w:szCs w:val="28"/>
        </w:rPr>
        <w:t>» заменить цифрами «</w:t>
      </w:r>
      <w:r w:rsidR="00FD2189" w:rsidRPr="002C14E8">
        <w:rPr>
          <w:sz w:val="28"/>
          <w:szCs w:val="28"/>
        </w:rPr>
        <w:t>116790,759</w:t>
      </w:r>
      <w:r w:rsidRPr="002C14E8">
        <w:rPr>
          <w:sz w:val="28"/>
          <w:szCs w:val="28"/>
        </w:rPr>
        <w:t>»;</w:t>
      </w:r>
      <w:r w:rsidRPr="002C14E8">
        <w:t xml:space="preserve"> </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 xml:space="preserve">в абзаце </w:t>
      </w:r>
      <w:r w:rsidR="004C5387" w:rsidRPr="002C14E8">
        <w:rPr>
          <w:sz w:val="28"/>
          <w:szCs w:val="28"/>
        </w:rPr>
        <w:t>двенадцатом</w:t>
      </w:r>
      <w:r w:rsidRPr="002C14E8">
        <w:rPr>
          <w:sz w:val="28"/>
          <w:szCs w:val="28"/>
        </w:rPr>
        <w:t xml:space="preserve"> цифры «</w:t>
      </w:r>
      <w:r w:rsidR="004C5387" w:rsidRPr="002C14E8">
        <w:rPr>
          <w:sz w:val="28"/>
          <w:szCs w:val="28"/>
        </w:rPr>
        <w:t>9567,300</w:t>
      </w:r>
      <w:r w:rsidRPr="002C14E8">
        <w:rPr>
          <w:sz w:val="28"/>
          <w:szCs w:val="28"/>
        </w:rPr>
        <w:t>» заменить цифрами «</w:t>
      </w:r>
      <w:r w:rsidR="004C5387" w:rsidRPr="002C14E8">
        <w:rPr>
          <w:sz w:val="28"/>
          <w:szCs w:val="28"/>
        </w:rPr>
        <w:t>9420,840</w:t>
      </w:r>
      <w:r w:rsidRPr="002C14E8">
        <w:rPr>
          <w:sz w:val="28"/>
          <w:szCs w:val="28"/>
        </w:rPr>
        <w:t>»;</w:t>
      </w:r>
    </w:p>
    <w:p w:rsidR="005272EA" w:rsidRPr="002C14E8" w:rsidRDefault="005272EA" w:rsidP="005272EA">
      <w:pPr>
        <w:suppressAutoHyphens/>
        <w:autoSpaceDE w:val="0"/>
        <w:autoSpaceDN w:val="0"/>
        <w:adjustRightInd w:val="0"/>
        <w:ind w:firstLine="709"/>
        <w:jc w:val="both"/>
        <w:rPr>
          <w:sz w:val="28"/>
          <w:szCs w:val="28"/>
        </w:rPr>
      </w:pPr>
      <w:r w:rsidRPr="002C14E8">
        <w:rPr>
          <w:sz w:val="28"/>
          <w:szCs w:val="28"/>
        </w:rPr>
        <w:t>в абзаце пятнадцатом цифры «</w:t>
      </w:r>
      <w:r w:rsidR="004C5387" w:rsidRPr="002C14E8">
        <w:rPr>
          <w:sz w:val="28"/>
          <w:szCs w:val="28"/>
        </w:rPr>
        <w:t>4072,469</w:t>
      </w:r>
      <w:r w:rsidRPr="002C14E8">
        <w:rPr>
          <w:sz w:val="28"/>
          <w:szCs w:val="28"/>
        </w:rPr>
        <w:t>» заменить цифрами «</w:t>
      </w:r>
      <w:r w:rsidR="004C5387" w:rsidRPr="002C14E8">
        <w:rPr>
          <w:sz w:val="28"/>
          <w:szCs w:val="28"/>
        </w:rPr>
        <w:t>3926,009</w:t>
      </w:r>
      <w:r w:rsidRPr="002C14E8">
        <w:rPr>
          <w:sz w:val="28"/>
          <w:szCs w:val="28"/>
        </w:rPr>
        <w:t>»;</w:t>
      </w:r>
    </w:p>
    <w:p w:rsidR="004C5387" w:rsidRPr="002C14E8" w:rsidRDefault="005272EA" w:rsidP="00C80964">
      <w:pPr>
        <w:suppressAutoHyphens/>
        <w:autoSpaceDE w:val="0"/>
        <w:autoSpaceDN w:val="0"/>
        <w:adjustRightInd w:val="0"/>
        <w:ind w:firstLine="709"/>
        <w:jc w:val="both"/>
        <w:rPr>
          <w:sz w:val="28"/>
          <w:szCs w:val="28"/>
        </w:rPr>
      </w:pPr>
      <w:r w:rsidRPr="002C14E8">
        <w:rPr>
          <w:sz w:val="28"/>
          <w:szCs w:val="28"/>
        </w:rPr>
        <w:lastRenderedPageBreak/>
        <w:t xml:space="preserve">в абзаце двадцать </w:t>
      </w:r>
      <w:r w:rsidR="004C5387" w:rsidRPr="002C14E8">
        <w:rPr>
          <w:sz w:val="28"/>
          <w:szCs w:val="28"/>
        </w:rPr>
        <w:t>втором</w:t>
      </w:r>
      <w:r w:rsidRPr="002C14E8">
        <w:rPr>
          <w:sz w:val="28"/>
          <w:szCs w:val="28"/>
        </w:rPr>
        <w:t xml:space="preserve"> цифры «180,000» заменить цифрами «</w:t>
      </w:r>
      <w:r w:rsidR="004C5387" w:rsidRPr="002C14E8">
        <w:rPr>
          <w:sz w:val="28"/>
          <w:szCs w:val="28"/>
        </w:rPr>
        <w:t>33,540</w:t>
      </w:r>
      <w:r w:rsidRPr="002C14E8">
        <w:rPr>
          <w:sz w:val="28"/>
          <w:szCs w:val="28"/>
        </w:rPr>
        <w:t>»;</w:t>
      </w:r>
    </w:p>
    <w:p w:rsidR="005272EA" w:rsidRPr="002C14E8" w:rsidRDefault="005272EA" w:rsidP="005272EA">
      <w:pPr>
        <w:pStyle w:val="ConsPlusNonformat"/>
        <w:widowControl/>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5) в подразделе «Подпрограмма 5 «Обеспечение реализации государственной программы Курской области «Развитие образования</w:t>
      </w:r>
      <w:r w:rsidR="00667648">
        <w:rPr>
          <w:rFonts w:ascii="Times New Roman" w:hAnsi="Times New Roman" w:cs="Times New Roman"/>
          <w:sz w:val="28"/>
          <w:szCs w:val="28"/>
        </w:rPr>
        <w:t xml:space="preserve">                   </w:t>
      </w:r>
      <w:r w:rsidRPr="002C14E8">
        <w:rPr>
          <w:rFonts w:ascii="Times New Roman" w:hAnsi="Times New Roman" w:cs="Times New Roman"/>
          <w:sz w:val="28"/>
          <w:szCs w:val="28"/>
        </w:rPr>
        <w:t xml:space="preserve"> в Курской области» и прочие мероприятия в области образования» государственной программы Курской области «Развитие образования </w:t>
      </w:r>
      <w:r w:rsidR="00667648">
        <w:rPr>
          <w:rFonts w:ascii="Times New Roman" w:hAnsi="Times New Roman" w:cs="Times New Roman"/>
          <w:sz w:val="28"/>
          <w:szCs w:val="28"/>
        </w:rPr>
        <w:t xml:space="preserve">                   </w:t>
      </w:r>
      <w:r w:rsidRPr="002C14E8">
        <w:rPr>
          <w:rFonts w:ascii="Times New Roman" w:hAnsi="Times New Roman" w:cs="Times New Roman"/>
          <w:sz w:val="28"/>
          <w:szCs w:val="28"/>
        </w:rPr>
        <w:t>в Курской области»:</w:t>
      </w:r>
    </w:p>
    <w:p w:rsidR="005272EA" w:rsidRPr="002C14E8" w:rsidRDefault="002B3769" w:rsidP="005272EA">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а) </w:t>
      </w:r>
      <w:r w:rsidR="005272EA" w:rsidRPr="002C14E8">
        <w:rPr>
          <w:rFonts w:ascii="Times New Roman" w:hAnsi="Times New Roman" w:cs="Times New Roman"/>
          <w:sz w:val="28"/>
          <w:szCs w:val="28"/>
        </w:rPr>
        <w:t>позицию, касающуюся объемов бюджетных ассигнований подпрограммы,</w:t>
      </w:r>
      <w:r w:rsidR="005272EA" w:rsidRPr="002C14E8">
        <w:t xml:space="preserve"> </w:t>
      </w:r>
      <w:r w:rsidR="005272EA" w:rsidRPr="002C14E8">
        <w:rPr>
          <w:rFonts w:ascii="Times New Roman" w:hAnsi="Times New Roman" w:cs="Times New Roman"/>
          <w:sz w:val="28"/>
          <w:szCs w:val="28"/>
        </w:rPr>
        <w:t>паспорта подпрограммы 5 изложить в следующей редакции:</w:t>
      </w:r>
    </w:p>
    <w:tbl>
      <w:tblPr>
        <w:tblW w:w="9498" w:type="dxa"/>
        <w:tblInd w:w="-34" w:type="dxa"/>
        <w:tblLayout w:type="fixed"/>
        <w:tblLook w:val="00A0" w:firstRow="1" w:lastRow="0" w:firstColumn="1" w:lastColumn="0" w:noHBand="0" w:noVBand="0"/>
      </w:tblPr>
      <w:tblGrid>
        <w:gridCol w:w="3119"/>
        <w:gridCol w:w="284"/>
        <w:gridCol w:w="6095"/>
      </w:tblGrid>
      <w:tr w:rsidR="005272EA" w:rsidRPr="002C14E8" w:rsidTr="005272EA">
        <w:tc>
          <w:tcPr>
            <w:tcW w:w="3119" w:type="dxa"/>
          </w:tcPr>
          <w:p w:rsidR="005272EA" w:rsidRPr="002C14E8" w:rsidRDefault="005272EA" w:rsidP="005272EA">
            <w:pPr>
              <w:pStyle w:val="Default"/>
              <w:suppressAutoHyphens/>
              <w:rPr>
                <w:color w:val="auto"/>
                <w:sz w:val="28"/>
                <w:szCs w:val="28"/>
              </w:rPr>
            </w:pPr>
            <w:bookmarkStart w:id="0" w:name="_Hlk110076351"/>
            <w:r w:rsidRPr="002C14E8">
              <w:rPr>
                <w:color w:val="auto"/>
                <w:sz w:val="28"/>
                <w:szCs w:val="28"/>
              </w:rPr>
              <w:t>«Объемы бюджетных ассигнований подпрограммы</w:t>
            </w:r>
          </w:p>
        </w:tc>
        <w:tc>
          <w:tcPr>
            <w:tcW w:w="284" w:type="dxa"/>
          </w:tcPr>
          <w:p w:rsidR="005272EA" w:rsidRPr="002C14E8" w:rsidRDefault="005272EA" w:rsidP="005272EA">
            <w:pPr>
              <w:suppressAutoHyphens/>
              <w:ind w:left="-108"/>
              <w:jc w:val="center"/>
              <w:rPr>
                <w:sz w:val="28"/>
                <w:szCs w:val="28"/>
              </w:rPr>
            </w:pPr>
            <w:r w:rsidRPr="002C14E8">
              <w:rPr>
                <w:sz w:val="28"/>
                <w:szCs w:val="28"/>
              </w:rPr>
              <w:t xml:space="preserve">– </w:t>
            </w:r>
          </w:p>
        </w:tc>
        <w:tc>
          <w:tcPr>
            <w:tcW w:w="6095" w:type="dxa"/>
          </w:tcPr>
          <w:p w:rsidR="005272EA" w:rsidRPr="002C14E8" w:rsidRDefault="005272EA" w:rsidP="005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14E8">
              <w:rPr>
                <w:sz w:val="28"/>
                <w:szCs w:val="28"/>
              </w:rPr>
              <w:t xml:space="preserve">объем бюджетных ассигнований на реализацию подпрограммы 5 за счет средств областного бюджета составляет </w:t>
            </w:r>
            <w:r w:rsidR="00AA1471" w:rsidRPr="002C14E8">
              <w:rPr>
                <w:sz w:val="28"/>
                <w:szCs w:val="28"/>
              </w:rPr>
              <w:t xml:space="preserve">2545011,651 </w:t>
            </w:r>
            <w:r w:rsidRPr="002C14E8">
              <w:rPr>
                <w:sz w:val="28"/>
                <w:szCs w:val="28"/>
              </w:rPr>
              <w:t xml:space="preserve">тыс. рублей, </w:t>
            </w:r>
            <w:r w:rsidR="00667648">
              <w:rPr>
                <w:sz w:val="28"/>
                <w:szCs w:val="28"/>
              </w:rPr>
              <w:t xml:space="preserve">             </w:t>
            </w:r>
            <w:r w:rsidRPr="002C14E8">
              <w:rPr>
                <w:sz w:val="28"/>
                <w:szCs w:val="28"/>
              </w:rPr>
              <w:t xml:space="preserve">в том числе по годам: </w:t>
            </w:r>
          </w:p>
          <w:p w:rsidR="005272EA" w:rsidRPr="002C14E8" w:rsidRDefault="005272EA" w:rsidP="005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14E8">
              <w:rPr>
                <w:sz w:val="28"/>
                <w:szCs w:val="28"/>
              </w:rPr>
              <w:t>2014 год –  157271,468 тыс. рублей;</w:t>
            </w:r>
          </w:p>
          <w:p w:rsidR="005272EA" w:rsidRPr="002C14E8" w:rsidRDefault="005272EA" w:rsidP="005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14E8">
              <w:rPr>
                <w:sz w:val="28"/>
                <w:szCs w:val="28"/>
              </w:rPr>
              <w:t>2015 год –  126319,678 тыс. рублей;</w:t>
            </w:r>
          </w:p>
          <w:p w:rsidR="005272EA" w:rsidRPr="002C14E8" w:rsidRDefault="005272EA" w:rsidP="005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14E8">
              <w:rPr>
                <w:sz w:val="28"/>
                <w:szCs w:val="28"/>
              </w:rPr>
              <w:t>2016 год –  130725,643 тыс. рублей;</w:t>
            </w:r>
          </w:p>
          <w:p w:rsidR="005272EA" w:rsidRPr="002C14E8" w:rsidRDefault="005272EA" w:rsidP="005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14E8">
              <w:rPr>
                <w:sz w:val="28"/>
                <w:szCs w:val="28"/>
              </w:rPr>
              <w:t>2017 год –  180139,047 тыс. рублей;</w:t>
            </w:r>
          </w:p>
          <w:p w:rsidR="005272EA" w:rsidRPr="002C14E8" w:rsidRDefault="005272EA" w:rsidP="005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14E8">
              <w:rPr>
                <w:sz w:val="28"/>
                <w:szCs w:val="28"/>
              </w:rPr>
              <w:t>2018 год –  135276,412 тыс. рублей;</w:t>
            </w:r>
          </w:p>
          <w:p w:rsidR="005272EA" w:rsidRPr="002C14E8" w:rsidRDefault="005272EA" w:rsidP="005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14E8">
              <w:rPr>
                <w:sz w:val="28"/>
                <w:szCs w:val="28"/>
              </w:rPr>
              <w:t>2019 год –  325604,825 тыс. рублей;</w:t>
            </w:r>
          </w:p>
          <w:p w:rsidR="005272EA" w:rsidRPr="002C14E8" w:rsidRDefault="005272EA" w:rsidP="005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14E8">
              <w:rPr>
                <w:sz w:val="28"/>
                <w:szCs w:val="28"/>
              </w:rPr>
              <w:t>2020 год –  237345,821 тыс. рублей;</w:t>
            </w:r>
          </w:p>
          <w:p w:rsidR="005272EA" w:rsidRPr="002C14E8" w:rsidRDefault="005272EA" w:rsidP="005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14E8">
              <w:rPr>
                <w:sz w:val="28"/>
                <w:szCs w:val="28"/>
              </w:rPr>
              <w:t>2021 год –  342762,051 тыс. рублей;</w:t>
            </w:r>
          </w:p>
          <w:p w:rsidR="005272EA" w:rsidRPr="002C14E8" w:rsidRDefault="005272EA" w:rsidP="005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14E8">
              <w:rPr>
                <w:sz w:val="28"/>
                <w:szCs w:val="28"/>
              </w:rPr>
              <w:t>2022 год –  335752,190 тыс. рублей;</w:t>
            </w:r>
          </w:p>
          <w:p w:rsidR="005272EA" w:rsidRPr="002C14E8" w:rsidRDefault="005272EA" w:rsidP="005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14E8">
              <w:rPr>
                <w:sz w:val="28"/>
                <w:szCs w:val="28"/>
              </w:rPr>
              <w:t xml:space="preserve">2023 год –  </w:t>
            </w:r>
            <w:r w:rsidR="00AA1471" w:rsidRPr="002C14E8">
              <w:rPr>
                <w:sz w:val="28"/>
                <w:szCs w:val="28"/>
              </w:rPr>
              <w:t xml:space="preserve">205221,494 </w:t>
            </w:r>
            <w:r w:rsidRPr="002C14E8">
              <w:rPr>
                <w:sz w:val="28"/>
                <w:szCs w:val="28"/>
              </w:rPr>
              <w:t>тыс. рублей;</w:t>
            </w:r>
          </w:p>
          <w:p w:rsidR="005272EA" w:rsidRPr="002C14E8" w:rsidRDefault="005272EA" w:rsidP="0052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C14E8">
              <w:rPr>
                <w:sz w:val="28"/>
                <w:szCs w:val="28"/>
              </w:rPr>
              <w:t xml:space="preserve">2024 год –  </w:t>
            </w:r>
            <w:r w:rsidR="00AA1471" w:rsidRPr="002C14E8">
              <w:rPr>
                <w:sz w:val="28"/>
                <w:szCs w:val="28"/>
              </w:rPr>
              <w:t xml:space="preserve">184844,569 </w:t>
            </w:r>
            <w:r w:rsidRPr="002C14E8">
              <w:rPr>
                <w:sz w:val="28"/>
                <w:szCs w:val="28"/>
              </w:rPr>
              <w:t>тыс. рублей;</w:t>
            </w:r>
          </w:p>
          <w:p w:rsidR="005272EA" w:rsidRPr="002C14E8" w:rsidRDefault="005272EA" w:rsidP="005272EA">
            <w:pPr>
              <w:suppressAutoHyphens/>
              <w:jc w:val="both"/>
              <w:rPr>
                <w:sz w:val="28"/>
                <w:szCs w:val="28"/>
              </w:rPr>
            </w:pPr>
            <w:r w:rsidRPr="002C14E8">
              <w:rPr>
                <w:sz w:val="28"/>
                <w:szCs w:val="28"/>
              </w:rPr>
              <w:t xml:space="preserve">2025 год –  </w:t>
            </w:r>
            <w:r w:rsidR="00AA1471" w:rsidRPr="002C14E8">
              <w:rPr>
                <w:sz w:val="28"/>
                <w:szCs w:val="28"/>
              </w:rPr>
              <w:t xml:space="preserve">183748,453 </w:t>
            </w:r>
            <w:r w:rsidRPr="002C14E8">
              <w:rPr>
                <w:sz w:val="28"/>
                <w:szCs w:val="28"/>
              </w:rPr>
              <w:t>тыс. рублей.»;</w:t>
            </w:r>
          </w:p>
        </w:tc>
      </w:tr>
    </w:tbl>
    <w:bookmarkEnd w:id="0"/>
    <w:p w:rsidR="005272EA" w:rsidRPr="002C14E8" w:rsidRDefault="00AA1471" w:rsidP="005272EA">
      <w:pPr>
        <w:pStyle w:val="ConsPlusNonformat"/>
        <w:widowControl/>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б</w:t>
      </w:r>
      <w:r w:rsidR="005272EA" w:rsidRPr="002C14E8">
        <w:rPr>
          <w:rFonts w:ascii="Times New Roman" w:hAnsi="Times New Roman" w:cs="Times New Roman"/>
          <w:sz w:val="28"/>
          <w:szCs w:val="28"/>
        </w:rPr>
        <w:t>) в разделе 5.8:</w:t>
      </w:r>
    </w:p>
    <w:p w:rsidR="005272EA" w:rsidRPr="002C14E8" w:rsidRDefault="005272EA" w:rsidP="005272EA">
      <w:pPr>
        <w:pStyle w:val="ConsPlusNonformat"/>
        <w:widowControl/>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в абзаце втором цифры «</w:t>
      </w:r>
      <w:r w:rsidR="00AA1471" w:rsidRPr="002C14E8">
        <w:rPr>
          <w:rFonts w:ascii="Times New Roman" w:hAnsi="Times New Roman" w:cs="Times New Roman"/>
          <w:sz w:val="28"/>
          <w:szCs w:val="28"/>
        </w:rPr>
        <w:t>2544065,246</w:t>
      </w:r>
      <w:r w:rsidRPr="002C14E8">
        <w:rPr>
          <w:rFonts w:ascii="Times New Roman" w:hAnsi="Times New Roman" w:cs="Times New Roman"/>
          <w:sz w:val="28"/>
          <w:szCs w:val="28"/>
        </w:rPr>
        <w:t>» заменить цифрами «</w:t>
      </w:r>
      <w:r w:rsidR="00AA1471" w:rsidRPr="002C14E8">
        <w:rPr>
          <w:rFonts w:ascii="Times New Roman" w:hAnsi="Times New Roman" w:cs="Times New Roman"/>
          <w:sz w:val="28"/>
          <w:szCs w:val="28"/>
        </w:rPr>
        <w:t>2545011,651</w:t>
      </w:r>
      <w:r w:rsidRPr="002C14E8">
        <w:rPr>
          <w:rFonts w:ascii="Times New Roman" w:hAnsi="Times New Roman" w:cs="Times New Roman"/>
          <w:sz w:val="28"/>
          <w:szCs w:val="28"/>
        </w:rPr>
        <w:t>»;</w:t>
      </w:r>
    </w:p>
    <w:p w:rsidR="005272EA" w:rsidRPr="002C14E8" w:rsidRDefault="005272EA" w:rsidP="005272EA">
      <w:pPr>
        <w:pStyle w:val="ConsPlusNonformat"/>
        <w:widowControl/>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в абзаце </w:t>
      </w:r>
      <w:r w:rsidR="00AA1471" w:rsidRPr="002C14E8">
        <w:rPr>
          <w:rFonts w:ascii="Times New Roman" w:hAnsi="Times New Roman" w:cs="Times New Roman"/>
          <w:sz w:val="28"/>
          <w:szCs w:val="28"/>
        </w:rPr>
        <w:t>двенадцатом</w:t>
      </w:r>
      <w:r w:rsidRPr="002C14E8">
        <w:rPr>
          <w:rFonts w:ascii="Times New Roman" w:hAnsi="Times New Roman" w:cs="Times New Roman"/>
          <w:sz w:val="28"/>
          <w:szCs w:val="28"/>
        </w:rPr>
        <w:t xml:space="preserve"> цифры «</w:t>
      </w:r>
      <w:r w:rsidR="00AA1471" w:rsidRPr="002C14E8">
        <w:rPr>
          <w:rFonts w:ascii="Times New Roman" w:hAnsi="Times New Roman" w:cs="Times New Roman"/>
          <w:sz w:val="28"/>
          <w:szCs w:val="28"/>
        </w:rPr>
        <w:t>203178,973</w:t>
      </w:r>
      <w:r w:rsidRPr="002C14E8">
        <w:rPr>
          <w:rFonts w:ascii="Times New Roman" w:hAnsi="Times New Roman" w:cs="Times New Roman"/>
          <w:sz w:val="28"/>
          <w:szCs w:val="28"/>
        </w:rPr>
        <w:t>» заменить цифрами «</w:t>
      </w:r>
      <w:r w:rsidR="00AA1471" w:rsidRPr="002C14E8">
        <w:rPr>
          <w:rFonts w:ascii="Times New Roman" w:hAnsi="Times New Roman" w:cs="Times New Roman"/>
          <w:sz w:val="28"/>
          <w:szCs w:val="28"/>
        </w:rPr>
        <w:t>205221,494</w:t>
      </w:r>
      <w:r w:rsidRPr="002C14E8">
        <w:rPr>
          <w:rFonts w:ascii="Times New Roman" w:hAnsi="Times New Roman" w:cs="Times New Roman"/>
          <w:sz w:val="28"/>
          <w:szCs w:val="28"/>
        </w:rPr>
        <w:t>»;</w:t>
      </w:r>
    </w:p>
    <w:p w:rsidR="00AA1471" w:rsidRPr="002C14E8" w:rsidRDefault="00AA1471" w:rsidP="005272EA">
      <w:pPr>
        <w:pStyle w:val="ConsPlusNonformat"/>
        <w:widowControl/>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в абзаце четырнадцатом цифры «184844,569» заменить цифрами «183748,453»;</w:t>
      </w:r>
    </w:p>
    <w:p w:rsidR="005272EA" w:rsidRPr="002C14E8" w:rsidRDefault="00F80E1A" w:rsidP="005272EA">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6</w:t>
      </w:r>
      <w:r w:rsidR="005272EA" w:rsidRPr="002C14E8">
        <w:rPr>
          <w:rFonts w:ascii="Times New Roman" w:hAnsi="Times New Roman" w:cs="Times New Roman"/>
          <w:sz w:val="28"/>
          <w:szCs w:val="28"/>
        </w:rPr>
        <w:t>) в подразделе «Подпрограмма 7 «Научно-технологическое развитие Курской области»</w:t>
      </w:r>
      <w:r w:rsidR="005272EA" w:rsidRPr="002C14E8">
        <w:t xml:space="preserve"> </w:t>
      </w:r>
      <w:r w:rsidR="005272EA" w:rsidRPr="002C14E8">
        <w:rPr>
          <w:rFonts w:ascii="Times New Roman" w:hAnsi="Times New Roman" w:cs="Times New Roman"/>
          <w:sz w:val="28"/>
          <w:szCs w:val="28"/>
        </w:rPr>
        <w:t>государственной программы Курской области «Развитие образования в Курской области»:</w:t>
      </w:r>
    </w:p>
    <w:p w:rsidR="00F830AB" w:rsidRPr="002C14E8" w:rsidRDefault="002B3769" w:rsidP="005272EA">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а) </w:t>
      </w:r>
      <w:r w:rsidR="00F830AB" w:rsidRPr="002C14E8">
        <w:rPr>
          <w:rFonts w:ascii="Times New Roman" w:hAnsi="Times New Roman" w:cs="Times New Roman"/>
          <w:sz w:val="28"/>
          <w:szCs w:val="28"/>
        </w:rPr>
        <w:t>позицию, касающуюся объемов бюджетных ассигнований подпрограммы, паспорта подпрограммы 7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340"/>
        <w:gridCol w:w="5443"/>
      </w:tblGrid>
      <w:tr w:rsidR="00AA1471" w:rsidRPr="002C14E8" w:rsidTr="00E00926">
        <w:tc>
          <w:tcPr>
            <w:tcW w:w="3231" w:type="dxa"/>
            <w:tcBorders>
              <w:top w:val="nil"/>
              <w:left w:val="nil"/>
              <w:bottom w:val="nil"/>
              <w:right w:val="nil"/>
            </w:tcBorders>
          </w:tcPr>
          <w:p w:rsidR="00AA1471" w:rsidRPr="002C14E8" w:rsidRDefault="002B3769" w:rsidP="00AA1471">
            <w:pPr>
              <w:widowControl w:val="0"/>
              <w:autoSpaceDE w:val="0"/>
              <w:autoSpaceDN w:val="0"/>
              <w:rPr>
                <w:sz w:val="28"/>
                <w:szCs w:val="22"/>
              </w:rPr>
            </w:pPr>
            <w:r>
              <w:rPr>
                <w:sz w:val="28"/>
                <w:szCs w:val="22"/>
              </w:rPr>
              <w:t>«</w:t>
            </w:r>
            <w:r w:rsidR="00AA1471" w:rsidRPr="002C14E8">
              <w:rPr>
                <w:sz w:val="28"/>
                <w:szCs w:val="22"/>
              </w:rPr>
              <w:t>Объемы бюджетных ассигнований подпрограммы</w:t>
            </w:r>
          </w:p>
        </w:tc>
        <w:tc>
          <w:tcPr>
            <w:tcW w:w="340" w:type="dxa"/>
            <w:tcBorders>
              <w:top w:val="nil"/>
              <w:left w:val="nil"/>
              <w:bottom w:val="nil"/>
              <w:right w:val="nil"/>
            </w:tcBorders>
          </w:tcPr>
          <w:p w:rsidR="00AA1471" w:rsidRPr="002C14E8" w:rsidRDefault="00AA1471" w:rsidP="00AA1471">
            <w:pPr>
              <w:widowControl w:val="0"/>
              <w:autoSpaceDE w:val="0"/>
              <w:autoSpaceDN w:val="0"/>
              <w:jc w:val="center"/>
              <w:rPr>
                <w:sz w:val="28"/>
                <w:szCs w:val="22"/>
              </w:rPr>
            </w:pPr>
            <w:r w:rsidRPr="002C14E8">
              <w:rPr>
                <w:sz w:val="28"/>
                <w:szCs w:val="22"/>
              </w:rPr>
              <w:t>-</w:t>
            </w:r>
          </w:p>
        </w:tc>
        <w:tc>
          <w:tcPr>
            <w:tcW w:w="5443" w:type="dxa"/>
            <w:tcBorders>
              <w:top w:val="nil"/>
              <w:left w:val="nil"/>
              <w:bottom w:val="nil"/>
              <w:right w:val="nil"/>
            </w:tcBorders>
          </w:tcPr>
          <w:p w:rsidR="00AA1471" w:rsidRPr="002C14E8" w:rsidRDefault="00AA1471" w:rsidP="00AA1471">
            <w:pPr>
              <w:widowControl w:val="0"/>
              <w:autoSpaceDE w:val="0"/>
              <w:autoSpaceDN w:val="0"/>
              <w:jc w:val="both"/>
              <w:rPr>
                <w:sz w:val="28"/>
                <w:szCs w:val="22"/>
              </w:rPr>
            </w:pPr>
            <w:r w:rsidRPr="002C14E8">
              <w:rPr>
                <w:sz w:val="28"/>
                <w:szCs w:val="22"/>
              </w:rPr>
              <w:t xml:space="preserve">объем бюджетных ассигнований на реализацию подпрограммы 7 за счет средств областного бюджета составляет </w:t>
            </w:r>
            <w:r w:rsidR="00F830AB" w:rsidRPr="002C14E8">
              <w:rPr>
                <w:sz w:val="28"/>
                <w:szCs w:val="22"/>
              </w:rPr>
              <w:t xml:space="preserve">8965,000 </w:t>
            </w:r>
            <w:r w:rsidRPr="002C14E8">
              <w:rPr>
                <w:sz w:val="28"/>
                <w:szCs w:val="22"/>
              </w:rPr>
              <w:t>тыс. рублей, в том числе по годам:</w:t>
            </w:r>
          </w:p>
          <w:p w:rsidR="00AA1471" w:rsidRPr="002C14E8" w:rsidRDefault="00AA1471" w:rsidP="00AA1471">
            <w:pPr>
              <w:widowControl w:val="0"/>
              <w:autoSpaceDE w:val="0"/>
              <w:autoSpaceDN w:val="0"/>
              <w:jc w:val="both"/>
              <w:rPr>
                <w:sz w:val="28"/>
                <w:szCs w:val="22"/>
              </w:rPr>
            </w:pPr>
            <w:r w:rsidRPr="002C14E8">
              <w:rPr>
                <w:sz w:val="28"/>
                <w:szCs w:val="22"/>
              </w:rPr>
              <w:t xml:space="preserve">2023 год - </w:t>
            </w:r>
            <w:r w:rsidR="00F830AB" w:rsidRPr="002C14E8">
              <w:rPr>
                <w:sz w:val="28"/>
                <w:szCs w:val="22"/>
              </w:rPr>
              <w:t xml:space="preserve">2205,000 </w:t>
            </w:r>
            <w:r w:rsidRPr="002C14E8">
              <w:rPr>
                <w:sz w:val="28"/>
                <w:szCs w:val="22"/>
              </w:rPr>
              <w:t>тыс. рублей;</w:t>
            </w:r>
          </w:p>
          <w:p w:rsidR="00AA1471" w:rsidRPr="002C14E8" w:rsidRDefault="00AA1471" w:rsidP="00AA1471">
            <w:pPr>
              <w:widowControl w:val="0"/>
              <w:autoSpaceDE w:val="0"/>
              <w:autoSpaceDN w:val="0"/>
              <w:jc w:val="both"/>
              <w:rPr>
                <w:sz w:val="28"/>
                <w:szCs w:val="22"/>
              </w:rPr>
            </w:pPr>
            <w:r w:rsidRPr="002C14E8">
              <w:rPr>
                <w:sz w:val="28"/>
                <w:szCs w:val="22"/>
              </w:rPr>
              <w:lastRenderedPageBreak/>
              <w:t>2024 год - 3380,000 тыс. рублей;</w:t>
            </w:r>
          </w:p>
          <w:p w:rsidR="00AA1471" w:rsidRPr="002C14E8" w:rsidRDefault="00AA1471" w:rsidP="00AA1471">
            <w:pPr>
              <w:widowControl w:val="0"/>
              <w:autoSpaceDE w:val="0"/>
              <w:autoSpaceDN w:val="0"/>
              <w:jc w:val="both"/>
              <w:rPr>
                <w:sz w:val="28"/>
                <w:szCs w:val="22"/>
              </w:rPr>
            </w:pPr>
            <w:r w:rsidRPr="002C14E8">
              <w:rPr>
                <w:sz w:val="28"/>
                <w:szCs w:val="22"/>
              </w:rPr>
              <w:t>2025 год - 3380,000 тыс. рублей</w:t>
            </w:r>
            <w:r w:rsidR="00F830AB" w:rsidRPr="002C14E8">
              <w:rPr>
                <w:sz w:val="28"/>
                <w:szCs w:val="22"/>
              </w:rPr>
              <w:t>.</w:t>
            </w:r>
            <w:r w:rsidR="00207B1A">
              <w:rPr>
                <w:sz w:val="28"/>
                <w:szCs w:val="22"/>
              </w:rPr>
              <w:t>»;</w:t>
            </w:r>
          </w:p>
        </w:tc>
      </w:tr>
    </w:tbl>
    <w:p w:rsidR="00F830AB" w:rsidRPr="002C14E8" w:rsidRDefault="00F830AB" w:rsidP="00F830AB">
      <w:pPr>
        <w:suppressAutoHyphens/>
        <w:autoSpaceDE w:val="0"/>
        <w:autoSpaceDN w:val="0"/>
        <w:adjustRightInd w:val="0"/>
        <w:ind w:firstLine="709"/>
        <w:jc w:val="both"/>
        <w:rPr>
          <w:sz w:val="28"/>
          <w:szCs w:val="28"/>
        </w:rPr>
      </w:pPr>
      <w:r w:rsidRPr="002C14E8">
        <w:rPr>
          <w:sz w:val="28"/>
          <w:szCs w:val="28"/>
        </w:rPr>
        <w:lastRenderedPageBreak/>
        <w:t>б) в разделе 7.8:</w:t>
      </w:r>
    </w:p>
    <w:p w:rsidR="00F830AB" w:rsidRPr="002C14E8" w:rsidRDefault="00F830AB" w:rsidP="00F830AB">
      <w:pPr>
        <w:suppressAutoHyphens/>
        <w:autoSpaceDE w:val="0"/>
        <w:autoSpaceDN w:val="0"/>
        <w:adjustRightInd w:val="0"/>
        <w:ind w:firstLine="709"/>
        <w:jc w:val="both"/>
        <w:rPr>
          <w:sz w:val="28"/>
          <w:szCs w:val="28"/>
        </w:rPr>
      </w:pPr>
      <w:r w:rsidRPr="002C14E8">
        <w:rPr>
          <w:sz w:val="28"/>
          <w:szCs w:val="28"/>
        </w:rPr>
        <w:t>в абзаце втором цифры «10140,000» заменить цифрами «8965,000»;</w:t>
      </w:r>
    </w:p>
    <w:p w:rsidR="00F42A73" w:rsidRPr="00683AE6" w:rsidRDefault="00F830AB" w:rsidP="00683AE6">
      <w:pPr>
        <w:suppressAutoHyphens/>
        <w:autoSpaceDE w:val="0"/>
        <w:autoSpaceDN w:val="0"/>
        <w:adjustRightInd w:val="0"/>
        <w:ind w:firstLine="709"/>
        <w:jc w:val="both"/>
        <w:rPr>
          <w:sz w:val="28"/>
          <w:szCs w:val="28"/>
        </w:rPr>
      </w:pPr>
      <w:r w:rsidRPr="002C14E8">
        <w:rPr>
          <w:sz w:val="28"/>
          <w:szCs w:val="28"/>
        </w:rPr>
        <w:t>в абзаце третьем цифры «3380,000» заменить цифрами «2205,000».</w:t>
      </w:r>
    </w:p>
    <w:p w:rsidR="00A435A3" w:rsidRPr="002C14E8" w:rsidRDefault="00F80E1A" w:rsidP="001560DD">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4</w:t>
      </w:r>
      <w:r w:rsidR="00A435A3" w:rsidRPr="002C14E8">
        <w:rPr>
          <w:rFonts w:ascii="Times New Roman" w:hAnsi="Times New Roman" w:cs="Times New Roman"/>
          <w:sz w:val="28"/>
          <w:szCs w:val="28"/>
        </w:rPr>
        <w:t>. В приложении № 1</w:t>
      </w:r>
      <w:r w:rsidR="0002628B" w:rsidRPr="002C14E8">
        <w:t xml:space="preserve"> </w:t>
      </w:r>
      <w:r w:rsidR="0002628B" w:rsidRPr="002C14E8">
        <w:rPr>
          <w:rFonts w:ascii="Times New Roman" w:hAnsi="Times New Roman" w:cs="Times New Roman"/>
          <w:sz w:val="28"/>
          <w:szCs w:val="28"/>
        </w:rPr>
        <w:t>к указанной государственной программе:</w:t>
      </w:r>
    </w:p>
    <w:p w:rsidR="00B1223F" w:rsidRPr="002C14E8" w:rsidRDefault="003904EF" w:rsidP="002C5448">
      <w:pPr>
        <w:pStyle w:val="ConsPlusNonformat"/>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а</w:t>
      </w:r>
      <w:r w:rsidR="00692C42" w:rsidRPr="002C14E8">
        <w:rPr>
          <w:rFonts w:ascii="Times New Roman" w:hAnsi="Times New Roman" w:cs="Times New Roman"/>
          <w:sz w:val="28"/>
          <w:szCs w:val="28"/>
        </w:rPr>
        <w:t xml:space="preserve">) </w:t>
      </w:r>
      <w:r w:rsidR="00B1223F" w:rsidRPr="002C14E8">
        <w:rPr>
          <w:rFonts w:ascii="Times New Roman" w:hAnsi="Times New Roman" w:cs="Times New Roman"/>
          <w:sz w:val="28"/>
          <w:szCs w:val="28"/>
        </w:rPr>
        <w:t xml:space="preserve">в позиции </w:t>
      </w:r>
      <w:r w:rsidR="00E2681F" w:rsidRPr="002C14E8">
        <w:rPr>
          <w:rFonts w:ascii="Times New Roman" w:hAnsi="Times New Roman" w:cs="Times New Roman"/>
          <w:sz w:val="28"/>
          <w:szCs w:val="28"/>
        </w:rPr>
        <w:t>25.1 в графе «2024» знак «</w:t>
      </w:r>
      <w:r w:rsidR="00A739D5" w:rsidRPr="002C14E8">
        <w:rPr>
          <w:rFonts w:ascii="Times New Roman" w:hAnsi="Times New Roman" w:cs="Times New Roman"/>
          <w:sz w:val="28"/>
          <w:szCs w:val="28"/>
        </w:rPr>
        <w:t>-</w:t>
      </w:r>
      <w:r w:rsidR="00E2681F" w:rsidRPr="002C14E8">
        <w:rPr>
          <w:rFonts w:ascii="Times New Roman" w:hAnsi="Times New Roman" w:cs="Times New Roman"/>
          <w:sz w:val="28"/>
          <w:szCs w:val="28"/>
        </w:rPr>
        <w:t>» заменить цифрами «39</w:t>
      </w:r>
      <w:r w:rsidR="00B1223F" w:rsidRPr="002C14E8">
        <w:rPr>
          <w:rFonts w:ascii="Times New Roman" w:hAnsi="Times New Roman" w:cs="Times New Roman"/>
          <w:sz w:val="28"/>
          <w:szCs w:val="28"/>
        </w:rPr>
        <w:t>»;</w:t>
      </w:r>
    </w:p>
    <w:p w:rsidR="00DF2991" w:rsidRPr="002C14E8" w:rsidRDefault="00DF2991" w:rsidP="002C5448">
      <w:pPr>
        <w:pStyle w:val="ConsPlusNonformat"/>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б) в позиции 35.1 в графе «2024» знак «-» заменить цифрой «4»;</w:t>
      </w:r>
    </w:p>
    <w:p w:rsidR="00DF2991" w:rsidRPr="002C14E8" w:rsidRDefault="00DF2991" w:rsidP="002C5448">
      <w:pPr>
        <w:pStyle w:val="ConsPlusNonformat"/>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в) </w:t>
      </w:r>
      <w:r w:rsidR="007F1468" w:rsidRPr="002C14E8">
        <w:rPr>
          <w:rFonts w:ascii="Times New Roman" w:hAnsi="Times New Roman" w:cs="Times New Roman"/>
          <w:sz w:val="28"/>
          <w:szCs w:val="28"/>
        </w:rPr>
        <w:t>в позиции 40.4 в графе «2024» знак «-» заменить цифрой «6»;</w:t>
      </w:r>
    </w:p>
    <w:p w:rsidR="007F1468" w:rsidRPr="002C14E8" w:rsidRDefault="007F1468" w:rsidP="002C5448">
      <w:pPr>
        <w:pStyle w:val="ConsPlusNonformat"/>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г) </w:t>
      </w:r>
      <w:r w:rsidR="00827B3C" w:rsidRPr="002C14E8">
        <w:rPr>
          <w:rFonts w:ascii="Times New Roman" w:hAnsi="Times New Roman" w:cs="Times New Roman"/>
          <w:sz w:val="28"/>
          <w:szCs w:val="28"/>
        </w:rPr>
        <w:t>в позиции 42.1 в графе «2</w:t>
      </w:r>
      <w:r w:rsidR="009A4E49" w:rsidRPr="002C14E8">
        <w:rPr>
          <w:rFonts w:ascii="Times New Roman" w:hAnsi="Times New Roman" w:cs="Times New Roman"/>
          <w:sz w:val="28"/>
          <w:szCs w:val="28"/>
        </w:rPr>
        <w:t>024» знак «-» заменить цифрами</w:t>
      </w:r>
      <w:r w:rsidR="00827B3C" w:rsidRPr="002C14E8">
        <w:rPr>
          <w:rFonts w:ascii="Times New Roman" w:hAnsi="Times New Roman" w:cs="Times New Roman"/>
          <w:sz w:val="28"/>
          <w:szCs w:val="28"/>
        </w:rPr>
        <w:t xml:space="preserve"> «386»;</w:t>
      </w:r>
    </w:p>
    <w:p w:rsidR="005E0EB4" w:rsidRPr="002C14E8" w:rsidRDefault="005E0EB4" w:rsidP="002C5448">
      <w:pPr>
        <w:pStyle w:val="ConsPlusNonformat"/>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д) в позиции 52.1 в графе «202</w:t>
      </w:r>
      <w:r w:rsidR="009A4E49" w:rsidRPr="002C14E8">
        <w:rPr>
          <w:rFonts w:ascii="Times New Roman" w:hAnsi="Times New Roman" w:cs="Times New Roman"/>
          <w:sz w:val="28"/>
          <w:szCs w:val="28"/>
        </w:rPr>
        <w:t>4» знак «-» заменить цифрами</w:t>
      </w:r>
      <w:r w:rsidRPr="002C14E8">
        <w:rPr>
          <w:rFonts w:ascii="Times New Roman" w:hAnsi="Times New Roman" w:cs="Times New Roman"/>
          <w:sz w:val="28"/>
          <w:szCs w:val="28"/>
        </w:rPr>
        <w:t xml:space="preserve"> «32»;</w:t>
      </w:r>
    </w:p>
    <w:p w:rsidR="005E0EB4" w:rsidRPr="002C14E8" w:rsidRDefault="005E0EB4" w:rsidP="002C5448">
      <w:pPr>
        <w:pStyle w:val="ConsPlusNonformat"/>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е) </w:t>
      </w:r>
      <w:r w:rsidR="009A4E49" w:rsidRPr="002C14E8">
        <w:rPr>
          <w:rFonts w:ascii="Times New Roman" w:hAnsi="Times New Roman" w:cs="Times New Roman"/>
          <w:sz w:val="28"/>
          <w:szCs w:val="28"/>
        </w:rPr>
        <w:t>в позиции 57.1 в графе «2024» знак «-» заменить цифрами «72»;</w:t>
      </w:r>
    </w:p>
    <w:p w:rsidR="002C5448" w:rsidRPr="00AE19B5" w:rsidRDefault="005F3394" w:rsidP="002C5448">
      <w:pPr>
        <w:pStyle w:val="ConsPlusNonformat"/>
        <w:suppressAutoHyphens/>
        <w:ind w:firstLine="709"/>
        <w:jc w:val="both"/>
        <w:outlineLvl w:val="0"/>
        <w:rPr>
          <w:rFonts w:ascii="Times New Roman" w:hAnsi="Times New Roman" w:cs="Times New Roman"/>
          <w:sz w:val="28"/>
          <w:szCs w:val="28"/>
        </w:rPr>
      </w:pPr>
      <w:r w:rsidRPr="002C14E8">
        <w:rPr>
          <w:rFonts w:ascii="Times New Roman" w:hAnsi="Times New Roman" w:cs="Times New Roman"/>
          <w:sz w:val="28"/>
          <w:szCs w:val="28"/>
        </w:rPr>
        <w:t xml:space="preserve">ж) </w:t>
      </w:r>
      <w:r w:rsidR="002C5448" w:rsidRPr="002C14E8">
        <w:rPr>
          <w:rFonts w:ascii="Times New Roman" w:hAnsi="Times New Roman" w:cs="Times New Roman"/>
          <w:sz w:val="28"/>
          <w:szCs w:val="28"/>
        </w:rPr>
        <w:t xml:space="preserve">дополнить позицией </w:t>
      </w:r>
      <w:r w:rsidR="007B521E" w:rsidRPr="002C14E8">
        <w:rPr>
          <w:rFonts w:ascii="Times New Roman" w:hAnsi="Times New Roman" w:cs="Times New Roman"/>
          <w:sz w:val="28"/>
          <w:szCs w:val="28"/>
        </w:rPr>
        <w:t>65.3</w:t>
      </w:r>
      <w:r w:rsidR="002C5448" w:rsidRPr="002C14E8">
        <w:rPr>
          <w:rFonts w:ascii="Times New Roman" w:hAnsi="Times New Roman" w:cs="Times New Roman"/>
          <w:sz w:val="28"/>
          <w:szCs w:val="28"/>
        </w:rPr>
        <w:t xml:space="preserve"> следующего содержания:</w:t>
      </w:r>
    </w:p>
    <w:p w:rsidR="002C5448" w:rsidRPr="00AE19B5" w:rsidRDefault="002C5448" w:rsidP="002C5448">
      <w:pPr>
        <w:pStyle w:val="ConsPlusNonformat"/>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w:t>
      </w:r>
    </w:p>
    <w:tbl>
      <w:tblPr>
        <w:tblW w:w="5000" w:type="pct"/>
        <w:tblCellMar>
          <w:top w:w="102" w:type="dxa"/>
          <w:left w:w="62" w:type="dxa"/>
          <w:bottom w:w="102" w:type="dxa"/>
          <w:right w:w="62" w:type="dxa"/>
        </w:tblCellMar>
        <w:tblLook w:val="0000" w:firstRow="0" w:lastRow="0" w:firstColumn="0" w:lastColumn="0" w:noHBand="0" w:noVBand="0"/>
      </w:tblPr>
      <w:tblGrid>
        <w:gridCol w:w="698"/>
        <w:gridCol w:w="1533"/>
        <w:gridCol w:w="698"/>
        <w:gridCol w:w="558"/>
        <w:gridCol w:w="558"/>
        <w:gridCol w:w="417"/>
        <w:gridCol w:w="557"/>
        <w:gridCol w:w="417"/>
        <w:gridCol w:w="557"/>
        <w:gridCol w:w="417"/>
        <w:gridCol w:w="419"/>
        <w:gridCol w:w="417"/>
        <w:gridCol w:w="697"/>
        <w:gridCol w:w="695"/>
        <w:gridCol w:w="557"/>
      </w:tblGrid>
      <w:tr w:rsidR="002C5448" w:rsidRPr="00AE19B5" w:rsidTr="00667648">
        <w:tc>
          <w:tcPr>
            <w:tcW w:w="379" w:type="pct"/>
            <w:tcBorders>
              <w:top w:val="single" w:sz="4" w:space="0" w:color="auto"/>
              <w:left w:val="single" w:sz="4" w:space="0" w:color="auto"/>
              <w:bottom w:val="single" w:sz="4" w:space="0" w:color="auto"/>
              <w:right w:val="single" w:sz="4" w:space="0" w:color="auto"/>
            </w:tcBorders>
            <w:vAlign w:val="center"/>
          </w:tcPr>
          <w:p w:rsidR="002C5448" w:rsidRPr="00AE19B5" w:rsidRDefault="007B521E" w:rsidP="002C5448">
            <w:pPr>
              <w:autoSpaceDE w:val="0"/>
              <w:autoSpaceDN w:val="0"/>
              <w:adjustRightInd w:val="0"/>
              <w:jc w:val="center"/>
              <w:rPr>
                <w:rFonts w:eastAsia="Calibri"/>
                <w:szCs w:val="28"/>
                <w:lang w:eastAsia="en-US"/>
              </w:rPr>
            </w:pPr>
            <w:r>
              <w:rPr>
                <w:rFonts w:eastAsia="Calibri"/>
                <w:szCs w:val="28"/>
                <w:lang w:eastAsia="en-US"/>
              </w:rPr>
              <w:t>65.3</w:t>
            </w:r>
          </w:p>
        </w:tc>
        <w:tc>
          <w:tcPr>
            <w:tcW w:w="833" w:type="pct"/>
            <w:tcBorders>
              <w:top w:val="single" w:sz="4" w:space="0" w:color="auto"/>
              <w:left w:val="single" w:sz="4" w:space="0" w:color="auto"/>
              <w:bottom w:val="single" w:sz="4" w:space="0" w:color="auto"/>
              <w:right w:val="single" w:sz="4" w:space="0" w:color="auto"/>
            </w:tcBorders>
            <w:vAlign w:val="bottom"/>
          </w:tcPr>
          <w:p w:rsidR="002C5448" w:rsidRPr="00AE19B5" w:rsidRDefault="0072487D" w:rsidP="002C5448">
            <w:pPr>
              <w:autoSpaceDE w:val="0"/>
              <w:autoSpaceDN w:val="0"/>
              <w:adjustRightInd w:val="0"/>
              <w:rPr>
                <w:rFonts w:eastAsia="Calibri"/>
                <w:szCs w:val="28"/>
                <w:lang w:eastAsia="en-US"/>
              </w:rPr>
            </w:pPr>
            <w:r w:rsidRPr="0072487D">
              <w:rPr>
                <w:rFonts w:eastAsia="Calibri"/>
                <w:szCs w:val="28"/>
                <w:lang w:eastAsia="en-US"/>
              </w:rPr>
              <w:t xml:space="preserve">Количество новых мест в </w:t>
            </w:r>
            <w:proofErr w:type="spellStart"/>
            <w:r w:rsidRPr="0072487D">
              <w:rPr>
                <w:rFonts w:eastAsia="Calibri"/>
                <w:szCs w:val="28"/>
                <w:lang w:eastAsia="en-US"/>
              </w:rPr>
              <w:t>образова</w:t>
            </w:r>
            <w:proofErr w:type="spellEnd"/>
            <w:r w:rsidR="00F80E1A">
              <w:rPr>
                <w:rFonts w:eastAsia="Calibri"/>
                <w:szCs w:val="28"/>
                <w:lang w:eastAsia="en-US"/>
              </w:rPr>
              <w:t>-</w:t>
            </w:r>
            <w:r w:rsidRPr="0072487D">
              <w:rPr>
                <w:rFonts w:eastAsia="Calibri"/>
                <w:szCs w:val="28"/>
                <w:lang w:eastAsia="en-US"/>
              </w:rPr>
              <w:t xml:space="preserve">тельных организациях различных типов, для которых приобретены </w:t>
            </w:r>
            <w:proofErr w:type="spellStart"/>
            <w:r w:rsidRPr="0072487D">
              <w:rPr>
                <w:rFonts w:eastAsia="Calibri"/>
                <w:szCs w:val="28"/>
                <w:lang w:eastAsia="en-US"/>
              </w:rPr>
              <w:t>оборудова</w:t>
            </w:r>
            <w:r>
              <w:rPr>
                <w:rFonts w:eastAsia="Calibri"/>
                <w:szCs w:val="28"/>
                <w:lang w:eastAsia="en-US"/>
              </w:rPr>
              <w:t>-</w:t>
            </w:r>
            <w:r w:rsidRPr="0072487D">
              <w:rPr>
                <w:rFonts w:eastAsia="Calibri"/>
                <w:szCs w:val="28"/>
                <w:lang w:eastAsia="en-US"/>
              </w:rPr>
              <w:t>ние</w:t>
            </w:r>
            <w:proofErr w:type="spellEnd"/>
            <w:r w:rsidRPr="0072487D">
              <w:rPr>
                <w:rFonts w:eastAsia="Calibri"/>
                <w:szCs w:val="28"/>
                <w:lang w:eastAsia="en-US"/>
              </w:rPr>
              <w:t xml:space="preserve">, расходные материалы, средства обучения и воспитания в целях реализации </w:t>
            </w:r>
            <w:proofErr w:type="spellStart"/>
            <w:r w:rsidRPr="0072487D">
              <w:rPr>
                <w:rFonts w:eastAsia="Calibri"/>
                <w:szCs w:val="28"/>
                <w:lang w:eastAsia="en-US"/>
              </w:rPr>
              <w:t>дополнитель</w:t>
            </w:r>
            <w:r w:rsidR="00F80E1A">
              <w:rPr>
                <w:rFonts w:eastAsia="Calibri"/>
                <w:szCs w:val="28"/>
                <w:lang w:eastAsia="en-US"/>
              </w:rPr>
              <w:t>-</w:t>
            </w:r>
            <w:r w:rsidRPr="0072487D">
              <w:rPr>
                <w:rFonts w:eastAsia="Calibri"/>
                <w:szCs w:val="28"/>
                <w:lang w:eastAsia="en-US"/>
              </w:rPr>
              <w:t>ных</w:t>
            </w:r>
            <w:proofErr w:type="spellEnd"/>
            <w:r w:rsidRPr="0072487D">
              <w:rPr>
                <w:rFonts w:eastAsia="Calibri"/>
                <w:szCs w:val="28"/>
                <w:lang w:eastAsia="en-US"/>
              </w:rPr>
              <w:t xml:space="preserve"> </w:t>
            </w:r>
            <w:proofErr w:type="spellStart"/>
            <w:r w:rsidRPr="0072487D">
              <w:rPr>
                <w:rFonts w:eastAsia="Calibri"/>
                <w:szCs w:val="28"/>
                <w:lang w:eastAsia="en-US"/>
              </w:rPr>
              <w:t>общеразвива</w:t>
            </w:r>
            <w:r w:rsidR="00F80E1A">
              <w:rPr>
                <w:rFonts w:eastAsia="Calibri"/>
                <w:szCs w:val="28"/>
                <w:lang w:eastAsia="en-US"/>
              </w:rPr>
              <w:t>-</w:t>
            </w:r>
            <w:r w:rsidRPr="0072487D">
              <w:rPr>
                <w:rFonts w:eastAsia="Calibri"/>
                <w:szCs w:val="28"/>
                <w:lang w:eastAsia="en-US"/>
              </w:rPr>
              <w:t>ющих</w:t>
            </w:r>
            <w:proofErr w:type="spellEnd"/>
            <w:r w:rsidRPr="0072487D">
              <w:rPr>
                <w:rFonts w:eastAsia="Calibri"/>
                <w:szCs w:val="28"/>
                <w:lang w:eastAsia="en-US"/>
              </w:rPr>
              <w:t xml:space="preserve"> программ всех направлен</w:t>
            </w:r>
            <w:r w:rsidR="00F80E1A">
              <w:rPr>
                <w:rFonts w:eastAsia="Calibri"/>
                <w:szCs w:val="28"/>
                <w:lang w:eastAsia="en-US"/>
              </w:rPr>
              <w:t>-</w:t>
            </w:r>
            <w:proofErr w:type="spellStart"/>
            <w:r w:rsidRPr="0072487D">
              <w:rPr>
                <w:rFonts w:eastAsia="Calibri"/>
                <w:szCs w:val="28"/>
                <w:lang w:eastAsia="en-US"/>
              </w:rPr>
              <w:t>ностей</w:t>
            </w:r>
            <w:proofErr w:type="spellEnd"/>
          </w:p>
        </w:tc>
        <w:tc>
          <w:tcPr>
            <w:tcW w:w="379" w:type="pct"/>
            <w:tcBorders>
              <w:top w:val="single" w:sz="4" w:space="0" w:color="auto"/>
              <w:left w:val="single" w:sz="4" w:space="0" w:color="auto"/>
              <w:bottom w:val="single" w:sz="4" w:space="0" w:color="auto"/>
              <w:right w:val="single" w:sz="4" w:space="0" w:color="auto"/>
            </w:tcBorders>
            <w:vAlign w:val="center"/>
          </w:tcPr>
          <w:p w:rsidR="002C5448" w:rsidRPr="00F80E1A" w:rsidRDefault="00F80E1A" w:rsidP="002C5448">
            <w:pPr>
              <w:autoSpaceDE w:val="0"/>
              <w:autoSpaceDN w:val="0"/>
              <w:adjustRightInd w:val="0"/>
              <w:jc w:val="center"/>
              <w:rPr>
                <w:rFonts w:eastAsia="Calibri"/>
                <w:sz w:val="22"/>
                <w:szCs w:val="22"/>
                <w:lang w:eastAsia="en-US"/>
              </w:rPr>
            </w:pPr>
            <w:proofErr w:type="spellStart"/>
            <w:r w:rsidRPr="00F80E1A">
              <w:rPr>
                <w:rFonts w:eastAsia="Calibri"/>
                <w:sz w:val="22"/>
                <w:szCs w:val="22"/>
                <w:lang w:eastAsia="en-US"/>
              </w:rPr>
              <w:t>е</w:t>
            </w:r>
            <w:r w:rsidR="0072487D" w:rsidRPr="00F80E1A">
              <w:rPr>
                <w:rFonts w:eastAsia="Calibri"/>
                <w:sz w:val="22"/>
                <w:szCs w:val="22"/>
                <w:lang w:eastAsia="en-US"/>
              </w:rPr>
              <w:t>ди</w:t>
            </w:r>
            <w:r w:rsidRPr="00F80E1A">
              <w:rPr>
                <w:rFonts w:eastAsia="Calibri"/>
                <w:sz w:val="22"/>
                <w:szCs w:val="22"/>
                <w:lang w:eastAsia="en-US"/>
              </w:rPr>
              <w:t>-</w:t>
            </w:r>
            <w:r w:rsidR="0072487D" w:rsidRPr="00F80E1A">
              <w:rPr>
                <w:rFonts w:eastAsia="Calibri"/>
                <w:sz w:val="22"/>
                <w:szCs w:val="22"/>
                <w:lang w:eastAsia="en-US"/>
              </w:rPr>
              <w:t>ницы</w:t>
            </w:r>
            <w:proofErr w:type="spellEnd"/>
          </w:p>
          <w:p w:rsidR="0072487D" w:rsidRPr="00AE19B5" w:rsidRDefault="0072487D" w:rsidP="002C5448">
            <w:pPr>
              <w:autoSpaceDE w:val="0"/>
              <w:autoSpaceDN w:val="0"/>
              <w:adjustRightInd w:val="0"/>
              <w:jc w:val="center"/>
              <w:rPr>
                <w:rFonts w:eastAsia="Calibri"/>
                <w:szCs w:val="28"/>
                <w:lang w:eastAsia="en-US"/>
              </w:rPr>
            </w:pPr>
            <w:r w:rsidRPr="00F80E1A">
              <w:rPr>
                <w:rFonts w:eastAsia="Calibri"/>
                <w:sz w:val="22"/>
                <w:szCs w:val="22"/>
                <w:lang w:eastAsia="en-US"/>
              </w:rPr>
              <w:t>(тыс.)</w:t>
            </w:r>
          </w:p>
        </w:tc>
        <w:tc>
          <w:tcPr>
            <w:tcW w:w="303" w:type="pct"/>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303" w:type="pct"/>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227" w:type="pct"/>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303" w:type="pct"/>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227" w:type="pct"/>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303" w:type="pct"/>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227" w:type="pct"/>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228" w:type="pct"/>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227" w:type="pct"/>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379" w:type="pct"/>
            <w:tcBorders>
              <w:top w:val="single" w:sz="4" w:space="0" w:color="auto"/>
              <w:left w:val="single" w:sz="4" w:space="0" w:color="auto"/>
              <w:bottom w:val="single" w:sz="4" w:space="0" w:color="auto"/>
              <w:right w:val="single" w:sz="4" w:space="0" w:color="auto"/>
            </w:tcBorders>
            <w:vAlign w:val="center"/>
          </w:tcPr>
          <w:p w:rsidR="002C5448" w:rsidRPr="00AE19B5" w:rsidRDefault="0072487D" w:rsidP="002C5448">
            <w:pPr>
              <w:autoSpaceDE w:val="0"/>
              <w:autoSpaceDN w:val="0"/>
              <w:adjustRightInd w:val="0"/>
              <w:jc w:val="center"/>
              <w:rPr>
                <w:rFonts w:eastAsia="Calibri"/>
                <w:szCs w:val="28"/>
                <w:lang w:eastAsia="en-US"/>
              </w:rPr>
            </w:pPr>
            <w:r>
              <w:rPr>
                <w:rFonts w:eastAsia="Calibri"/>
                <w:szCs w:val="28"/>
                <w:lang w:eastAsia="en-US"/>
              </w:rPr>
              <w:t>-</w:t>
            </w:r>
          </w:p>
        </w:tc>
        <w:tc>
          <w:tcPr>
            <w:tcW w:w="378" w:type="pct"/>
            <w:tcBorders>
              <w:top w:val="single" w:sz="4" w:space="0" w:color="auto"/>
              <w:left w:val="single" w:sz="4" w:space="0" w:color="auto"/>
              <w:bottom w:val="single" w:sz="4" w:space="0" w:color="auto"/>
              <w:right w:val="single" w:sz="4" w:space="0" w:color="auto"/>
            </w:tcBorders>
            <w:vAlign w:val="center"/>
          </w:tcPr>
          <w:p w:rsidR="002C5448" w:rsidRPr="00AE19B5" w:rsidRDefault="0072487D" w:rsidP="002C5448">
            <w:pPr>
              <w:autoSpaceDE w:val="0"/>
              <w:autoSpaceDN w:val="0"/>
              <w:adjustRightInd w:val="0"/>
              <w:jc w:val="center"/>
              <w:rPr>
                <w:rFonts w:eastAsia="Calibri"/>
                <w:szCs w:val="28"/>
                <w:lang w:eastAsia="en-US"/>
              </w:rPr>
            </w:pPr>
            <w:r>
              <w:rPr>
                <w:rFonts w:eastAsia="Calibri"/>
                <w:szCs w:val="28"/>
                <w:lang w:eastAsia="en-US"/>
              </w:rPr>
              <w:t>4,358</w:t>
            </w:r>
          </w:p>
        </w:tc>
        <w:tc>
          <w:tcPr>
            <w:tcW w:w="303" w:type="pct"/>
            <w:tcBorders>
              <w:top w:val="single" w:sz="4" w:space="0" w:color="auto"/>
              <w:left w:val="single" w:sz="4" w:space="0" w:color="auto"/>
              <w:bottom w:val="single" w:sz="4" w:space="0" w:color="auto"/>
              <w:right w:val="single" w:sz="4" w:space="0" w:color="auto"/>
            </w:tcBorders>
            <w:vAlign w:val="center"/>
          </w:tcPr>
          <w:p w:rsidR="002C5448" w:rsidRPr="00AE19B5" w:rsidRDefault="00626B5C" w:rsidP="002C5448">
            <w:pPr>
              <w:autoSpaceDE w:val="0"/>
              <w:autoSpaceDN w:val="0"/>
              <w:adjustRightInd w:val="0"/>
              <w:jc w:val="center"/>
              <w:rPr>
                <w:rFonts w:eastAsia="Calibri"/>
                <w:szCs w:val="28"/>
                <w:lang w:eastAsia="en-US"/>
              </w:rPr>
            </w:pPr>
            <w:r>
              <w:rPr>
                <w:rFonts w:eastAsia="Calibri"/>
                <w:szCs w:val="28"/>
                <w:lang w:eastAsia="en-US"/>
              </w:rPr>
              <w:t>-</w:t>
            </w:r>
          </w:p>
        </w:tc>
      </w:tr>
    </w:tbl>
    <w:p w:rsidR="002C5448" w:rsidRDefault="002C5448" w:rsidP="002C5448">
      <w:pPr>
        <w:pStyle w:val="ConsPlusNonformat"/>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t>»;</w:t>
      </w:r>
    </w:p>
    <w:p w:rsidR="005F3394" w:rsidRDefault="005F3394" w:rsidP="009D4FC8">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з</w:t>
      </w:r>
      <w:r w:rsidR="002C5448" w:rsidRPr="00AE19B5">
        <w:rPr>
          <w:rFonts w:ascii="Times New Roman" w:hAnsi="Times New Roman" w:cs="Times New Roman"/>
          <w:sz w:val="28"/>
          <w:szCs w:val="28"/>
        </w:rPr>
        <w:t>)</w:t>
      </w:r>
      <w:r w:rsidR="00537563" w:rsidRPr="00537563">
        <w:t xml:space="preserve"> </w:t>
      </w:r>
      <w:r w:rsidR="00D34FB0">
        <w:rPr>
          <w:rFonts w:ascii="Times New Roman" w:hAnsi="Times New Roman" w:cs="Times New Roman"/>
          <w:sz w:val="28"/>
          <w:szCs w:val="28"/>
        </w:rPr>
        <w:t>в позиции 68</w:t>
      </w:r>
      <w:r w:rsidR="00537563" w:rsidRPr="00537563">
        <w:rPr>
          <w:rFonts w:ascii="Times New Roman" w:hAnsi="Times New Roman" w:cs="Times New Roman"/>
          <w:sz w:val="28"/>
          <w:szCs w:val="28"/>
        </w:rPr>
        <w:t xml:space="preserve"> в графе «202</w:t>
      </w:r>
      <w:r w:rsidR="00D34FB0">
        <w:rPr>
          <w:rFonts w:ascii="Times New Roman" w:hAnsi="Times New Roman" w:cs="Times New Roman"/>
          <w:sz w:val="28"/>
          <w:szCs w:val="28"/>
        </w:rPr>
        <w:t>4» знак «-» заменить цифрой «3</w:t>
      </w:r>
      <w:r w:rsidR="00537563" w:rsidRPr="00537563">
        <w:rPr>
          <w:rFonts w:ascii="Times New Roman" w:hAnsi="Times New Roman" w:cs="Times New Roman"/>
          <w:sz w:val="28"/>
          <w:szCs w:val="28"/>
        </w:rPr>
        <w:t>»;</w:t>
      </w:r>
      <w:r w:rsidR="002C5448" w:rsidRPr="00AE19B5">
        <w:rPr>
          <w:rFonts w:ascii="Times New Roman" w:hAnsi="Times New Roman" w:cs="Times New Roman"/>
          <w:sz w:val="28"/>
          <w:szCs w:val="28"/>
        </w:rPr>
        <w:t xml:space="preserve"> </w:t>
      </w:r>
    </w:p>
    <w:p w:rsidR="00D34FB0" w:rsidRDefault="00D34FB0" w:rsidP="009D4FC8">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и)</w:t>
      </w:r>
      <w:r w:rsidR="0094146B" w:rsidRPr="0094146B">
        <w:t xml:space="preserve"> </w:t>
      </w:r>
      <w:r w:rsidR="00FC0C6E">
        <w:rPr>
          <w:rFonts w:ascii="Times New Roman" w:hAnsi="Times New Roman" w:cs="Times New Roman"/>
          <w:sz w:val="28"/>
          <w:szCs w:val="28"/>
        </w:rPr>
        <w:t>в позиции 77</w:t>
      </w:r>
      <w:r w:rsidR="0094146B" w:rsidRPr="0094146B">
        <w:rPr>
          <w:rFonts w:ascii="Times New Roman" w:hAnsi="Times New Roman" w:cs="Times New Roman"/>
          <w:sz w:val="28"/>
          <w:szCs w:val="28"/>
        </w:rPr>
        <w:t xml:space="preserve"> в графе «2</w:t>
      </w:r>
      <w:r w:rsidR="0094146B">
        <w:rPr>
          <w:rFonts w:ascii="Times New Roman" w:hAnsi="Times New Roman" w:cs="Times New Roman"/>
          <w:sz w:val="28"/>
          <w:szCs w:val="28"/>
        </w:rPr>
        <w:t>024» знак «-» заменить цифрой «1</w:t>
      </w:r>
      <w:r w:rsidR="0094146B" w:rsidRPr="0094146B">
        <w:rPr>
          <w:rFonts w:ascii="Times New Roman" w:hAnsi="Times New Roman" w:cs="Times New Roman"/>
          <w:sz w:val="28"/>
          <w:szCs w:val="28"/>
        </w:rPr>
        <w:t>»;</w:t>
      </w:r>
    </w:p>
    <w:p w:rsidR="0072397F" w:rsidRDefault="00D34FB0" w:rsidP="009D4FC8">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к)  </w:t>
      </w:r>
      <w:r w:rsidR="0072397F">
        <w:rPr>
          <w:rFonts w:ascii="Times New Roman" w:hAnsi="Times New Roman" w:cs="Times New Roman"/>
          <w:sz w:val="28"/>
          <w:szCs w:val="28"/>
        </w:rPr>
        <w:t>в позиции 96.1:</w:t>
      </w:r>
    </w:p>
    <w:p w:rsidR="0072397F" w:rsidRDefault="0072397F" w:rsidP="009D4FC8">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графе «2024» цифры «100</w:t>
      </w:r>
      <w:r w:rsidRPr="0072397F">
        <w:rPr>
          <w:rFonts w:ascii="Times New Roman" w:hAnsi="Times New Roman" w:cs="Times New Roman"/>
          <w:sz w:val="28"/>
          <w:szCs w:val="28"/>
        </w:rPr>
        <w:t xml:space="preserve">» заменить </w:t>
      </w:r>
      <w:r>
        <w:rPr>
          <w:rFonts w:ascii="Times New Roman" w:hAnsi="Times New Roman" w:cs="Times New Roman"/>
          <w:sz w:val="28"/>
          <w:szCs w:val="28"/>
        </w:rPr>
        <w:t>знаком «-</w:t>
      </w:r>
      <w:r w:rsidRPr="0072397F">
        <w:rPr>
          <w:rFonts w:ascii="Times New Roman" w:hAnsi="Times New Roman" w:cs="Times New Roman"/>
          <w:sz w:val="28"/>
          <w:szCs w:val="28"/>
        </w:rPr>
        <w:t>»;</w:t>
      </w:r>
    </w:p>
    <w:p w:rsidR="0072397F" w:rsidRDefault="0072397F" w:rsidP="0072397F">
      <w:pPr>
        <w:ind w:firstLine="709"/>
        <w:rPr>
          <w:sz w:val="28"/>
          <w:szCs w:val="28"/>
        </w:rPr>
      </w:pPr>
      <w:r>
        <w:rPr>
          <w:sz w:val="28"/>
          <w:szCs w:val="28"/>
        </w:rPr>
        <w:t>в графе «2025</w:t>
      </w:r>
      <w:r w:rsidRPr="0072397F">
        <w:rPr>
          <w:sz w:val="28"/>
          <w:szCs w:val="28"/>
        </w:rPr>
        <w:t>» цифры «100» заменить знаком «-»;</w:t>
      </w:r>
    </w:p>
    <w:p w:rsidR="00402A9A" w:rsidRDefault="00D34FB0" w:rsidP="009D4FC8">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л</w:t>
      </w:r>
      <w:r w:rsidR="0072397F">
        <w:rPr>
          <w:rFonts w:ascii="Times New Roman" w:hAnsi="Times New Roman" w:cs="Times New Roman"/>
          <w:sz w:val="28"/>
          <w:szCs w:val="28"/>
        </w:rPr>
        <w:t xml:space="preserve">) </w:t>
      </w:r>
      <w:r w:rsidR="002B3769">
        <w:rPr>
          <w:rFonts w:ascii="Times New Roman" w:hAnsi="Times New Roman" w:cs="Times New Roman"/>
          <w:sz w:val="28"/>
          <w:szCs w:val="28"/>
        </w:rPr>
        <w:t>в</w:t>
      </w:r>
      <w:r w:rsidR="002C5448" w:rsidRPr="00AE19B5">
        <w:rPr>
          <w:rFonts w:ascii="Times New Roman" w:hAnsi="Times New Roman" w:cs="Times New Roman"/>
          <w:sz w:val="28"/>
          <w:szCs w:val="28"/>
        </w:rPr>
        <w:t xml:space="preserve"> позиц</w:t>
      </w:r>
      <w:r w:rsidR="002B3769">
        <w:rPr>
          <w:rFonts w:ascii="Times New Roman" w:hAnsi="Times New Roman" w:cs="Times New Roman"/>
          <w:sz w:val="28"/>
          <w:szCs w:val="28"/>
        </w:rPr>
        <w:t>ии</w:t>
      </w:r>
      <w:r w:rsidR="002C5448" w:rsidRPr="00AE19B5">
        <w:rPr>
          <w:rFonts w:ascii="Times New Roman" w:hAnsi="Times New Roman" w:cs="Times New Roman"/>
          <w:sz w:val="28"/>
          <w:szCs w:val="28"/>
        </w:rPr>
        <w:t xml:space="preserve"> </w:t>
      </w:r>
      <w:r w:rsidR="002B3769">
        <w:rPr>
          <w:rFonts w:ascii="Times New Roman" w:hAnsi="Times New Roman" w:cs="Times New Roman"/>
          <w:sz w:val="28"/>
          <w:szCs w:val="28"/>
        </w:rPr>
        <w:t>96.1:</w:t>
      </w:r>
    </w:p>
    <w:p w:rsidR="002B3769" w:rsidRDefault="002B3769" w:rsidP="009D4FC8">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в графе «</w:t>
      </w:r>
      <w:proofErr w:type="spellStart"/>
      <w:r>
        <w:rPr>
          <w:rFonts w:ascii="Times New Roman" w:hAnsi="Times New Roman" w:cs="Times New Roman"/>
          <w:sz w:val="28"/>
          <w:szCs w:val="28"/>
        </w:rPr>
        <w:t>Ед.изм</w:t>
      </w:r>
      <w:proofErr w:type="spellEnd"/>
      <w:r>
        <w:rPr>
          <w:rFonts w:ascii="Times New Roman" w:hAnsi="Times New Roman" w:cs="Times New Roman"/>
          <w:sz w:val="28"/>
          <w:szCs w:val="28"/>
        </w:rPr>
        <w:t>.» слово «проценты заменить словом «единицы»;</w:t>
      </w:r>
    </w:p>
    <w:p w:rsidR="002B3769" w:rsidRPr="002B3769" w:rsidRDefault="002B3769" w:rsidP="002B3769">
      <w:pPr>
        <w:pStyle w:val="ConsPlusNonformat"/>
        <w:suppressAutoHyphens/>
        <w:ind w:firstLine="709"/>
        <w:jc w:val="both"/>
        <w:outlineLvl w:val="0"/>
        <w:rPr>
          <w:rFonts w:ascii="Times New Roman" w:hAnsi="Times New Roman" w:cs="Times New Roman"/>
          <w:sz w:val="28"/>
          <w:szCs w:val="28"/>
        </w:rPr>
      </w:pPr>
      <w:r w:rsidRPr="002B3769">
        <w:rPr>
          <w:rFonts w:ascii="Times New Roman" w:hAnsi="Times New Roman" w:cs="Times New Roman"/>
          <w:sz w:val="28"/>
          <w:szCs w:val="28"/>
        </w:rPr>
        <w:t>в графе «2</w:t>
      </w:r>
      <w:r>
        <w:rPr>
          <w:rFonts w:ascii="Times New Roman" w:hAnsi="Times New Roman" w:cs="Times New Roman"/>
          <w:sz w:val="28"/>
          <w:szCs w:val="28"/>
        </w:rPr>
        <w:t>024» цифры «100» заменить цифрами «858</w:t>
      </w:r>
      <w:r w:rsidRPr="002B3769">
        <w:rPr>
          <w:rFonts w:ascii="Times New Roman" w:hAnsi="Times New Roman" w:cs="Times New Roman"/>
          <w:sz w:val="28"/>
          <w:szCs w:val="28"/>
        </w:rPr>
        <w:t>»;</w:t>
      </w:r>
    </w:p>
    <w:p w:rsidR="00F974BF" w:rsidRDefault="002B3769" w:rsidP="002B3769">
      <w:pPr>
        <w:pStyle w:val="ConsPlusNonformat"/>
        <w:suppressAutoHyphens/>
        <w:ind w:firstLine="709"/>
        <w:jc w:val="both"/>
        <w:outlineLvl w:val="0"/>
        <w:rPr>
          <w:rFonts w:ascii="Times New Roman" w:hAnsi="Times New Roman" w:cs="Times New Roman"/>
          <w:sz w:val="28"/>
          <w:szCs w:val="28"/>
        </w:rPr>
      </w:pPr>
      <w:r w:rsidRPr="002B3769">
        <w:rPr>
          <w:rFonts w:ascii="Times New Roman" w:hAnsi="Times New Roman" w:cs="Times New Roman"/>
          <w:sz w:val="28"/>
          <w:szCs w:val="28"/>
        </w:rPr>
        <w:t>в графе «2</w:t>
      </w:r>
      <w:r>
        <w:rPr>
          <w:rFonts w:ascii="Times New Roman" w:hAnsi="Times New Roman" w:cs="Times New Roman"/>
          <w:sz w:val="28"/>
          <w:szCs w:val="28"/>
        </w:rPr>
        <w:t>025» цифры «100» заменить цифрами «866</w:t>
      </w:r>
      <w:r w:rsidRPr="002B3769">
        <w:rPr>
          <w:rFonts w:ascii="Times New Roman" w:hAnsi="Times New Roman" w:cs="Times New Roman"/>
          <w:sz w:val="28"/>
          <w:szCs w:val="28"/>
        </w:rPr>
        <w:t>»</w:t>
      </w:r>
      <w:r>
        <w:rPr>
          <w:rFonts w:ascii="Times New Roman" w:hAnsi="Times New Roman" w:cs="Times New Roman"/>
          <w:sz w:val="28"/>
          <w:szCs w:val="28"/>
        </w:rPr>
        <w:t>.</w:t>
      </w:r>
    </w:p>
    <w:p w:rsidR="00DE26A1" w:rsidRPr="00DE26A1" w:rsidRDefault="00F80E1A" w:rsidP="00DE26A1">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DE26A1" w:rsidRPr="00DE26A1">
        <w:rPr>
          <w:rFonts w:ascii="Times New Roman" w:hAnsi="Times New Roman" w:cs="Times New Roman"/>
          <w:sz w:val="28"/>
          <w:szCs w:val="28"/>
        </w:rPr>
        <w:t>. В позиции 19 приложения № 2 к указанной государственной программе:</w:t>
      </w:r>
    </w:p>
    <w:p w:rsidR="00DE26A1" w:rsidRPr="00DE26A1" w:rsidRDefault="002B3769" w:rsidP="00DE26A1">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1) в графе</w:t>
      </w:r>
      <w:r w:rsidR="00DE26A1" w:rsidRPr="00DE26A1">
        <w:rPr>
          <w:rFonts w:ascii="Times New Roman" w:hAnsi="Times New Roman" w:cs="Times New Roman"/>
          <w:sz w:val="28"/>
          <w:szCs w:val="28"/>
        </w:rPr>
        <w:t xml:space="preserve"> «Номер и наименование структурного элемента подпрограммы» дополнить </w:t>
      </w:r>
      <w:r>
        <w:rPr>
          <w:rFonts w:ascii="Times New Roman" w:hAnsi="Times New Roman" w:cs="Times New Roman"/>
          <w:sz w:val="28"/>
          <w:szCs w:val="28"/>
        </w:rPr>
        <w:t xml:space="preserve">абзацем </w:t>
      </w:r>
      <w:r w:rsidR="00DE26A1" w:rsidRPr="00DE26A1">
        <w:rPr>
          <w:rFonts w:ascii="Times New Roman" w:hAnsi="Times New Roman" w:cs="Times New Roman"/>
          <w:sz w:val="28"/>
          <w:szCs w:val="28"/>
        </w:rPr>
        <w:t>следующего содержания:</w:t>
      </w:r>
    </w:p>
    <w:p w:rsidR="00DE26A1" w:rsidRPr="00DE26A1" w:rsidRDefault="00DE26A1" w:rsidP="00DE26A1">
      <w:pPr>
        <w:pStyle w:val="ConsPlusNonformat"/>
        <w:suppressAutoHyphens/>
        <w:ind w:firstLine="709"/>
        <w:jc w:val="both"/>
        <w:outlineLvl w:val="0"/>
        <w:rPr>
          <w:rFonts w:ascii="Times New Roman" w:hAnsi="Times New Roman" w:cs="Times New Roman"/>
          <w:sz w:val="28"/>
          <w:szCs w:val="28"/>
        </w:rPr>
      </w:pPr>
      <w:r w:rsidRPr="00DE26A1">
        <w:rPr>
          <w:rFonts w:ascii="Times New Roman" w:hAnsi="Times New Roman" w:cs="Times New Roman"/>
          <w:sz w:val="28"/>
          <w:szCs w:val="28"/>
        </w:rPr>
        <w:t>«-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p w:rsidR="00DE26A1" w:rsidRPr="00DE26A1" w:rsidRDefault="002B3769" w:rsidP="00DE26A1">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2) в графе</w:t>
      </w:r>
      <w:r w:rsidR="00DE26A1" w:rsidRPr="00DE26A1">
        <w:rPr>
          <w:rFonts w:ascii="Times New Roman" w:hAnsi="Times New Roman" w:cs="Times New Roman"/>
          <w:sz w:val="28"/>
          <w:szCs w:val="28"/>
        </w:rPr>
        <w:t xml:space="preserve"> «Связь с показателями государственной программы (подпрограммы)» дополнить </w:t>
      </w:r>
      <w:r>
        <w:rPr>
          <w:rFonts w:ascii="Times New Roman" w:hAnsi="Times New Roman" w:cs="Times New Roman"/>
          <w:sz w:val="28"/>
          <w:szCs w:val="28"/>
        </w:rPr>
        <w:t>абзацем</w:t>
      </w:r>
      <w:r w:rsidR="00DE26A1" w:rsidRPr="00DE26A1">
        <w:rPr>
          <w:rFonts w:ascii="Times New Roman" w:hAnsi="Times New Roman" w:cs="Times New Roman"/>
          <w:sz w:val="28"/>
          <w:szCs w:val="28"/>
        </w:rPr>
        <w:t xml:space="preserve"> следующего содержания:</w:t>
      </w:r>
    </w:p>
    <w:p w:rsidR="00DE26A1" w:rsidRPr="00DE26A1" w:rsidRDefault="00DE26A1" w:rsidP="00DE26A1">
      <w:pPr>
        <w:pStyle w:val="ConsPlusNonformat"/>
        <w:suppressAutoHyphens/>
        <w:ind w:firstLine="709"/>
        <w:jc w:val="both"/>
        <w:outlineLvl w:val="0"/>
        <w:rPr>
          <w:rFonts w:ascii="Times New Roman" w:hAnsi="Times New Roman" w:cs="Times New Roman"/>
          <w:sz w:val="28"/>
          <w:szCs w:val="28"/>
        </w:rPr>
      </w:pPr>
      <w:r w:rsidRPr="00DE26A1">
        <w:rPr>
          <w:rFonts w:ascii="Times New Roman" w:hAnsi="Times New Roman" w:cs="Times New Roman"/>
          <w:sz w:val="28"/>
          <w:szCs w:val="28"/>
        </w:rPr>
        <w:t>«Количество новых мест в образовательных организациях различных типов, дл</w:t>
      </w:r>
      <w:r w:rsidR="00F80E1A">
        <w:rPr>
          <w:rFonts w:ascii="Times New Roman" w:hAnsi="Times New Roman" w:cs="Times New Roman"/>
          <w:sz w:val="28"/>
          <w:szCs w:val="28"/>
        </w:rPr>
        <w:t>я которых приобретены оборудова</w:t>
      </w:r>
      <w:r w:rsidRPr="00DE26A1">
        <w:rPr>
          <w:rFonts w:ascii="Times New Roman" w:hAnsi="Times New Roman" w:cs="Times New Roman"/>
          <w:sz w:val="28"/>
          <w:szCs w:val="28"/>
        </w:rPr>
        <w:t>ние, расходные материалы, средства обучения и воспитания в целях реализации дополнительных общеразвивающих программ всех направленностей».</w:t>
      </w:r>
    </w:p>
    <w:p w:rsidR="00DE26A1" w:rsidRDefault="00DE26A1" w:rsidP="00DE26A1">
      <w:pPr>
        <w:pStyle w:val="ConsPlusNonformat"/>
        <w:suppressAutoHyphens/>
        <w:ind w:firstLine="709"/>
        <w:jc w:val="both"/>
        <w:outlineLvl w:val="0"/>
        <w:rPr>
          <w:rFonts w:ascii="Times New Roman" w:hAnsi="Times New Roman" w:cs="Times New Roman"/>
          <w:sz w:val="28"/>
          <w:szCs w:val="28"/>
        </w:rPr>
      </w:pPr>
    </w:p>
    <w:p w:rsidR="003904EF" w:rsidRDefault="003904EF" w:rsidP="005070D2">
      <w:pPr>
        <w:pStyle w:val="ConsPlusNonformat"/>
        <w:suppressAutoHyphens/>
        <w:ind w:firstLine="709"/>
        <w:jc w:val="both"/>
        <w:outlineLvl w:val="0"/>
        <w:rPr>
          <w:rFonts w:ascii="Times New Roman" w:hAnsi="Times New Roman" w:cs="Times New Roman"/>
          <w:sz w:val="28"/>
          <w:szCs w:val="28"/>
        </w:rPr>
      </w:pPr>
    </w:p>
    <w:p w:rsidR="00996858" w:rsidRPr="00AE19B5" w:rsidRDefault="00996858" w:rsidP="008166D3">
      <w:pPr>
        <w:jc w:val="both"/>
        <w:rPr>
          <w:sz w:val="28"/>
          <w:szCs w:val="28"/>
        </w:rPr>
        <w:sectPr w:rsidR="00996858" w:rsidRPr="00AE19B5" w:rsidSect="00667648">
          <w:headerReference w:type="even" r:id="rId10"/>
          <w:headerReference w:type="default" r:id="rId11"/>
          <w:footnotePr>
            <w:numFmt w:val="chicago"/>
          </w:footnotePr>
          <w:pgSz w:w="11906" w:h="16838"/>
          <w:pgMar w:top="1134" w:right="1134" w:bottom="1134" w:left="1701" w:header="709" w:footer="709" w:gutter="0"/>
          <w:cols w:space="708"/>
          <w:titlePg/>
          <w:docGrid w:linePitch="360"/>
        </w:sectPr>
      </w:pPr>
    </w:p>
    <w:p w:rsidR="00211E03" w:rsidRPr="005D4747" w:rsidRDefault="00E30479" w:rsidP="00211E03">
      <w:pPr>
        <w:tabs>
          <w:tab w:val="left" w:pos="567"/>
        </w:tabs>
        <w:ind w:firstLine="709"/>
        <w:jc w:val="both"/>
        <w:rPr>
          <w:sz w:val="28"/>
          <w:szCs w:val="28"/>
        </w:rPr>
      </w:pPr>
      <w:r>
        <w:rPr>
          <w:sz w:val="28"/>
          <w:szCs w:val="28"/>
        </w:rPr>
        <w:lastRenderedPageBreak/>
        <w:t>6</w:t>
      </w:r>
      <w:r w:rsidR="00211E03" w:rsidRPr="00AE19B5">
        <w:rPr>
          <w:sz w:val="28"/>
          <w:szCs w:val="28"/>
        </w:rPr>
        <w:t xml:space="preserve">. </w:t>
      </w:r>
      <w:r w:rsidR="00211E03" w:rsidRPr="005D4747">
        <w:rPr>
          <w:sz w:val="28"/>
          <w:szCs w:val="28"/>
        </w:rPr>
        <w:t>Приложения № 6 и № 7 к указанной государственной программе изложить в следующей редакции:</w:t>
      </w:r>
    </w:p>
    <w:p w:rsidR="00211E03" w:rsidRPr="00AE19B5" w:rsidRDefault="00211E03" w:rsidP="00211E03">
      <w:pPr>
        <w:autoSpaceDE w:val="0"/>
        <w:autoSpaceDN w:val="0"/>
        <w:adjustRightInd w:val="0"/>
        <w:ind w:left="7938"/>
        <w:jc w:val="center"/>
        <w:outlineLvl w:val="0"/>
        <w:rPr>
          <w:sz w:val="28"/>
          <w:szCs w:val="28"/>
        </w:rPr>
      </w:pPr>
      <w:r w:rsidRPr="005D4747">
        <w:rPr>
          <w:sz w:val="28"/>
          <w:szCs w:val="28"/>
        </w:rPr>
        <w:t>«Приложение № 6</w:t>
      </w:r>
    </w:p>
    <w:p w:rsidR="00211E03" w:rsidRPr="00AE19B5" w:rsidRDefault="00211E03" w:rsidP="00211E03">
      <w:pPr>
        <w:autoSpaceDE w:val="0"/>
        <w:autoSpaceDN w:val="0"/>
        <w:adjustRightInd w:val="0"/>
        <w:ind w:left="7938"/>
        <w:jc w:val="center"/>
        <w:outlineLvl w:val="0"/>
        <w:rPr>
          <w:sz w:val="28"/>
          <w:szCs w:val="28"/>
        </w:rPr>
      </w:pPr>
      <w:r w:rsidRPr="00AE19B5">
        <w:rPr>
          <w:sz w:val="28"/>
          <w:szCs w:val="28"/>
        </w:rPr>
        <w:t>к государственной программе Курской области «Развитие образования в Курской области»</w:t>
      </w:r>
    </w:p>
    <w:p w:rsidR="00211E03" w:rsidRPr="00AE19B5" w:rsidRDefault="00211E03" w:rsidP="00211E03">
      <w:pPr>
        <w:autoSpaceDE w:val="0"/>
        <w:autoSpaceDN w:val="0"/>
        <w:adjustRightInd w:val="0"/>
        <w:ind w:left="7938"/>
        <w:jc w:val="center"/>
        <w:outlineLvl w:val="0"/>
        <w:rPr>
          <w:sz w:val="28"/>
          <w:szCs w:val="28"/>
        </w:rPr>
      </w:pPr>
      <w:r w:rsidRPr="00AE19B5">
        <w:rPr>
          <w:sz w:val="28"/>
          <w:szCs w:val="28"/>
        </w:rPr>
        <w:t>(в реда</w:t>
      </w:r>
      <w:r w:rsidR="00ED0405">
        <w:rPr>
          <w:sz w:val="28"/>
          <w:szCs w:val="28"/>
        </w:rPr>
        <w:t>кции постановления Правительства</w:t>
      </w:r>
    </w:p>
    <w:p w:rsidR="00211E03" w:rsidRPr="00AE19B5" w:rsidRDefault="00211E03" w:rsidP="00211E03">
      <w:pPr>
        <w:autoSpaceDE w:val="0"/>
        <w:autoSpaceDN w:val="0"/>
        <w:adjustRightInd w:val="0"/>
        <w:ind w:left="7938"/>
        <w:jc w:val="center"/>
        <w:outlineLvl w:val="0"/>
        <w:rPr>
          <w:sz w:val="28"/>
          <w:szCs w:val="28"/>
        </w:rPr>
      </w:pPr>
      <w:r w:rsidRPr="00AE19B5">
        <w:rPr>
          <w:sz w:val="28"/>
          <w:szCs w:val="28"/>
        </w:rPr>
        <w:t>Курской области</w:t>
      </w:r>
    </w:p>
    <w:p w:rsidR="00211E03" w:rsidRPr="00AE19B5" w:rsidRDefault="00211E03" w:rsidP="00211E03">
      <w:pPr>
        <w:autoSpaceDE w:val="0"/>
        <w:autoSpaceDN w:val="0"/>
        <w:adjustRightInd w:val="0"/>
        <w:ind w:left="7938"/>
        <w:jc w:val="center"/>
        <w:outlineLvl w:val="0"/>
        <w:rPr>
          <w:sz w:val="28"/>
          <w:szCs w:val="28"/>
        </w:rPr>
      </w:pPr>
      <w:r w:rsidRPr="00AE19B5">
        <w:rPr>
          <w:sz w:val="28"/>
          <w:szCs w:val="28"/>
        </w:rPr>
        <w:t>от _____________________№___________)</w:t>
      </w:r>
    </w:p>
    <w:p w:rsidR="00211E03" w:rsidRPr="00AE19B5" w:rsidRDefault="00211E03" w:rsidP="00211E03">
      <w:pPr>
        <w:autoSpaceDE w:val="0"/>
        <w:autoSpaceDN w:val="0"/>
        <w:adjustRightInd w:val="0"/>
        <w:ind w:left="7938"/>
        <w:jc w:val="center"/>
        <w:outlineLvl w:val="0"/>
        <w:rPr>
          <w:sz w:val="28"/>
          <w:szCs w:val="28"/>
        </w:rPr>
      </w:pPr>
    </w:p>
    <w:p w:rsidR="00211E03" w:rsidRPr="00AE19B5" w:rsidRDefault="00211E03" w:rsidP="00211E03">
      <w:pPr>
        <w:autoSpaceDE w:val="0"/>
        <w:autoSpaceDN w:val="0"/>
        <w:adjustRightInd w:val="0"/>
        <w:jc w:val="center"/>
        <w:outlineLvl w:val="0"/>
        <w:rPr>
          <w:b/>
          <w:sz w:val="28"/>
          <w:szCs w:val="28"/>
        </w:rPr>
      </w:pPr>
      <w:r w:rsidRPr="00F974BF">
        <w:rPr>
          <w:b/>
          <w:sz w:val="28"/>
          <w:szCs w:val="28"/>
        </w:rPr>
        <w:t>Ресурсное обеспечение реализации государственной программы</w:t>
      </w:r>
      <w:r w:rsidRPr="00AE19B5">
        <w:rPr>
          <w:b/>
          <w:sz w:val="28"/>
          <w:szCs w:val="28"/>
        </w:rPr>
        <w:t xml:space="preserve"> Курской области </w:t>
      </w:r>
    </w:p>
    <w:p w:rsidR="00211E03" w:rsidRPr="00AE19B5" w:rsidRDefault="00211E03" w:rsidP="00211E03">
      <w:pPr>
        <w:spacing w:after="200" w:line="276" w:lineRule="auto"/>
        <w:jc w:val="center"/>
        <w:rPr>
          <w:rFonts w:eastAsia="Calibri"/>
          <w:b/>
          <w:sz w:val="28"/>
          <w:szCs w:val="28"/>
          <w:lang w:eastAsia="en-US"/>
        </w:rPr>
      </w:pPr>
      <w:r w:rsidRPr="00AE19B5">
        <w:rPr>
          <w:rFonts w:eastAsia="Calibri"/>
          <w:b/>
          <w:sz w:val="28"/>
          <w:szCs w:val="28"/>
          <w:lang w:eastAsia="en-US"/>
        </w:rPr>
        <w:t>«Развитие образования в Курской области»  за счет бюджетных ассигнований областного бюджета</w:t>
      </w:r>
    </w:p>
    <w:tbl>
      <w:tblPr>
        <w:tblW w:w="1545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992"/>
        <w:gridCol w:w="1276"/>
        <w:gridCol w:w="425"/>
        <w:gridCol w:w="425"/>
        <w:gridCol w:w="567"/>
        <w:gridCol w:w="426"/>
        <w:gridCol w:w="849"/>
        <w:gridCol w:w="850"/>
        <w:gridCol w:w="851"/>
        <w:gridCol w:w="850"/>
        <w:gridCol w:w="851"/>
        <w:gridCol w:w="850"/>
        <w:gridCol w:w="851"/>
        <w:gridCol w:w="850"/>
        <w:gridCol w:w="994"/>
        <w:gridCol w:w="850"/>
        <w:gridCol w:w="993"/>
        <w:gridCol w:w="993"/>
      </w:tblGrid>
      <w:tr w:rsidR="00AE19B5" w:rsidRPr="00AE19B5" w:rsidTr="0019622B">
        <w:tc>
          <w:tcPr>
            <w:tcW w:w="710" w:type="dxa"/>
            <w:vMerge w:val="restart"/>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Статус</w:t>
            </w:r>
          </w:p>
        </w:tc>
        <w:tc>
          <w:tcPr>
            <w:tcW w:w="992" w:type="dxa"/>
            <w:vMerge w:val="restart"/>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276" w:type="dxa"/>
            <w:vMerge w:val="restart"/>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Ответственный исполнитель, соисполнители участники (ГРБС)</w:t>
            </w:r>
          </w:p>
        </w:tc>
        <w:tc>
          <w:tcPr>
            <w:tcW w:w="1843" w:type="dxa"/>
            <w:gridSpan w:val="4"/>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Код бюджетной классификации &lt;1&gt;</w:t>
            </w:r>
          </w:p>
        </w:tc>
        <w:tc>
          <w:tcPr>
            <w:tcW w:w="10632" w:type="dxa"/>
            <w:gridSpan w:val="12"/>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Объемы бюджетных ассигнований (тыс. рублей), годы</w:t>
            </w:r>
          </w:p>
        </w:tc>
      </w:tr>
      <w:tr w:rsidR="00AE19B5" w:rsidRPr="00AE19B5" w:rsidTr="00595488">
        <w:tc>
          <w:tcPr>
            <w:tcW w:w="710" w:type="dxa"/>
            <w:vMerge/>
            <w:tcBorders>
              <w:bottom w:val="nil"/>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92" w:type="dxa"/>
            <w:vMerge/>
            <w:tcBorders>
              <w:bottom w:val="nil"/>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76" w:type="dxa"/>
            <w:vMerge/>
            <w:tcBorders>
              <w:bottom w:val="nil"/>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ГРБС</w:t>
            </w:r>
          </w:p>
        </w:tc>
        <w:tc>
          <w:tcPr>
            <w:tcW w:w="425"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ГП</w:t>
            </w:r>
          </w:p>
          <w:p w:rsidR="00211E03" w:rsidRPr="00AE19B5" w:rsidRDefault="00211E03" w:rsidP="00211E03">
            <w:pPr>
              <w:widowControl w:val="0"/>
              <w:suppressAutoHyphens/>
              <w:autoSpaceDE w:val="0"/>
              <w:autoSpaceDN w:val="0"/>
              <w:jc w:val="center"/>
              <w:rPr>
                <w:sz w:val="12"/>
                <w:szCs w:val="12"/>
              </w:rPr>
            </w:pPr>
            <w:r w:rsidRPr="00AE19B5">
              <w:rPr>
                <w:sz w:val="12"/>
                <w:szCs w:val="12"/>
              </w:rPr>
              <w:t>(</w:t>
            </w:r>
            <w:proofErr w:type="spellStart"/>
            <w:r w:rsidRPr="00AE19B5">
              <w:rPr>
                <w:sz w:val="12"/>
                <w:szCs w:val="12"/>
              </w:rPr>
              <w:t>го</w:t>
            </w:r>
            <w:proofErr w:type="spellEnd"/>
            <w:r w:rsidRPr="00AE19B5">
              <w:rPr>
                <w:sz w:val="12"/>
                <w:szCs w:val="12"/>
              </w:rPr>
              <w:t>-суда</w:t>
            </w:r>
            <w:r w:rsidR="00E30479">
              <w:rPr>
                <w:sz w:val="12"/>
                <w:szCs w:val="12"/>
              </w:rPr>
              <w:t>-</w:t>
            </w:r>
            <w:proofErr w:type="spellStart"/>
            <w:r w:rsidR="00E30479">
              <w:rPr>
                <w:sz w:val="12"/>
                <w:szCs w:val="12"/>
              </w:rPr>
              <w:t>рст</w:t>
            </w:r>
            <w:proofErr w:type="spellEnd"/>
            <w:r w:rsidR="00E30479">
              <w:rPr>
                <w:sz w:val="12"/>
                <w:szCs w:val="12"/>
              </w:rPr>
              <w:t xml:space="preserve">- </w:t>
            </w:r>
            <w:r w:rsidRPr="00AE19B5">
              <w:rPr>
                <w:sz w:val="12"/>
                <w:szCs w:val="12"/>
              </w:rPr>
              <w:t>вен-</w:t>
            </w:r>
            <w:proofErr w:type="spellStart"/>
            <w:r w:rsidRPr="00AE19B5">
              <w:rPr>
                <w:sz w:val="12"/>
                <w:szCs w:val="12"/>
              </w:rPr>
              <w:t>ная</w:t>
            </w:r>
            <w:proofErr w:type="spellEnd"/>
            <w:r w:rsidRPr="00AE19B5">
              <w:rPr>
                <w:sz w:val="12"/>
                <w:szCs w:val="12"/>
              </w:rPr>
              <w:t xml:space="preserve"> </w:t>
            </w:r>
            <w:proofErr w:type="spellStart"/>
            <w:r w:rsidRPr="00AE19B5">
              <w:rPr>
                <w:sz w:val="12"/>
                <w:szCs w:val="12"/>
              </w:rPr>
              <w:t>прог</w:t>
            </w:r>
            <w:proofErr w:type="spellEnd"/>
            <w:r w:rsidRPr="00AE19B5">
              <w:rPr>
                <w:sz w:val="12"/>
                <w:szCs w:val="12"/>
              </w:rPr>
              <w:t>– рам-</w:t>
            </w:r>
            <w:proofErr w:type="spellStart"/>
            <w:r w:rsidRPr="00AE19B5">
              <w:rPr>
                <w:sz w:val="12"/>
                <w:szCs w:val="12"/>
              </w:rPr>
              <w:t>ма</w:t>
            </w:r>
            <w:proofErr w:type="spellEnd"/>
            <w:r w:rsidRPr="00AE19B5">
              <w:rPr>
                <w:sz w:val="12"/>
                <w:szCs w:val="12"/>
              </w:rPr>
              <w:t>)</w:t>
            </w:r>
          </w:p>
        </w:tc>
        <w:tc>
          <w:tcPr>
            <w:tcW w:w="567"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proofErr w:type="spellStart"/>
            <w:r w:rsidRPr="00AE19B5">
              <w:rPr>
                <w:sz w:val="12"/>
                <w:szCs w:val="12"/>
              </w:rPr>
              <w:t>пГП</w:t>
            </w:r>
            <w:proofErr w:type="spellEnd"/>
          </w:p>
          <w:p w:rsidR="00211E03" w:rsidRPr="00AE19B5" w:rsidRDefault="00211E03" w:rsidP="00211E03">
            <w:pPr>
              <w:widowControl w:val="0"/>
              <w:suppressAutoHyphens/>
              <w:autoSpaceDE w:val="0"/>
              <w:autoSpaceDN w:val="0"/>
              <w:jc w:val="center"/>
              <w:rPr>
                <w:sz w:val="12"/>
                <w:szCs w:val="12"/>
              </w:rPr>
            </w:pPr>
            <w:r w:rsidRPr="00AE19B5">
              <w:rPr>
                <w:sz w:val="12"/>
                <w:szCs w:val="12"/>
              </w:rPr>
              <w:t>(под</w:t>
            </w:r>
            <w:r w:rsidR="00E30479">
              <w:rPr>
                <w:sz w:val="12"/>
                <w:szCs w:val="12"/>
              </w:rPr>
              <w:t>-</w:t>
            </w:r>
            <w:r w:rsidRPr="00AE19B5">
              <w:rPr>
                <w:sz w:val="12"/>
                <w:szCs w:val="12"/>
              </w:rPr>
              <w:t xml:space="preserve">про- </w:t>
            </w:r>
          </w:p>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грамма </w:t>
            </w:r>
            <w:proofErr w:type="spellStart"/>
            <w:r w:rsidRPr="00AE19B5">
              <w:rPr>
                <w:sz w:val="12"/>
                <w:szCs w:val="12"/>
              </w:rPr>
              <w:t>государ-ствен</w:t>
            </w:r>
            <w:proofErr w:type="spellEnd"/>
            <w:r w:rsidRPr="00AE19B5">
              <w:rPr>
                <w:sz w:val="12"/>
                <w:szCs w:val="12"/>
              </w:rPr>
              <w:t xml:space="preserve">– ной </w:t>
            </w:r>
            <w:proofErr w:type="spellStart"/>
            <w:r w:rsidRPr="00AE19B5">
              <w:rPr>
                <w:sz w:val="12"/>
                <w:szCs w:val="12"/>
              </w:rPr>
              <w:t>програм</w:t>
            </w:r>
            <w:proofErr w:type="spellEnd"/>
            <w:r w:rsidRPr="00AE19B5">
              <w:rPr>
                <w:sz w:val="12"/>
                <w:szCs w:val="12"/>
              </w:rPr>
              <w:t>– мы)</w:t>
            </w:r>
          </w:p>
        </w:tc>
        <w:tc>
          <w:tcPr>
            <w:tcW w:w="426"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СЭП</w:t>
            </w:r>
          </w:p>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(структур– </w:t>
            </w:r>
            <w:proofErr w:type="spellStart"/>
            <w:r w:rsidRPr="00AE19B5">
              <w:rPr>
                <w:sz w:val="12"/>
                <w:szCs w:val="12"/>
              </w:rPr>
              <w:t>ный</w:t>
            </w:r>
            <w:proofErr w:type="spellEnd"/>
            <w:r w:rsidRPr="00AE19B5">
              <w:rPr>
                <w:sz w:val="12"/>
                <w:szCs w:val="12"/>
              </w:rPr>
              <w:t xml:space="preserve"> эле– мент под– про</w:t>
            </w:r>
            <w:r w:rsidR="00E30479">
              <w:rPr>
                <w:sz w:val="12"/>
                <w:szCs w:val="12"/>
              </w:rPr>
              <w:t>-</w:t>
            </w:r>
          </w:p>
          <w:p w:rsidR="00211E03" w:rsidRPr="00AE19B5" w:rsidRDefault="00E30479" w:rsidP="00211E03">
            <w:pPr>
              <w:widowControl w:val="0"/>
              <w:suppressAutoHyphens/>
              <w:autoSpaceDE w:val="0"/>
              <w:autoSpaceDN w:val="0"/>
              <w:jc w:val="center"/>
              <w:rPr>
                <w:sz w:val="12"/>
                <w:szCs w:val="12"/>
              </w:rPr>
            </w:pPr>
            <w:proofErr w:type="spellStart"/>
            <w:r>
              <w:rPr>
                <w:sz w:val="12"/>
                <w:szCs w:val="12"/>
              </w:rPr>
              <w:t>г</w:t>
            </w:r>
            <w:r w:rsidR="00211E03" w:rsidRPr="00AE19B5">
              <w:rPr>
                <w:sz w:val="12"/>
                <w:szCs w:val="12"/>
              </w:rPr>
              <w:t>рам</w:t>
            </w:r>
            <w:proofErr w:type="spellEnd"/>
            <w:r w:rsidR="00211E03" w:rsidRPr="00AE19B5">
              <w:rPr>
                <w:sz w:val="12"/>
                <w:szCs w:val="12"/>
              </w:rPr>
              <w:t>- мы)</w:t>
            </w:r>
          </w:p>
        </w:tc>
        <w:tc>
          <w:tcPr>
            <w:tcW w:w="849"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2014</w:t>
            </w:r>
          </w:p>
        </w:tc>
        <w:tc>
          <w:tcPr>
            <w:tcW w:w="850"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2015</w:t>
            </w:r>
          </w:p>
        </w:tc>
        <w:tc>
          <w:tcPr>
            <w:tcW w:w="851"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2016</w:t>
            </w:r>
          </w:p>
        </w:tc>
        <w:tc>
          <w:tcPr>
            <w:tcW w:w="850"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2017</w:t>
            </w:r>
          </w:p>
        </w:tc>
        <w:tc>
          <w:tcPr>
            <w:tcW w:w="851"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2018</w:t>
            </w:r>
          </w:p>
        </w:tc>
        <w:tc>
          <w:tcPr>
            <w:tcW w:w="850"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2019</w:t>
            </w:r>
          </w:p>
        </w:tc>
        <w:tc>
          <w:tcPr>
            <w:tcW w:w="851"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2020</w:t>
            </w:r>
          </w:p>
        </w:tc>
        <w:tc>
          <w:tcPr>
            <w:tcW w:w="850"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2021</w:t>
            </w:r>
          </w:p>
        </w:tc>
        <w:tc>
          <w:tcPr>
            <w:tcW w:w="994"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2022</w:t>
            </w:r>
          </w:p>
        </w:tc>
        <w:tc>
          <w:tcPr>
            <w:tcW w:w="850"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2023</w:t>
            </w:r>
          </w:p>
        </w:tc>
        <w:tc>
          <w:tcPr>
            <w:tcW w:w="993"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2024</w:t>
            </w:r>
          </w:p>
        </w:tc>
        <w:tc>
          <w:tcPr>
            <w:tcW w:w="993"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2025</w:t>
            </w:r>
          </w:p>
        </w:tc>
      </w:tr>
    </w:tbl>
    <w:p w:rsidR="00211E03" w:rsidRPr="00AE19B5" w:rsidRDefault="00211E03" w:rsidP="00211E03">
      <w:pPr>
        <w:suppressAutoHyphens/>
        <w:spacing w:line="14" w:lineRule="auto"/>
        <w:rPr>
          <w:rFonts w:eastAsia="Calibri"/>
          <w:b/>
          <w:sz w:val="28"/>
          <w:szCs w:val="28"/>
          <w:lang w:eastAsia="en-US"/>
        </w:rPr>
      </w:pPr>
    </w:p>
    <w:tbl>
      <w:tblPr>
        <w:tblW w:w="154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989"/>
        <w:gridCol w:w="1283"/>
        <w:gridCol w:w="425"/>
        <w:gridCol w:w="425"/>
        <w:gridCol w:w="567"/>
        <w:gridCol w:w="426"/>
        <w:gridCol w:w="841"/>
        <w:gridCol w:w="851"/>
        <w:gridCol w:w="851"/>
        <w:gridCol w:w="851"/>
        <w:gridCol w:w="858"/>
        <w:gridCol w:w="851"/>
        <w:gridCol w:w="850"/>
        <w:gridCol w:w="849"/>
        <w:gridCol w:w="994"/>
        <w:gridCol w:w="850"/>
        <w:gridCol w:w="993"/>
        <w:gridCol w:w="992"/>
      </w:tblGrid>
      <w:tr w:rsidR="00AE19B5" w:rsidRPr="00AE19B5" w:rsidTr="00C77F8A">
        <w:trPr>
          <w:trHeight w:val="249"/>
          <w:tblHeader/>
        </w:trPr>
        <w:tc>
          <w:tcPr>
            <w:tcW w:w="706"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1</w:t>
            </w:r>
          </w:p>
        </w:tc>
        <w:tc>
          <w:tcPr>
            <w:tcW w:w="989"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2</w:t>
            </w:r>
          </w:p>
        </w:tc>
        <w:tc>
          <w:tcPr>
            <w:tcW w:w="1283" w:type="dxa"/>
            <w:shd w:val="clear" w:color="auto" w:fill="auto"/>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w:t>
            </w:r>
          </w:p>
        </w:tc>
        <w:tc>
          <w:tcPr>
            <w:tcW w:w="99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w:t>
            </w:r>
          </w:p>
        </w:tc>
      </w:tr>
      <w:tr w:rsidR="00F42A73" w:rsidRPr="00AE19B5" w:rsidTr="00C77F8A">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F42A73" w:rsidRPr="00AE19B5" w:rsidRDefault="00F42A73" w:rsidP="00211E03">
            <w:pPr>
              <w:widowControl w:val="0"/>
              <w:suppressAutoHyphens/>
              <w:autoSpaceDE w:val="0"/>
              <w:autoSpaceDN w:val="0"/>
              <w:jc w:val="center"/>
              <w:outlineLvl w:val="2"/>
              <w:rPr>
                <w:sz w:val="12"/>
                <w:szCs w:val="12"/>
              </w:rPr>
            </w:pPr>
            <w:proofErr w:type="spellStart"/>
            <w:r w:rsidRPr="00AE19B5">
              <w:rPr>
                <w:sz w:val="12"/>
                <w:szCs w:val="12"/>
              </w:rPr>
              <w:t>Государ</w:t>
            </w:r>
            <w:proofErr w:type="spellEnd"/>
            <w:r w:rsidRPr="00AE19B5">
              <w:rPr>
                <w:sz w:val="12"/>
                <w:szCs w:val="12"/>
              </w:rPr>
              <w:t>-</w:t>
            </w:r>
          </w:p>
          <w:p w:rsidR="00F42A73" w:rsidRPr="00AE19B5" w:rsidRDefault="00F42A73" w:rsidP="00211E03">
            <w:pPr>
              <w:widowControl w:val="0"/>
              <w:suppressAutoHyphens/>
              <w:autoSpaceDE w:val="0"/>
              <w:autoSpaceDN w:val="0"/>
              <w:jc w:val="center"/>
              <w:outlineLvl w:val="2"/>
              <w:rPr>
                <w:sz w:val="12"/>
                <w:szCs w:val="12"/>
              </w:rPr>
            </w:pPr>
            <w:proofErr w:type="spellStart"/>
            <w:r w:rsidRPr="00AE19B5">
              <w:rPr>
                <w:sz w:val="12"/>
                <w:szCs w:val="12"/>
              </w:rPr>
              <w:t>ственная</w:t>
            </w:r>
            <w:proofErr w:type="spellEnd"/>
            <w:r w:rsidRPr="00AE19B5">
              <w:rPr>
                <w:sz w:val="12"/>
                <w:szCs w:val="12"/>
              </w:rPr>
              <w:t xml:space="preserve"> программа</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F42A73" w:rsidRPr="00AE19B5" w:rsidRDefault="00F42A73" w:rsidP="00211E03">
            <w:pPr>
              <w:widowControl w:val="0"/>
              <w:suppressAutoHyphens/>
              <w:autoSpaceDE w:val="0"/>
              <w:autoSpaceDN w:val="0"/>
              <w:rPr>
                <w:sz w:val="12"/>
                <w:szCs w:val="12"/>
              </w:rPr>
            </w:pPr>
            <w:r w:rsidRPr="00AE19B5">
              <w:rPr>
                <w:sz w:val="12"/>
                <w:szCs w:val="12"/>
              </w:rPr>
              <w:t>Развитие образования в Курской области</w:t>
            </w:r>
          </w:p>
        </w:tc>
        <w:tc>
          <w:tcPr>
            <w:tcW w:w="1283" w:type="dxa"/>
            <w:tcBorders>
              <w:left w:val="single" w:sz="4" w:space="0" w:color="auto"/>
            </w:tcBorders>
            <w:shd w:val="clear" w:color="auto" w:fill="auto"/>
            <w:vAlign w:val="center"/>
          </w:tcPr>
          <w:p w:rsidR="00F42A73" w:rsidRPr="00AE19B5" w:rsidRDefault="00F42A7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F42A73" w:rsidRPr="00AE19B5" w:rsidRDefault="00F42A7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F42A73" w:rsidRPr="00AE19B5" w:rsidRDefault="00F42A7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F42A73" w:rsidRPr="00AE19B5" w:rsidRDefault="00F42A7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F42A73" w:rsidRPr="00AE19B5" w:rsidRDefault="00F42A7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F42A73" w:rsidRPr="00AE19B5" w:rsidRDefault="00F42A73" w:rsidP="00211E03">
            <w:pPr>
              <w:jc w:val="center"/>
              <w:rPr>
                <w:sz w:val="12"/>
                <w:szCs w:val="12"/>
              </w:rPr>
            </w:pPr>
            <w:r w:rsidRPr="00AE19B5">
              <w:rPr>
                <w:sz w:val="12"/>
                <w:szCs w:val="12"/>
              </w:rPr>
              <w:t>11948162,171</w:t>
            </w:r>
          </w:p>
        </w:tc>
        <w:tc>
          <w:tcPr>
            <w:tcW w:w="851" w:type="dxa"/>
            <w:shd w:val="clear" w:color="auto" w:fill="auto"/>
            <w:vAlign w:val="center"/>
          </w:tcPr>
          <w:p w:rsidR="00F42A73" w:rsidRPr="00AE19B5" w:rsidRDefault="00F42A73" w:rsidP="00211E03">
            <w:pPr>
              <w:jc w:val="center"/>
              <w:rPr>
                <w:sz w:val="12"/>
                <w:szCs w:val="12"/>
              </w:rPr>
            </w:pPr>
            <w:r w:rsidRPr="00AE19B5">
              <w:rPr>
                <w:sz w:val="12"/>
                <w:szCs w:val="12"/>
              </w:rPr>
              <w:t>12257879,748</w:t>
            </w:r>
          </w:p>
        </w:tc>
        <w:tc>
          <w:tcPr>
            <w:tcW w:w="851" w:type="dxa"/>
            <w:shd w:val="clear" w:color="auto" w:fill="auto"/>
            <w:vAlign w:val="center"/>
          </w:tcPr>
          <w:p w:rsidR="00F42A73" w:rsidRPr="00AE19B5" w:rsidRDefault="00F42A73" w:rsidP="00211E03">
            <w:pPr>
              <w:jc w:val="center"/>
              <w:rPr>
                <w:sz w:val="12"/>
                <w:szCs w:val="12"/>
              </w:rPr>
            </w:pPr>
            <w:r w:rsidRPr="00AE19B5">
              <w:rPr>
                <w:sz w:val="12"/>
                <w:szCs w:val="12"/>
              </w:rPr>
              <w:t>12766590,855</w:t>
            </w:r>
          </w:p>
        </w:tc>
        <w:tc>
          <w:tcPr>
            <w:tcW w:w="851" w:type="dxa"/>
            <w:shd w:val="clear" w:color="auto" w:fill="auto"/>
            <w:vAlign w:val="center"/>
          </w:tcPr>
          <w:p w:rsidR="00F42A73" w:rsidRPr="00AE19B5" w:rsidRDefault="00F42A73" w:rsidP="00211E03">
            <w:pPr>
              <w:jc w:val="center"/>
              <w:rPr>
                <w:sz w:val="12"/>
                <w:szCs w:val="12"/>
              </w:rPr>
            </w:pPr>
            <w:r w:rsidRPr="00AE19B5">
              <w:rPr>
                <w:sz w:val="12"/>
                <w:szCs w:val="12"/>
              </w:rPr>
              <w:t>13333622,888</w:t>
            </w:r>
          </w:p>
        </w:tc>
        <w:tc>
          <w:tcPr>
            <w:tcW w:w="858" w:type="dxa"/>
            <w:shd w:val="clear" w:color="auto" w:fill="auto"/>
            <w:vAlign w:val="center"/>
          </w:tcPr>
          <w:p w:rsidR="00F42A73" w:rsidRPr="00AE19B5" w:rsidRDefault="00F42A73" w:rsidP="00211E03">
            <w:pPr>
              <w:jc w:val="center"/>
              <w:rPr>
                <w:sz w:val="12"/>
                <w:szCs w:val="12"/>
              </w:rPr>
            </w:pPr>
            <w:r w:rsidRPr="00AE19B5">
              <w:rPr>
                <w:sz w:val="12"/>
                <w:szCs w:val="12"/>
              </w:rPr>
              <w:t>14107313,071</w:t>
            </w:r>
          </w:p>
        </w:tc>
        <w:tc>
          <w:tcPr>
            <w:tcW w:w="851" w:type="dxa"/>
            <w:shd w:val="clear" w:color="auto" w:fill="auto"/>
            <w:vAlign w:val="center"/>
          </w:tcPr>
          <w:p w:rsidR="00F42A73" w:rsidRPr="00AE19B5" w:rsidRDefault="00F42A73" w:rsidP="00211E03">
            <w:pPr>
              <w:jc w:val="center"/>
              <w:rPr>
                <w:sz w:val="12"/>
                <w:szCs w:val="12"/>
              </w:rPr>
            </w:pPr>
            <w:r w:rsidRPr="00AE19B5">
              <w:rPr>
                <w:sz w:val="12"/>
                <w:szCs w:val="12"/>
              </w:rPr>
              <w:t>16262257,192</w:t>
            </w:r>
          </w:p>
        </w:tc>
        <w:tc>
          <w:tcPr>
            <w:tcW w:w="850" w:type="dxa"/>
            <w:shd w:val="clear" w:color="auto" w:fill="auto"/>
            <w:vAlign w:val="center"/>
          </w:tcPr>
          <w:p w:rsidR="00F42A73" w:rsidRPr="00AE19B5" w:rsidRDefault="00F42A73" w:rsidP="00211E03">
            <w:pPr>
              <w:jc w:val="center"/>
              <w:rPr>
                <w:sz w:val="12"/>
                <w:szCs w:val="12"/>
              </w:rPr>
            </w:pPr>
            <w:r w:rsidRPr="00AE19B5">
              <w:rPr>
                <w:sz w:val="12"/>
                <w:szCs w:val="12"/>
              </w:rPr>
              <w:t>16489911,874</w:t>
            </w:r>
          </w:p>
        </w:tc>
        <w:tc>
          <w:tcPr>
            <w:tcW w:w="849" w:type="dxa"/>
            <w:shd w:val="clear" w:color="auto" w:fill="auto"/>
            <w:vAlign w:val="center"/>
          </w:tcPr>
          <w:p w:rsidR="00F42A73" w:rsidRPr="00AE19B5" w:rsidRDefault="00F42A73" w:rsidP="00211E03">
            <w:pPr>
              <w:jc w:val="center"/>
              <w:rPr>
                <w:sz w:val="12"/>
                <w:szCs w:val="12"/>
              </w:rPr>
            </w:pPr>
            <w:r w:rsidRPr="00AE19B5">
              <w:rPr>
                <w:sz w:val="12"/>
                <w:szCs w:val="12"/>
              </w:rPr>
              <w:t>20931294,276</w:t>
            </w:r>
          </w:p>
        </w:tc>
        <w:tc>
          <w:tcPr>
            <w:tcW w:w="994" w:type="dxa"/>
            <w:shd w:val="clear" w:color="auto" w:fill="auto"/>
            <w:vAlign w:val="center"/>
          </w:tcPr>
          <w:p w:rsidR="00F42A73" w:rsidRPr="00AE19B5" w:rsidRDefault="00F42A73" w:rsidP="00211E03">
            <w:pPr>
              <w:jc w:val="center"/>
              <w:rPr>
                <w:sz w:val="12"/>
                <w:szCs w:val="12"/>
              </w:rPr>
            </w:pPr>
            <w:r w:rsidRPr="00AE19B5">
              <w:rPr>
                <w:sz w:val="12"/>
                <w:szCs w:val="12"/>
              </w:rPr>
              <w:t>23660510,136</w:t>
            </w:r>
          </w:p>
        </w:tc>
        <w:tc>
          <w:tcPr>
            <w:tcW w:w="850" w:type="dxa"/>
            <w:shd w:val="clear" w:color="auto" w:fill="auto"/>
            <w:vAlign w:val="center"/>
          </w:tcPr>
          <w:p w:rsidR="00F42A73" w:rsidRDefault="00F42A73">
            <w:pPr>
              <w:jc w:val="center"/>
              <w:rPr>
                <w:sz w:val="12"/>
                <w:szCs w:val="12"/>
              </w:rPr>
            </w:pPr>
            <w:r>
              <w:rPr>
                <w:sz w:val="12"/>
                <w:szCs w:val="12"/>
              </w:rPr>
              <w:t>25272161,497</w:t>
            </w:r>
          </w:p>
        </w:tc>
        <w:tc>
          <w:tcPr>
            <w:tcW w:w="993" w:type="dxa"/>
            <w:shd w:val="clear" w:color="auto" w:fill="auto"/>
            <w:vAlign w:val="center"/>
          </w:tcPr>
          <w:p w:rsidR="00F42A73" w:rsidRDefault="00F42A73">
            <w:pPr>
              <w:jc w:val="center"/>
              <w:rPr>
                <w:sz w:val="12"/>
                <w:szCs w:val="12"/>
              </w:rPr>
            </w:pPr>
            <w:r>
              <w:rPr>
                <w:sz w:val="12"/>
                <w:szCs w:val="12"/>
              </w:rPr>
              <w:t>22872633,426</w:t>
            </w:r>
          </w:p>
        </w:tc>
        <w:tc>
          <w:tcPr>
            <w:tcW w:w="992" w:type="dxa"/>
            <w:shd w:val="clear" w:color="auto" w:fill="auto"/>
            <w:vAlign w:val="center"/>
          </w:tcPr>
          <w:p w:rsidR="00F42A73" w:rsidRDefault="00F42A73">
            <w:pPr>
              <w:jc w:val="center"/>
              <w:rPr>
                <w:sz w:val="12"/>
                <w:szCs w:val="12"/>
              </w:rPr>
            </w:pPr>
            <w:r>
              <w:rPr>
                <w:sz w:val="12"/>
                <w:szCs w:val="12"/>
              </w:rPr>
              <w:t>22534484,967</w:t>
            </w:r>
          </w:p>
        </w:tc>
      </w:tr>
      <w:tr w:rsidR="00286BF8" w:rsidRPr="00AE19B5" w:rsidTr="00C77F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86BF8" w:rsidRPr="00AE19B5" w:rsidRDefault="00286BF8"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86BF8" w:rsidRPr="00AE19B5" w:rsidRDefault="00286BF8"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vMerge w:val="restart"/>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X</w:t>
            </w:r>
          </w:p>
        </w:tc>
        <w:tc>
          <w:tcPr>
            <w:tcW w:w="426" w:type="dxa"/>
            <w:vMerge w:val="restart"/>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86BF8" w:rsidRPr="00AE19B5" w:rsidRDefault="00286BF8" w:rsidP="00211E03">
            <w:pPr>
              <w:jc w:val="center"/>
              <w:rPr>
                <w:sz w:val="12"/>
                <w:szCs w:val="12"/>
              </w:rPr>
            </w:pPr>
            <w:r w:rsidRPr="00AE19B5">
              <w:rPr>
                <w:sz w:val="12"/>
                <w:szCs w:val="12"/>
              </w:rPr>
              <w:t>11948162,171</w:t>
            </w:r>
          </w:p>
        </w:tc>
        <w:tc>
          <w:tcPr>
            <w:tcW w:w="851" w:type="dxa"/>
            <w:shd w:val="clear" w:color="auto" w:fill="auto"/>
            <w:vAlign w:val="center"/>
          </w:tcPr>
          <w:p w:rsidR="00286BF8" w:rsidRPr="00AE19B5" w:rsidRDefault="00286BF8" w:rsidP="00211E03">
            <w:pPr>
              <w:jc w:val="center"/>
              <w:rPr>
                <w:sz w:val="12"/>
                <w:szCs w:val="12"/>
              </w:rPr>
            </w:pPr>
            <w:r w:rsidRPr="00AE19B5">
              <w:rPr>
                <w:sz w:val="12"/>
                <w:szCs w:val="12"/>
              </w:rPr>
              <w:t>12257879,748</w:t>
            </w:r>
          </w:p>
        </w:tc>
        <w:tc>
          <w:tcPr>
            <w:tcW w:w="851" w:type="dxa"/>
            <w:shd w:val="clear" w:color="auto" w:fill="auto"/>
            <w:vAlign w:val="center"/>
          </w:tcPr>
          <w:p w:rsidR="00286BF8" w:rsidRPr="00AE19B5" w:rsidRDefault="00286BF8" w:rsidP="00211E03">
            <w:pPr>
              <w:jc w:val="center"/>
              <w:rPr>
                <w:sz w:val="12"/>
                <w:szCs w:val="12"/>
              </w:rPr>
            </w:pPr>
            <w:r w:rsidRPr="00AE19B5">
              <w:rPr>
                <w:sz w:val="12"/>
                <w:szCs w:val="12"/>
              </w:rPr>
              <w:t>12766590,855</w:t>
            </w:r>
          </w:p>
        </w:tc>
        <w:tc>
          <w:tcPr>
            <w:tcW w:w="851" w:type="dxa"/>
            <w:shd w:val="clear" w:color="auto" w:fill="auto"/>
            <w:vAlign w:val="center"/>
          </w:tcPr>
          <w:p w:rsidR="00286BF8" w:rsidRPr="00AE19B5" w:rsidRDefault="00286BF8" w:rsidP="00211E03">
            <w:pPr>
              <w:jc w:val="center"/>
              <w:rPr>
                <w:sz w:val="12"/>
                <w:szCs w:val="12"/>
              </w:rPr>
            </w:pPr>
            <w:r w:rsidRPr="00AE19B5">
              <w:rPr>
                <w:sz w:val="12"/>
                <w:szCs w:val="12"/>
              </w:rPr>
              <w:t>13333622,888</w:t>
            </w:r>
          </w:p>
        </w:tc>
        <w:tc>
          <w:tcPr>
            <w:tcW w:w="858" w:type="dxa"/>
            <w:shd w:val="clear" w:color="auto" w:fill="auto"/>
            <w:vAlign w:val="center"/>
          </w:tcPr>
          <w:p w:rsidR="00286BF8" w:rsidRPr="00AE19B5" w:rsidRDefault="00286BF8" w:rsidP="00211E03">
            <w:pPr>
              <w:jc w:val="center"/>
              <w:rPr>
                <w:sz w:val="12"/>
                <w:szCs w:val="12"/>
              </w:rPr>
            </w:pPr>
            <w:r w:rsidRPr="00AE19B5">
              <w:rPr>
                <w:sz w:val="12"/>
                <w:szCs w:val="12"/>
              </w:rPr>
              <w:t>14107313,071</w:t>
            </w:r>
          </w:p>
        </w:tc>
        <w:tc>
          <w:tcPr>
            <w:tcW w:w="851" w:type="dxa"/>
            <w:shd w:val="clear" w:color="auto" w:fill="auto"/>
            <w:vAlign w:val="center"/>
          </w:tcPr>
          <w:p w:rsidR="00286BF8" w:rsidRPr="00AE19B5" w:rsidRDefault="00286BF8" w:rsidP="00211E03">
            <w:pPr>
              <w:jc w:val="center"/>
              <w:rPr>
                <w:sz w:val="12"/>
                <w:szCs w:val="12"/>
              </w:rPr>
            </w:pPr>
            <w:r w:rsidRPr="00AE19B5">
              <w:rPr>
                <w:sz w:val="12"/>
                <w:szCs w:val="12"/>
              </w:rPr>
              <w:t>16262257,192</w:t>
            </w:r>
          </w:p>
        </w:tc>
        <w:tc>
          <w:tcPr>
            <w:tcW w:w="850" w:type="dxa"/>
            <w:shd w:val="clear" w:color="auto" w:fill="auto"/>
            <w:vAlign w:val="center"/>
          </w:tcPr>
          <w:p w:rsidR="00286BF8" w:rsidRPr="00AE19B5" w:rsidRDefault="00286BF8" w:rsidP="00211E03">
            <w:pPr>
              <w:jc w:val="center"/>
              <w:rPr>
                <w:sz w:val="12"/>
                <w:szCs w:val="12"/>
              </w:rPr>
            </w:pPr>
            <w:r w:rsidRPr="00AE19B5">
              <w:rPr>
                <w:sz w:val="12"/>
                <w:szCs w:val="12"/>
              </w:rPr>
              <w:t>16489911,874</w:t>
            </w:r>
          </w:p>
        </w:tc>
        <w:tc>
          <w:tcPr>
            <w:tcW w:w="849" w:type="dxa"/>
            <w:shd w:val="clear" w:color="auto" w:fill="auto"/>
            <w:vAlign w:val="center"/>
          </w:tcPr>
          <w:p w:rsidR="00286BF8" w:rsidRPr="00AE19B5" w:rsidRDefault="00286BF8" w:rsidP="00211E03">
            <w:pPr>
              <w:jc w:val="center"/>
              <w:rPr>
                <w:sz w:val="12"/>
                <w:szCs w:val="12"/>
              </w:rPr>
            </w:pPr>
            <w:r w:rsidRPr="00AE19B5">
              <w:rPr>
                <w:sz w:val="12"/>
                <w:szCs w:val="12"/>
              </w:rPr>
              <w:t>20931294,276</w:t>
            </w:r>
          </w:p>
        </w:tc>
        <w:tc>
          <w:tcPr>
            <w:tcW w:w="994" w:type="dxa"/>
            <w:shd w:val="clear" w:color="auto" w:fill="auto"/>
            <w:vAlign w:val="center"/>
          </w:tcPr>
          <w:p w:rsidR="00286BF8" w:rsidRPr="00AE19B5" w:rsidRDefault="00286BF8" w:rsidP="00211E03">
            <w:pPr>
              <w:jc w:val="center"/>
              <w:rPr>
                <w:sz w:val="12"/>
                <w:szCs w:val="12"/>
              </w:rPr>
            </w:pPr>
            <w:r w:rsidRPr="00AE19B5">
              <w:rPr>
                <w:sz w:val="12"/>
                <w:szCs w:val="12"/>
              </w:rPr>
              <w:t>23660510,136</w:t>
            </w:r>
          </w:p>
        </w:tc>
        <w:tc>
          <w:tcPr>
            <w:tcW w:w="850" w:type="dxa"/>
            <w:shd w:val="clear" w:color="auto" w:fill="auto"/>
            <w:vAlign w:val="center"/>
          </w:tcPr>
          <w:p w:rsidR="00286BF8" w:rsidRDefault="00286BF8">
            <w:pPr>
              <w:jc w:val="center"/>
              <w:rPr>
                <w:sz w:val="12"/>
                <w:szCs w:val="12"/>
              </w:rPr>
            </w:pPr>
            <w:r>
              <w:rPr>
                <w:sz w:val="12"/>
                <w:szCs w:val="12"/>
              </w:rPr>
              <w:t>25272161,497</w:t>
            </w:r>
          </w:p>
        </w:tc>
        <w:tc>
          <w:tcPr>
            <w:tcW w:w="993" w:type="dxa"/>
            <w:shd w:val="clear" w:color="auto" w:fill="auto"/>
            <w:vAlign w:val="center"/>
          </w:tcPr>
          <w:p w:rsidR="00286BF8" w:rsidRDefault="00286BF8">
            <w:pPr>
              <w:jc w:val="center"/>
              <w:rPr>
                <w:sz w:val="12"/>
                <w:szCs w:val="12"/>
              </w:rPr>
            </w:pPr>
            <w:r>
              <w:rPr>
                <w:sz w:val="12"/>
                <w:szCs w:val="12"/>
              </w:rPr>
              <w:t>22872633,426</w:t>
            </w:r>
          </w:p>
        </w:tc>
        <w:tc>
          <w:tcPr>
            <w:tcW w:w="992" w:type="dxa"/>
            <w:shd w:val="clear" w:color="auto" w:fill="auto"/>
            <w:vAlign w:val="center"/>
          </w:tcPr>
          <w:p w:rsidR="00286BF8" w:rsidRDefault="00286BF8">
            <w:pPr>
              <w:jc w:val="center"/>
              <w:rPr>
                <w:sz w:val="12"/>
                <w:szCs w:val="12"/>
              </w:rPr>
            </w:pPr>
            <w:r>
              <w:rPr>
                <w:sz w:val="12"/>
                <w:szCs w:val="12"/>
              </w:rPr>
              <w:t>22534484,967</w:t>
            </w:r>
          </w:p>
        </w:tc>
      </w:tr>
      <w:tr w:rsidR="00286BF8" w:rsidRPr="00AE19B5" w:rsidTr="00C77F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86BF8" w:rsidRPr="00AE19B5" w:rsidRDefault="00286BF8"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86BF8" w:rsidRPr="00AE19B5" w:rsidRDefault="00286BF8"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86BF8" w:rsidRPr="00AE19B5" w:rsidRDefault="00286BF8" w:rsidP="00211E03">
            <w:pPr>
              <w:suppressAutoHyphens/>
              <w:spacing w:line="276" w:lineRule="auto"/>
              <w:rPr>
                <w:rFonts w:eastAsia="Calibri"/>
                <w:sz w:val="12"/>
                <w:szCs w:val="12"/>
                <w:lang w:eastAsia="en-US"/>
              </w:rPr>
            </w:pPr>
          </w:p>
        </w:tc>
        <w:tc>
          <w:tcPr>
            <w:tcW w:w="425" w:type="dxa"/>
            <w:vMerge/>
            <w:shd w:val="clear" w:color="auto" w:fill="auto"/>
          </w:tcPr>
          <w:p w:rsidR="00286BF8" w:rsidRPr="00AE19B5" w:rsidRDefault="00286BF8" w:rsidP="00211E03">
            <w:pPr>
              <w:suppressAutoHyphens/>
              <w:spacing w:line="276" w:lineRule="auto"/>
              <w:rPr>
                <w:rFonts w:eastAsia="Calibri"/>
                <w:sz w:val="12"/>
                <w:szCs w:val="12"/>
                <w:lang w:eastAsia="en-US"/>
              </w:rPr>
            </w:pPr>
          </w:p>
        </w:tc>
        <w:tc>
          <w:tcPr>
            <w:tcW w:w="567" w:type="dxa"/>
            <w:vMerge/>
            <w:shd w:val="clear" w:color="auto" w:fill="auto"/>
          </w:tcPr>
          <w:p w:rsidR="00286BF8" w:rsidRPr="00AE19B5" w:rsidRDefault="00286BF8" w:rsidP="00211E03">
            <w:pPr>
              <w:suppressAutoHyphens/>
              <w:spacing w:line="276" w:lineRule="auto"/>
              <w:rPr>
                <w:rFonts w:eastAsia="Calibri"/>
                <w:sz w:val="12"/>
                <w:szCs w:val="12"/>
                <w:lang w:eastAsia="en-US"/>
              </w:rPr>
            </w:pPr>
          </w:p>
        </w:tc>
        <w:tc>
          <w:tcPr>
            <w:tcW w:w="426" w:type="dxa"/>
            <w:vMerge/>
            <w:shd w:val="clear" w:color="auto" w:fill="auto"/>
          </w:tcPr>
          <w:p w:rsidR="00286BF8" w:rsidRPr="00AE19B5" w:rsidRDefault="00286BF8" w:rsidP="00211E03">
            <w:pPr>
              <w:suppressAutoHyphens/>
              <w:spacing w:line="276" w:lineRule="auto"/>
              <w:rPr>
                <w:rFonts w:eastAsia="Calibri"/>
                <w:sz w:val="12"/>
                <w:szCs w:val="12"/>
                <w:lang w:eastAsia="en-US"/>
              </w:rPr>
            </w:pPr>
          </w:p>
        </w:tc>
        <w:tc>
          <w:tcPr>
            <w:tcW w:w="841" w:type="dxa"/>
            <w:shd w:val="clear" w:color="auto" w:fill="auto"/>
            <w:vAlign w:val="center"/>
          </w:tcPr>
          <w:p w:rsidR="00286BF8" w:rsidRPr="00AE19B5" w:rsidRDefault="00286BF8" w:rsidP="00211E03">
            <w:pPr>
              <w:widowControl w:val="0"/>
              <w:suppressAutoHyphens/>
              <w:autoSpaceDE w:val="0"/>
              <w:autoSpaceDN w:val="0"/>
              <w:jc w:val="center"/>
              <w:rPr>
                <w:sz w:val="11"/>
                <w:szCs w:val="11"/>
              </w:rPr>
            </w:pPr>
            <w:r w:rsidRPr="00AE19B5">
              <w:rPr>
                <w:sz w:val="11"/>
                <w:szCs w:val="11"/>
              </w:rPr>
              <w:t>417756,957</w:t>
            </w:r>
          </w:p>
        </w:tc>
        <w:tc>
          <w:tcPr>
            <w:tcW w:w="851" w:type="dxa"/>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295756,681</w:t>
            </w:r>
          </w:p>
        </w:tc>
        <w:tc>
          <w:tcPr>
            <w:tcW w:w="851" w:type="dxa"/>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527900,300</w:t>
            </w:r>
          </w:p>
        </w:tc>
        <w:tc>
          <w:tcPr>
            <w:tcW w:w="851" w:type="dxa"/>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310538,800</w:t>
            </w:r>
          </w:p>
        </w:tc>
        <w:tc>
          <w:tcPr>
            <w:tcW w:w="858" w:type="dxa"/>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250984,200</w:t>
            </w:r>
          </w:p>
        </w:tc>
        <w:tc>
          <w:tcPr>
            <w:tcW w:w="851" w:type="dxa"/>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685695,600</w:t>
            </w:r>
          </w:p>
        </w:tc>
        <w:tc>
          <w:tcPr>
            <w:tcW w:w="850" w:type="dxa"/>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1162151,500</w:t>
            </w:r>
          </w:p>
        </w:tc>
        <w:tc>
          <w:tcPr>
            <w:tcW w:w="849" w:type="dxa"/>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1988345,200</w:t>
            </w:r>
          </w:p>
        </w:tc>
        <w:tc>
          <w:tcPr>
            <w:tcW w:w="994" w:type="dxa"/>
            <w:shd w:val="clear" w:color="auto" w:fill="auto"/>
            <w:vAlign w:val="center"/>
          </w:tcPr>
          <w:p w:rsidR="00286BF8" w:rsidRPr="00AE19B5" w:rsidRDefault="00286BF8" w:rsidP="00211E03">
            <w:pPr>
              <w:jc w:val="center"/>
              <w:rPr>
                <w:sz w:val="12"/>
                <w:szCs w:val="12"/>
              </w:rPr>
            </w:pPr>
            <w:r w:rsidRPr="00AE19B5">
              <w:rPr>
                <w:sz w:val="12"/>
                <w:szCs w:val="12"/>
              </w:rPr>
              <w:t>2959683,600</w:t>
            </w:r>
          </w:p>
        </w:tc>
        <w:tc>
          <w:tcPr>
            <w:tcW w:w="850" w:type="dxa"/>
            <w:shd w:val="clear" w:color="auto" w:fill="auto"/>
            <w:vAlign w:val="center"/>
          </w:tcPr>
          <w:p w:rsidR="00286BF8" w:rsidRDefault="00286BF8">
            <w:pPr>
              <w:jc w:val="center"/>
              <w:rPr>
                <w:sz w:val="12"/>
                <w:szCs w:val="12"/>
              </w:rPr>
            </w:pPr>
            <w:r>
              <w:rPr>
                <w:sz w:val="12"/>
                <w:szCs w:val="12"/>
              </w:rPr>
              <w:t>3382593,200</w:t>
            </w:r>
          </w:p>
        </w:tc>
        <w:tc>
          <w:tcPr>
            <w:tcW w:w="993" w:type="dxa"/>
            <w:shd w:val="clear" w:color="auto" w:fill="auto"/>
            <w:vAlign w:val="center"/>
          </w:tcPr>
          <w:p w:rsidR="00286BF8" w:rsidRDefault="00286BF8">
            <w:pPr>
              <w:jc w:val="center"/>
              <w:rPr>
                <w:sz w:val="12"/>
                <w:szCs w:val="12"/>
              </w:rPr>
            </w:pPr>
            <w:r>
              <w:rPr>
                <w:sz w:val="12"/>
                <w:szCs w:val="12"/>
              </w:rPr>
              <w:t>1796128,300</w:t>
            </w:r>
          </w:p>
        </w:tc>
        <w:tc>
          <w:tcPr>
            <w:tcW w:w="992" w:type="dxa"/>
            <w:shd w:val="clear" w:color="auto" w:fill="auto"/>
            <w:vAlign w:val="center"/>
          </w:tcPr>
          <w:p w:rsidR="00286BF8" w:rsidRDefault="00286BF8">
            <w:pPr>
              <w:jc w:val="center"/>
              <w:rPr>
                <w:sz w:val="12"/>
                <w:szCs w:val="12"/>
              </w:rPr>
            </w:pPr>
            <w:r>
              <w:rPr>
                <w:sz w:val="12"/>
                <w:szCs w:val="12"/>
              </w:rPr>
              <w:t>1272920,300</w:t>
            </w:r>
          </w:p>
        </w:tc>
      </w:tr>
      <w:tr w:rsidR="00286BF8" w:rsidRPr="00AE19B5" w:rsidTr="00C77F8A">
        <w:trPr>
          <w:trHeight w:val="726"/>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86BF8" w:rsidRPr="00AE19B5" w:rsidRDefault="00286BF8"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86BF8" w:rsidRPr="00AE19B5" w:rsidRDefault="00286BF8"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ответственный исполнитель государственной программы –  Министерство образования и науки Курской области</w:t>
            </w:r>
          </w:p>
        </w:tc>
        <w:tc>
          <w:tcPr>
            <w:tcW w:w="425" w:type="dxa"/>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86BF8" w:rsidRPr="00AE19B5" w:rsidRDefault="00286BF8"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86BF8" w:rsidRPr="00AE19B5" w:rsidRDefault="00286BF8" w:rsidP="00211E03">
            <w:pPr>
              <w:jc w:val="center"/>
              <w:rPr>
                <w:sz w:val="12"/>
                <w:szCs w:val="12"/>
              </w:rPr>
            </w:pPr>
            <w:r w:rsidRPr="00AE19B5">
              <w:rPr>
                <w:sz w:val="12"/>
                <w:szCs w:val="12"/>
              </w:rPr>
              <w:t>11668249,361</w:t>
            </w:r>
          </w:p>
        </w:tc>
        <w:tc>
          <w:tcPr>
            <w:tcW w:w="851" w:type="dxa"/>
            <w:shd w:val="clear" w:color="auto" w:fill="auto"/>
            <w:vAlign w:val="center"/>
          </w:tcPr>
          <w:p w:rsidR="00286BF8" w:rsidRPr="00AE19B5" w:rsidRDefault="00286BF8" w:rsidP="00211E03">
            <w:pPr>
              <w:jc w:val="center"/>
              <w:rPr>
                <w:sz w:val="12"/>
                <w:szCs w:val="12"/>
              </w:rPr>
            </w:pPr>
            <w:r w:rsidRPr="00AE19B5">
              <w:rPr>
                <w:sz w:val="12"/>
                <w:szCs w:val="12"/>
              </w:rPr>
              <w:t>11989054,296</w:t>
            </w:r>
          </w:p>
        </w:tc>
        <w:tc>
          <w:tcPr>
            <w:tcW w:w="851" w:type="dxa"/>
            <w:shd w:val="clear" w:color="auto" w:fill="auto"/>
            <w:vAlign w:val="center"/>
          </w:tcPr>
          <w:p w:rsidR="00286BF8" w:rsidRPr="00AE19B5" w:rsidRDefault="00286BF8" w:rsidP="00211E03">
            <w:pPr>
              <w:jc w:val="center"/>
              <w:rPr>
                <w:sz w:val="12"/>
                <w:szCs w:val="12"/>
              </w:rPr>
            </w:pPr>
            <w:r w:rsidRPr="00AE19B5">
              <w:rPr>
                <w:sz w:val="12"/>
                <w:szCs w:val="12"/>
              </w:rPr>
              <w:t>12024396,364</w:t>
            </w:r>
          </w:p>
        </w:tc>
        <w:tc>
          <w:tcPr>
            <w:tcW w:w="851" w:type="dxa"/>
            <w:shd w:val="clear" w:color="auto" w:fill="auto"/>
            <w:vAlign w:val="center"/>
          </w:tcPr>
          <w:p w:rsidR="00286BF8" w:rsidRPr="00AE19B5" w:rsidRDefault="00286BF8" w:rsidP="00211E03">
            <w:pPr>
              <w:jc w:val="center"/>
              <w:rPr>
                <w:sz w:val="12"/>
                <w:szCs w:val="12"/>
              </w:rPr>
            </w:pPr>
            <w:r w:rsidRPr="00AE19B5">
              <w:rPr>
                <w:sz w:val="12"/>
                <w:szCs w:val="12"/>
              </w:rPr>
              <w:t>12274574,825</w:t>
            </w:r>
          </w:p>
        </w:tc>
        <w:tc>
          <w:tcPr>
            <w:tcW w:w="858" w:type="dxa"/>
            <w:shd w:val="clear" w:color="auto" w:fill="auto"/>
            <w:vAlign w:val="center"/>
          </w:tcPr>
          <w:p w:rsidR="00286BF8" w:rsidRPr="00AE19B5" w:rsidRDefault="00286BF8" w:rsidP="00211E03">
            <w:pPr>
              <w:jc w:val="center"/>
              <w:rPr>
                <w:sz w:val="12"/>
                <w:szCs w:val="12"/>
              </w:rPr>
            </w:pPr>
            <w:r w:rsidRPr="00AE19B5">
              <w:rPr>
                <w:sz w:val="12"/>
                <w:szCs w:val="12"/>
              </w:rPr>
              <w:t>13802315,431</w:t>
            </w:r>
          </w:p>
        </w:tc>
        <w:tc>
          <w:tcPr>
            <w:tcW w:w="851" w:type="dxa"/>
            <w:shd w:val="clear" w:color="auto" w:fill="auto"/>
            <w:vAlign w:val="center"/>
          </w:tcPr>
          <w:p w:rsidR="00286BF8" w:rsidRPr="00AE19B5" w:rsidRDefault="00286BF8" w:rsidP="00211E03">
            <w:pPr>
              <w:jc w:val="center"/>
              <w:rPr>
                <w:sz w:val="12"/>
                <w:szCs w:val="12"/>
              </w:rPr>
            </w:pPr>
            <w:r w:rsidRPr="00AE19B5">
              <w:rPr>
                <w:sz w:val="12"/>
                <w:szCs w:val="12"/>
              </w:rPr>
              <w:t>15782345,179</w:t>
            </w:r>
          </w:p>
        </w:tc>
        <w:tc>
          <w:tcPr>
            <w:tcW w:w="850" w:type="dxa"/>
            <w:shd w:val="clear" w:color="auto" w:fill="auto"/>
            <w:vAlign w:val="center"/>
          </w:tcPr>
          <w:p w:rsidR="00286BF8" w:rsidRPr="00AE19B5" w:rsidRDefault="00286BF8" w:rsidP="00211E03">
            <w:pPr>
              <w:jc w:val="center"/>
              <w:rPr>
                <w:sz w:val="12"/>
                <w:szCs w:val="12"/>
              </w:rPr>
            </w:pPr>
            <w:r w:rsidRPr="00AE19B5">
              <w:rPr>
                <w:sz w:val="12"/>
                <w:szCs w:val="12"/>
              </w:rPr>
              <w:t>15826869,394</w:t>
            </w:r>
          </w:p>
        </w:tc>
        <w:tc>
          <w:tcPr>
            <w:tcW w:w="849" w:type="dxa"/>
            <w:shd w:val="clear" w:color="auto" w:fill="auto"/>
            <w:vAlign w:val="center"/>
          </w:tcPr>
          <w:p w:rsidR="00286BF8" w:rsidRPr="00AE19B5" w:rsidRDefault="00286BF8" w:rsidP="00211E03">
            <w:pPr>
              <w:jc w:val="center"/>
              <w:rPr>
                <w:sz w:val="12"/>
                <w:szCs w:val="12"/>
              </w:rPr>
            </w:pPr>
            <w:r w:rsidRPr="00AE19B5">
              <w:rPr>
                <w:sz w:val="12"/>
                <w:szCs w:val="12"/>
              </w:rPr>
              <w:t>19480930,164</w:t>
            </w:r>
          </w:p>
        </w:tc>
        <w:tc>
          <w:tcPr>
            <w:tcW w:w="994" w:type="dxa"/>
            <w:shd w:val="clear" w:color="auto" w:fill="auto"/>
            <w:vAlign w:val="center"/>
          </w:tcPr>
          <w:p w:rsidR="00286BF8" w:rsidRPr="00AE19B5" w:rsidRDefault="00286BF8" w:rsidP="00211E03">
            <w:pPr>
              <w:jc w:val="center"/>
              <w:rPr>
                <w:bCs/>
                <w:sz w:val="12"/>
                <w:szCs w:val="12"/>
              </w:rPr>
            </w:pPr>
            <w:r w:rsidRPr="00AE19B5">
              <w:rPr>
                <w:bCs/>
                <w:sz w:val="12"/>
                <w:szCs w:val="12"/>
              </w:rPr>
              <w:t>22274348,025</w:t>
            </w:r>
          </w:p>
        </w:tc>
        <w:tc>
          <w:tcPr>
            <w:tcW w:w="850" w:type="dxa"/>
            <w:shd w:val="clear" w:color="auto" w:fill="auto"/>
            <w:vAlign w:val="center"/>
          </w:tcPr>
          <w:p w:rsidR="00286BF8" w:rsidRDefault="00286BF8">
            <w:pPr>
              <w:jc w:val="center"/>
              <w:rPr>
                <w:sz w:val="12"/>
                <w:szCs w:val="12"/>
              </w:rPr>
            </w:pPr>
            <w:r>
              <w:rPr>
                <w:sz w:val="12"/>
                <w:szCs w:val="12"/>
              </w:rPr>
              <w:t>23544251,698</w:t>
            </w:r>
          </w:p>
        </w:tc>
        <w:tc>
          <w:tcPr>
            <w:tcW w:w="993" w:type="dxa"/>
            <w:shd w:val="clear" w:color="auto" w:fill="auto"/>
            <w:vAlign w:val="center"/>
          </w:tcPr>
          <w:p w:rsidR="00286BF8" w:rsidRDefault="00286BF8">
            <w:pPr>
              <w:jc w:val="center"/>
              <w:rPr>
                <w:sz w:val="12"/>
                <w:szCs w:val="12"/>
              </w:rPr>
            </w:pPr>
            <w:r>
              <w:rPr>
                <w:sz w:val="12"/>
                <w:szCs w:val="12"/>
              </w:rPr>
              <w:t>21699581,292</w:t>
            </w:r>
          </w:p>
        </w:tc>
        <w:tc>
          <w:tcPr>
            <w:tcW w:w="992" w:type="dxa"/>
            <w:shd w:val="clear" w:color="auto" w:fill="auto"/>
            <w:vAlign w:val="center"/>
          </w:tcPr>
          <w:p w:rsidR="00286BF8" w:rsidRDefault="00286BF8">
            <w:pPr>
              <w:jc w:val="center"/>
              <w:rPr>
                <w:sz w:val="12"/>
                <w:szCs w:val="12"/>
              </w:rPr>
            </w:pPr>
            <w:r>
              <w:rPr>
                <w:sz w:val="12"/>
                <w:szCs w:val="12"/>
              </w:rPr>
              <w:t>20828431,205</w:t>
            </w:r>
          </w:p>
        </w:tc>
      </w:tr>
      <w:tr w:rsidR="00276623" w:rsidRPr="00AE19B5" w:rsidTr="00C77F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76623" w:rsidRPr="00AE19B5" w:rsidRDefault="0027662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76623" w:rsidRPr="00AE19B5" w:rsidRDefault="0027662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76623" w:rsidRPr="00AE19B5" w:rsidRDefault="00276623" w:rsidP="00BE7C8B">
            <w:pPr>
              <w:widowControl w:val="0"/>
              <w:suppressAutoHyphens/>
              <w:autoSpaceDE w:val="0"/>
              <w:autoSpaceDN w:val="0"/>
              <w:jc w:val="center"/>
              <w:rPr>
                <w:sz w:val="12"/>
                <w:szCs w:val="12"/>
              </w:rPr>
            </w:pPr>
            <w:r w:rsidRPr="00AE19B5">
              <w:rPr>
                <w:sz w:val="12"/>
                <w:szCs w:val="12"/>
              </w:rPr>
              <w:t>участник –  Администрация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38330,561</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32590,813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40517,378</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47047,087</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54401,901</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55584,254</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92521,907</w:t>
            </w:r>
          </w:p>
        </w:tc>
        <w:tc>
          <w:tcPr>
            <w:tcW w:w="994" w:type="dxa"/>
            <w:shd w:val="clear" w:color="auto" w:fill="auto"/>
            <w:vAlign w:val="center"/>
          </w:tcPr>
          <w:p w:rsidR="00276623" w:rsidRPr="00AE19B5" w:rsidRDefault="00276623" w:rsidP="00211E03">
            <w:pPr>
              <w:jc w:val="center"/>
              <w:rPr>
                <w:sz w:val="12"/>
                <w:szCs w:val="12"/>
              </w:rPr>
            </w:pPr>
            <w:r w:rsidRPr="00AE19B5">
              <w:rPr>
                <w:sz w:val="12"/>
                <w:szCs w:val="12"/>
              </w:rPr>
              <w:t>81446,010</w:t>
            </w:r>
          </w:p>
        </w:tc>
        <w:tc>
          <w:tcPr>
            <w:tcW w:w="850" w:type="dxa"/>
            <w:shd w:val="clear" w:color="auto" w:fill="auto"/>
            <w:vAlign w:val="center"/>
          </w:tcPr>
          <w:p w:rsidR="00276623" w:rsidRDefault="00276623">
            <w:pPr>
              <w:jc w:val="center"/>
              <w:rPr>
                <w:sz w:val="12"/>
                <w:szCs w:val="12"/>
              </w:rPr>
            </w:pPr>
            <w:r>
              <w:rPr>
                <w:sz w:val="12"/>
                <w:szCs w:val="12"/>
              </w:rPr>
              <w:t>68723,652</w:t>
            </w:r>
          </w:p>
        </w:tc>
        <w:tc>
          <w:tcPr>
            <w:tcW w:w="993" w:type="dxa"/>
            <w:shd w:val="clear" w:color="auto" w:fill="auto"/>
            <w:vAlign w:val="center"/>
          </w:tcPr>
          <w:p w:rsidR="00276623" w:rsidRDefault="00276623">
            <w:pPr>
              <w:jc w:val="center"/>
              <w:rPr>
                <w:sz w:val="12"/>
                <w:szCs w:val="12"/>
              </w:rPr>
            </w:pPr>
            <w:r>
              <w:rPr>
                <w:sz w:val="12"/>
                <w:szCs w:val="12"/>
              </w:rPr>
              <w:t>62252,030</w:t>
            </w:r>
          </w:p>
        </w:tc>
        <w:tc>
          <w:tcPr>
            <w:tcW w:w="992" w:type="dxa"/>
            <w:shd w:val="clear" w:color="auto" w:fill="auto"/>
            <w:vAlign w:val="center"/>
          </w:tcPr>
          <w:p w:rsidR="00276623" w:rsidRDefault="00276623">
            <w:pPr>
              <w:jc w:val="center"/>
              <w:rPr>
                <w:sz w:val="12"/>
                <w:szCs w:val="12"/>
              </w:rPr>
            </w:pPr>
            <w:r>
              <w:rPr>
                <w:sz w:val="12"/>
                <w:szCs w:val="12"/>
              </w:rPr>
              <w:t>62252,030</w:t>
            </w:r>
          </w:p>
        </w:tc>
      </w:tr>
      <w:tr w:rsidR="00276623" w:rsidRPr="00AE19B5" w:rsidTr="00C77F8A">
        <w:trPr>
          <w:trHeight w:val="35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76623" w:rsidRPr="00AE19B5" w:rsidRDefault="0027662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76623" w:rsidRPr="00AE19B5" w:rsidRDefault="0027662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 xml:space="preserve">участник –  Министерство здравоохранения </w:t>
            </w:r>
            <w:r w:rsidRPr="00AE19B5">
              <w:rPr>
                <w:sz w:val="12"/>
                <w:szCs w:val="12"/>
              </w:rPr>
              <w:lastRenderedPageBreak/>
              <w:t>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lastRenderedPageBreak/>
              <w:t>804</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71664,029</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75652,973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74088,359</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81670,944</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92259,249</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95500,152</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110956,589</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172643,727</w:t>
            </w:r>
          </w:p>
        </w:tc>
        <w:tc>
          <w:tcPr>
            <w:tcW w:w="994" w:type="dxa"/>
            <w:shd w:val="clear" w:color="auto" w:fill="auto"/>
            <w:vAlign w:val="center"/>
          </w:tcPr>
          <w:p w:rsidR="00276623" w:rsidRPr="00AE19B5" w:rsidRDefault="00276623" w:rsidP="00211E03">
            <w:pPr>
              <w:jc w:val="center"/>
              <w:rPr>
                <w:sz w:val="12"/>
                <w:szCs w:val="12"/>
              </w:rPr>
            </w:pPr>
            <w:r w:rsidRPr="00AE19B5">
              <w:rPr>
                <w:sz w:val="12"/>
                <w:szCs w:val="12"/>
              </w:rPr>
              <w:t>130805,297</w:t>
            </w:r>
          </w:p>
        </w:tc>
        <w:tc>
          <w:tcPr>
            <w:tcW w:w="850" w:type="dxa"/>
            <w:shd w:val="clear" w:color="auto" w:fill="auto"/>
            <w:vAlign w:val="center"/>
          </w:tcPr>
          <w:p w:rsidR="00276623" w:rsidRDefault="00276623">
            <w:pPr>
              <w:jc w:val="center"/>
              <w:rPr>
                <w:sz w:val="12"/>
                <w:szCs w:val="12"/>
              </w:rPr>
            </w:pPr>
            <w:r>
              <w:rPr>
                <w:sz w:val="12"/>
                <w:szCs w:val="12"/>
              </w:rPr>
              <w:t>153601,461</w:t>
            </w:r>
          </w:p>
        </w:tc>
        <w:tc>
          <w:tcPr>
            <w:tcW w:w="993" w:type="dxa"/>
            <w:shd w:val="clear" w:color="auto" w:fill="auto"/>
            <w:vAlign w:val="center"/>
          </w:tcPr>
          <w:p w:rsidR="00276623" w:rsidRDefault="00276623">
            <w:pPr>
              <w:jc w:val="center"/>
              <w:rPr>
                <w:sz w:val="12"/>
                <w:szCs w:val="12"/>
              </w:rPr>
            </w:pPr>
            <w:r>
              <w:rPr>
                <w:sz w:val="12"/>
                <w:szCs w:val="12"/>
              </w:rPr>
              <w:t>156023,048</w:t>
            </w:r>
          </w:p>
        </w:tc>
        <w:tc>
          <w:tcPr>
            <w:tcW w:w="992" w:type="dxa"/>
            <w:shd w:val="clear" w:color="auto" w:fill="auto"/>
            <w:vAlign w:val="center"/>
          </w:tcPr>
          <w:p w:rsidR="00276623" w:rsidRDefault="00276623">
            <w:pPr>
              <w:jc w:val="center"/>
              <w:rPr>
                <w:sz w:val="12"/>
                <w:szCs w:val="12"/>
              </w:rPr>
            </w:pPr>
            <w:r>
              <w:rPr>
                <w:sz w:val="12"/>
                <w:szCs w:val="12"/>
              </w:rPr>
              <w:t>156569,888</w:t>
            </w:r>
          </w:p>
        </w:tc>
      </w:tr>
      <w:tr w:rsidR="00276623" w:rsidRPr="00AE19B5" w:rsidTr="00C77F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76623" w:rsidRPr="00AE19B5" w:rsidRDefault="0027662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76623" w:rsidRPr="00AE19B5" w:rsidRDefault="0027662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участник – Министерство культуры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119770,451</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110036,273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117378,309</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135759,457</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145076,799</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170999,378</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164996,516</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190830,280</w:t>
            </w:r>
          </w:p>
        </w:tc>
        <w:tc>
          <w:tcPr>
            <w:tcW w:w="994" w:type="dxa"/>
            <w:shd w:val="clear" w:color="auto" w:fill="auto"/>
            <w:vAlign w:val="center"/>
          </w:tcPr>
          <w:p w:rsidR="00276623" w:rsidRPr="00AE19B5" w:rsidRDefault="00276623" w:rsidP="00211E03">
            <w:pPr>
              <w:jc w:val="center"/>
              <w:rPr>
                <w:sz w:val="12"/>
                <w:szCs w:val="12"/>
              </w:rPr>
            </w:pPr>
            <w:r w:rsidRPr="00AE19B5">
              <w:rPr>
                <w:sz w:val="12"/>
                <w:szCs w:val="12"/>
              </w:rPr>
              <w:t>672214,389</w:t>
            </w:r>
          </w:p>
        </w:tc>
        <w:tc>
          <w:tcPr>
            <w:tcW w:w="850" w:type="dxa"/>
            <w:shd w:val="clear" w:color="auto" w:fill="auto"/>
            <w:vAlign w:val="center"/>
          </w:tcPr>
          <w:p w:rsidR="00276623" w:rsidRDefault="00276623">
            <w:pPr>
              <w:jc w:val="center"/>
              <w:rPr>
                <w:sz w:val="12"/>
                <w:szCs w:val="12"/>
              </w:rPr>
            </w:pPr>
            <w:r>
              <w:rPr>
                <w:sz w:val="12"/>
                <w:szCs w:val="12"/>
              </w:rPr>
              <w:t>654558,312</w:t>
            </w:r>
          </w:p>
        </w:tc>
        <w:tc>
          <w:tcPr>
            <w:tcW w:w="993" w:type="dxa"/>
            <w:shd w:val="clear" w:color="auto" w:fill="auto"/>
            <w:vAlign w:val="center"/>
          </w:tcPr>
          <w:p w:rsidR="00276623" w:rsidRDefault="00276623">
            <w:pPr>
              <w:jc w:val="center"/>
              <w:rPr>
                <w:sz w:val="12"/>
                <w:szCs w:val="12"/>
              </w:rPr>
            </w:pPr>
            <w:r>
              <w:rPr>
                <w:sz w:val="12"/>
                <w:szCs w:val="12"/>
              </w:rPr>
              <w:t>637705,229</w:t>
            </w:r>
          </w:p>
        </w:tc>
        <w:tc>
          <w:tcPr>
            <w:tcW w:w="992" w:type="dxa"/>
            <w:shd w:val="clear" w:color="auto" w:fill="auto"/>
            <w:vAlign w:val="center"/>
          </w:tcPr>
          <w:p w:rsidR="00276623" w:rsidRDefault="00276623">
            <w:pPr>
              <w:jc w:val="center"/>
              <w:rPr>
                <w:sz w:val="12"/>
                <w:szCs w:val="12"/>
              </w:rPr>
            </w:pPr>
            <w:r>
              <w:rPr>
                <w:sz w:val="12"/>
                <w:szCs w:val="12"/>
              </w:rPr>
              <w:t>637705,229</w:t>
            </w:r>
          </w:p>
        </w:tc>
      </w:tr>
      <w:tr w:rsidR="00276623" w:rsidRPr="00AE19B5" w:rsidTr="00C77F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76623" w:rsidRPr="00AE19B5" w:rsidRDefault="0027662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76623" w:rsidRPr="00AE19B5" w:rsidRDefault="0027662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участник – Министерство жилищно– коммунального хозяйства и ТЭК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807</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160,800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113,303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113,691</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113,691</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113,691</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113,691</w:t>
            </w:r>
          </w:p>
        </w:tc>
        <w:tc>
          <w:tcPr>
            <w:tcW w:w="994" w:type="dxa"/>
            <w:shd w:val="clear" w:color="auto" w:fill="auto"/>
            <w:vAlign w:val="center"/>
          </w:tcPr>
          <w:p w:rsidR="00276623" w:rsidRPr="00AE19B5" w:rsidRDefault="00276623" w:rsidP="00211E03">
            <w:pPr>
              <w:jc w:val="center"/>
              <w:rPr>
                <w:sz w:val="12"/>
                <w:szCs w:val="12"/>
              </w:rPr>
            </w:pPr>
            <w:r w:rsidRPr="00AE19B5">
              <w:rPr>
                <w:sz w:val="12"/>
                <w:szCs w:val="12"/>
              </w:rPr>
              <w:t>368,491</w:t>
            </w:r>
          </w:p>
        </w:tc>
        <w:tc>
          <w:tcPr>
            <w:tcW w:w="850" w:type="dxa"/>
            <w:shd w:val="clear" w:color="auto" w:fill="auto"/>
            <w:vAlign w:val="center"/>
          </w:tcPr>
          <w:p w:rsidR="00276623" w:rsidRDefault="00276623">
            <w:pPr>
              <w:jc w:val="center"/>
              <w:rPr>
                <w:sz w:val="12"/>
                <w:szCs w:val="12"/>
              </w:rPr>
            </w:pPr>
            <w:r>
              <w:rPr>
                <w:sz w:val="12"/>
                <w:szCs w:val="12"/>
              </w:rPr>
              <w:t>368,491</w:t>
            </w:r>
          </w:p>
        </w:tc>
        <w:tc>
          <w:tcPr>
            <w:tcW w:w="993" w:type="dxa"/>
            <w:shd w:val="clear" w:color="auto" w:fill="auto"/>
            <w:vAlign w:val="center"/>
          </w:tcPr>
          <w:p w:rsidR="00276623" w:rsidRDefault="00276623">
            <w:pPr>
              <w:jc w:val="center"/>
              <w:rPr>
                <w:sz w:val="12"/>
                <w:szCs w:val="12"/>
              </w:rPr>
            </w:pPr>
            <w:r>
              <w:rPr>
                <w:sz w:val="12"/>
                <w:szCs w:val="12"/>
              </w:rPr>
              <w:t>368,491</w:t>
            </w:r>
          </w:p>
        </w:tc>
        <w:tc>
          <w:tcPr>
            <w:tcW w:w="992" w:type="dxa"/>
            <w:shd w:val="clear" w:color="auto" w:fill="auto"/>
            <w:vAlign w:val="center"/>
          </w:tcPr>
          <w:p w:rsidR="00276623" w:rsidRDefault="00276623">
            <w:pPr>
              <w:jc w:val="center"/>
              <w:rPr>
                <w:sz w:val="12"/>
                <w:szCs w:val="12"/>
              </w:rPr>
            </w:pPr>
            <w:r>
              <w:rPr>
                <w:sz w:val="12"/>
                <w:szCs w:val="12"/>
              </w:rPr>
              <w:t>368,491</w:t>
            </w:r>
          </w:p>
        </w:tc>
      </w:tr>
      <w:tr w:rsidR="00276623" w:rsidRPr="00AE19B5" w:rsidTr="00C77F8A">
        <w:tc>
          <w:tcPr>
            <w:tcW w:w="706" w:type="dxa"/>
            <w:vMerge/>
            <w:tcBorders>
              <w:top w:val="single" w:sz="4" w:space="0" w:color="auto"/>
              <w:left w:val="single" w:sz="4" w:space="0" w:color="auto"/>
              <w:bottom w:val="nil"/>
              <w:right w:val="single" w:sz="4" w:space="0" w:color="auto"/>
            </w:tcBorders>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nil"/>
              <w:right w:val="single" w:sz="4" w:space="0" w:color="auto"/>
            </w:tcBorders>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участник –  Министерство физической культуры и спорта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809</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49986,969</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50432,090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Default="00276623">
            <w:pPr>
              <w:jc w:val="center"/>
              <w:rPr>
                <w:sz w:val="12"/>
                <w:szCs w:val="12"/>
              </w:rPr>
            </w:pPr>
            <w:r>
              <w:rPr>
                <w:sz w:val="12"/>
                <w:szCs w:val="12"/>
              </w:rPr>
              <w:t>0,000</w:t>
            </w:r>
          </w:p>
        </w:tc>
        <w:tc>
          <w:tcPr>
            <w:tcW w:w="993" w:type="dxa"/>
            <w:shd w:val="clear" w:color="auto" w:fill="auto"/>
            <w:vAlign w:val="center"/>
          </w:tcPr>
          <w:p w:rsidR="00276623" w:rsidRDefault="00276623">
            <w:pPr>
              <w:jc w:val="center"/>
              <w:rPr>
                <w:sz w:val="12"/>
                <w:szCs w:val="12"/>
              </w:rPr>
            </w:pPr>
            <w:r>
              <w:rPr>
                <w:sz w:val="12"/>
                <w:szCs w:val="12"/>
              </w:rPr>
              <w:t>0,000</w:t>
            </w:r>
          </w:p>
        </w:tc>
        <w:tc>
          <w:tcPr>
            <w:tcW w:w="992" w:type="dxa"/>
            <w:shd w:val="clear" w:color="auto" w:fill="auto"/>
            <w:vAlign w:val="center"/>
          </w:tcPr>
          <w:p w:rsidR="00276623" w:rsidRDefault="00276623">
            <w:pPr>
              <w:jc w:val="center"/>
              <w:rPr>
                <w:sz w:val="12"/>
                <w:szCs w:val="12"/>
              </w:rPr>
            </w:pPr>
            <w:r>
              <w:rPr>
                <w:sz w:val="12"/>
                <w:szCs w:val="12"/>
              </w:rPr>
              <w:t>0,000</w:t>
            </w:r>
          </w:p>
        </w:tc>
      </w:tr>
      <w:tr w:rsidR="00276623" w:rsidRPr="00AE19B5" w:rsidTr="00C77F8A">
        <w:tc>
          <w:tcPr>
            <w:tcW w:w="706" w:type="dxa"/>
            <w:vMerge w:val="restart"/>
            <w:tcBorders>
              <w:top w:val="nil"/>
            </w:tcBorders>
            <w:shd w:val="clear" w:color="auto" w:fill="auto"/>
          </w:tcPr>
          <w:p w:rsidR="00276623" w:rsidRPr="00AE19B5" w:rsidRDefault="00276623" w:rsidP="00211E03">
            <w:pPr>
              <w:widowControl w:val="0"/>
              <w:suppressAutoHyphens/>
              <w:autoSpaceDE w:val="0"/>
              <w:autoSpaceDN w:val="0"/>
              <w:jc w:val="center"/>
              <w:rPr>
                <w:sz w:val="12"/>
                <w:szCs w:val="12"/>
              </w:rPr>
            </w:pPr>
          </w:p>
        </w:tc>
        <w:tc>
          <w:tcPr>
            <w:tcW w:w="989" w:type="dxa"/>
            <w:vMerge w:val="restart"/>
            <w:tcBorders>
              <w:top w:val="nil"/>
            </w:tcBorders>
            <w:shd w:val="clear" w:color="auto" w:fill="auto"/>
          </w:tcPr>
          <w:p w:rsidR="00276623" w:rsidRPr="00AE19B5" w:rsidRDefault="00276623" w:rsidP="00211E03">
            <w:pPr>
              <w:widowControl w:val="0"/>
              <w:suppressAutoHyphens/>
              <w:autoSpaceDE w:val="0"/>
              <w:autoSpaceDN w:val="0"/>
              <w:rPr>
                <w:sz w:val="12"/>
                <w:szCs w:val="12"/>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участник –  комитет строительства и архитектуры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510096,754</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794341,884</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Default="00276623">
            <w:pPr>
              <w:jc w:val="center"/>
              <w:rPr>
                <w:sz w:val="12"/>
                <w:szCs w:val="12"/>
              </w:rPr>
            </w:pPr>
            <w:r>
              <w:rPr>
                <w:sz w:val="12"/>
                <w:szCs w:val="12"/>
              </w:rPr>
              <w:t>0,000</w:t>
            </w:r>
          </w:p>
        </w:tc>
        <w:tc>
          <w:tcPr>
            <w:tcW w:w="993" w:type="dxa"/>
            <w:shd w:val="clear" w:color="auto" w:fill="auto"/>
            <w:vAlign w:val="center"/>
          </w:tcPr>
          <w:p w:rsidR="00276623" w:rsidRDefault="00276623">
            <w:pPr>
              <w:jc w:val="center"/>
              <w:rPr>
                <w:sz w:val="12"/>
                <w:szCs w:val="12"/>
              </w:rPr>
            </w:pPr>
            <w:r>
              <w:rPr>
                <w:sz w:val="12"/>
                <w:szCs w:val="12"/>
              </w:rPr>
              <w:t>0,000</w:t>
            </w:r>
          </w:p>
        </w:tc>
        <w:tc>
          <w:tcPr>
            <w:tcW w:w="992" w:type="dxa"/>
            <w:shd w:val="clear" w:color="auto" w:fill="auto"/>
            <w:vAlign w:val="center"/>
          </w:tcPr>
          <w:p w:rsidR="00276623" w:rsidRDefault="00276623">
            <w:pPr>
              <w:jc w:val="center"/>
              <w:rPr>
                <w:sz w:val="12"/>
                <w:szCs w:val="12"/>
              </w:rPr>
            </w:pPr>
            <w:r>
              <w:rPr>
                <w:sz w:val="12"/>
                <w:szCs w:val="12"/>
              </w:rPr>
              <w:t>0,000</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13000,000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213107,792</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331135,430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993840,507</w:t>
            </w:r>
          </w:p>
        </w:tc>
        <w:tc>
          <w:tcPr>
            <w:tcW w:w="994" w:type="dxa"/>
            <w:shd w:val="clear" w:color="auto" w:fill="auto"/>
            <w:vAlign w:val="center"/>
          </w:tcPr>
          <w:p w:rsidR="00276623" w:rsidRPr="00AE19B5" w:rsidRDefault="00276623" w:rsidP="00211E03">
            <w:pPr>
              <w:jc w:val="center"/>
              <w:rPr>
                <w:sz w:val="12"/>
                <w:szCs w:val="12"/>
              </w:rPr>
            </w:pPr>
            <w:r w:rsidRPr="00AE19B5">
              <w:rPr>
                <w:sz w:val="12"/>
                <w:szCs w:val="12"/>
              </w:rPr>
              <w:t>501145,924</w:t>
            </w:r>
          </w:p>
        </w:tc>
        <w:tc>
          <w:tcPr>
            <w:tcW w:w="850" w:type="dxa"/>
            <w:shd w:val="clear" w:color="auto" w:fill="auto"/>
            <w:vAlign w:val="center"/>
          </w:tcPr>
          <w:p w:rsidR="00276623" w:rsidRDefault="00276623">
            <w:pPr>
              <w:jc w:val="center"/>
              <w:rPr>
                <w:sz w:val="12"/>
                <w:szCs w:val="12"/>
              </w:rPr>
            </w:pPr>
            <w:r>
              <w:rPr>
                <w:sz w:val="12"/>
                <w:szCs w:val="12"/>
              </w:rPr>
              <w:t>850275,883</w:t>
            </w:r>
          </w:p>
        </w:tc>
        <w:tc>
          <w:tcPr>
            <w:tcW w:w="993" w:type="dxa"/>
            <w:shd w:val="clear" w:color="auto" w:fill="auto"/>
            <w:vAlign w:val="center"/>
          </w:tcPr>
          <w:p w:rsidR="00276623" w:rsidRDefault="00276623">
            <w:pPr>
              <w:jc w:val="center"/>
              <w:rPr>
                <w:sz w:val="12"/>
                <w:szCs w:val="12"/>
              </w:rPr>
            </w:pPr>
            <w:r>
              <w:rPr>
                <w:sz w:val="12"/>
                <w:szCs w:val="12"/>
              </w:rPr>
              <w:t>316321,336</w:t>
            </w:r>
          </w:p>
        </w:tc>
        <w:tc>
          <w:tcPr>
            <w:tcW w:w="992" w:type="dxa"/>
            <w:shd w:val="clear" w:color="auto" w:fill="auto"/>
            <w:vAlign w:val="center"/>
          </w:tcPr>
          <w:p w:rsidR="00276623" w:rsidRDefault="00276623">
            <w:pPr>
              <w:jc w:val="center"/>
              <w:rPr>
                <w:sz w:val="12"/>
                <w:szCs w:val="12"/>
              </w:rPr>
            </w:pPr>
            <w:r>
              <w:rPr>
                <w:sz w:val="12"/>
                <w:szCs w:val="12"/>
              </w:rPr>
              <w:t>848776,124</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 xml:space="preserve">участник – </w:t>
            </w:r>
            <w:r w:rsidRPr="00AE19B5">
              <w:t xml:space="preserve"> </w:t>
            </w:r>
            <w:r w:rsidRPr="00AE19B5">
              <w:rPr>
                <w:sz w:val="12"/>
                <w:szCs w:val="12"/>
              </w:rPr>
              <w:t>Министерство имущества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812</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Default="00276623">
            <w:pPr>
              <w:jc w:val="center"/>
              <w:rPr>
                <w:sz w:val="12"/>
                <w:szCs w:val="12"/>
              </w:rPr>
            </w:pPr>
            <w:r>
              <w:rPr>
                <w:sz w:val="12"/>
                <w:szCs w:val="12"/>
              </w:rPr>
              <w:t>0,000</w:t>
            </w:r>
          </w:p>
        </w:tc>
        <w:tc>
          <w:tcPr>
            <w:tcW w:w="993" w:type="dxa"/>
            <w:shd w:val="clear" w:color="auto" w:fill="auto"/>
            <w:vAlign w:val="center"/>
          </w:tcPr>
          <w:p w:rsidR="00276623" w:rsidRDefault="00276623">
            <w:pPr>
              <w:jc w:val="center"/>
              <w:rPr>
                <w:sz w:val="12"/>
                <w:szCs w:val="12"/>
              </w:rPr>
            </w:pPr>
            <w:r>
              <w:rPr>
                <w:sz w:val="12"/>
                <w:szCs w:val="12"/>
              </w:rPr>
              <w:t>0,000</w:t>
            </w:r>
          </w:p>
        </w:tc>
        <w:tc>
          <w:tcPr>
            <w:tcW w:w="992" w:type="dxa"/>
            <w:shd w:val="clear" w:color="auto" w:fill="auto"/>
            <w:vAlign w:val="center"/>
          </w:tcPr>
          <w:p w:rsidR="00276623" w:rsidRDefault="00276623">
            <w:pPr>
              <w:jc w:val="center"/>
              <w:rPr>
                <w:sz w:val="12"/>
                <w:szCs w:val="12"/>
              </w:rPr>
            </w:pPr>
            <w:r>
              <w:rPr>
                <w:sz w:val="12"/>
                <w:szCs w:val="12"/>
              </w:rPr>
              <w:t>0,000</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814D2" w:rsidP="00211E03">
            <w:pPr>
              <w:widowControl w:val="0"/>
              <w:suppressAutoHyphens/>
              <w:autoSpaceDE w:val="0"/>
              <w:autoSpaceDN w:val="0"/>
              <w:jc w:val="center"/>
              <w:rPr>
                <w:sz w:val="12"/>
                <w:szCs w:val="12"/>
              </w:rPr>
            </w:pPr>
            <w:r>
              <w:rPr>
                <w:sz w:val="12"/>
                <w:szCs w:val="12"/>
              </w:rPr>
              <w:t>участник –  комитет</w:t>
            </w:r>
            <w:r w:rsidR="00276623" w:rsidRPr="00AE19B5">
              <w:rPr>
                <w:sz w:val="12"/>
                <w:szCs w:val="12"/>
              </w:rPr>
              <w:t xml:space="preserve"> ветеринарии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817</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115,000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146,000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191,000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256,000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414,000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182,000</w:t>
            </w:r>
          </w:p>
        </w:tc>
        <w:tc>
          <w:tcPr>
            <w:tcW w:w="850" w:type="dxa"/>
            <w:shd w:val="clear" w:color="auto" w:fill="auto"/>
            <w:vAlign w:val="center"/>
          </w:tcPr>
          <w:p w:rsidR="00276623" w:rsidRDefault="00276623">
            <w:pPr>
              <w:jc w:val="center"/>
              <w:rPr>
                <w:sz w:val="12"/>
                <w:szCs w:val="12"/>
              </w:rPr>
            </w:pPr>
            <w:r>
              <w:rPr>
                <w:sz w:val="12"/>
                <w:szCs w:val="12"/>
              </w:rPr>
              <w:t>382,000</w:t>
            </w:r>
          </w:p>
        </w:tc>
        <w:tc>
          <w:tcPr>
            <w:tcW w:w="993" w:type="dxa"/>
            <w:shd w:val="clear" w:color="auto" w:fill="auto"/>
            <w:vAlign w:val="center"/>
          </w:tcPr>
          <w:p w:rsidR="00276623" w:rsidRDefault="00276623">
            <w:pPr>
              <w:jc w:val="center"/>
              <w:rPr>
                <w:sz w:val="12"/>
                <w:szCs w:val="12"/>
              </w:rPr>
            </w:pPr>
            <w:r>
              <w:rPr>
                <w:sz w:val="12"/>
                <w:szCs w:val="12"/>
              </w:rPr>
              <w:t>382,000</w:t>
            </w:r>
          </w:p>
        </w:tc>
        <w:tc>
          <w:tcPr>
            <w:tcW w:w="992" w:type="dxa"/>
            <w:shd w:val="clear" w:color="auto" w:fill="auto"/>
            <w:vAlign w:val="center"/>
          </w:tcPr>
          <w:p w:rsidR="00276623" w:rsidRDefault="00276623">
            <w:pPr>
              <w:jc w:val="center"/>
              <w:rPr>
                <w:sz w:val="12"/>
                <w:szCs w:val="12"/>
              </w:rPr>
            </w:pPr>
            <w:r>
              <w:rPr>
                <w:sz w:val="12"/>
                <w:szCs w:val="12"/>
              </w:rPr>
              <w:t>382,000</w:t>
            </w:r>
          </w:p>
        </w:tc>
      </w:tr>
      <w:tr w:rsidR="00276623" w:rsidRPr="00AE19B5" w:rsidTr="00C77F8A">
        <w:trPr>
          <w:trHeight w:val="276"/>
        </w:trPr>
        <w:tc>
          <w:tcPr>
            <w:tcW w:w="706" w:type="dxa"/>
            <w:vMerge w:val="restart"/>
            <w:shd w:val="clear" w:color="auto" w:fill="auto"/>
          </w:tcPr>
          <w:p w:rsidR="00276623" w:rsidRPr="00AE19B5" w:rsidRDefault="00B35396" w:rsidP="00211E03">
            <w:pPr>
              <w:widowControl w:val="0"/>
              <w:suppressAutoHyphens/>
              <w:autoSpaceDE w:val="0"/>
              <w:autoSpaceDN w:val="0"/>
              <w:jc w:val="center"/>
              <w:outlineLvl w:val="3"/>
              <w:rPr>
                <w:sz w:val="12"/>
                <w:szCs w:val="12"/>
              </w:rPr>
            </w:pPr>
            <w:hyperlink w:anchor="P540" w:history="1">
              <w:proofErr w:type="spellStart"/>
              <w:r w:rsidR="00276623" w:rsidRPr="00AE19B5">
                <w:rPr>
                  <w:sz w:val="12"/>
                  <w:szCs w:val="12"/>
                </w:rPr>
                <w:t>Подпро</w:t>
              </w:r>
              <w:proofErr w:type="spellEnd"/>
              <w:r w:rsidR="00276623" w:rsidRPr="00AE19B5">
                <w:rPr>
                  <w:sz w:val="12"/>
                  <w:szCs w:val="12"/>
                </w:rPr>
                <w:t>– грамма 1</w:t>
              </w:r>
            </w:hyperlink>
          </w:p>
        </w:tc>
        <w:tc>
          <w:tcPr>
            <w:tcW w:w="989" w:type="dxa"/>
            <w:vMerge w:val="restart"/>
            <w:shd w:val="clear" w:color="auto" w:fill="auto"/>
          </w:tcPr>
          <w:p w:rsidR="00276623" w:rsidRPr="00AE19B5" w:rsidRDefault="00276623" w:rsidP="00211E03">
            <w:pPr>
              <w:widowControl w:val="0"/>
              <w:suppressAutoHyphens/>
              <w:autoSpaceDE w:val="0"/>
              <w:autoSpaceDN w:val="0"/>
              <w:rPr>
                <w:sz w:val="12"/>
                <w:szCs w:val="12"/>
              </w:rPr>
            </w:pPr>
            <w:r w:rsidRPr="00AE19B5">
              <w:rPr>
                <w:sz w:val="12"/>
                <w:szCs w:val="12"/>
              </w:rPr>
              <w:t>Развитие дошкольного и общего образования детей</w:t>
            </w: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10185574,685</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10561338,848</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10419830,669</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10654268,639</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11997645,775</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13480396,686</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13861019,285</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17863347,723</w:t>
            </w:r>
          </w:p>
        </w:tc>
        <w:tc>
          <w:tcPr>
            <w:tcW w:w="994" w:type="dxa"/>
            <w:shd w:val="clear" w:color="auto" w:fill="auto"/>
            <w:vAlign w:val="center"/>
          </w:tcPr>
          <w:p w:rsidR="00276623" w:rsidRPr="00AE19B5" w:rsidRDefault="00276623" w:rsidP="00211E03">
            <w:pPr>
              <w:jc w:val="center"/>
              <w:rPr>
                <w:sz w:val="12"/>
                <w:szCs w:val="12"/>
              </w:rPr>
            </w:pPr>
            <w:r w:rsidRPr="00AE19B5">
              <w:rPr>
                <w:sz w:val="12"/>
                <w:szCs w:val="12"/>
              </w:rPr>
              <w:t>19972856,466</w:t>
            </w:r>
          </w:p>
        </w:tc>
        <w:tc>
          <w:tcPr>
            <w:tcW w:w="850" w:type="dxa"/>
            <w:shd w:val="clear" w:color="auto" w:fill="auto"/>
            <w:vAlign w:val="center"/>
          </w:tcPr>
          <w:p w:rsidR="00276623" w:rsidRDefault="00276623">
            <w:pPr>
              <w:jc w:val="center"/>
              <w:rPr>
                <w:sz w:val="12"/>
                <w:szCs w:val="12"/>
              </w:rPr>
            </w:pPr>
            <w:r>
              <w:rPr>
                <w:sz w:val="12"/>
                <w:szCs w:val="12"/>
              </w:rPr>
              <w:t>21606048,655</w:t>
            </w:r>
          </w:p>
        </w:tc>
        <w:tc>
          <w:tcPr>
            <w:tcW w:w="993" w:type="dxa"/>
            <w:shd w:val="clear" w:color="auto" w:fill="auto"/>
            <w:vAlign w:val="center"/>
          </w:tcPr>
          <w:p w:rsidR="00276623" w:rsidRDefault="00276623">
            <w:pPr>
              <w:jc w:val="center"/>
              <w:rPr>
                <w:sz w:val="12"/>
                <w:szCs w:val="12"/>
              </w:rPr>
            </w:pPr>
            <w:r>
              <w:rPr>
                <w:sz w:val="12"/>
                <w:szCs w:val="12"/>
              </w:rPr>
              <w:t>19211111,431</w:t>
            </w:r>
          </w:p>
        </w:tc>
        <w:tc>
          <w:tcPr>
            <w:tcW w:w="992" w:type="dxa"/>
            <w:shd w:val="clear" w:color="auto" w:fill="auto"/>
            <w:vAlign w:val="center"/>
          </w:tcPr>
          <w:p w:rsidR="00276623" w:rsidRDefault="00276623">
            <w:pPr>
              <w:jc w:val="center"/>
              <w:rPr>
                <w:sz w:val="12"/>
                <w:szCs w:val="12"/>
              </w:rPr>
            </w:pPr>
            <w:r>
              <w:rPr>
                <w:sz w:val="12"/>
                <w:szCs w:val="12"/>
              </w:rPr>
              <w:t>19003494,647</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vMerge w:val="restart"/>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vMerge w:val="restart"/>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10185574,685</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10561338,848</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10419830,669</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10654268,639</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11997645,775</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13480396,686</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13861019,285</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17863347,723</w:t>
            </w:r>
          </w:p>
        </w:tc>
        <w:tc>
          <w:tcPr>
            <w:tcW w:w="994" w:type="dxa"/>
            <w:shd w:val="clear" w:color="auto" w:fill="auto"/>
            <w:vAlign w:val="center"/>
          </w:tcPr>
          <w:p w:rsidR="00276623" w:rsidRPr="00AE19B5" w:rsidRDefault="00276623" w:rsidP="00211E03">
            <w:pPr>
              <w:jc w:val="center"/>
              <w:rPr>
                <w:sz w:val="12"/>
                <w:szCs w:val="12"/>
              </w:rPr>
            </w:pPr>
            <w:r w:rsidRPr="00AE19B5">
              <w:rPr>
                <w:sz w:val="12"/>
                <w:szCs w:val="12"/>
              </w:rPr>
              <w:t>19972856,466</w:t>
            </w:r>
          </w:p>
        </w:tc>
        <w:tc>
          <w:tcPr>
            <w:tcW w:w="850" w:type="dxa"/>
            <w:shd w:val="clear" w:color="auto" w:fill="auto"/>
            <w:vAlign w:val="center"/>
          </w:tcPr>
          <w:p w:rsidR="00276623" w:rsidRDefault="00276623">
            <w:pPr>
              <w:jc w:val="center"/>
              <w:rPr>
                <w:sz w:val="12"/>
                <w:szCs w:val="12"/>
              </w:rPr>
            </w:pPr>
            <w:r>
              <w:rPr>
                <w:sz w:val="12"/>
                <w:szCs w:val="12"/>
              </w:rPr>
              <w:t>21606048,655</w:t>
            </w:r>
          </w:p>
        </w:tc>
        <w:tc>
          <w:tcPr>
            <w:tcW w:w="993" w:type="dxa"/>
            <w:shd w:val="clear" w:color="auto" w:fill="auto"/>
            <w:vAlign w:val="center"/>
          </w:tcPr>
          <w:p w:rsidR="00276623" w:rsidRDefault="00276623">
            <w:pPr>
              <w:jc w:val="center"/>
              <w:rPr>
                <w:sz w:val="12"/>
                <w:szCs w:val="12"/>
              </w:rPr>
            </w:pPr>
            <w:r>
              <w:rPr>
                <w:sz w:val="12"/>
                <w:szCs w:val="12"/>
              </w:rPr>
              <w:t>19211111,431</w:t>
            </w:r>
          </w:p>
        </w:tc>
        <w:tc>
          <w:tcPr>
            <w:tcW w:w="992" w:type="dxa"/>
            <w:shd w:val="clear" w:color="auto" w:fill="auto"/>
            <w:vAlign w:val="center"/>
          </w:tcPr>
          <w:p w:rsidR="00276623" w:rsidRDefault="00276623">
            <w:pPr>
              <w:jc w:val="center"/>
              <w:rPr>
                <w:sz w:val="12"/>
                <w:szCs w:val="12"/>
              </w:rPr>
            </w:pPr>
            <w:r>
              <w:rPr>
                <w:sz w:val="12"/>
                <w:szCs w:val="12"/>
              </w:rPr>
              <w:t>19003494,647</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425"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567"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42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385550,857</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269031,931</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37316,000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32464,230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161100,263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370922,316</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1024 076,533</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1797965,076</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2776262,335</w:t>
            </w:r>
          </w:p>
        </w:tc>
        <w:tc>
          <w:tcPr>
            <w:tcW w:w="850" w:type="dxa"/>
            <w:shd w:val="clear" w:color="auto" w:fill="auto"/>
            <w:vAlign w:val="center"/>
          </w:tcPr>
          <w:p w:rsidR="00276623" w:rsidRDefault="00276623">
            <w:pPr>
              <w:jc w:val="center"/>
              <w:rPr>
                <w:sz w:val="12"/>
                <w:szCs w:val="12"/>
              </w:rPr>
            </w:pPr>
            <w:r>
              <w:rPr>
                <w:sz w:val="12"/>
                <w:szCs w:val="12"/>
              </w:rPr>
              <w:t>3259620,963</w:t>
            </w:r>
          </w:p>
        </w:tc>
        <w:tc>
          <w:tcPr>
            <w:tcW w:w="993" w:type="dxa"/>
            <w:shd w:val="clear" w:color="auto" w:fill="auto"/>
            <w:vAlign w:val="center"/>
          </w:tcPr>
          <w:p w:rsidR="00276623" w:rsidRDefault="00276623">
            <w:pPr>
              <w:jc w:val="center"/>
              <w:rPr>
                <w:sz w:val="12"/>
                <w:szCs w:val="12"/>
              </w:rPr>
            </w:pPr>
            <w:r>
              <w:rPr>
                <w:sz w:val="12"/>
                <w:szCs w:val="12"/>
              </w:rPr>
              <w:t>1588130,575</w:t>
            </w:r>
          </w:p>
        </w:tc>
        <w:tc>
          <w:tcPr>
            <w:tcW w:w="992" w:type="dxa"/>
            <w:shd w:val="clear" w:color="auto" w:fill="auto"/>
            <w:vAlign w:val="center"/>
          </w:tcPr>
          <w:p w:rsidR="00276623" w:rsidRDefault="00276623">
            <w:pPr>
              <w:jc w:val="center"/>
              <w:rPr>
                <w:sz w:val="12"/>
                <w:szCs w:val="12"/>
              </w:rPr>
            </w:pPr>
            <w:r>
              <w:rPr>
                <w:sz w:val="12"/>
                <w:szCs w:val="12"/>
              </w:rPr>
              <w:t>1192408,100</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Администрация Курской области</w:t>
            </w:r>
          </w:p>
        </w:tc>
        <w:tc>
          <w:tcPr>
            <w:tcW w:w="425" w:type="dxa"/>
            <w:shd w:val="clear" w:color="auto" w:fill="auto"/>
            <w:vAlign w:val="center"/>
          </w:tcPr>
          <w:p w:rsidR="00276623" w:rsidRPr="00AE19B5" w:rsidRDefault="00276623" w:rsidP="001979BC">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276623" w:rsidRPr="00AE19B5" w:rsidRDefault="00276623" w:rsidP="001979BC">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1979BC">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1979BC">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Default="00276623">
            <w:pPr>
              <w:jc w:val="center"/>
              <w:rPr>
                <w:sz w:val="12"/>
                <w:szCs w:val="12"/>
              </w:rPr>
            </w:pPr>
            <w:r>
              <w:rPr>
                <w:sz w:val="12"/>
                <w:szCs w:val="12"/>
              </w:rPr>
              <w:t>0,000</w:t>
            </w:r>
          </w:p>
        </w:tc>
        <w:tc>
          <w:tcPr>
            <w:tcW w:w="993" w:type="dxa"/>
            <w:shd w:val="clear" w:color="auto" w:fill="auto"/>
            <w:vAlign w:val="center"/>
          </w:tcPr>
          <w:p w:rsidR="00276623" w:rsidRDefault="00276623">
            <w:pPr>
              <w:jc w:val="center"/>
              <w:rPr>
                <w:sz w:val="12"/>
                <w:szCs w:val="12"/>
              </w:rPr>
            </w:pPr>
            <w:r>
              <w:rPr>
                <w:sz w:val="12"/>
                <w:szCs w:val="12"/>
              </w:rPr>
              <w:t>0,000</w:t>
            </w:r>
          </w:p>
        </w:tc>
        <w:tc>
          <w:tcPr>
            <w:tcW w:w="992" w:type="dxa"/>
            <w:shd w:val="clear" w:color="auto" w:fill="auto"/>
            <w:vAlign w:val="center"/>
          </w:tcPr>
          <w:p w:rsidR="00276623" w:rsidRDefault="00276623">
            <w:pPr>
              <w:jc w:val="center"/>
              <w:rPr>
                <w:sz w:val="12"/>
                <w:szCs w:val="12"/>
              </w:rPr>
            </w:pPr>
            <w:r>
              <w:rPr>
                <w:sz w:val="12"/>
                <w:szCs w:val="12"/>
              </w:rPr>
              <w:t>0,000</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10185574,685</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10561338,848</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10419830,669</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10641268,639</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11984645,775</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13433094,495</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13734789,259</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17076557,126</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19718160,460</w:t>
            </w:r>
          </w:p>
        </w:tc>
        <w:tc>
          <w:tcPr>
            <w:tcW w:w="850" w:type="dxa"/>
            <w:shd w:val="clear" w:color="auto" w:fill="auto"/>
            <w:vAlign w:val="center"/>
          </w:tcPr>
          <w:p w:rsidR="00276623" w:rsidRDefault="00276623">
            <w:pPr>
              <w:jc w:val="center"/>
              <w:rPr>
                <w:sz w:val="12"/>
                <w:szCs w:val="12"/>
              </w:rPr>
            </w:pPr>
            <w:r>
              <w:rPr>
                <w:sz w:val="12"/>
                <w:szCs w:val="12"/>
              </w:rPr>
              <w:t>21009681,655</w:t>
            </w:r>
          </w:p>
        </w:tc>
        <w:tc>
          <w:tcPr>
            <w:tcW w:w="993" w:type="dxa"/>
            <w:shd w:val="clear" w:color="auto" w:fill="auto"/>
            <w:vAlign w:val="center"/>
          </w:tcPr>
          <w:p w:rsidR="00276623" w:rsidRDefault="00276623">
            <w:pPr>
              <w:jc w:val="center"/>
              <w:rPr>
                <w:sz w:val="12"/>
                <w:szCs w:val="12"/>
              </w:rPr>
            </w:pPr>
            <w:r>
              <w:rPr>
                <w:sz w:val="12"/>
                <w:szCs w:val="12"/>
              </w:rPr>
              <w:t>19127478,431</w:t>
            </w:r>
          </w:p>
        </w:tc>
        <w:tc>
          <w:tcPr>
            <w:tcW w:w="992" w:type="dxa"/>
            <w:shd w:val="clear" w:color="auto" w:fill="auto"/>
            <w:vAlign w:val="center"/>
          </w:tcPr>
          <w:p w:rsidR="00276623" w:rsidRDefault="00276623">
            <w:pPr>
              <w:jc w:val="center"/>
              <w:rPr>
                <w:sz w:val="12"/>
                <w:szCs w:val="12"/>
              </w:rPr>
            </w:pPr>
            <w:r>
              <w:rPr>
                <w:sz w:val="12"/>
                <w:szCs w:val="12"/>
              </w:rPr>
              <w:t>18587406,859</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комитет строительства и архитектуры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13000,000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3"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2"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13000,000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rFonts w:eastAsia="Calibri"/>
                <w:sz w:val="12"/>
                <w:szCs w:val="12"/>
                <w:lang w:eastAsia="en-US"/>
              </w:rPr>
            </w:pPr>
            <w:r w:rsidRPr="00AE19B5">
              <w:rPr>
                <w:sz w:val="12"/>
                <w:szCs w:val="12"/>
              </w:rPr>
              <w:t>47302,191</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126230,026</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786790,597</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254696,006</w:t>
            </w:r>
          </w:p>
        </w:tc>
        <w:tc>
          <w:tcPr>
            <w:tcW w:w="850" w:type="dxa"/>
            <w:shd w:val="clear" w:color="auto" w:fill="auto"/>
            <w:vAlign w:val="center"/>
          </w:tcPr>
          <w:p w:rsidR="00276623" w:rsidRDefault="00276623">
            <w:pPr>
              <w:jc w:val="center"/>
              <w:rPr>
                <w:sz w:val="12"/>
                <w:szCs w:val="12"/>
              </w:rPr>
            </w:pPr>
            <w:r>
              <w:rPr>
                <w:sz w:val="12"/>
                <w:szCs w:val="12"/>
              </w:rPr>
              <w:t>596367,000</w:t>
            </w:r>
          </w:p>
        </w:tc>
        <w:tc>
          <w:tcPr>
            <w:tcW w:w="993" w:type="dxa"/>
            <w:shd w:val="clear" w:color="auto" w:fill="auto"/>
            <w:vAlign w:val="center"/>
          </w:tcPr>
          <w:p w:rsidR="00276623" w:rsidRDefault="00276623">
            <w:pPr>
              <w:jc w:val="center"/>
              <w:rPr>
                <w:sz w:val="12"/>
                <w:szCs w:val="12"/>
              </w:rPr>
            </w:pPr>
            <w:r>
              <w:rPr>
                <w:sz w:val="12"/>
                <w:szCs w:val="12"/>
              </w:rPr>
              <w:t>83633,000</w:t>
            </w:r>
          </w:p>
        </w:tc>
        <w:tc>
          <w:tcPr>
            <w:tcW w:w="992" w:type="dxa"/>
            <w:shd w:val="clear" w:color="auto" w:fill="auto"/>
            <w:vAlign w:val="center"/>
          </w:tcPr>
          <w:p w:rsidR="00276623" w:rsidRDefault="00276623">
            <w:pPr>
              <w:jc w:val="center"/>
              <w:rPr>
                <w:sz w:val="12"/>
                <w:szCs w:val="12"/>
              </w:rPr>
            </w:pPr>
            <w:r>
              <w:rPr>
                <w:sz w:val="12"/>
                <w:szCs w:val="12"/>
              </w:rPr>
              <w:t>416087,788</w:t>
            </w:r>
          </w:p>
        </w:tc>
      </w:tr>
      <w:tr w:rsidR="00AE19B5" w:rsidRPr="00AE19B5" w:rsidTr="00C77F8A">
        <w:trPr>
          <w:trHeight w:val="316"/>
        </w:trPr>
        <w:tc>
          <w:tcPr>
            <w:tcW w:w="706" w:type="dxa"/>
            <w:vMerge w:val="restart"/>
            <w:shd w:val="clear" w:color="auto" w:fill="auto"/>
          </w:tcPr>
          <w:p w:rsidR="00BE7C8B" w:rsidRPr="00AE19B5" w:rsidRDefault="00BE7C8B"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01</w:t>
            </w:r>
          </w:p>
        </w:tc>
        <w:tc>
          <w:tcPr>
            <w:tcW w:w="989" w:type="dxa"/>
            <w:vMerge w:val="restart"/>
            <w:shd w:val="clear" w:color="auto" w:fill="auto"/>
          </w:tcPr>
          <w:p w:rsidR="00BE7C8B" w:rsidRPr="00AE19B5" w:rsidRDefault="00BE7C8B" w:rsidP="00211E03">
            <w:pPr>
              <w:widowControl w:val="0"/>
              <w:suppressAutoHyphens/>
              <w:autoSpaceDE w:val="0"/>
              <w:autoSpaceDN w:val="0"/>
              <w:rPr>
                <w:sz w:val="12"/>
                <w:szCs w:val="12"/>
              </w:rPr>
            </w:pPr>
            <w:r w:rsidRPr="00AE19B5">
              <w:rPr>
                <w:sz w:val="12"/>
                <w:szCs w:val="12"/>
              </w:rPr>
              <w:t>Реализация дошкольных образователь– ных программ</w:t>
            </w:r>
          </w:p>
        </w:tc>
        <w:tc>
          <w:tcPr>
            <w:tcW w:w="1283"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BE7C8B" w:rsidRPr="00AE19B5" w:rsidRDefault="00BE7C8B" w:rsidP="00211E03">
            <w:pPr>
              <w:suppressAutoHyphens/>
              <w:jc w:val="center"/>
            </w:pPr>
            <w:r w:rsidRPr="00AE19B5">
              <w:rPr>
                <w:sz w:val="12"/>
                <w:szCs w:val="12"/>
              </w:rPr>
              <w:t>X</w:t>
            </w:r>
          </w:p>
        </w:tc>
        <w:tc>
          <w:tcPr>
            <w:tcW w:w="425"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37751,907</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37913,775</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26917,244</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28632,302</w:t>
            </w:r>
          </w:p>
        </w:tc>
        <w:tc>
          <w:tcPr>
            <w:tcW w:w="85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30004,913</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32481,647</w:t>
            </w:r>
          </w:p>
        </w:tc>
        <w:tc>
          <w:tcPr>
            <w:tcW w:w="850"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30603,539</w:t>
            </w:r>
          </w:p>
        </w:tc>
        <w:tc>
          <w:tcPr>
            <w:tcW w:w="849"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BE7C8B" w:rsidRPr="00276623" w:rsidRDefault="00BE7C8B" w:rsidP="00211E03">
            <w:pPr>
              <w:widowControl w:val="0"/>
              <w:suppressAutoHyphens/>
              <w:autoSpaceDE w:val="0"/>
              <w:autoSpaceDN w:val="0"/>
              <w:jc w:val="center"/>
              <w:rPr>
                <w:sz w:val="12"/>
                <w:szCs w:val="12"/>
              </w:rPr>
            </w:pPr>
            <w:r w:rsidRPr="00276623">
              <w:rPr>
                <w:sz w:val="12"/>
                <w:szCs w:val="12"/>
              </w:rPr>
              <w:t>0,000</w:t>
            </w:r>
          </w:p>
        </w:tc>
        <w:tc>
          <w:tcPr>
            <w:tcW w:w="993" w:type="dxa"/>
            <w:shd w:val="clear" w:color="auto" w:fill="auto"/>
            <w:vAlign w:val="center"/>
          </w:tcPr>
          <w:p w:rsidR="00BE7C8B" w:rsidRPr="00276623" w:rsidRDefault="00BE7C8B" w:rsidP="00211E03">
            <w:pPr>
              <w:widowControl w:val="0"/>
              <w:suppressAutoHyphens/>
              <w:autoSpaceDE w:val="0"/>
              <w:autoSpaceDN w:val="0"/>
              <w:jc w:val="center"/>
              <w:rPr>
                <w:sz w:val="12"/>
                <w:szCs w:val="12"/>
              </w:rPr>
            </w:pPr>
            <w:r w:rsidRPr="00276623">
              <w:rPr>
                <w:sz w:val="12"/>
                <w:szCs w:val="12"/>
              </w:rPr>
              <w:t>0,000</w:t>
            </w:r>
          </w:p>
        </w:tc>
        <w:tc>
          <w:tcPr>
            <w:tcW w:w="992" w:type="dxa"/>
            <w:shd w:val="clear" w:color="auto" w:fill="auto"/>
            <w:vAlign w:val="center"/>
          </w:tcPr>
          <w:p w:rsidR="00BE7C8B" w:rsidRPr="00276623" w:rsidRDefault="00BE7C8B" w:rsidP="00211E03">
            <w:pPr>
              <w:widowControl w:val="0"/>
              <w:suppressAutoHyphens/>
              <w:autoSpaceDE w:val="0"/>
              <w:autoSpaceDN w:val="0"/>
              <w:jc w:val="center"/>
              <w:rPr>
                <w:sz w:val="12"/>
                <w:szCs w:val="12"/>
              </w:rPr>
            </w:pPr>
            <w:r w:rsidRPr="00276623">
              <w:rPr>
                <w:sz w:val="12"/>
                <w:szCs w:val="12"/>
              </w:rPr>
              <w:t>0,000</w:t>
            </w:r>
          </w:p>
        </w:tc>
      </w:tr>
      <w:tr w:rsidR="00AE19B5" w:rsidRPr="00AE19B5" w:rsidTr="00C77F8A">
        <w:tc>
          <w:tcPr>
            <w:tcW w:w="706" w:type="dxa"/>
            <w:vMerge/>
            <w:shd w:val="clear" w:color="auto" w:fill="auto"/>
          </w:tcPr>
          <w:p w:rsidR="00BE7C8B" w:rsidRPr="00AE19B5" w:rsidRDefault="00BE7C8B" w:rsidP="00211E03">
            <w:pPr>
              <w:suppressAutoHyphens/>
              <w:spacing w:after="200" w:line="276" w:lineRule="auto"/>
              <w:rPr>
                <w:rFonts w:eastAsia="Calibri"/>
                <w:sz w:val="12"/>
                <w:szCs w:val="12"/>
                <w:lang w:eastAsia="en-US"/>
              </w:rPr>
            </w:pPr>
          </w:p>
        </w:tc>
        <w:tc>
          <w:tcPr>
            <w:tcW w:w="989" w:type="dxa"/>
            <w:vMerge/>
            <w:shd w:val="clear" w:color="auto" w:fill="auto"/>
          </w:tcPr>
          <w:p w:rsidR="00BE7C8B" w:rsidRPr="00AE19B5" w:rsidRDefault="00BE7C8B" w:rsidP="00211E03">
            <w:pPr>
              <w:suppressAutoHyphens/>
              <w:spacing w:after="200" w:line="276" w:lineRule="auto"/>
              <w:rPr>
                <w:rFonts w:eastAsia="Calibri"/>
                <w:sz w:val="12"/>
                <w:szCs w:val="12"/>
                <w:lang w:eastAsia="en-US"/>
              </w:rPr>
            </w:pPr>
          </w:p>
        </w:tc>
        <w:tc>
          <w:tcPr>
            <w:tcW w:w="1283"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shd w:val="clear" w:color="auto" w:fill="auto"/>
            <w:vAlign w:val="center"/>
          </w:tcPr>
          <w:p w:rsidR="00BE7C8B" w:rsidRPr="00AE19B5" w:rsidRDefault="00BE7C8B" w:rsidP="00211E03">
            <w:pPr>
              <w:suppressAutoHyphens/>
              <w:jc w:val="center"/>
            </w:pPr>
            <w:r w:rsidRPr="00AE19B5">
              <w:rPr>
                <w:sz w:val="12"/>
                <w:szCs w:val="12"/>
              </w:rPr>
              <w:t>X</w:t>
            </w:r>
          </w:p>
        </w:tc>
        <w:tc>
          <w:tcPr>
            <w:tcW w:w="425"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37751,907</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37913,775</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26917,244</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28632,302</w:t>
            </w:r>
          </w:p>
        </w:tc>
        <w:tc>
          <w:tcPr>
            <w:tcW w:w="85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30004,913</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32481,647</w:t>
            </w:r>
          </w:p>
        </w:tc>
        <w:tc>
          <w:tcPr>
            <w:tcW w:w="850"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30603,539</w:t>
            </w:r>
          </w:p>
        </w:tc>
        <w:tc>
          <w:tcPr>
            <w:tcW w:w="849"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BE7C8B" w:rsidRPr="00276623" w:rsidRDefault="00BE7C8B" w:rsidP="00211E03">
            <w:pPr>
              <w:widowControl w:val="0"/>
              <w:suppressAutoHyphens/>
              <w:autoSpaceDE w:val="0"/>
              <w:autoSpaceDN w:val="0"/>
              <w:jc w:val="center"/>
              <w:rPr>
                <w:sz w:val="12"/>
                <w:szCs w:val="12"/>
              </w:rPr>
            </w:pPr>
            <w:r w:rsidRPr="00276623">
              <w:rPr>
                <w:sz w:val="12"/>
                <w:szCs w:val="12"/>
              </w:rPr>
              <w:t>0,000</w:t>
            </w:r>
          </w:p>
        </w:tc>
        <w:tc>
          <w:tcPr>
            <w:tcW w:w="993" w:type="dxa"/>
            <w:shd w:val="clear" w:color="auto" w:fill="auto"/>
            <w:vAlign w:val="center"/>
          </w:tcPr>
          <w:p w:rsidR="00BE7C8B" w:rsidRPr="00276623" w:rsidRDefault="00BE7C8B" w:rsidP="00211E03">
            <w:pPr>
              <w:widowControl w:val="0"/>
              <w:suppressAutoHyphens/>
              <w:autoSpaceDE w:val="0"/>
              <w:autoSpaceDN w:val="0"/>
              <w:jc w:val="center"/>
              <w:rPr>
                <w:sz w:val="12"/>
                <w:szCs w:val="12"/>
              </w:rPr>
            </w:pPr>
            <w:r w:rsidRPr="00276623">
              <w:rPr>
                <w:sz w:val="12"/>
                <w:szCs w:val="12"/>
              </w:rPr>
              <w:t>0,000</w:t>
            </w:r>
          </w:p>
        </w:tc>
        <w:tc>
          <w:tcPr>
            <w:tcW w:w="992" w:type="dxa"/>
            <w:shd w:val="clear" w:color="auto" w:fill="auto"/>
            <w:vAlign w:val="center"/>
          </w:tcPr>
          <w:p w:rsidR="00BE7C8B" w:rsidRPr="00276623" w:rsidRDefault="00BE7C8B" w:rsidP="00211E03">
            <w:pPr>
              <w:widowControl w:val="0"/>
              <w:suppressAutoHyphens/>
              <w:autoSpaceDE w:val="0"/>
              <w:autoSpaceDN w:val="0"/>
              <w:jc w:val="center"/>
              <w:rPr>
                <w:sz w:val="12"/>
                <w:szCs w:val="12"/>
              </w:rPr>
            </w:pPr>
            <w:r w:rsidRPr="00276623">
              <w:rPr>
                <w:sz w:val="12"/>
                <w:szCs w:val="12"/>
              </w:rPr>
              <w:t>0,000</w:t>
            </w:r>
          </w:p>
        </w:tc>
      </w:tr>
      <w:tr w:rsidR="00AE19B5" w:rsidRPr="00AE19B5" w:rsidTr="00C77F8A">
        <w:trPr>
          <w:trHeight w:val="385"/>
        </w:trPr>
        <w:tc>
          <w:tcPr>
            <w:tcW w:w="706" w:type="dxa"/>
            <w:vMerge/>
            <w:shd w:val="clear" w:color="auto" w:fill="auto"/>
          </w:tcPr>
          <w:p w:rsidR="00BE7C8B" w:rsidRPr="00AE19B5" w:rsidRDefault="00BE7C8B" w:rsidP="00211E03">
            <w:pPr>
              <w:suppressAutoHyphens/>
              <w:spacing w:after="200" w:line="276" w:lineRule="auto"/>
              <w:rPr>
                <w:rFonts w:eastAsia="Calibri"/>
                <w:sz w:val="12"/>
                <w:szCs w:val="12"/>
                <w:lang w:eastAsia="en-US"/>
              </w:rPr>
            </w:pPr>
          </w:p>
        </w:tc>
        <w:tc>
          <w:tcPr>
            <w:tcW w:w="989" w:type="dxa"/>
            <w:vMerge/>
            <w:shd w:val="clear" w:color="auto" w:fill="auto"/>
          </w:tcPr>
          <w:p w:rsidR="00BE7C8B" w:rsidRPr="00AE19B5" w:rsidRDefault="00BE7C8B" w:rsidP="00211E03">
            <w:pPr>
              <w:suppressAutoHyphens/>
              <w:spacing w:after="200" w:line="276" w:lineRule="auto"/>
              <w:rPr>
                <w:rFonts w:eastAsia="Calibri"/>
                <w:sz w:val="12"/>
                <w:szCs w:val="12"/>
                <w:lang w:eastAsia="en-US"/>
              </w:rPr>
            </w:pPr>
          </w:p>
        </w:tc>
        <w:tc>
          <w:tcPr>
            <w:tcW w:w="1283"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37751,907</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37913,775</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26917,244</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28632,302</w:t>
            </w:r>
          </w:p>
        </w:tc>
        <w:tc>
          <w:tcPr>
            <w:tcW w:w="85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30004,913</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32481,647</w:t>
            </w:r>
          </w:p>
        </w:tc>
        <w:tc>
          <w:tcPr>
            <w:tcW w:w="850"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30603,539</w:t>
            </w:r>
          </w:p>
        </w:tc>
        <w:tc>
          <w:tcPr>
            <w:tcW w:w="849"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BE7C8B" w:rsidRPr="00276623" w:rsidRDefault="00BE7C8B" w:rsidP="00211E03">
            <w:pPr>
              <w:widowControl w:val="0"/>
              <w:suppressAutoHyphens/>
              <w:autoSpaceDE w:val="0"/>
              <w:autoSpaceDN w:val="0"/>
              <w:jc w:val="center"/>
              <w:rPr>
                <w:sz w:val="12"/>
                <w:szCs w:val="12"/>
              </w:rPr>
            </w:pPr>
            <w:r w:rsidRPr="00276623">
              <w:rPr>
                <w:sz w:val="12"/>
                <w:szCs w:val="12"/>
              </w:rPr>
              <w:t>0,000</w:t>
            </w:r>
          </w:p>
        </w:tc>
        <w:tc>
          <w:tcPr>
            <w:tcW w:w="993" w:type="dxa"/>
            <w:shd w:val="clear" w:color="auto" w:fill="auto"/>
            <w:vAlign w:val="center"/>
          </w:tcPr>
          <w:p w:rsidR="00BE7C8B" w:rsidRPr="00276623" w:rsidRDefault="00BE7C8B" w:rsidP="00211E03">
            <w:pPr>
              <w:widowControl w:val="0"/>
              <w:suppressAutoHyphens/>
              <w:autoSpaceDE w:val="0"/>
              <w:autoSpaceDN w:val="0"/>
              <w:jc w:val="center"/>
              <w:rPr>
                <w:sz w:val="12"/>
                <w:szCs w:val="12"/>
              </w:rPr>
            </w:pPr>
            <w:r w:rsidRPr="00276623">
              <w:rPr>
                <w:sz w:val="12"/>
                <w:szCs w:val="12"/>
              </w:rPr>
              <w:t>0,000</w:t>
            </w:r>
          </w:p>
        </w:tc>
        <w:tc>
          <w:tcPr>
            <w:tcW w:w="992" w:type="dxa"/>
            <w:shd w:val="clear" w:color="auto" w:fill="auto"/>
            <w:vAlign w:val="center"/>
          </w:tcPr>
          <w:p w:rsidR="00BE7C8B" w:rsidRPr="00276623" w:rsidRDefault="00BE7C8B" w:rsidP="00211E03">
            <w:pPr>
              <w:widowControl w:val="0"/>
              <w:suppressAutoHyphens/>
              <w:autoSpaceDE w:val="0"/>
              <w:autoSpaceDN w:val="0"/>
              <w:jc w:val="center"/>
              <w:rPr>
                <w:sz w:val="12"/>
                <w:szCs w:val="12"/>
              </w:rPr>
            </w:pPr>
            <w:r w:rsidRPr="00276623">
              <w:rPr>
                <w:sz w:val="12"/>
                <w:szCs w:val="12"/>
              </w:rPr>
              <w:t>0,000</w:t>
            </w:r>
          </w:p>
        </w:tc>
      </w:tr>
      <w:tr w:rsidR="00276623" w:rsidRPr="00AE19B5" w:rsidTr="00C77F8A">
        <w:tc>
          <w:tcPr>
            <w:tcW w:w="706" w:type="dxa"/>
            <w:vMerge w:val="restart"/>
            <w:shd w:val="clear" w:color="auto" w:fill="auto"/>
          </w:tcPr>
          <w:p w:rsidR="00276623" w:rsidRPr="00AE19B5" w:rsidRDefault="0027662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02</w:t>
            </w:r>
          </w:p>
        </w:tc>
        <w:tc>
          <w:tcPr>
            <w:tcW w:w="989" w:type="dxa"/>
            <w:vMerge w:val="restart"/>
            <w:shd w:val="clear" w:color="auto" w:fill="auto"/>
          </w:tcPr>
          <w:p w:rsidR="00276623" w:rsidRPr="00AE19B5" w:rsidRDefault="00276623" w:rsidP="00211E03">
            <w:pPr>
              <w:widowControl w:val="0"/>
              <w:suppressAutoHyphens/>
              <w:autoSpaceDE w:val="0"/>
              <w:autoSpaceDN w:val="0"/>
              <w:rPr>
                <w:sz w:val="12"/>
                <w:szCs w:val="12"/>
              </w:rPr>
            </w:pPr>
            <w:r w:rsidRPr="00AE19B5">
              <w:rPr>
                <w:sz w:val="12"/>
                <w:szCs w:val="12"/>
              </w:rPr>
              <w:t xml:space="preserve">Содействие развитию дошкольного образования, </w:t>
            </w:r>
          </w:p>
          <w:p w:rsidR="00276623" w:rsidRPr="00AE19B5" w:rsidRDefault="00276623" w:rsidP="00211E03">
            <w:pPr>
              <w:widowControl w:val="0"/>
              <w:suppressAutoHyphens/>
              <w:autoSpaceDE w:val="0"/>
              <w:autoSpaceDN w:val="0"/>
              <w:rPr>
                <w:sz w:val="12"/>
                <w:szCs w:val="12"/>
              </w:rPr>
            </w:pPr>
            <w:r w:rsidRPr="00AE19B5">
              <w:rPr>
                <w:sz w:val="12"/>
                <w:szCs w:val="12"/>
              </w:rPr>
              <w:t>из них:</w:t>
            </w: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2264127,053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2361098,863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2350475,029</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2220768,494</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2732247,212</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2808180,799</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2654035,755</w:t>
            </w:r>
          </w:p>
        </w:tc>
        <w:tc>
          <w:tcPr>
            <w:tcW w:w="849" w:type="dxa"/>
            <w:shd w:val="clear" w:color="auto" w:fill="auto"/>
          </w:tcPr>
          <w:p w:rsidR="00276623" w:rsidRPr="00AE19B5" w:rsidRDefault="00276623" w:rsidP="00211E03">
            <w:pPr>
              <w:widowControl w:val="0"/>
              <w:suppressAutoHyphens/>
              <w:autoSpaceDE w:val="0"/>
              <w:autoSpaceDN w:val="0"/>
              <w:jc w:val="center"/>
              <w:rPr>
                <w:sz w:val="12"/>
                <w:szCs w:val="12"/>
              </w:rPr>
            </w:pPr>
            <w:r w:rsidRPr="00AE19B5">
              <w:rPr>
                <w:sz w:val="12"/>
                <w:szCs w:val="12"/>
              </w:rPr>
              <w:t>3306813,616</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3644070,087</w:t>
            </w:r>
          </w:p>
        </w:tc>
        <w:tc>
          <w:tcPr>
            <w:tcW w:w="850" w:type="dxa"/>
            <w:shd w:val="clear" w:color="auto" w:fill="auto"/>
            <w:vAlign w:val="center"/>
          </w:tcPr>
          <w:p w:rsidR="00276623" w:rsidRDefault="00276623">
            <w:pPr>
              <w:jc w:val="center"/>
              <w:rPr>
                <w:sz w:val="12"/>
                <w:szCs w:val="12"/>
              </w:rPr>
            </w:pPr>
            <w:r>
              <w:rPr>
                <w:sz w:val="12"/>
                <w:szCs w:val="12"/>
              </w:rPr>
              <w:t>4385491,675</w:t>
            </w:r>
          </w:p>
        </w:tc>
        <w:tc>
          <w:tcPr>
            <w:tcW w:w="993" w:type="dxa"/>
            <w:shd w:val="clear" w:color="auto" w:fill="auto"/>
            <w:vAlign w:val="center"/>
          </w:tcPr>
          <w:p w:rsidR="00276623" w:rsidRDefault="00276623">
            <w:pPr>
              <w:jc w:val="center"/>
              <w:rPr>
                <w:sz w:val="12"/>
                <w:szCs w:val="12"/>
              </w:rPr>
            </w:pPr>
            <w:r>
              <w:rPr>
                <w:sz w:val="12"/>
                <w:szCs w:val="12"/>
              </w:rPr>
              <w:t>4035962,863</w:t>
            </w:r>
          </w:p>
        </w:tc>
        <w:tc>
          <w:tcPr>
            <w:tcW w:w="992" w:type="dxa"/>
            <w:shd w:val="clear" w:color="auto" w:fill="auto"/>
            <w:vAlign w:val="center"/>
          </w:tcPr>
          <w:p w:rsidR="00276623" w:rsidRDefault="00276623">
            <w:pPr>
              <w:jc w:val="center"/>
              <w:rPr>
                <w:sz w:val="12"/>
                <w:szCs w:val="12"/>
              </w:rPr>
            </w:pPr>
            <w:r>
              <w:rPr>
                <w:sz w:val="12"/>
                <w:szCs w:val="12"/>
              </w:rPr>
              <w:t>3934043,782</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vMerge w:val="restart"/>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vMerge w:val="restart"/>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2264127,053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2361098,863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2350475,029</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2220768,494</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2732247,212</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2808180,799</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2654035,755</w:t>
            </w:r>
          </w:p>
        </w:tc>
        <w:tc>
          <w:tcPr>
            <w:tcW w:w="849" w:type="dxa"/>
            <w:shd w:val="clear" w:color="auto" w:fill="auto"/>
          </w:tcPr>
          <w:p w:rsidR="00276623" w:rsidRPr="00AE19B5" w:rsidRDefault="00276623" w:rsidP="00211E03">
            <w:pPr>
              <w:widowControl w:val="0"/>
              <w:suppressAutoHyphens/>
              <w:autoSpaceDE w:val="0"/>
              <w:autoSpaceDN w:val="0"/>
              <w:jc w:val="center"/>
              <w:rPr>
                <w:sz w:val="12"/>
                <w:szCs w:val="12"/>
              </w:rPr>
            </w:pPr>
            <w:r w:rsidRPr="00AE19B5">
              <w:rPr>
                <w:sz w:val="12"/>
                <w:szCs w:val="12"/>
              </w:rPr>
              <w:t>3306813,616</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3644070,087</w:t>
            </w:r>
          </w:p>
        </w:tc>
        <w:tc>
          <w:tcPr>
            <w:tcW w:w="850" w:type="dxa"/>
            <w:shd w:val="clear" w:color="auto" w:fill="auto"/>
            <w:vAlign w:val="center"/>
          </w:tcPr>
          <w:p w:rsidR="00276623" w:rsidRDefault="00276623">
            <w:pPr>
              <w:jc w:val="center"/>
              <w:rPr>
                <w:sz w:val="12"/>
                <w:szCs w:val="12"/>
              </w:rPr>
            </w:pPr>
            <w:r>
              <w:rPr>
                <w:sz w:val="12"/>
                <w:szCs w:val="12"/>
              </w:rPr>
              <w:t>4385491,675</w:t>
            </w:r>
          </w:p>
        </w:tc>
        <w:tc>
          <w:tcPr>
            <w:tcW w:w="993" w:type="dxa"/>
            <w:shd w:val="clear" w:color="auto" w:fill="auto"/>
            <w:vAlign w:val="center"/>
          </w:tcPr>
          <w:p w:rsidR="00276623" w:rsidRDefault="00276623">
            <w:pPr>
              <w:jc w:val="center"/>
              <w:rPr>
                <w:sz w:val="12"/>
                <w:szCs w:val="12"/>
              </w:rPr>
            </w:pPr>
            <w:r>
              <w:rPr>
                <w:sz w:val="12"/>
                <w:szCs w:val="12"/>
              </w:rPr>
              <w:t>4035962,863</w:t>
            </w:r>
          </w:p>
        </w:tc>
        <w:tc>
          <w:tcPr>
            <w:tcW w:w="992" w:type="dxa"/>
            <w:shd w:val="clear" w:color="auto" w:fill="auto"/>
            <w:vAlign w:val="center"/>
          </w:tcPr>
          <w:p w:rsidR="00276623" w:rsidRDefault="00276623">
            <w:pPr>
              <w:jc w:val="center"/>
              <w:rPr>
                <w:sz w:val="12"/>
                <w:szCs w:val="12"/>
              </w:rPr>
            </w:pPr>
            <w:r>
              <w:rPr>
                <w:sz w:val="12"/>
                <w:szCs w:val="12"/>
              </w:rPr>
              <w:t>3934043,782</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425"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567"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42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306254,100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213716,725</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7940,400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9266,994</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149077,263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3 430,266</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3 474,200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Default="00276623">
            <w:pPr>
              <w:jc w:val="center"/>
              <w:rPr>
                <w:sz w:val="12"/>
                <w:szCs w:val="12"/>
              </w:rPr>
            </w:pPr>
            <w:r>
              <w:rPr>
                <w:sz w:val="12"/>
                <w:szCs w:val="12"/>
              </w:rPr>
              <w:t>0,000</w:t>
            </w:r>
          </w:p>
        </w:tc>
        <w:tc>
          <w:tcPr>
            <w:tcW w:w="993" w:type="dxa"/>
            <w:shd w:val="clear" w:color="auto" w:fill="auto"/>
            <w:vAlign w:val="center"/>
          </w:tcPr>
          <w:p w:rsidR="00276623" w:rsidRDefault="00276623">
            <w:pPr>
              <w:jc w:val="center"/>
              <w:rPr>
                <w:sz w:val="12"/>
                <w:szCs w:val="12"/>
              </w:rPr>
            </w:pPr>
            <w:r>
              <w:rPr>
                <w:sz w:val="12"/>
                <w:szCs w:val="12"/>
              </w:rPr>
              <w:t>0,000</w:t>
            </w:r>
          </w:p>
        </w:tc>
        <w:tc>
          <w:tcPr>
            <w:tcW w:w="992" w:type="dxa"/>
            <w:shd w:val="clear" w:color="auto" w:fill="auto"/>
            <w:vAlign w:val="center"/>
          </w:tcPr>
          <w:p w:rsidR="00276623" w:rsidRDefault="00276623">
            <w:pPr>
              <w:jc w:val="center"/>
              <w:rPr>
                <w:sz w:val="12"/>
                <w:szCs w:val="12"/>
              </w:rPr>
            </w:pPr>
            <w:r>
              <w:rPr>
                <w:sz w:val="12"/>
                <w:szCs w:val="12"/>
              </w:rPr>
              <w:t>0,000</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2264127,053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2361098,863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2350475,029</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2220768,494</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2732247,212</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2 808 180,799</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2 654 035,755</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3 306 813,616</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3444070,087</w:t>
            </w:r>
          </w:p>
        </w:tc>
        <w:tc>
          <w:tcPr>
            <w:tcW w:w="850" w:type="dxa"/>
            <w:shd w:val="clear" w:color="auto" w:fill="auto"/>
            <w:vAlign w:val="center"/>
          </w:tcPr>
          <w:p w:rsidR="00276623" w:rsidRDefault="00276623">
            <w:pPr>
              <w:jc w:val="center"/>
              <w:rPr>
                <w:sz w:val="12"/>
                <w:szCs w:val="12"/>
              </w:rPr>
            </w:pPr>
            <w:r>
              <w:rPr>
                <w:sz w:val="12"/>
                <w:szCs w:val="12"/>
              </w:rPr>
              <w:t>3789124,675</w:t>
            </w:r>
          </w:p>
        </w:tc>
        <w:tc>
          <w:tcPr>
            <w:tcW w:w="993" w:type="dxa"/>
            <w:shd w:val="clear" w:color="auto" w:fill="auto"/>
            <w:vAlign w:val="center"/>
          </w:tcPr>
          <w:p w:rsidR="00276623" w:rsidRDefault="00276623">
            <w:pPr>
              <w:jc w:val="center"/>
              <w:rPr>
                <w:sz w:val="12"/>
                <w:szCs w:val="12"/>
              </w:rPr>
            </w:pPr>
            <w:r>
              <w:rPr>
                <w:sz w:val="12"/>
                <w:szCs w:val="12"/>
              </w:rPr>
              <w:t>3952329,863</w:t>
            </w:r>
          </w:p>
        </w:tc>
        <w:tc>
          <w:tcPr>
            <w:tcW w:w="992" w:type="dxa"/>
            <w:shd w:val="clear" w:color="auto" w:fill="auto"/>
            <w:vAlign w:val="center"/>
          </w:tcPr>
          <w:p w:rsidR="00276623" w:rsidRDefault="00276623">
            <w:pPr>
              <w:jc w:val="center"/>
              <w:rPr>
                <w:sz w:val="12"/>
                <w:szCs w:val="12"/>
              </w:rPr>
            </w:pPr>
            <w:r>
              <w:rPr>
                <w:sz w:val="12"/>
                <w:szCs w:val="12"/>
              </w:rPr>
              <w:t>3934043,782</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200000,000</w:t>
            </w:r>
          </w:p>
        </w:tc>
        <w:tc>
          <w:tcPr>
            <w:tcW w:w="850" w:type="dxa"/>
            <w:shd w:val="clear" w:color="auto" w:fill="auto"/>
            <w:vAlign w:val="center"/>
          </w:tcPr>
          <w:p w:rsidR="00276623" w:rsidRDefault="00276623">
            <w:pPr>
              <w:jc w:val="center"/>
              <w:rPr>
                <w:sz w:val="12"/>
                <w:szCs w:val="12"/>
              </w:rPr>
            </w:pPr>
            <w:r>
              <w:rPr>
                <w:sz w:val="12"/>
                <w:szCs w:val="12"/>
              </w:rPr>
              <w:t>596367,000</w:t>
            </w:r>
          </w:p>
        </w:tc>
        <w:tc>
          <w:tcPr>
            <w:tcW w:w="993" w:type="dxa"/>
            <w:shd w:val="clear" w:color="auto" w:fill="auto"/>
            <w:vAlign w:val="center"/>
          </w:tcPr>
          <w:p w:rsidR="00276623" w:rsidRDefault="00276623">
            <w:pPr>
              <w:jc w:val="center"/>
              <w:rPr>
                <w:sz w:val="12"/>
                <w:szCs w:val="12"/>
              </w:rPr>
            </w:pPr>
            <w:r>
              <w:rPr>
                <w:sz w:val="12"/>
                <w:szCs w:val="12"/>
              </w:rPr>
              <w:t>83633,000</w:t>
            </w:r>
          </w:p>
        </w:tc>
        <w:tc>
          <w:tcPr>
            <w:tcW w:w="992" w:type="dxa"/>
            <w:shd w:val="clear" w:color="auto" w:fill="auto"/>
            <w:vAlign w:val="center"/>
          </w:tcPr>
          <w:p w:rsidR="00276623" w:rsidRDefault="00276623">
            <w:pPr>
              <w:jc w:val="center"/>
              <w:rPr>
                <w:sz w:val="12"/>
                <w:szCs w:val="12"/>
              </w:rPr>
            </w:pPr>
            <w:r>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создание условий для получения детьми– инвалидами качественного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4209,170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3942,866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3993,334</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3"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2"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4209,170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3942,866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3993,334</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3"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2"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3661,963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3430,266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3474,200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3"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2"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r>
      <w:tr w:rsidR="00AE19B5" w:rsidRPr="00AE19B5" w:rsidTr="00C77F8A">
        <w:trPr>
          <w:trHeight w:val="238"/>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4209,170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3942,866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3993,334</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3"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2"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r>
      <w:tr w:rsidR="00AE19B5" w:rsidRPr="00AE19B5" w:rsidTr="00C77F8A">
        <w:tc>
          <w:tcPr>
            <w:tcW w:w="70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создание дополнительных мест для детей в возрасте от </w:t>
            </w:r>
          </w:p>
          <w:p w:rsidR="00211E03" w:rsidRPr="00AE19B5" w:rsidRDefault="00211E03" w:rsidP="00211E03">
            <w:pPr>
              <w:widowControl w:val="0"/>
              <w:suppressAutoHyphens/>
              <w:autoSpaceDE w:val="0"/>
              <w:autoSpaceDN w:val="0"/>
              <w:rPr>
                <w:sz w:val="12"/>
                <w:szCs w:val="12"/>
              </w:rPr>
            </w:pPr>
            <w:r w:rsidRPr="00AE19B5">
              <w:rPr>
                <w:sz w:val="12"/>
                <w:szCs w:val="12"/>
              </w:rPr>
              <w:t xml:space="preserve">2 месяцев до </w:t>
            </w:r>
          </w:p>
          <w:p w:rsidR="00211E03" w:rsidRPr="00AE19B5" w:rsidRDefault="00211E03" w:rsidP="00211E03">
            <w:pPr>
              <w:widowControl w:val="0"/>
              <w:suppressAutoHyphens/>
              <w:autoSpaceDE w:val="0"/>
              <w:autoSpaceDN w:val="0"/>
              <w:rPr>
                <w:sz w:val="12"/>
                <w:szCs w:val="12"/>
              </w:rPr>
            </w:pPr>
            <w:r w:rsidRPr="00AE19B5">
              <w:rPr>
                <w:sz w:val="12"/>
                <w:szCs w:val="12"/>
              </w:rPr>
              <w:t>3 лет в образователь-</w:t>
            </w:r>
            <w:proofErr w:type="spellStart"/>
            <w:r w:rsidRPr="00AE19B5">
              <w:rPr>
                <w:sz w:val="12"/>
                <w:szCs w:val="12"/>
              </w:rPr>
              <w:t>ных</w:t>
            </w:r>
            <w:proofErr w:type="spellEnd"/>
            <w:r w:rsidRPr="00AE19B5">
              <w:rPr>
                <w:sz w:val="12"/>
                <w:szCs w:val="12"/>
              </w:rPr>
              <w:t xml:space="preserve"> </w:t>
            </w:r>
            <w:r w:rsidRPr="00AE19B5">
              <w:rPr>
                <w:sz w:val="12"/>
                <w:szCs w:val="12"/>
              </w:rPr>
              <w:lastRenderedPageBreak/>
              <w:t xml:space="preserve">организациях, осуществляю– </w:t>
            </w:r>
            <w:proofErr w:type="spellStart"/>
            <w:r w:rsidRPr="00AE19B5">
              <w:rPr>
                <w:sz w:val="12"/>
                <w:szCs w:val="12"/>
              </w:rPr>
              <w:t>щих</w:t>
            </w:r>
            <w:proofErr w:type="spellEnd"/>
            <w:r w:rsidRPr="00AE19B5">
              <w:rPr>
                <w:sz w:val="12"/>
                <w:szCs w:val="12"/>
              </w:rPr>
              <w:t xml:space="preserve"> образователь-</w:t>
            </w:r>
            <w:proofErr w:type="spellStart"/>
            <w:r w:rsidRPr="00AE19B5">
              <w:rPr>
                <w:sz w:val="12"/>
                <w:szCs w:val="12"/>
              </w:rPr>
              <w:t>ную</w:t>
            </w:r>
            <w:proofErr w:type="spellEnd"/>
            <w:r w:rsidRPr="00AE19B5">
              <w:rPr>
                <w:sz w:val="12"/>
                <w:szCs w:val="12"/>
              </w:rPr>
              <w:t xml:space="preserve"> деятельность по образователь– </w:t>
            </w:r>
            <w:proofErr w:type="spellStart"/>
            <w:r w:rsidRPr="00AE19B5">
              <w:rPr>
                <w:sz w:val="12"/>
                <w:szCs w:val="12"/>
              </w:rPr>
              <w:t>ным</w:t>
            </w:r>
            <w:proofErr w:type="spellEnd"/>
            <w:r w:rsidRPr="00AE19B5">
              <w:rPr>
                <w:sz w:val="12"/>
                <w:szCs w:val="12"/>
              </w:rPr>
              <w:t xml:space="preserve"> программам дошкольного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204250,000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3"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2"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204250,000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3"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2"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145415,300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suppressAutoHyphens/>
              <w:spacing w:after="200" w:line="276" w:lineRule="auto"/>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suppressAutoHyphens/>
              <w:spacing w:after="200" w:line="276" w:lineRule="auto"/>
              <w:jc w:val="center"/>
              <w:rPr>
                <w:sz w:val="12"/>
                <w:szCs w:val="12"/>
              </w:rPr>
            </w:pPr>
            <w:r w:rsidRPr="00AE19B5">
              <w:rPr>
                <w:sz w:val="12"/>
                <w:szCs w:val="12"/>
              </w:rPr>
              <w:t>0,000</w:t>
            </w:r>
          </w:p>
        </w:tc>
        <w:tc>
          <w:tcPr>
            <w:tcW w:w="850" w:type="dxa"/>
            <w:shd w:val="clear" w:color="auto" w:fill="auto"/>
            <w:vAlign w:val="center"/>
          </w:tcPr>
          <w:p w:rsidR="00211E03" w:rsidRPr="00276623" w:rsidRDefault="00211E03" w:rsidP="00211E03">
            <w:pPr>
              <w:suppressAutoHyphens/>
              <w:spacing w:after="200" w:line="276" w:lineRule="auto"/>
              <w:jc w:val="center"/>
              <w:rPr>
                <w:sz w:val="12"/>
                <w:szCs w:val="12"/>
              </w:rPr>
            </w:pPr>
            <w:r w:rsidRPr="00276623">
              <w:rPr>
                <w:sz w:val="12"/>
                <w:szCs w:val="12"/>
              </w:rPr>
              <w:t>0,000</w:t>
            </w:r>
          </w:p>
        </w:tc>
        <w:tc>
          <w:tcPr>
            <w:tcW w:w="993"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2"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r>
      <w:tr w:rsidR="00AE19B5" w:rsidRPr="00AE19B5" w:rsidTr="00C77F8A">
        <w:trPr>
          <w:trHeight w:val="787"/>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204250,000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3"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c>
          <w:tcPr>
            <w:tcW w:w="992" w:type="dxa"/>
            <w:shd w:val="clear" w:color="auto" w:fill="auto"/>
            <w:vAlign w:val="center"/>
          </w:tcPr>
          <w:p w:rsidR="00211E03" w:rsidRPr="00276623" w:rsidRDefault="00211E03" w:rsidP="00211E03">
            <w:pPr>
              <w:widowControl w:val="0"/>
              <w:suppressAutoHyphens/>
              <w:autoSpaceDE w:val="0"/>
              <w:autoSpaceDN w:val="0"/>
              <w:jc w:val="center"/>
              <w:rPr>
                <w:sz w:val="12"/>
                <w:szCs w:val="12"/>
              </w:rPr>
            </w:pPr>
            <w:r w:rsidRPr="00276623">
              <w:rPr>
                <w:sz w:val="12"/>
                <w:szCs w:val="12"/>
              </w:rPr>
              <w:t>0,000</w:t>
            </w:r>
          </w:p>
        </w:tc>
      </w:tr>
      <w:tr w:rsidR="00276623" w:rsidRPr="00AE19B5" w:rsidTr="00C77F8A">
        <w:trPr>
          <w:trHeight w:val="543"/>
        </w:trPr>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76623" w:rsidRPr="00AE19B5" w:rsidRDefault="00276623" w:rsidP="00211E03">
            <w:pPr>
              <w:suppressAutoHyphens/>
              <w:spacing w:after="200" w:line="276" w:lineRule="auto"/>
              <w:rPr>
                <w:rFonts w:eastAsia="Calibri"/>
                <w:sz w:val="12"/>
                <w:szCs w:val="12"/>
                <w:lang w:eastAsia="en-US"/>
              </w:rPr>
            </w:pPr>
            <w:r w:rsidRPr="00AE19B5">
              <w:rPr>
                <w:rFonts w:eastAsia="Calibri"/>
                <w:sz w:val="12"/>
                <w:szCs w:val="12"/>
                <w:lang w:eastAsia="en-US"/>
              </w:rPr>
              <w:t>реализация инфраструктур</w:t>
            </w:r>
            <w:r w:rsidR="00061950">
              <w:rPr>
                <w:rFonts w:eastAsia="Calibri"/>
                <w:sz w:val="12"/>
                <w:szCs w:val="12"/>
                <w:lang w:eastAsia="en-US"/>
              </w:rPr>
              <w:t>-</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проектов, источником финансового обеспечения которых являются бюджетные кредиты, </w:t>
            </w:r>
            <w:proofErr w:type="spellStart"/>
            <w:r w:rsidRPr="00AE19B5">
              <w:rPr>
                <w:rFonts w:eastAsia="Calibri"/>
                <w:sz w:val="12"/>
                <w:szCs w:val="12"/>
                <w:lang w:eastAsia="en-US"/>
              </w:rPr>
              <w:t>предоставляе</w:t>
            </w:r>
            <w:r w:rsidR="00061950">
              <w:rPr>
                <w:rFonts w:eastAsia="Calibri"/>
                <w:sz w:val="12"/>
                <w:szCs w:val="12"/>
                <w:lang w:eastAsia="en-US"/>
              </w:rPr>
              <w:t>-</w:t>
            </w:r>
            <w:r w:rsidRPr="00AE19B5">
              <w:rPr>
                <w:rFonts w:eastAsia="Calibri"/>
                <w:sz w:val="12"/>
                <w:szCs w:val="12"/>
                <w:lang w:eastAsia="en-US"/>
              </w:rPr>
              <w:t>мые</w:t>
            </w:r>
            <w:proofErr w:type="spellEnd"/>
            <w:r w:rsidRPr="00AE19B5">
              <w:rPr>
                <w:rFonts w:eastAsia="Calibri"/>
                <w:sz w:val="12"/>
                <w:szCs w:val="12"/>
                <w:lang w:eastAsia="en-US"/>
              </w:rPr>
              <w:t xml:space="preserve"> из федерального бюджета</w:t>
            </w: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200000,000</w:t>
            </w:r>
          </w:p>
        </w:tc>
        <w:tc>
          <w:tcPr>
            <w:tcW w:w="850" w:type="dxa"/>
            <w:shd w:val="clear" w:color="auto" w:fill="auto"/>
            <w:vAlign w:val="center"/>
          </w:tcPr>
          <w:p w:rsidR="00276623" w:rsidRDefault="00276623">
            <w:pPr>
              <w:jc w:val="center"/>
              <w:rPr>
                <w:sz w:val="12"/>
                <w:szCs w:val="12"/>
              </w:rPr>
            </w:pPr>
            <w:r>
              <w:rPr>
                <w:sz w:val="12"/>
                <w:szCs w:val="12"/>
              </w:rPr>
              <w:t>596367,000</w:t>
            </w:r>
          </w:p>
        </w:tc>
        <w:tc>
          <w:tcPr>
            <w:tcW w:w="993" w:type="dxa"/>
            <w:shd w:val="clear" w:color="auto" w:fill="auto"/>
            <w:vAlign w:val="center"/>
          </w:tcPr>
          <w:p w:rsidR="00276623" w:rsidRDefault="00276623">
            <w:pPr>
              <w:jc w:val="center"/>
              <w:rPr>
                <w:sz w:val="12"/>
                <w:szCs w:val="12"/>
              </w:rPr>
            </w:pPr>
            <w:r>
              <w:rPr>
                <w:sz w:val="12"/>
                <w:szCs w:val="12"/>
              </w:rPr>
              <w:t>83633,000</w:t>
            </w:r>
          </w:p>
        </w:tc>
        <w:tc>
          <w:tcPr>
            <w:tcW w:w="992" w:type="dxa"/>
            <w:shd w:val="clear" w:color="auto" w:fill="auto"/>
            <w:vAlign w:val="center"/>
          </w:tcPr>
          <w:p w:rsidR="00276623" w:rsidRDefault="00276623">
            <w:pPr>
              <w:jc w:val="center"/>
              <w:rPr>
                <w:sz w:val="12"/>
                <w:szCs w:val="12"/>
              </w:rPr>
            </w:pPr>
            <w:r>
              <w:rPr>
                <w:sz w:val="12"/>
                <w:szCs w:val="12"/>
              </w:rPr>
              <w:t>0,000</w:t>
            </w:r>
          </w:p>
        </w:tc>
      </w:tr>
      <w:tr w:rsidR="00276623" w:rsidRPr="00AE19B5" w:rsidTr="00C77F8A">
        <w:trPr>
          <w:trHeight w:val="355"/>
        </w:trPr>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областной</w:t>
            </w:r>
          </w:p>
          <w:p w:rsidR="00276623" w:rsidRPr="00AE19B5" w:rsidRDefault="0027662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200000,00</w:t>
            </w:r>
          </w:p>
        </w:tc>
        <w:tc>
          <w:tcPr>
            <w:tcW w:w="850" w:type="dxa"/>
            <w:shd w:val="clear" w:color="auto" w:fill="auto"/>
            <w:vAlign w:val="center"/>
          </w:tcPr>
          <w:p w:rsidR="00276623" w:rsidRDefault="00276623">
            <w:pPr>
              <w:jc w:val="center"/>
              <w:rPr>
                <w:sz w:val="12"/>
                <w:szCs w:val="12"/>
              </w:rPr>
            </w:pPr>
            <w:r>
              <w:rPr>
                <w:sz w:val="12"/>
                <w:szCs w:val="12"/>
              </w:rPr>
              <w:t>596367,000</w:t>
            </w:r>
          </w:p>
        </w:tc>
        <w:tc>
          <w:tcPr>
            <w:tcW w:w="993" w:type="dxa"/>
            <w:shd w:val="clear" w:color="auto" w:fill="auto"/>
            <w:vAlign w:val="center"/>
          </w:tcPr>
          <w:p w:rsidR="00276623" w:rsidRDefault="00276623">
            <w:pPr>
              <w:jc w:val="center"/>
              <w:rPr>
                <w:sz w:val="12"/>
                <w:szCs w:val="12"/>
              </w:rPr>
            </w:pPr>
            <w:r>
              <w:rPr>
                <w:sz w:val="12"/>
                <w:szCs w:val="12"/>
              </w:rPr>
              <w:t>83633,000</w:t>
            </w:r>
          </w:p>
        </w:tc>
        <w:tc>
          <w:tcPr>
            <w:tcW w:w="992" w:type="dxa"/>
            <w:shd w:val="clear" w:color="auto" w:fill="auto"/>
            <w:vAlign w:val="center"/>
          </w:tcPr>
          <w:p w:rsidR="00276623" w:rsidRDefault="00276623">
            <w:pPr>
              <w:jc w:val="center"/>
              <w:rPr>
                <w:sz w:val="12"/>
                <w:szCs w:val="12"/>
              </w:rPr>
            </w:pPr>
            <w:r>
              <w:rPr>
                <w:sz w:val="12"/>
                <w:szCs w:val="12"/>
              </w:rPr>
              <w:t>0,000</w:t>
            </w:r>
          </w:p>
        </w:tc>
      </w:tr>
      <w:tr w:rsidR="00276623" w:rsidRPr="00AE19B5" w:rsidTr="00C77F8A">
        <w:trPr>
          <w:trHeight w:val="491"/>
        </w:trPr>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Default="00276623">
            <w:pPr>
              <w:jc w:val="center"/>
              <w:rPr>
                <w:sz w:val="12"/>
                <w:szCs w:val="12"/>
              </w:rPr>
            </w:pPr>
            <w:r>
              <w:rPr>
                <w:sz w:val="12"/>
                <w:szCs w:val="12"/>
              </w:rPr>
              <w:t>0,000</w:t>
            </w:r>
          </w:p>
        </w:tc>
        <w:tc>
          <w:tcPr>
            <w:tcW w:w="993" w:type="dxa"/>
            <w:shd w:val="clear" w:color="auto" w:fill="auto"/>
            <w:vAlign w:val="center"/>
          </w:tcPr>
          <w:p w:rsidR="00276623" w:rsidRDefault="00276623">
            <w:pPr>
              <w:jc w:val="center"/>
              <w:rPr>
                <w:sz w:val="12"/>
                <w:szCs w:val="12"/>
              </w:rPr>
            </w:pPr>
            <w:r>
              <w:rPr>
                <w:sz w:val="12"/>
                <w:szCs w:val="12"/>
              </w:rPr>
              <w:t>0,000</w:t>
            </w:r>
          </w:p>
        </w:tc>
        <w:tc>
          <w:tcPr>
            <w:tcW w:w="992" w:type="dxa"/>
            <w:shd w:val="clear" w:color="auto" w:fill="auto"/>
            <w:vAlign w:val="center"/>
          </w:tcPr>
          <w:p w:rsidR="00276623" w:rsidRDefault="00276623">
            <w:pPr>
              <w:jc w:val="center"/>
              <w:rPr>
                <w:sz w:val="12"/>
                <w:szCs w:val="12"/>
              </w:rPr>
            </w:pPr>
            <w:r>
              <w:rPr>
                <w:sz w:val="12"/>
                <w:szCs w:val="12"/>
              </w:rPr>
              <w:t>0,000</w:t>
            </w:r>
          </w:p>
        </w:tc>
      </w:tr>
      <w:tr w:rsidR="00276623" w:rsidRPr="00AE19B5" w:rsidTr="00C77F8A">
        <w:trPr>
          <w:trHeight w:val="501"/>
        </w:trPr>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Default="00276623">
            <w:pPr>
              <w:jc w:val="center"/>
              <w:rPr>
                <w:sz w:val="12"/>
                <w:szCs w:val="12"/>
              </w:rPr>
            </w:pPr>
            <w:r>
              <w:rPr>
                <w:sz w:val="12"/>
                <w:szCs w:val="12"/>
              </w:rPr>
              <w:t>0,000</w:t>
            </w:r>
          </w:p>
        </w:tc>
        <w:tc>
          <w:tcPr>
            <w:tcW w:w="993" w:type="dxa"/>
            <w:shd w:val="clear" w:color="auto" w:fill="auto"/>
            <w:vAlign w:val="center"/>
          </w:tcPr>
          <w:p w:rsidR="00276623" w:rsidRDefault="00276623">
            <w:pPr>
              <w:jc w:val="center"/>
              <w:rPr>
                <w:sz w:val="12"/>
                <w:szCs w:val="12"/>
              </w:rPr>
            </w:pPr>
            <w:r>
              <w:rPr>
                <w:sz w:val="12"/>
                <w:szCs w:val="12"/>
              </w:rPr>
              <w:t>0,000</w:t>
            </w:r>
          </w:p>
        </w:tc>
        <w:tc>
          <w:tcPr>
            <w:tcW w:w="992" w:type="dxa"/>
            <w:shd w:val="clear" w:color="auto" w:fill="auto"/>
            <w:vAlign w:val="center"/>
          </w:tcPr>
          <w:p w:rsidR="00276623" w:rsidRDefault="00276623">
            <w:pPr>
              <w:jc w:val="center"/>
              <w:rPr>
                <w:sz w:val="12"/>
                <w:szCs w:val="12"/>
              </w:rPr>
            </w:pPr>
            <w:r>
              <w:rPr>
                <w:sz w:val="12"/>
                <w:szCs w:val="12"/>
              </w:rPr>
              <w:t>0,000</w:t>
            </w:r>
          </w:p>
        </w:tc>
      </w:tr>
      <w:tr w:rsidR="00276623" w:rsidRPr="00AE19B5" w:rsidTr="00C77F8A">
        <w:trPr>
          <w:trHeight w:val="671"/>
        </w:trPr>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200000,00</w:t>
            </w:r>
          </w:p>
        </w:tc>
        <w:tc>
          <w:tcPr>
            <w:tcW w:w="850" w:type="dxa"/>
            <w:shd w:val="clear" w:color="auto" w:fill="auto"/>
            <w:vAlign w:val="center"/>
          </w:tcPr>
          <w:p w:rsidR="00276623" w:rsidRDefault="00276623">
            <w:pPr>
              <w:jc w:val="center"/>
              <w:rPr>
                <w:sz w:val="12"/>
                <w:szCs w:val="12"/>
              </w:rPr>
            </w:pPr>
            <w:r>
              <w:rPr>
                <w:sz w:val="12"/>
                <w:szCs w:val="12"/>
              </w:rPr>
              <w:t>596367,000</w:t>
            </w:r>
          </w:p>
        </w:tc>
        <w:tc>
          <w:tcPr>
            <w:tcW w:w="993" w:type="dxa"/>
            <w:shd w:val="clear" w:color="auto" w:fill="auto"/>
            <w:vAlign w:val="center"/>
          </w:tcPr>
          <w:p w:rsidR="00276623" w:rsidRDefault="00276623">
            <w:pPr>
              <w:jc w:val="center"/>
              <w:rPr>
                <w:sz w:val="12"/>
                <w:szCs w:val="12"/>
              </w:rPr>
            </w:pPr>
            <w:r>
              <w:rPr>
                <w:sz w:val="12"/>
                <w:szCs w:val="12"/>
              </w:rPr>
              <w:t>83633,000</w:t>
            </w:r>
          </w:p>
        </w:tc>
        <w:tc>
          <w:tcPr>
            <w:tcW w:w="992" w:type="dxa"/>
            <w:shd w:val="clear" w:color="auto" w:fill="auto"/>
            <w:vAlign w:val="center"/>
          </w:tcPr>
          <w:p w:rsidR="00276623" w:rsidRDefault="00276623">
            <w:pPr>
              <w:jc w:val="center"/>
              <w:rPr>
                <w:sz w:val="12"/>
                <w:szCs w:val="12"/>
              </w:rPr>
            </w:pPr>
            <w:r>
              <w:rPr>
                <w:sz w:val="12"/>
                <w:szCs w:val="12"/>
              </w:rPr>
              <w:t>0,000</w:t>
            </w:r>
          </w:p>
        </w:tc>
      </w:tr>
      <w:tr w:rsidR="00276623" w:rsidRPr="00AE19B5" w:rsidTr="00C77F8A">
        <w:trPr>
          <w:trHeight w:val="345"/>
        </w:trPr>
        <w:tc>
          <w:tcPr>
            <w:tcW w:w="706" w:type="dxa"/>
            <w:vMerge w:val="restart"/>
            <w:shd w:val="clear" w:color="auto" w:fill="auto"/>
          </w:tcPr>
          <w:p w:rsidR="00276623" w:rsidRPr="00AE19B5" w:rsidRDefault="0027662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03</w:t>
            </w:r>
          </w:p>
          <w:p w:rsidR="00276623" w:rsidRPr="00AE19B5" w:rsidRDefault="00276623" w:rsidP="00211E03">
            <w:pPr>
              <w:suppressAutoHyphens/>
              <w:spacing w:after="200" w:line="276" w:lineRule="auto"/>
              <w:rPr>
                <w:rFonts w:eastAsia="Calibri"/>
                <w:sz w:val="12"/>
                <w:szCs w:val="12"/>
                <w:lang w:eastAsia="en-US"/>
              </w:rPr>
            </w:pPr>
          </w:p>
          <w:p w:rsidR="00276623" w:rsidRPr="00AE19B5" w:rsidRDefault="00276623" w:rsidP="00211E03">
            <w:pPr>
              <w:suppressAutoHyphens/>
              <w:spacing w:after="200" w:line="276" w:lineRule="auto"/>
              <w:rPr>
                <w:sz w:val="12"/>
                <w:szCs w:val="12"/>
              </w:rPr>
            </w:pPr>
          </w:p>
        </w:tc>
        <w:tc>
          <w:tcPr>
            <w:tcW w:w="989" w:type="dxa"/>
            <w:vMerge w:val="restart"/>
            <w:shd w:val="clear" w:color="auto" w:fill="auto"/>
          </w:tcPr>
          <w:p w:rsidR="00276623" w:rsidRPr="00AE19B5" w:rsidRDefault="00276623" w:rsidP="00211E03">
            <w:pPr>
              <w:widowControl w:val="0"/>
              <w:suppressAutoHyphens/>
              <w:autoSpaceDE w:val="0"/>
              <w:autoSpaceDN w:val="0"/>
              <w:rPr>
                <w:sz w:val="12"/>
                <w:szCs w:val="12"/>
              </w:rPr>
            </w:pPr>
            <w:r w:rsidRPr="00AE19B5">
              <w:rPr>
                <w:sz w:val="12"/>
                <w:szCs w:val="12"/>
              </w:rPr>
              <w:t xml:space="preserve">Реализация основных </w:t>
            </w:r>
            <w:proofErr w:type="spellStart"/>
            <w:r w:rsidRPr="00AE19B5">
              <w:rPr>
                <w:sz w:val="12"/>
                <w:szCs w:val="12"/>
              </w:rPr>
              <w:t>общеобразова</w:t>
            </w:r>
            <w:proofErr w:type="spellEnd"/>
            <w:r w:rsidRPr="00AE19B5">
              <w:rPr>
                <w:sz w:val="12"/>
                <w:szCs w:val="12"/>
              </w:rPr>
              <w:t xml:space="preserve">– тельных программ, </w:t>
            </w:r>
          </w:p>
          <w:p w:rsidR="00276623" w:rsidRPr="00AE19B5" w:rsidRDefault="00276623" w:rsidP="00211E03">
            <w:pPr>
              <w:widowControl w:val="0"/>
              <w:suppressAutoHyphens/>
              <w:autoSpaceDE w:val="0"/>
              <w:autoSpaceDN w:val="0"/>
              <w:rPr>
                <w:sz w:val="12"/>
                <w:szCs w:val="12"/>
              </w:rPr>
            </w:pPr>
            <w:r w:rsidRPr="00AE19B5">
              <w:rPr>
                <w:sz w:val="12"/>
                <w:szCs w:val="12"/>
              </w:rPr>
              <w:t>из них:</w:t>
            </w:r>
          </w:p>
          <w:p w:rsidR="00276623" w:rsidRPr="00AE19B5" w:rsidRDefault="00276623" w:rsidP="00211E03">
            <w:pPr>
              <w:widowControl w:val="0"/>
              <w:suppressAutoHyphens/>
              <w:autoSpaceDE w:val="0"/>
              <w:autoSpaceDN w:val="0"/>
              <w:rPr>
                <w:sz w:val="12"/>
                <w:szCs w:val="12"/>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rPr>
                <w:sz w:val="12"/>
                <w:szCs w:val="12"/>
              </w:rPr>
            </w:pPr>
            <w:r w:rsidRPr="00AE19B5">
              <w:rPr>
                <w:sz w:val="12"/>
                <w:szCs w:val="12"/>
              </w:rPr>
              <w:t>03</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1035182,843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999247,724</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1028533,991</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1095208,485</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1183232,038</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1296516,079</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1347677,725</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1609461,017</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3406900,968</w:t>
            </w:r>
          </w:p>
        </w:tc>
        <w:tc>
          <w:tcPr>
            <w:tcW w:w="850" w:type="dxa"/>
            <w:shd w:val="clear" w:color="auto" w:fill="auto"/>
            <w:vAlign w:val="center"/>
          </w:tcPr>
          <w:p w:rsidR="00276623" w:rsidRDefault="00276623">
            <w:pPr>
              <w:jc w:val="center"/>
              <w:rPr>
                <w:sz w:val="12"/>
                <w:szCs w:val="12"/>
              </w:rPr>
            </w:pPr>
            <w:r>
              <w:rPr>
                <w:sz w:val="12"/>
                <w:szCs w:val="12"/>
              </w:rPr>
              <w:t>3954352,314</w:t>
            </w:r>
          </w:p>
        </w:tc>
        <w:tc>
          <w:tcPr>
            <w:tcW w:w="993" w:type="dxa"/>
            <w:shd w:val="clear" w:color="auto" w:fill="auto"/>
            <w:vAlign w:val="center"/>
          </w:tcPr>
          <w:p w:rsidR="00276623" w:rsidRDefault="00276623">
            <w:pPr>
              <w:jc w:val="center"/>
              <w:rPr>
                <w:sz w:val="12"/>
                <w:szCs w:val="12"/>
              </w:rPr>
            </w:pPr>
            <w:r>
              <w:rPr>
                <w:sz w:val="12"/>
                <w:szCs w:val="12"/>
              </w:rPr>
              <w:t>1703286,950</w:t>
            </w:r>
          </w:p>
        </w:tc>
        <w:tc>
          <w:tcPr>
            <w:tcW w:w="992" w:type="dxa"/>
            <w:shd w:val="clear" w:color="auto" w:fill="auto"/>
            <w:vAlign w:val="center"/>
          </w:tcPr>
          <w:p w:rsidR="00276623" w:rsidRDefault="00276623">
            <w:pPr>
              <w:jc w:val="center"/>
              <w:rPr>
                <w:sz w:val="12"/>
                <w:szCs w:val="12"/>
              </w:rPr>
            </w:pPr>
            <w:r>
              <w:rPr>
                <w:sz w:val="12"/>
                <w:szCs w:val="12"/>
              </w:rPr>
              <w:t>1620752,342</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областной</w:t>
            </w:r>
          </w:p>
          <w:p w:rsidR="00276623" w:rsidRPr="00AE19B5" w:rsidRDefault="0027662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1035182,843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999247,724</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1028533,991</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1095208,485</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1183232,038</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1296516,079</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1347677,725</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1609461,017</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3406900,968</w:t>
            </w:r>
          </w:p>
        </w:tc>
        <w:tc>
          <w:tcPr>
            <w:tcW w:w="850" w:type="dxa"/>
            <w:shd w:val="clear" w:color="auto" w:fill="auto"/>
            <w:vAlign w:val="center"/>
          </w:tcPr>
          <w:p w:rsidR="00276623" w:rsidRDefault="00276623">
            <w:pPr>
              <w:jc w:val="center"/>
              <w:rPr>
                <w:sz w:val="12"/>
                <w:szCs w:val="12"/>
              </w:rPr>
            </w:pPr>
            <w:r>
              <w:rPr>
                <w:sz w:val="12"/>
                <w:szCs w:val="12"/>
              </w:rPr>
              <w:t>3954352,314</w:t>
            </w:r>
          </w:p>
        </w:tc>
        <w:tc>
          <w:tcPr>
            <w:tcW w:w="993" w:type="dxa"/>
            <w:shd w:val="clear" w:color="auto" w:fill="auto"/>
            <w:vAlign w:val="center"/>
          </w:tcPr>
          <w:p w:rsidR="00276623" w:rsidRDefault="00276623">
            <w:pPr>
              <w:jc w:val="center"/>
              <w:rPr>
                <w:sz w:val="12"/>
                <w:szCs w:val="12"/>
              </w:rPr>
            </w:pPr>
            <w:r>
              <w:rPr>
                <w:sz w:val="12"/>
                <w:szCs w:val="12"/>
              </w:rPr>
              <w:t>1703286,950</w:t>
            </w:r>
          </w:p>
        </w:tc>
        <w:tc>
          <w:tcPr>
            <w:tcW w:w="992" w:type="dxa"/>
            <w:shd w:val="clear" w:color="auto" w:fill="auto"/>
            <w:vAlign w:val="center"/>
          </w:tcPr>
          <w:p w:rsidR="00276623" w:rsidRDefault="00276623">
            <w:pPr>
              <w:jc w:val="center"/>
              <w:rPr>
                <w:sz w:val="12"/>
                <w:szCs w:val="12"/>
              </w:rPr>
            </w:pPr>
            <w:r>
              <w:rPr>
                <w:sz w:val="12"/>
                <w:szCs w:val="12"/>
              </w:rPr>
              <w:t>1620752,342</w:t>
            </w:r>
          </w:p>
        </w:tc>
      </w:tr>
      <w:tr w:rsidR="00276623" w:rsidRPr="00AE19B5" w:rsidTr="00C77F8A">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rFonts w:eastAsia="Calibri"/>
                <w:sz w:val="12"/>
                <w:szCs w:val="12"/>
                <w:lang w:eastAsia="en-US"/>
              </w:rPr>
            </w:pPr>
            <w:r w:rsidRPr="00AE19B5">
              <w:rPr>
                <w:sz w:val="12"/>
                <w:szCs w:val="12"/>
              </w:rPr>
              <w:t>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45267,200</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103131,400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1436334,000</w:t>
            </w:r>
          </w:p>
        </w:tc>
        <w:tc>
          <w:tcPr>
            <w:tcW w:w="850" w:type="dxa"/>
            <w:shd w:val="clear" w:color="auto" w:fill="auto"/>
            <w:vAlign w:val="center"/>
          </w:tcPr>
          <w:p w:rsidR="00276623" w:rsidRDefault="00276623">
            <w:pPr>
              <w:jc w:val="center"/>
              <w:rPr>
                <w:sz w:val="12"/>
                <w:szCs w:val="12"/>
              </w:rPr>
            </w:pPr>
            <w:r>
              <w:rPr>
                <w:sz w:val="12"/>
                <w:szCs w:val="12"/>
              </w:rPr>
              <w:t>1849869,000</w:t>
            </w:r>
          </w:p>
        </w:tc>
        <w:tc>
          <w:tcPr>
            <w:tcW w:w="993" w:type="dxa"/>
            <w:shd w:val="clear" w:color="auto" w:fill="auto"/>
            <w:vAlign w:val="center"/>
          </w:tcPr>
          <w:p w:rsidR="00276623" w:rsidRDefault="00276623">
            <w:pPr>
              <w:jc w:val="center"/>
              <w:rPr>
                <w:sz w:val="12"/>
                <w:szCs w:val="12"/>
              </w:rPr>
            </w:pPr>
            <w:r>
              <w:rPr>
                <w:sz w:val="12"/>
                <w:szCs w:val="12"/>
              </w:rPr>
              <w:t>0,000</w:t>
            </w:r>
          </w:p>
        </w:tc>
        <w:tc>
          <w:tcPr>
            <w:tcW w:w="992" w:type="dxa"/>
            <w:shd w:val="clear" w:color="auto" w:fill="auto"/>
            <w:vAlign w:val="center"/>
          </w:tcPr>
          <w:p w:rsidR="00276623" w:rsidRDefault="00276623">
            <w:pPr>
              <w:jc w:val="center"/>
              <w:rPr>
                <w:sz w:val="12"/>
                <w:szCs w:val="12"/>
              </w:rPr>
            </w:pPr>
            <w:r>
              <w:rPr>
                <w:sz w:val="12"/>
                <w:szCs w:val="12"/>
              </w:rPr>
              <w:t>0,000</w:t>
            </w:r>
          </w:p>
        </w:tc>
      </w:tr>
      <w:tr w:rsidR="00276623" w:rsidRPr="00AE19B5" w:rsidTr="00C77F8A">
        <w:trPr>
          <w:trHeight w:val="376"/>
        </w:trPr>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1035182,843</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999247,724</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1028533,991</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1095208,485</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1183232,038</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1296516,079</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1347677,725</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1609461,017</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3406900,968</w:t>
            </w:r>
          </w:p>
        </w:tc>
        <w:tc>
          <w:tcPr>
            <w:tcW w:w="850" w:type="dxa"/>
            <w:shd w:val="clear" w:color="auto" w:fill="auto"/>
            <w:vAlign w:val="center"/>
          </w:tcPr>
          <w:p w:rsidR="00276623" w:rsidRDefault="00276623">
            <w:pPr>
              <w:jc w:val="center"/>
              <w:rPr>
                <w:sz w:val="12"/>
                <w:szCs w:val="12"/>
              </w:rPr>
            </w:pPr>
            <w:r>
              <w:rPr>
                <w:sz w:val="12"/>
                <w:szCs w:val="12"/>
              </w:rPr>
              <w:t>3954352,314</w:t>
            </w:r>
          </w:p>
        </w:tc>
        <w:tc>
          <w:tcPr>
            <w:tcW w:w="993" w:type="dxa"/>
            <w:shd w:val="clear" w:color="auto" w:fill="auto"/>
            <w:vAlign w:val="center"/>
          </w:tcPr>
          <w:p w:rsidR="00276623" w:rsidRDefault="00276623">
            <w:pPr>
              <w:jc w:val="center"/>
              <w:rPr>
                <w:sz w:val="12"/>
                <w:szCs w:val="12"/>
              </w:rPr>
            </w:pPr>
            <w:r>
              <w:rPr>
                <w:sz w:val="12"/>
                <w:szCs w:val="12"/>
              </w:rPr>
              <w:t>1703286,950</w:t>
            </w:r>
          </w:p>
        </w:tc>
        <w:tc>
          <w:tcPr>
            <w:tcW w:w="992" w:type="dxa"/>
            <w:shd w:val="clear" w:color="auto" w:fill="auto"/>
            <w:vAlign w:val="center"/>
          </w:tcPr>
          <w:p w:rsidR="00276623" w:rsidRDefault="00276623">
            <w:pPr>
              <w:jc w:val="center"/>
              <w:rPr>
                <w:sz w:val="12"/>
                <w:szCs w:val="12"/>
              </w:rPr>
            </w:pPr>
            <w:r>
              <w:rPr>
                <w:sz w:val="12"/>
                <w:szCs w:val="12"/>
              </w:rPr>
              <w:t>1620752,342</w:t>
            </w:r>
          </w:p>
        </w:tc>
      </w:tr>
      <w:tr w:rsidR="00276623" w:rsidRPr="00AE19B5" w:rsidTr="00C77F8A">
        <w:trPr>
          <w:trHeight w:val="559"/>
        </w:trPr>
        <w:tc>
          <w:tcPr>
            <w:tcW w:w="706"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989" w:type="dxa"/>
            <w:vMerge/>
            <w:shd w:val="clear" w:color="auto" w:fill="auto"/>
          </w:tcPr>
          <w:p w:rsidR="00276623" w:rsidRPr="00AE19B5" w:rsidRDefault="0027662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76623" w:rsidRPr="00AE19B5" w:rsidRDefault="00276623" w:rsidP="00211E03">
            <w:pPr>
              <w:widowControl w:val="0"/>
              <w:suppressAutoHyphens/>
              <w:autoSpaceDE w:val="0"/>
              <w:autoSpaceDN w:val="0"/>
              <w:jc w:val="center"/>
              <w:rPr>
                <w:rFonts w:eastAsia="Calibri"/>
                <w:sz w:val="12"/>
                <w:szCs w:val="12"/>
                <w:lang w:eastAsia="en-US"/>
              </w:rPr>
            </w:pPr>
            <w:r w:rsidRPr="00AE19B5">
              <w:rPr>
                <w:sz w:val="12"/>
                <w:szCs w:val="12"/>
              </w:rPr>
              <w:t>300,000</w:t>
            </w:r>
          </w:p>
        </w:tc>
        <w:tc>
          <w:tcPr>
            <w:tcW w:w="850"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14374,005</w:t>
            </w:r>
          </w:p>
        </w:tc>
        <w:tc>
          <w:tcPr>
            <w:tcW w:w="849"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76623" w:rsidRPr="00AE19B5" w:rsidRDefault="0027662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76623" w:rsidRDefault="00276623">
            <w:pPr>
              <w:jc w:val="center"/>
              <w:rPr>
                <w:sz w:val="12"/>
                <w:szCs w:val="12"/>
              </w:rPr>
            </w:pPr>
            <w:r>
              <w:rPr>
                <w:sz w:val="12"/>
                <w:szCs w:val="12"/>
              </w:rPr>
              <w:t>0,000</w:t>
            </w:r>
          </w:p>
        </w:tc>
        <w:tc>
          <w:tcPr>
            <w:tcW w:w="993" w:type="dxa"/>
            <w:shd w:val="clear" w:color="auto" w:fill="auto"/>
            <w:vAlign w:val="center"/>
          </w:tcPr>
          <w:p w:rsidR="00276623" w:rsidRDefault="00276623">
            <w:pPr>
              <w:jc w:val="center"/>
              <w:rPr>
                <w:sz w:val="12"/>
                <w:szCs w:val="12"/>
              </w:rPr>
            </w:pPr>
            <w:r>
              <w:rPr>
                <w:sz w:val="12"/>
                <w:szCs w:val="12"/>
              </w:rPr>
              <w:t>0,000</w:t>
            </w:r>
          </w:p>
        </w:tc>
        <w:tc>
          <w:tcPr>
            <w:tcW w:w="992" w:type="dxa"/>
            <w:shd w:val="clear" w:color="auto" w:fill="auto"/>
            <w:vAlign w:val="center"/>
          </w:tcPr>
          <w:p w:rsidR="00276623" w:rsidRDefault="00276623">
            <w:pPr>
              <w:jc w:val="center"/>
              <w:rPr>
                <w:sz w:val="12"/>
                <w:szCs w:val="12"/>
              </w:rPr>
            </w:pPr>
            <w:r>
              <w:rPr>
                <w:sz w:val="12"/>
                <w:szCs w:val="12"/>
              </w:rPr>
              <w:t>0,000</w:t>
            </w:r>
          </w:p>
        </w:tc>
      </w:tr>
      <w:tr w:rsidR="00AE19B5" w:rsidRPr="00AE19B5" w:rsidTr="00C77F8A">
        <w:trPr>
          <w:trHeight w:val="31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благоустройство </w:t>
            </w:r>
            <w:r w:rsidRPr="00AE19B5">
              <w:rPr>
                <w:rFonts w:eastAsia="Calibri"/>
                <w:sz w:val="12"/>
                <w:szCs w:val="12"/>
                <w:lang w:eastAsia="en-US"/>
              </w:rPr>
              <w:lastRenderedPageBreak/>
              <w:t xml:space="preserve">зданий </w:t>
            </w:r>
            <w:proofErr w:type="spellStart"/>
            <w:r w:rsidRPr="00AE19B5">
              <w:rPr>
                <w:rFonts w:eastAsia="Calibri"/>
                <w:sz w:val="12"/>
                <w:szCs w:val="12"/>
                <w:lang w:eastAsia="en-US"/>
              </w:rPr>
              <w:t>государствен-ных</w:t>
            </w:r>
            <w:proofErr w:type="spellEnd"/>
            <w:r w:rsidRPr="00AE19B5">
              <w:rPr>
                <w:rFonts w:eastAsia="Calibri"/>
                <w:sz w:val="12"/>
                <w:szCs w:val="12"/>
                <w:lang w:eastAsia="en-US"/>
              </w:rPr>
              <w:t xml:space="preserve"> и муниципальных </w:t>
            </w:r>
            <w:proofErr w:type="spellStart"/>
            <w:r w:rsidRPr="00AE19B5">
              <w:rPr>
                <w:rFonts w:eastAsia="Calibri"/>
                <w:sz w:val="12"/>
                <w:szCs w:val="12"/>
                <w:lang w:eastAsia="en-US"/>
              </w:rPr>
              <w:t>общеобразова</w:t>
            </w:r>
            <w:proofErr w:type="spellEnd"/>
            <w:r w:rsidRPr="00AE19B5">
              <w:rPr>
                <w:rFonts w:eastAsia="Calibri"/>
                <w:sz w:val="12"/>
                <w:szCs w:val="12"/>
                <w:lang w:eastAsia="en-US"/>
              </w:rPr>
              <w:t>– тельных организаций в целях соблюдения требований к воздушно– тепловому режиму, водоснабжению и канализации</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52031,264</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118541,840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jc w:val="center"/>
              <w:rPr>
                <w:sz w:val="12"/>
                <w:szCs w:val="12"/>
              </w:rPr>
            </w:pPr>
            <w:r w:rsidRPr="00DA5F5C">
              <w:rPr>
                <w:sz w:val="12"/>
                <w:szCs w:val="12"/>
              </w:rPr>
              <w:t>0,000</w:t>
            </w:r>
          </w:p>
        </w:tc>
      </w:tr>
      <w:tr w:rsidR="00AE19B5" w:rsidRPr="00AE19B5" w:rsidTr="00C77F8A">
        <w:trPr>
          <w:trHeight w:val="393"/>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52031,264</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118541,840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jc w:val="center"/>
              <w:rPr>
                <w:sz w:val="12"/>
                <w:szCs w:val="12"/>
              </w:rPr>
            </w:pPr>
            <w:r w:rsidRPr="00DA5F5C">
              <w:rPr>
                <w:sz w:val="12"/>
                <w:szCs w:val="12"/>
              </w:rPr>
              <w:t>0,000</w:t>
            </w:r>
          </w:p>
        </w:tc>
      </w:tr>
      <w:tr w:rsidR="00AE19B5" w:rsidRPr="00AE19B5" w:rsidTr="00C77F8A">
        <w:trPr>
          <w:trHeight w:val="301"/>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45267,200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103131,400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jc w:val="center"/>
              <w:rPr>
                <w:sz w:val="12"/>
                <w:szCs w:val="12"/>
              </w:rPr>
            </w:pPr>
            <w:r w:rsidRPr="00DA5F5C">
              <w:rPr>
                <w:sz w:val="12"/>
                <w:szCs w:val="12"/>
              </w:rPr>
              <w:t>0,000</w:t>
            </w:r>
          </w:p>
        </w:tc>
      </w:tr>
      <w:tr w:rsidR="00AE19B5" w:rsidRPr="00AE19B5" w:rsidTr="00C77F8A">
        <w:trPr>
          <w:trHeight w:val="1050"/>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52031,264</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118541,840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jc w:val="center"/>
              <w:rPr>
                <w:sz w:val="12"/>
                <w:szCs w:val="12"/>
              </w:rPr>
            </w:pPr>
            <w:r w:rsidRPr="00DA5F5C">
              <w:rPr>
                <w:sz w:val="12"/>
                <w:szCs w:val="12"/>
              </w:rPr>
              <w:t>0,000</w:t>
            </w:r>
          </w:p>
        </w:tc>
      </w:tr>
      <w:tr w:rsidR="00DA5F5C" w:rsidRPr="00AE19B5" w:rsidTr="00C77F8A">
        <w:trPr>
          <w:trHeight w:val="277"/>
        </w:trPr>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val="restart"/>
            <w:shd w:val="clear" w:color="auto" w:fill="auto"/>
          </w:tcPr>
          <w:p w:rsidR="00DA5F5C" w:rsidRPr="00AE19B5" w:rsidRDefault="00DA5F5C" w:rsidP="00211E03">
            <w:pPr>
              <w:suppressAutoHyphens/>
              <w:spacing w:after="200" w:line="276" w:lineRule="auto"/>
              <w:rPr>
                <w:rFonts w:eastAsia="Calibri"/>
                <w:sz w:val="12"/>
                <w:szCs w:val="12"/>
                <w:lang w:eastAsia="en-US"/>
              </w:rPr>
            </w:pPr>
            <w:r w:rsidRPr="00AE19B5">
              <w:rPr>
                <w:rFonts w:eastAsia="Calibri"/>
                <w:sz w:val="12"/>
                <w:szCs w:val="12"/>
                <w:lang w:eastAsia="en-US"/>
              </w:rPr>
              <w:t>Реализация мероприятий по модернизации школьных систем образования</w:t>
            </w: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rPr>
                <w:sz w:val="12"/>
                <w:szCs w:val="12"/>
              </w:rPr>
            </w:pPr>
            <w:r w:rsidRPr="00AE19B5">
              <w:rPr>
                <w:sz w:val="12"/>
                <w:szCs w:val="12"/>
              </w:rPr>
              <w:t>03</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1819416,347</w:t>
            </w:r>
          </w:p>
        </w:tc>
        <w:tc>
          <w:tcPr>
            <w:tcW w:w="850" w:type="dxa"/>
            <w:shd w:val="clear" w:color="auto" w:fill="auto"/>
            <w:vAlign w:val="center"/>
          </w:tcPr>
          <w:p w:rsidR="00DA5F5C" w:rsidRDefault="00DA5F5C">
            <w:pPr>
              <w:jc w:val="center"/>
              <w:rPr>
                <w:sz w:val="12"/>
                <w:szCs w:val="12"/>
              </w:rPr>
            </w:pPr>
            <w:r>
              <w:rPr>
                <w:sz w:val="12"/>
                <w:szCs w:val="12"/>
              </w:rPr>
              <w:t>2219206,493</w:t>
            </w:r>
          </w:p>
        </w:tc>
        <w:tc>
          <w:tcPr>
            <w:tcW w:w="993" w:type="dxa"/>
            <w:shd w:val="clear" w:color="auto" w:fill="auto"/>
            <w:vAlign w:val="center"/>
          </w:tcPr>
          <w:p w:rsidR="00DA5F5C" w:rsidRDefault="00DA5F5C">
            <w:pPr>
              <w:jc w:val="center"/>
              <w:rPr>
                <w:sz w:val="12"/>
                <w:szCs w:val="12"/>
              </w:rPr>
            </w:pPr>
            <w:r>
              <w:rPr>
                <w:sz w:val="12"/>
                <w:szCs w:val="12"/>
              </w:rPr>
              <w:t>0,000</w:t>
            </w:r>
          </w:p>
        </w:tc>
        <w:tc>
          <w:tcPr>
            <w:tcW w:w="992" w:type="dxa"/>
            <w:shd w:val="clear" w:color="auto" w:fill="auto"/>
            <w:vAlign w:val="center"/>
          </w:tcPr>
          <w:p w:rsidR="00DA5F5C" w:rsidRDefault="00DA5F5C">
            <w:pPr>
              <w:jc w:val="center"/>
              <w:rPr>
                <w:sz w:val="12"/>
                <w:szCs w:val="12"/>
              </w:rPr>
            </w:pPr>
            <w:r>
              <w:rPr>
                <w:sz w:val="12"/>
                <w:szCs w:val="12"/>
              </w:rPr>
              <w:t>0,000</w:t>
            </w:r>
          </w:p>
        </w:tc>
      </w:tr>
      <w:tr w:rsidR="00DA5F5C" w:rsidRPr="00AE19B5" w:rsidTr="00C77F8A">
        <w:trPr>
          <w:trHeight w:val="369"/>
        </w:trPr>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областной</w:t>
            </w:r>
          </w:p>
          <w:p w:rsidR="00DA5F5C" w:rsidRPr="00AE19B5" w:rsidRDefault="00DA5F5C"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1819416,347</w:t>
            </w:r>
          </w:p>
        </w:tc>
        <w:tc>
          <w:tcPr>
            <w:tcW w:w="850" w:type="dxa"/>
            <w:shd w:val="clear" w:color="auto" w:fill="auto"/>
            <w:vAlign w:val="center"/>
          </w:tcPr>
          <w:p w:rsidR="00DA5F5C" w:rsidRDefault="00DA5F5C">
            <w:pPr>
              <w:jc w:val="center"/>
              <w:rPr>
                <w:sz w:val="12"/>
                <w:szCs w:val="12"/>
              </w:rPr>
            </w:pPr>
            <w:r>
              <w:rPr>
                <w:sz w:val="12"/>
                <w:szCs w:val="12"/>
              </w:rPr>
              <w:t>2219206,493</w:t>
            </w:r>
          </w:p>
        </w:tc>
        <w:tc>
          <w:tcPr>
            <w:tcW w:w="993" w:type="dxa"/>
            <w:shd w:val="clear" w:color="auto" w:fill="auto"/>
            <w:vAlign w:val="center"/>
          </w:tcPr>
          <w:p w:rsidR="00DA5F5C" w:rsidRDefault="00DA5F5C">
            <w:pPr>
              <w:jc w:val="center"/>
              <w:rPr>
                <w:sz w:val="12"/>
                <w:szCs w:val="12"/>
              </w:rPr>
            </w:pPr>
            <w:r>
              <w:rPr>
                <w:sz w:val="12"/>
                <w:szCs w:val="12"/>
              </w:rPr>
              <w:t>0,000</w:t>
            </w:r>
          </w:p>
        </w:tc>
        <w:tc>
          <w:tcPr>
            <w:tcW w:w="992" w:type="dxa"/>
            <w:shd w:val="clear" w:color="auto" w:fill="auto"/>
            <w:vAlign w:val="center"/>
          </w:tcPr>
          <w:p w:rsidR="00DA5F5C" w:rsidRDefault="00DA5F5C">
            <w:pPr>
              <w:jc w:val="center"/>
              <w:rPr>
                <w:sz w:val="12"/>
                <w:szCs w:val="12"/>
              </w:rPr>
            </w:pPr>
            <w:r>
              <w:rPr>
                <w:sz w:val="12"/>
                <w:szCs w:val="12"/>
              </w:rPr>
              <w:t>0,000</w:t>
            </w:r>
          </w:p>
        </w:tc>
      </w:tr>
      <w:tr w:rsidR="00DA5F5C" w:rsidRPr="00AE19B5" w:rsidTr="00C77F8A">
        <w:trPr>
          <w:trHeight w:val="281"/>
        </w:trPr>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1436334,000</w:t>
            </w:r>
          </w:p>
        </w:tc>
        <w:tc>
          <w:tcPr>
            <w:tcW w:w="850" w:type="dxa"/>
            <w:shd w:val="clear" w:color="auto" w:fill="auto"/>
            <w:vAlign w:val="center"/>
          </w:tcPr>
          <w:p w:rsidR="00DA5F5C" w:rsidRDefault="00DA5F5C">
            <w:pPr>
              <w:jc w:val="center"/>
              <w:rPr>
                <w:sz w:val="12"/>
                <w:szCs w:val="12"/>
              </w:rPr>
            </w:pPr>
            <w:r>
              <w:rPr>
                <w:sz w:val="12"/>
                <w:szCs w:val="12"/>
              </w:rPr>
              <w:t>1849869,000</w:t>
            </w:r>
          </w:p>
        </w:tc>
        <w:tc>
          <w:tcPr>
            <w:tcW w:w="993" w:type="dxa"/>
            <w:shd w:val="clear" w:color="auto" w:fill="auto"/>
            <w:vAlign w:val="center"/>
          </w:tcPr>
          <w:p w:rsidR="00DA5F5C" w:rsidRDefault="00DA5F5C">
            <w:pPr>
              <w:jc w:val="center"/>
              <w:rPr>
                <w:sz w:val="12"/>
                <w:szCs w:val="12"/>
              </w:rPr>
            </w:pPr>
            <w:r>
              <w:rPr>
                <w:sz w:val="12"/>
                <w:szCs w:val="12"/>
              </w:rPr>
              <w:t>0,000</w:t>
            </w:r>
          </w:p>
        </w:tc>
        <w:tc>
          <w:tcPr>
            <w:tcW w:w="992" w:type="dxa"/>
            <w:shd w:val="clear" w:color="auto" w:fill="auto"/>
            <w:vAlign w:val="center"/>
          </w:tcPr>
          <w:p w:rsidR="00DA5F5C" w:rsidRDefault="00DA5F5C">
            <w:pPr>
              <w:jc w:val="center"/>
              <w:rPr>
                <w:sz w:val="12"/>
                <w:szCs w:val="12"/>
              </w:rPr>
            </w:pPr>
            <w:r>
              <w:rPr>
                <w:sz w:val="12"/>
                <w:szCs w:val="12"/>
              </w:rPr>
              <w:t>0,000</w:t>
            </w:r>
          </w:p>
        </w:tc>
      </w:tr>
      <w:tr w:rsidR="00DA5F5C" w:rsidRPr="00AE19B5" w:rsidTr="00C77F8A">
        <w:trPr>
          <w:trHeight w:val="487"/>
        </w:trPr>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1819416,347</w:t>
            </w:r>
          </w:p>
        </w:tc>
        <w:tc>
          <w:tcPr>
            <w:tcW w:w="850" w:type="dxa"/>
            <w:shd w:val="clear" w:color="auto" w:fill="auto"/>
            <w:vAlign w:val="center"/>
          </w:tcPr>
          <w:p w:rsidR="00DA5F5C" w:rsidRDefault="00DA5F5C">
            <w:pPr>
              <w:jc w:val="center"/>
              <w:rPr>
                <w:sz w:val="12"/>
                <w:szCs w:val="12"/>
              </w:rPr>
            </w:pPr>
            <w:r>
              <w:rPr>
                <w:sz w:val="12"/>
                <w:szCs w:val="12"/>
              </w:rPr>
              <w:t>2219206,493</w:t>
            </w:r>
          </w:p>
        </w:tc>
        <w:tc>
          <w:tcPr>
            <w:tcW w:w="993" w:type="dxa"/>
            <w:shd w:val="clear" w:color="auto" w:fill="auto"/>
            <w:vAlign w:val="center"/>
          </w:tcPr>
          <w:p w:rsidR="00DA5F5C" w:rsidRDefault="00DA5F5C">
            <w:pPr>
              <w:jc w:val="center"/>
              <w:rPr>
                <w:sz w:val="12"/>
                <w:szCs w:val="12"/>
              </w:rPr>
            </w:pPr>
            <w:r>
              <w:rPr>
                <w:sz w:val="12"/>
                <w:szCs w:val="12"/>
              </w:rPr>
              <w:t>0,000</w:t>
            </w:r>
          </w:p>
        </w:tc>
        <w:tc>
          <w:tcPr>
            <w:tcW w:w="992" w:type="dxa"/>
            <w:shd w:val="clear" w:color="auto" w:fill="auto"/>
            <w:vAlign w:val="center"/>
          </w:tcPr>
          <w:p w:rsidR="00DA5F5C" w:rsidRDefault="00DA5F5C">
            <w:pPr>
              <w:jc w:val="center"/>
              <w:rPr>
                <w:sz w:val="12"/>
                <w:szCs w:val="12"/>
              </w:rPr>
            </w:pPr>
            <w:r>
              <w:rPr>
                <w:sz w:val="12"/>
                <w:szCs w:val="12"/>
              </w:rPr>
              <w:t>0,000</w:t>
            </w:r>
          </w:p>
        </w:tc>
      </w:tr>
      <w:tr w:rsidR="00DA5F5C" w:rsidRPr="00AE19B5" w:rsidTr="00C77F8A">
        <w:tc>
          <w:tcPr>
            <w:tcW w:w="706" w:type="dxa"/>
            <w:vMerge w:val="restart"/>
            <w:shd w:val="clear" w:color="auto" w:fill="auto"/>
          </w:tcPr>
          <w:p w:rsidR="00DA5F5C" w:rsidRPr="00AE19B5" w:rsidRDefault="00DA5F5C"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04</w:t>
            </w:r>
          </w:p>
        </w:tc>
        <w:tc>
          <w:tcPr>
            <w:tcW w:w="989" w:type="dxa"/>
            <w:vMerge w:val="restart"/>
            <w:shd w:val="clear" w:color="auto" w:fill="auto"/>
          </w:tcPr>
          <w:p w:rsidR="00DA5F5C" w:rsidRPr="00AE19B5" w:rsidRDefault="00DA5F5C" w:rsidP="00211E03">
            <w:pPr>
              <w:widowControl w:val="0"/>
              <w:suppressAutoHyphens/>
              <w:autoSpaceDE w:val="0"/>
              <w:autoSpaceDN w:val="0"/>
              <w:rPr>
                <w:sz w:val="12"/>
                <w:szCs w:val="12"/>
              </w:rPr>
            </w:pPr>
            <w:r w:rsidRPr="00AE19B5">
              <w:rPr>
                <w:sz w:val="12"/>
                <w:szCs w:val="12"/>
              </w:rPr>
              <w:t>Содействие развитию общего образования,</w:t>
            </w:r>
          </w:p>
          <w:p w:rsidR="00DA5F5C" w:rsidRPr="00AE19B5" w:rsidRDefault="00DA5F5C" w:rsidP="00211E03">
            <w:pPr>
              <w:widowControl w:val="0"/>
              <w:suppressAutoHyphens/>
              <w:autoSpaceDE w:val="0"/>
              <w:autoSpaceDN w:val="0"/>
              <w:rPr>
                <w:sz w:val="12"/>
                <w:szCs w:val="12"/>
              </w:rPr>
            </w:pPr>
            <w:r w:rsidRPr="00AE19B5">
              <w:rPr>
                <w:sz w:val="12"/>
                <w:szCs w:val="12"/>
              </w:rPr>
              <w:t xml:space="preserve"> из них:</w:t>
            </w: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6495179,112</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6768045,125</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6578037,762</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6870120,665</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7605540,493</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8416471,860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8563391,170</w:t>
            </w:r>
          </w:p>
        </w:tc>
        <w:tc>
          <w:tcPr>
            <w:tcW w:w="849" w:type="dxa"/>
            <w:shd w:val="clear" w:color="auto" w:fill="auto"/>
          </w:tcPr>
          <w:p w:rsidR="00DA5F5C" w:rsidRPr="00AE19B5" w:rsidRDefault="00DA5F5C" w:rsidP="00211E03">
            <w:pPr>
              <w:widowControl w:val="0"/>
              <w:suppressAutoHyphens/>
              <w:autoSpaceDE w:val="0"/>
              <w:autoSpaceDN w:val="0"/>
              <w:jc w:val="center"/>
              <w:rPr>
                <w:sz w:val="12"/>
                <w:szCs w:val="12"/>
              </w:rPr>
            </w:pPr>
            <w:r w:rsidRPr="00AE19B5">
              <w:rPr>
                <w:sz w:val="12"/>
                <w:szCs w:val="12"/>
              </w:rPr>
              <w:t>10660072,550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11393466,824</w:t>
            </w:r>
          </w:p>
        </w:tc>
        <w:tc>
          <w:tcPr>
            <w:tcW w:w="850" w:type="dxa"/>
            <w:shd w:val="clear" w:color="auto" w:fill="auto"/>
            <w:vAlign w:val="center"/>
          </w:tcPr>
          <w:p w:rsidR="00DA5F5C" w:rsidRDefault="00DA5F5C">
            <w:pPr>
              <w:jc w:val="center"/>
              <w:rPr>
                <w:sz w:val="12"/>
                <w:szCs w:val="12"/>
              </w:rPr>
            </w:pPr>
            <w:r>
              <w:rPr>
                <w:sz w:val="12"/>
                <w:szCs w:val="12"/>
              </w:rPr>
              <w:t>11785952,663</w:t>
            </w:r>
          </w:p>
        </w:tc>
        <w:tc>
          <w:tcPr>
            <w:tcW w:w="993" w:type="dxa"/>
            <w:shd w:val="clear" w:color="auto" w:fill="auto"/>
            <w:vAlign w:val="center"/>
          </w:tcPr>
          <w:p w:rsidR="00DA5F5C" w:rsidRDefault="00DA5F5C">
            <w:pPr>
              <w:jc w:val="center"/>
              <w:rPr>
                <w:sz w:val="12"/>
                <w:szCs w:val="12"/>
              </w:rPr>
            </w:pPr>
            <w:r>
              <w:rPr>
                <w:sz w:val="12"/>
                <w:szCs w:val="12"/>
              </w:rPr>
              <w:t>11829452,218</w:t>
            </w:r>
          </w:p>
        </w:tc>
        <w:tc>
          <w:tcPr>
            <w:tcW w:w="992" w:type="dxa"/>
            <w:shd w:val="clear" w:color="auto" w:fill="auto"/>
            <w:vAlign w:val="center"/>
          </w:tcPr>
          <w:p w:rsidR="00DA5F5C" w:rsidRDefault="00DA5F5C">
            <w:pPr>
              <w:jc w:val="center"/>
              <w:rPr>
                <w:sz w:val="12"/>
                <w:szCs w:val="12"/>
              </w:rPr>
            </w:pPr>
            <w:r>
              <w:rPr>
                <w:sz w:val="12"/>
                <w:szCs w:val="12"/>
              </w:rPr>
              <w:t>11756651,339</w:t>
            </w:r>
          </w:p>
        </w:tc>
      </w:tr>
      <w:tr w:rsidR="00DA5F5C" w:rsidRPr="00AE19B5" w:rsidTr="00C77F8A">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областной</w:t>
            </w:r>
          </w:p>
          <w:p w:rsidR="00DA5F5C" w:rsidRPr="00AE19B5" w:rsidRDefault="00DA5F5C"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vMerge w:val="restart"/>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6495179,112</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6768045,125</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6578037,762</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6870120,665</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7605540,493</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8416471,860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8563391,170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10660072,550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11393466,824</w:t>
            </w:r>
          </w:p>
        </w:tc>
        <w:tc>
          <w:tcPr>
            <w:tcW w:w="850" w:type="dxa"/>
            <w:shd w:val="clear" w:color="auto" w:fill="auto"/>
            <w:vAlign w:val="center"/>
          </w:tcPr>
          <w:p w:rsidR="00DA5F5C" w:rsidRDefault="00DA5F5C">
            <w:pPr>
              <w:jc w:val="center"/>
              <w:rPr>
                <w:sz w:val="12"/>
                <w:szCs w:val="12"/>
              </w:rPr>
            </w:pPr>
            <w:r>
              <w:rPr>
                <w:sz w:val="12"/>
                <w:szCs w:val="12"/>
              </w:rPr>
              <w:t>11785952,663</w:t>
            </w:r>
          </w:p>
        </w:tc>
        <w:tc>
          <w:tcPr>
            <w:tcW w:w="993" w:type="dxa"/>
            <w:shd w:val="clear" w:color="auto" w:fill="auto"/>
            <w:vAlign w:val="center"/>
          </w:tcPr>
          <w:p w:rsidR="00DA5F5C" w:rsidRDefault="00DA5F5C">
            <w:pPr>
              <w:jc w:val="center"/>
              <w:rPr>
                <w:sz w:val="12"/>
                <w:szCs w:val="12"/>
              </w:rPr>
            </w:pPr>
            <w:r>
              <w:rPr>
                <w:sz w:val="12"/>
                <w:szCs w:val="12"/>
              </w:rPr>
              <w:t>11829452,218</w:t>
            </w:r>
          </w:p>
        </w:tc>
        <w:tc>
          <w:tcPr>
            <w:tcW w:w="992" w:type="dxa"/>
            <w:shd w:val="clear" w:color="auto" w:fill="auto"/>
            <w:vAlign w:val="center"/>
          </w:tcPr>
          <w:p w:rsidR="00DA5F5C" w:rsidRDefault="00DA5F5C">
            <w:pPr>
              <w:jc w:val="center"/>
              <w:rPr>
                <w:sz w:val="12"/>
                <w:szCs w:val="12"/>
              </w:rPr>
            </w:pPr>
            <w:r>
              <w:rPr>
                <w:sz w:val="12"/>
                <w:szCs w:val="12"/>
              </w:rPr>
              <w:t>11756651,339</w:t>
            </w:r>
          </w:p>
        </w:tc>
      </w:tr>
      <w:tr w:rsidR="00DA5F5C" w:rsidRPr="00AE19B5" w:rsidTr="00C77F8A">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425"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567"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42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77696,757</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53715,206</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27775,600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23197,236</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12023,000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152758,900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414444,900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442688,500</w:t>
            </w:r>
          </w:p>
        </w:tc>
        <w:tc>
          <w:tcPr>
            <w:tcW w:w="850" w:type="dxa"/>
            <w:shd w:val="clear" w:color="auto" w:fill="auto"/>
            <w:vAlign w:val="center"/>
          </w:tcPr>
          <w:p w:rsidR="00DA5F5C" w:rsidRDefault="00DA5F5C">
            <w:pPr>
              <w:jc w:val="center"/>
              <w:rPr>
                <w:sz w:val="12"/>
                <w:szCs w:val="12"/>
              </w:rPr>
            </w:pPr>
            <w:r>
              <w:rPr>
                <w:sz w:val="12"/>
                <w:szCs w:val="12"/>
              </w:rPr>
              <w:t>462818,800</w:t>
            </w:r>
          </w:p>
        </w:tc>
        <w:tc>
          <w:tcPr>
            <w:tcW w:w="993" w:type="dxa"/>
            <w:shd w:val="clear" w:color="auto" w:fill="auto"/>
            <w:vAlign w:val="center"/>
          </w:tcPr>
          <w:p w:rsidR="00DA5F5C" w:rsidRDefault="00DA5F5C">
            <w:pPr>
              <w:jc w:val="center"/>
              <w:rPr>
                <w:sz w:val="12"/>
                <w:szCs w:val="12"/>
              </w:rPr>
            </w:pPr>
            <w:r>
              <w:rPr>
                <w:sz w:val="12"/>
                <w:szCs w:val="12"/>
              </w:rPr>
              <w:t>462818,800</w:t>
            </w:r>
          </w:p>
        </w:tc>
        <w:tc>
          <w:tcPr>
            <w:tcW w:w="992" w:type="dxa"/>
            <w:shd w:val="clear" w:color="auto" w:fill="auto"/>
            <w:vAlign w:val="center"/>
          </w:tcPr>
          <w:p w:rsidR="00DA5F5C" w:rsidRDefault="00DA5F5C">
            <w:pPr>
              <w:jc w:val="center"/>
              <w:rPr>
                <w:sz w:val="12"/>
                <w:szCs w:val="12"/>
              </w:rPr>
            </w:pPr>
            <w:r>
              <w:rPr>
                <w:sz w:val="12"/>
                <w:szCs w:val="12"/>
              </w:rPr>
              <w:t>425118,700</w:t>
            </w:r>
          </w:p>
        </w:tc>
      </w:tr>
      <w:tr w:rsidR="00DA5F5C" w:rsidRPr="00AE19B5" w:rsidTr="00C77F8A">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6495179,112</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6768045,125</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6578037,762</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6857120,665</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7592540,493</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8416471,860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8563391,170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10660072,550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11393466,824</w:t>
            </w:r>
          </w:p>
        </w:tc>
        <w:tc>
          <w:tcPr>
            <w:tcW w:w="850" w:type="dxa"/>
            <w:shd w:val="clear" w:color="auto" w:fill="auto"/>
            <w:vAlign w:val="center"/>
          </w:tcPr>
          <w:p w:rsidR="00DA5F5C" w:rsidRDefault="00DA5F5C">
            <w:pPr>
              <w:jc w:val="center"/>
              <w:rPr>
                <w:sz w:val="12"/>
                <w:szCs w:val="12"/>
              </w:rPr>
            </w:pPr>
            <w:r>
              <w:rPr>
                <w:sz w:val="12"/>
                <w:szCs w:val="12"/>
              </w:rPr>
              <w:t>11785952,663</w:t>
            </w:r>
          </w:p>
        </w:tc>
        <w:tc>
          <w:tcPr>
            <w:tcW w:w="993" w:type="dxa"/>
            <w:shd w:val="clear" w:color="auto" w:fill="auto"/>
            <w:vAlign w:val="center"/>
          </w:tcPr>
          <w:p w:rsidR="00DA5F5C" w:rsidRDefault="00DA5F5C">
            <w:pPr>
              <w:jc w:val="center"/>
              <w:rPr>
                <w:sz w:val="12"/>
                <w:szCs w:val="12"/>
              </w:rPr>
            </w:pPr>
            <w:r>
              <w:rPr>
                <w:sz w:val="12"/>
                <w:szCs w:val="12"/>
              </w:rPr>
              <w:t>11829452,218</w:t>
            </w:r>
          </w:p>
        </w:tc>
        <w:tc>
          <w:tcPr>
            <w:tcW w:w="992" w:type="dxa"/>
            <w:shd w:val="clear" w:color="auto" w:fill="auto"/>
            <w:vAlign w:val="center"/>
          </w:tcPr>
          <w:p w:rsidR="00DA5F5C" w:rsidRDefault="00DA5F5C">
            <w:pPr>
              <w:jc w:val="center"/>
              <w:rPr>
                <w:sz w:val="12"/>
                <w:szCs w:val="12"/>
              </w:rPr>
            </w:pPr>
            <w:r>
              <w:rPr>
                <w:sz w:val="12"/>
                <w:szCs w:val="12"/>
              </w:rPr>
              <w:t>11756651,339</w:t>
            </w:r>
          </w:p>
        </w:tc>
      </w:tr>
      <w:tr w:rsidR="00DA5F5C" w:rsidRPr="00AE19B5" w:rsidTr="00C77F8A">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комитет строительства и архитектуры Курской области</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13000,000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Default="00DA5F5C">
            <w:pPr>
              <w:jc w:val="center"/>
              <w:rPr>
                <w:sz w:val="12"/>
                <w:szCs w:val="12"/>
              </w:rPr>
            </w:pPr>
            <w:r>
              <w:rPr>
                <w:sz w:val="12"/>
                <w:szCs w:val="12"/>
              </w:rPr>
              <w:t>0,000</w:t>
            </w:r>
          </w:p>
        </w:tc>
        <w:tc>
          <w:tcPr>
            <w:tcW w:w="993" w:type="dxa"/>
            <w:shd w:val="clear" w:color="auto" w:fill="auto"/>
            <w:vAlign w:val="center"/>
          </w:tcPr>
          <w:p w:rsidR="00DA5F5C" w:rsidRDefault="00DA5F5C">
            <w:pPr>
              <w:jc w:val="center"/>
              <w:rPr>
                <w:sz w:val="12"/>
                <w:szCs w:val="12"/>
              </w:rPr>
            </w:pPr>
            <w:r>
              <w:rPr>
                <w:sz w:val="12"/>
                <w:szCs w:val="12"/>
              </w:rPr>
              <w:t>0,000</w:t>
            </w:r>
          </w:p>
        </w:tc>
        <w:tc>
          <w:tcPr>
            <w:tcW w:w="992" w:type="dxa"/>
            <w:shd w:val="clear" w:color="auto" w:fill="auto"/>
            <w:vAlign w:val="center"/>
          </w:tcPr>
          <w:p w:rsidR="00DA5F5C" w:rsidRDefault="00DA5F5C">
            <w:pPr>
              <w:jc w:val="center"/>
              <w:rPr>
                <w:sz w:val="12"/>
                <w:szCs w:val="12"/>
              </w:rPr>
            </w:pPr>
            <w:r>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jc w:val="center"/>
              <w:rPr>
                <w:sz w:val="12"/>
                <w:szCs w:val="12"/>
              </w:rPr>
            </w:pPr>
            <w:r w:rsidRPr="00DA5F5C">
              <w:rPr>
                <w:sz w:val="12"/>
                <w:szCs w:val="12"/>
              </w:rPr>
              <w:t>0,000</w:t>
            </w:r>
          </w:p>
        </w:tc>
      </w:tr>
      <w:tr w:rsidR="00DA5F5C" w:rsidRPr="00AE19B5" w:rsidTr="00C77F8A">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val="restart"/>
            <w:shd w:val="clear" w:color="auto" w:fill="auto"/>
          </w:tcPr>
          <w:p w:rsidR="00DA5F5C" w:rsidRPr="00AE19B5" w:rsidRDefault="00DA5F5C"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организация бесплатного горячего </w:t>
            </w:r>
            <w:r w:rsidRPr="00AE19B5">
              <w:rPr>
                <w:rFonts w:eastAsia="Calibri"/>
                <w:sz w:val="12"/>
                <w:szCs w:val="12"/>
                <w:lang w:eastAsia="en-US"/>
              </w:rPr>
              <w:lastRenderedPageBreak/>
              <w:t xml:space="preserve">питания обучающихся, получающих начальное общее образование в </w:t>
            </w:r>
            <w:proofErr w:type="spellStart"/>
            <w:r w:rsidRPr="00AE19B5">
              <w:rPr>
                <w:rFonts w:eastAsia="Calibri"/>
                <w:sz w:val="12"/>
                <w:szCs w:val="12"/>
                <w:lang w:eastAsia="en-US"/>
              </w:rPr>
              <w:t>государствен-ных</w:t>
            </w:r>
            <w:proofErr w:type="spellEnd"/>
            <w:r w:rsidRPr="00AE19B5">
              <w:rPr>
                <w:rFonts w:eastAsia="Calibri"/>
                <w:sz w:val="12"/>
                <w:szCs w:val="12"/>
                <w:lang w:eastAsia="en-US"/>
              </w:rPr>
              <w:t xml:space="preserve"> и муниципальных образователь– ных организациях</w:t>
            </w:r>
          </w:p>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rPr>
                <w:sz w:val="12"/>
                <w:szCs w:val="12"/>
              </w:rPr>
            </w:pPr>
            <w:r w:rsidRPr="00AE19B5">
              <w:rPr>
                <w:sz w:val="12"/>
                <w:szCs w:val="12"/>
              </w:rPr>
              <w:t xml:space="preserve">  04</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175584,943</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476373,449</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508837,356</w:t>
            </w:r>
          </w:p>
        </w:tc>
        <w:tc>
          <w:tcPr>
            <w:tcW w:w="850" w:type="dxa"/>
            <w:shd w:val="clear" w:color="auto" w:fill="auto"/>
            <w:vAlign w:val="center"/>
          </w:tcPr>
          <w:p w:rsidR="00DA5F5C" w:rsidRDefault="00DA5F5C">
            <w:pPr>
              <w:jc w:val="center"/>
              <w:rPr>
                <w:sz w:val="12"/>
                <w:szCs w:val="12"/>
              </w:rPr>
            </w:pPr>
            <w:r>
              <w:rPr>
                <w:sz w:val="12"/>
                <w:szCs w:val="12"/>
              </w:rPr>
              <w:t>531975,633</w:t>
            </w:r>
          </w:p>
        </w:tc>
        <w:tc>
          <w:tcPr>
            <w:tcW w:w="993" w:type="dxa"/>
            <w:shd w:val="clear" w:color="auto" w:fill="auto"/>
            <w:vAlign w:val="center"/>
          </w:tcPr>
          <w:p w:rsidR="00DA5F5C" w:rsidRDefault="00DA5F5C">
            <w:pPr>
              <w:jc w:val="center"/>
              <w:rPr>
                <w:sz w:val="12"/>
                <w:szCs w:val="12"/>
              </w:rPr>
            </w:pPr>
            <w:r>
              <w:rPr>
                <w:sz w:val="12"/>
                <w:szCs w:val="12"/>
              </w:rPr>
              <w:t>531975,633</w:t>
            </w:r>
          </w:p>
        </w:tc>
        <w:tc>
          <w:tcPr>
            <w:tcW w:w="992" w:type="dxa"/>
            <w:shd w:val="clear" w:color="auto" w:fill="auto"/>
            <w:vAlign w:val="center"/>
          </w:tcPr>
          <w:p w:rsidR="00DA5F5C" w:rsidRDefault="00DA5F5C">
            <w:pPr>
              <w:jc w:val="center"/>
              <w:rPr>
                <w:sz w:val="12"/>
                <w:szCs w:val="12"/>
              </w:rPr>
            </w:pPr>
            <w:r>
              <w:rPr>
                <w:sz w:val="12"/>
                <w:szCs w:val="12"/>
              </w:rPr>
              <w:t>500139,648</w:t>
            </w:r>
          </w:p>
        </w:tc>
      </w:tr>
      <w:tr w:rsidR="00DA5F5C" w:rsidRPr="00AE19B5" w:rsidTr="00C77F8A">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областной</w:t>
            </w:r>
          </w:p>
          <w:p w:rsidR="00DA5F5C" w:rsidRPr="00AE19B5" w:rsidRDefault="00DA5F5C"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175584,943</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476373,449</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508837,356</w:t>
            </w:r>
          </w:p>
        </w:tc>
        <w:tc>
          <w:tcPr>
            <w:tcW w:w="850" w:type="dxa"/>
            <w:shd w:val="clear" w:color="auto" w:fill="auto"/>
            <w:vAlign w:val="center"/>
          </w:tcPr>
          <w:p w:rsidR="00DA5F5C" w:rsidRDefault="00DA5F5C">
            <w:pPr>
              <w:jc w:val="center"/>
              <w:rPr>
                <w:sz w:val="12"/>
                <w:szCs w:val="12"/>
              </w:rPr>
            </w:pPr>
            <w:r>
              <w:rPr>
                <w:sz w:val="12"/>
                <w:szCs w:val="12"/>
              </w:rPr>
              <w:t>531975,633</w:t>
            </w:r>
          </w:p>
        </w:tc>
        <w:tc>
          <w:tcPr>
            <w:tcW w:w="993" w:type="dxa"/>
            <w:shd w:val="clear" w:color="auto" w:fill="auto"/>
            <w:vAlign w:val="center"/>
          </w:tcPr>
          <w:p w:rsidR="00DA5F5C" w:rsidRDefault="00DA5F5C">
            <w:pPr>
              <w:jc w:val="center"/>
              <w:rPr>
                <w:sz w:val="12"/>
                <w:szCs w:val="12"/>
              </w:rPr>
            </w:pPr>
            <w:r>
              <w:rPr>
                <w:sz w:val="12"/>
                <w:szCs w:val="12"/>
              </w:rPr>
              <w:t>531975,633</w:t>
            </w:r>
          </w:p>
        </w:tc>
        <w:tc>
          <w:tcPr>
            <w:tcW w:w="992" w:type="dxa"/>
            <w:shd w:val="clear" w:color="auto" w:fill="auto"/>
            <w:vAlign w:val="center"/>
          </w:tcPr>
          <w:p w:rsidR="00DA5F5C" w:rsidRDefault="00DA5F5C">
            <w:pPr>
              <w:jc w:val="center"/>
              <w:rPr>
                <w:sz w:val="12"/>
                <w:szCs w:val="12"/>
              </w:rPr>
            </w:pPr>
            <w:r>
              <w:rPr>
                <w:sz w:val="12"/>
                <w:szCs w:val="12"/>
              </w:rPr>
              <w:t>500139,648</w:t>
            </w:r>
          </w:p>
        </w:tc>
      </w:tr>
      <w:tr w:rsidR="00DA5F5C" w:rsidRPr="00AE19B5" w:rsidTr="00C77F8A">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152758,900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414444,900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442688,500</w:t>
            </w:r>
          </w:p>
        </w:tc>
        <w:tc>
          <w:tcPr>
            <w:tcW w:w="850" w:type="dxa"/>
            <w:shd w:val="clear" w:color="auto" w:fill="auto"/>
            <w:vAlign w:val="center"/>
          </w:tcPr>
          <w:p w:rsidR="00DA5F5C" w:rsidRDefault="00DA5F5C">
            <w:pPr>
              <w:jc w:val="center"/>
              <w:rPr>
                <w:sz w:val="12"/>
                <w:szCs w:val="12"/>
              </w:rPr>
            </w:pPr>
            <w:r>
              <w:rPr>
                <w:sz w:val="12"/>
                <w:szCs w:val="12"/>
              </w:rPr>
              <w:t>462818,800</w:t>
            </w:r>
          </w:p>
        </w:tc>
        <w:tc>
          <w:tcPr>
            <w:tcW w:w="993" w:type="dxa"/>
            <w:shd w:val="clear" w:color="auto" w:fill="auto"/>
            <w:vAlign w:val="center"/>
          </w:tcPr>
          <w:p w:rsidR="00DA5F5C" w:rsidRDefault="00DA5F5C">
            <w:pPr>
              <w:jc w:val="center"/>
              <w:rPr>
                <w:sz w:val="12"/>
                <w:szCs w:val="12"/>
              </w:rPr>
            </w:pPr>
            <w:r>
              <w:rPr>
                <w:sz w:val="12"/>
                <w:szCs w:val="12"/>
              </w:rPr>
              <w:t>462818,800</w:t>
            </w:r>
          </w:p>
        </w:tc>
        <w:tc>
          <w:tcPr>
            <w:tcW w:w="992" w:type="dxa"/>
            <w:shd w:val="clear" w:color="auto" w:fill="auto"/>
            <w:vAlign w:val="center"/>
          </w:tcPr>
          <w:p w:rsidR="00DA5F5C" w:rsidRDefault="00DA5F5C">
            <w:pPr>
              <w:jc w:val="center"/>
              <w:rPr>
                <w:sz w:val="12"/>
                <w:szCs w:val="12"/>
              </w:rPr>
            </w:pPr>
            <w:r>
              <w:rPr>
                <w:sz w:val="12"/>
                <w:szCs w:val="12"/>
              </w:rPr>
              <w:t>425118,700</w:t>
            </w:r>
          </w:p>
        </w:tc>
      </w:tr>
      <w:tr w:rsidR="00DA5F5C" w:rsidRPr="00AE19B5" w:rsidTr="00C77F8A">
        <w:trPr>
          <w:trHeight w:val="1216"/>
        </w:trPr>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175584,943</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476373,449</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508837,356</w:t>
            </w:r>
          </w:p>
        </w:tc>
        <w:tc>
          <w:tcPr>
            <w:tcW w:w="850" w:type="dxa"/>
            <w:shd w:val="clear" w:color="auto" w:fill="auto"/>
            <w:vAlign w:val="center"/>
          </w:tcPr>
          <w:p w:rsidR="00DA5F5C" w:rsidRDefault="00DA5F5C">
            <w:pPr>
              <w:jc w:val="center"/>
              <w:rPr>
                <w:sz w:val="12"/>
                <w:szCs w:val="12"/>
              </w:rPr>
            </w:pPr>
            <w:r>
              <w:rPr>
                <w:sz w:val="12"/>
                <w:szCs w:val="12"/>
              </w:rPr>
              <w:t>531975,633</w:t>
            </w:r>
          </w:p>
        </w:tc>
        <w:tc>
          <w:tcPr>
            <w:tcW w:w="993" w:type="dxa"/>
            <w:shd w:val="clear" w:color="auto" w:fill="auto"/>
            <w:vAlign w:val="center"/>
          </w:tcPr>
          <w:p w:rsidR="00DA5F5C" w:rsidRDefault="00DA5F5C">
            <w:pPr>
              <w:jc w:val="center"/>
              <w:rPr>
                <w:sz w:val="12"/>
                <w:szCs w:val="12"/>
              </w:rPr>
            </w:pPr>
            <w:r>
              <w:rPr>
                <w:sz w:val="12"/>
                <w:szCs w:val="12"/>
              </w:rPr>
              <w:t>531975,633</w:t>
            </w:r>
          </w:p>
        </w:tc>
        <w:tc>
          <w:tcPr>
            <w:tcW w:w="992" w:type="dxa"/>
            <w:shd w:val="clear" w:color="auto" w:fill="auto"/>
            <w:vAlign w:val="center"/>
          </w:tcPr>
          <w:p w:rsidR="00DA5F5C" w:rsidRDefault="00DA5F5C">
            <w:pPr>
              <w:jc w:val="center"/>
              <w:rPr>
                <w:sz w:val="12"/>
                <w:szCs w:val="12"/>
              </w:rPr>
            </w:pPr>
            <w:r>
              <w:rPr>
                <w:sz w:val="12"/>
                <w:szCs w:val="12"/>
              </w:rPr>
              <w:t>500139,648</w:t>
            </w:r>
          </w:p>
        </w:tc>
      </w:tr>
      <w:tr w:rsidR="00AE19B5" w:rsidRPr="00AE19B5" w:rsidTr="00C77F8A">
        <w:trPr>
          <w:trHeight w:val="421"/>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приобретение (выкуп) объектов для создания </w:t>
            </w:r>
            <w:proofErr w:type="spellStart"/>
            <w:r w:rsidRPr="00AE19B5">
              <w:rPr>
                <w:rFonts w:eastAsia="Calibri"/>
                <w:sz w:val="12"/>
                <w:szCs w:val="12"/>
                <w:lang w:eastAsia="en-US"/>
              </w:rPr>
              <w:t>общеобразова</w:t>
            </w:r>
            <w:proofErr w:type="spellEnd"/>
            <w:r w:rsidRPr="00AE19B5">
              <w:rPr>
                <w:rFonts w:eastAsia="Calibri"/>
                <w:sz w:val="12"/>
                <w:szCs w:val="12"/>
                <w:lang w:eastAsia="en-US"/>
              </w:rPr>
              <w:t>-тельных организаций в рамках мероприятий по  подготовке и проведению празднования 1000-летия основания Курска</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 xml:space="preserve">  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523590,000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558929,442</w:t>
            </w:r>
          </w:p>
        </w:tc>
        <w:tc>
          <w:tcPr>
            <w:tcW w:w="850"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r>
      <w:tr w:rsidR="00AE19B5" w:rsidRPr="00AE19B5" w:rsidTr="00C77F8A">
        <w:trPr>
          <w:trHeight w:val="421"/>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523590,000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558929,442</w:t>
            </w:r>
          </w:p>
        </w:tc>
        <w:tc>
          <w:tcPr>
            <w:tcW w:w="850"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r>
      <w:tr w:rsidR="00AE19B5" w:rsidRPr="00AE19B5" w:rsidTr="00C77F8A">
        <w:trPr>
          <w:trHeight w:val="750"/>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523590,000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558929,442</w:t>
            </w:r>
          </w:p>
        </w:tc>
        <w:tc>
          <w:tcPr>
            <w:tcW w:w="850"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r>
      <w:tr w:rsidR="00AE19B5" w:rsidRPr="00AE19B5" w:rsidTr="00C77F8A">
        <w:trPr>
          <w:trHeight w:val="257"/>
        </w:trPr>
        <w:tc>
          <w:tcPr>
            <w:tcW w:w="706"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создание, реконструкция объектов образования в соответствии с </w:t>
            </w:r>
            <w:proofErr w:type="spellStart"/>
            <w:r w:rsidRPr="00AE19B5">
              <w:rPr>
                <w:rFonts w:eastAsia="Calibri"/>
                <w:sz w:val="12"/>
                <w:szCs w:val="12"/>
                <w:lang w:eastAsia="en-US"/>
              </w:rPr>
              <w:t>концессион-ными</w:t>
            </w:r>
            <w:proofErr w:type="spellEnd"/>
            <w:r w:rsidRPr="00AE19B5">
              <w:rPr>
                <w:rFonts w:eastAsia="Calibri"/>
                <w:sz w:val="12"/>
                <w:szCs w:val="12"/>
                <w:lang w:eastAsia="en-US"/>
              </w:rPr>
              <w:t xml:space="preserve"> соглашениями</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 xml:space="preserve">  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r>
      <w:tr w:rsidR="00AE19B5" w:rsidRPr="00AE19B5" w:rsidTr="00C77F8A">
        <w:trPr>
          <w:trHeight w:val="504"/>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r>
      <w:tr w:rsidR="00AE19B5" w:rsidRPr="00AE19B5" w:rsidTr="00C77F8A">
        <w:trPr>
          <w:trHeight w:val="345"/>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p>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r>
      <w:tr w:rsidR="00AE19B5" w:rsidRPr="00AE19B5" w:rsidTr="00C77F8A">
        <w:trPr>
          <w:trHeight w:val="636"/>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r>
      <w:tr w:rsidR="00AE19B5" w:rsidRPr="00AE19B5" w:rsidTr="00C77F8A">
        <w:trPr>
          <w:trHeight w:val="49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p w:rsidR="00211E03" w:rsidRPr="00AE19B5" w:rsidRDefault="00211E03" w:rsidP="00211E03">
            <w:pPr>
              <w:widowControl w:val="0"/>
              <w:suppressAutoHyphens/>
              <w:autoSpaceDE w:val="0"/>
              <w:autoSpaceDN w:val="0"/>
              <w:jc w:val="center"/>
              <w:rPr>
                <w:sz w:val="12"/>
                <w:szCs w:val="12"/>
              </w:rPr>
            </w:pP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3"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c>
          <w:tcPr>
            <w:tcW w:w="992" w:type="dxa"/>
            <w:shd w:val="clear" w:color="auto" w:fill="auto"/>
            <w:vAlign w:val="center"/>
          </w:tcPr>
          <w:p w:rsidR="00211E03" w:rsidRPr="00DA5F5C" w:rsidRDefault="00211E03" w:rsidP="00211E03">
            <w:pPr>
              <w:widowControl w:val="0"/>
              <w:suppressAutoHyphens/>
              <w:autoSpaceDE w:val="0"/>
              <w:autoSpaceDN w:val="0"/>
              <w:jc w:val="center"/>
              <w:rPr>
                <w:sz w:val="12"/>
                <w:szCs w:val="12"/>
              </w:rPr>
            </w:pPr>
            <w:r w:rsidRPr="00DA5F5C">
              <w:rPr>
                <w:sz w:val="12"/>
                <w:szCs w:val="12"/>
              </w:rPr>
              <w:t>0,000</w:t>
            </w:r>
          </w:p>
        </w:tc>
      </w:tr>
      <w:tr w:rsidR="00DA5F5C" w:rsidRPr="00AE19B5" w:rsidTr="00C77F8A">
        <w:trPr>
          <w:trHeight w:val="343"/>
        </w:trPr>
        <w:tc>
          <w:tcPr>
            <w:tcW w:w="706" w:type="dxa"/>
            <w:vMerge w:val="restart"/>
            <w:shd w:val="clear" w:color="auto" w:fill="auto"/>
          </w:tcPr>
          <w:p w:rsidR="00DA5F5C" w:rsidRPr="00AE19B5" w:rsidRDefault="00DA5F5C" w:rsidP="00211E03">
            <w:pPr>
              <w:widowControl w:val="0"/>
              <w:suppressAutoHyphens/>
              <w:autoSpaceDE w:val="0"/>
              <w:autoSpaceDN w:val="0"/>
              <w:jc w:val="center"/>
              <w:rPr>
                <w:sz w:val="12"/>
                <w:szCs w:val="12"/>
              </w:rPr>
            </w:pPr>
            <w:r w:rsidRPr="00AE19B5">
              <w:rPr>
                <w:sz w:val="12"/>
                <w:szCs w:val="12"/>
              </w:rPr>
              <w:lastRenderedPageBreak/>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05</w:t>
            </w:r>
          </w:p>
        </w:tc>
        <w:tc>
          <w:tcPr>
            <w:tcW w:w="989" w:type="dxa"/>
            <w:vMerge w:val="restart"/>
            <w:shd w:val="clear" w:color="auto" w:fill="auto"/>
          </w:tcPr>
          <w:p w:rsidR="00DA5F5C" w:rsidRPr="00AE19B5" w:rsidRDefault="00DA5F5C" w:rsidP="00211E03">
            <w:pPr>
              <w:widowControl w:val="0"/>
              <w:suppressAutoHyphens/>
              <w:autoSpaceDE w:val="0"/>
              <w:autoSpaceDN w:val="0"/>
              <w:rPr>
                <w:sz w:val="12"/>
                <w:szCs w:val="12"/>
              </w:rPr>
            </w:pPr>
            <w:r w:rsidRPr="00AE19B5">
              <w:rPr>
                <w:sz w:val="12"/>
                <w:szCs w:val="12"/>
              </w:rPr>
              <w:t>Социальная поддержка работников образователь– ных организаций общего образования</w:t>
            </w: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267405,010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305824,708</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346245,528</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351968,948</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356338,314</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362307,102</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363444,260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376868,695</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155605,700</w:t>
            </w:r>
          </w:p>
        </w:tc>
        <w:tc>
          <w:tcPr>
            <w:tcW w:w="850" w:type="dxa"/>
            <w:shd w:val="clear" w:color="auto" w:fill="auto"/>
            <w:vAlign w:val="center"/>
          </w:tcPr>
          <w:p w:rsidR="00DA5F5C" w:rsidRDefault="00DA5F5C">
            <w:pPr>
              <w:jc w:val="center"/>
              <w:rPr>
                <w:sz w:val="12"/>
                <w:szCs w:val="12"/>
              </w:rPr>
            </w:pPr>
            <w:r>
              <w:rPr>
                <w:sz w:val="12"/>
                <w:szCs w:val="12"/>
              </w:rPr>
              <w:t>7893,703</w:t>
            </w:r>
          </w:p>
        </w:tc>
        <w:tc>
          <w:tcPr>
            <w:tcW w:w="993" w:type="dxa"/>
            <w:shd w:val="clear" w:color="auto" w:fill="auto"/>
            <w:vAlign w:val="center"/>
          </w:tcPr>
          <w:p w:rsidR="00DA5F5C" w:rsidRDefault="00DA5F5C">
            <w:pPr>
              <w:jc w:val="center"/>
              <w:rPr>
                <w:sz w:val="12"/>
                <w:szCs w:val="12"/>
              </w:rPr>
            </w:pPr>
            <w:r>
              <w:rPr>
                <w:sz w:val="12"/>
                <w:szCs w:val="12"/>
              </w:rPr>
              <w:t>9393,702</w:t>
            </w:r>
          </w:p>
        </w:tc>
        <w:tc>
          <w:tcPr>
            <w:tcW w:w="992" w:type="dxa"/>
            <w:shd w:val="clear" w:color="auto" w:fill="auto"/>
            <w:vAlign w:val="center"/>
          </w:tcPr>
          <w:p w:rsidR="00DA5F5C" w:rsidRDefault="00DA5F5C">
            <w:pPr>
              <w:jc w:val="center"/>
              <w:rPr>
                <w:sz w:val="12"/>
                <w:szCs w:val="12"/>
              </w:rPr>
            </w:pPr>
            <w:r>
              <w:rPr>
                <w:sz w:val="12"/>
                <w:szCs w:val="12"/>
              </w:rPr>
              <w:t>9393,702</w:t>
            </w:r>
          </w:p>
        </w:tc>
      </w:tr>
      <w:tr w:rsidR="00DA5F5C" w:rsidRPr="00AE19B5" w:rsidTr="00C77F8A">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областной</w:t>
            </w:r>
          </w:p>
          <w:p w:rsidR="00DA5F5C" w:rsidRPr="00AE19B5" w:rsidRDefault="00DA5F5C"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267405,010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305824,708</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346245,528</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351968,948</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356338,314</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362307,102</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363444,260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376868,695</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155605,700</w:t>
            </w:r>
          </w:p>
        </w:tc>
        <w:tc>
          <w:tcPr>
            <w:tcW w:w="850" w:type="dxa"/>
            <w:shd w:val="clear" w:color="auto" w:fill="auto"/>
            <w:vAlign w:val="center"/>
          </w:tcPr>
          <w:p w:rsidR="00DA5F5C" w:rsidRDefault="00DA5F5C">
            <w:pPr>
              <w:jc w:val="center"/>
              <w:rPr>
                <w:sz w:val="12"/>
                <w:szCs w:val="12"/>
              </w:rPr>
            </w:pPr>
            <w:r>
              <w:rPr>
                <w:sz w:val="12"/>
                <w:szCs w:val="12"/>
              </w:rPr>
              <w:t>7893,703</w:t>
            </w:r>
          </w:p>
        </w:tc>
        <w:tc>
          <w:tcPr>
            <w:tcW w:w="993" w:type="dxa"/>
            <w:shd w:val="clear" w:color="auto" w:fill="auto"/>
            <w:vAlign w:val="center"/>
          </w:tcPr>
          <w:p w:rsidR="00DA5F5C" w:rsidRDefault="00DA5F5C">
            <w:pPr>
              <w:jc w:val="center"/>
              <w:rPr>
                <w:sz w:val="12"/>
                <w:szCs w:val="12"/>
              </w:rPr>
            </w:pPr>
            <w:r>
              <w:rPr>
                <w:sz w:val="12"/>
                <w:szCs w:val="12"/>
              </w:rPr>
              <w:t>9393,702</w:t>
            </w:r>
          </w:p>
        </w:tc>
        <w:tc>
          <w:tcPr>
            <w:tcW w:w="992" w:type="dxa"/>
            <w:shd w:val="clear" w:color="auto" w:fill="auto"/>
            <w:vAlign w:val="center"/>
          </w:tcPr>
          <w:p w:rsidR="00DA5F5C" w:rsidRDefault="00DA5F5C">
            <w:pPr>
              <w:jc w:val="center"/>
              <w:rPr>
                <w:sz w:val="12"/>
                <w:szCs w:val="12"/>
              </w:rPr>
            </w:pPr>
            <w:r>
              <w:rPr>
                <w:sz w:val="12"/>
                <w:szCs w:val="12"/>
              </w:rPr>
              <w:t>9393,702</w:t>
            </w:r>
          </w:p>
        </w:tc>
      </w:tr>
      <w:tr w:rsidR="00DA5F5C" w:rsidRPr="00AE19B5" w:rsidTr="00C77F8A">
        <w:trPr>
          <w:trHeight w:val="292"/>
        </w:trPr>
        <w:tc>
          <w:tcPr>
            <w:tcW w:w="706" w:type="dxa"/>
            <w:vMerge/>
            <w:tcBorders>
              <w:bottom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267405,010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305824,708</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346245,528</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351968,948</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356338,314</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362307,102</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363444,260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376868,695</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155605,700</w:t>
            </w:r>
          </w:p>
        </w:tc>
        <w:tc>
          <w:tcPr>
            <w:tcW w:w="850" w:type="dxa"/>
            <w:shd w:val="clear" w:color="auto" w:fill="auto"/>
            <w:vAlign w:val="center"/>
          </w:tcPr>
          <w:p w:rsidR="00DA5F5C" w:rsidRDefault="00DA5F5C">
            <w:pPr>
              <w:jc w:val="center"/>
              <w:rPr>
                <w:sz w:val="12"/>
                <w:szCs w:val="12"/>
              </w:rPr>
            </w:pPr>
            <w:r>
              <w:rPr>
                <w:sz w:val="12"/>
                <w:szCs w:val="12"/>
              </w:rPr>
              <w:t>7893,703</w:t>
            </w:r>
          </w:p>
        </w:tc>
        <w:tc>
          <w:tcPr>
            <w:tcW w:w="993" w:type="dxa"/>
            <w:shd w:val="clear" w:color="auto" w:fill="auto"/>
            <w:vAlign w:val="center"/>
          </w:tcPr>
          <w:p w:rsidR="00DA5F5C" w:rsidRDefault="00DA5F5C">
            <w:pPr>
              <w:jc w:val="center"/>
              <w:rPr>
                <w:sz w:val="12"/>
                <w:szCs w:val="12"/>
              </w:rPr>
            </w:pPr>
            <w:r>
              <w:rPr>
                <w:sz w:val="12"/>
                <w:szCs w:val="12"/>
              </w:rPr>
              <w:t>9393,702</w:t>
            </w:r>
          </w:p>
        </w:tc>
        <w:tc>
          <w:tcPr>
            <w:tcW w:w="992" w:type="dxa"/>
            <w:shd w:val="clear" w:color="auto" w:fill="auto"/>
            <w:vAlign w:val="center"/>
          </w:tcPr>
          <w:p w:rsidR="00DA5F5C" w:rsidRDefault="00DA5F5C">
            <w:pPr>
              <w:jc w:val="center"/>
              <w:rPr>
                <w:sz w:val="12"/>
                <w:szCs w:val="12"/>
              </w:rPr>
            </w:pPr>
            <w:r>
              <w:rPr>
                <w:sz w:val="12"/>
                <w:szCs w:val="12"/>
              </w:rPr>
              <w:t>9393,702</w:t>
            </w:r>
          </w:p>
        </w:tc>
      </w:tr>
      <w:tr w:rsidR="00DA5F5C" w:rsidRPr="00AE19B5" w:rsidTr="00C77F8A">
        <w:trPr>
          <w:trHeight w:val="326"/>
        </w:trPr>
        <w:tc>
          <w:tcPr>
            <w:tcW w:w="706" w:type="dxa"/>
            <w:vMerge w:val="restart"/>
            <w:tcBorders>
              <w:top w:val="single" w:sz="4" w:space="0" w:color="auto"/>
              <w:left w:val="single" w:sz="4" w:space="0" w:color="auto"/>
              <w:right w:val="single" w:sz="4" w:space="0" w:color="auto"/>
            </w:tcBorders>
            <w:shd w:val="clear" w:color="auto" w:fill="auto"/>
          </w:tcPr>
          <w:p w:rsidR="00DA5F5C" w:rsidRPr="00AE19B5" w:rsidRDefault="00DA5F5C"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06</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DA5F5C" w:rsidRPr="00AE19B5" w:rsidRDefault="00DA5F5C" w:rsidP="00211E03">
            <w:pPr>
              <w:widowControl w:val="0"/>
              <w:suppressAutoHyphens/>
              <w:autoSpaceDE w:val="0"/>
              <w:autoSpaceDN w:val="0"/>
              <w:rPr>
                <w:sz w:val="12"/>
                <w:szCs w:val="12"/>
              </w:rPr>
            </w:pPr>
            <w:r w:rsidRPr="00AE19B5">
              <w:rPr>
                <w:sz w:val="12"/>
                <w:szCs w:val="12"/>
              </w:rPr>
              <w:t>Развитие кадрового потенциала системы общего образования детей, в том числе:</w:t>
            </w:r>
          </w:p>
        </w:tc>
        <w:tc>
          <w:tcPr>
            <w:tcW w:w="1283" w:type="dxa"/>
            <w:tcBorders>
              <w:left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06</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83925,110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83393,805</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85258,030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85315,315</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88043,742</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5044,241</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236073,504</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677063,800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1060285,876</w:t>
            </w:r>
          </w:p>
        </w:tc>
        <w:tc>
          <w:tcPr>
            <w:tcW w:w="850" w:type="dxa"/>
            <w:shd w:val="clear" w:color="auto" w:fill="auto"/>
            <w:vAlign w:val="center"/>
          </w:tcPr>
          <w:p w:rsidR="00DA5F5C" w:rsidRDefault="00DA5F5C">
            <w:pPr>
              <w:jc w:val="center"/>
              <w:rPr>
                <w:sz w:val="12"/>
                <w:szCs w:val="12"/>
              </w:rPr>
            </w:pPr>
            <w:r>
              <w:rPr>
                <w:sz w:val="12"/>
                <w:szCs w:val="12"/>
              </w:rPr>
              <w:t>1138256,903</w:t>
            </w:r>
          </w:p>
        </w:tc>
        <w:tc>
          <w:tcPr>
            <w:tcW w:w="993" w:type="dxa"/>
            <w:shd w:val="clear" w:color="auto" w:fill="auto"/>
            <w:vAlign w:val="center"/>
          </w:tcPr>
          <w:p w:rsidR="00DA5F5C" w:rsidRDefault="00DA5F5C">
            <w:pPr>
              <w:jc w:val="center"/>
              <w:rPr>
                <w:sz w:val="12"/>
                <w:szCs w:val="12"/>
              </w:rPr>
            </w:pPr>
            <w:r>
              <w:rPr>
                <w:sz w:val="12"/>
                <w:szCs w:val="12"/>
              </w:rPr>
              <w:t>1144434,603</w:t>
            </w:r>
          </w:p>
        </w:tc>
        <w:tc>
          <w:tcPr>
            <w:tcW w:w="992" w:type="dxa"/>
            <w:shd w:val="clear" w:color="auto" w:fill="auto"/>
            <w:vAlign w:val="center"/>
          </w:tcPr>
          <w:p w:rsidR="00DA5F5C" w:rsidRDefault="00DA5F5C">
            <w:pPr>
              <w:jc w:val="center"/>
              <w:rPr>
                <w:sz w:val="12"/>
                <w:szCs w:val="12"/>
              </w:rPr>
            </w:pPr>
            <w:r>
              <w:rPr>
                <w:sz w:val="12"/>
                <w:szCs w:val="12"/>
              </w:rPr>
              <w:t>1140729,803</w:t>
            </w:r>
          </w:p>
        </w:tc>
      </w:tr>
      <w:tr w:rsidR="00DA5F5C" w:rsidRPr="00AE19B5" w:rsidTr="00C77F8A">
        <w:tc>
          <w:tcPr>
            <w:tcW w:w="706" w:type="dxa"/>
            <w:vMerge/>
            <w:tcBorders>
              <w:left w:val="single" w:sz="4" w:space="0" w:color="auto"/>
              <w:righ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областной</w:t>
            </w:r>
          </w:p>
          <w:p w:rsidR="00DA5F5C" w:rsidRPr="00AE19B5" w:rsidRDefault="00DA5F5C"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06</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83925,110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83393,805</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85258,030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85315,315</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88043,742</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5044,241</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236073,504</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677063,800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1060285,876</w:t>
            </w:r>
          </w:p>
        </w:tc>
        <w:tc>
          <w:tcPr>
            <w:tcW w:w="850" w:type="dxa"/>
            <w:shd w:val="clear" w:color="auto" w:fill="auto"/>
            <w:vAlign w:val="center"/>
          </w:tcPr>
          <w:p w:rsidR="00DA5F5C" w:rsidRDefault="00DA5F5C">
            <w:pPr>
              <w:jc w:val="center"/>
              <w:rPr>
                <w:sz w:val="12"/>
                <w:szCs w:val="12"/>
              </w:rPr>
            </w:pPr>
            <w:r>
              <w:rPr>
                <w:sz w:val="12"/>
                <w:szCs w:val="12"/>
              </w:rPr>
              <w:t>1138256,903</w:t>
            </w:r>
          </w:p>
        </w:tc>
        <w:tc>
          <w:tcPr>
            <w:tcW w:w="993" w:type="dxa"/>
            <w:shd w:val="clear" w:color="auto" w:fill="auto"/>
            <w:vAlign w:val="center"/>
          </w:tcPr>
          <w:p w:rsidR="00DA5F5C" w:rsidRDefault="00DA5F5C">
            <w:pPr>
              <w:jc w:val="center"/>
              <w:rPr>
                <w:sz w:val="12"/>
                <w:szCs w:val="12"/>
              </w:rPr>
            </w:pPr>
            <w:r>
              <w:rPr>
                <w:sz w:val="12"/>
                <w:szCs w:val="12"/>
              </w:rPr>
              <w:t>1144434,603</w:t>
            </w:r>
          </w:p>
        </w:tc>
        <w:tc>
          <w:tcPr>
            <w:tcW w:w="992" w:type="dxa"/>
            <w:shd w:val="clear" w:color="auto" w:fill="auto"/>
            <w:vAlign w:val="center"/>
          </w:tcPr>
          <w:p w:rsidR="00DA5F5C" w:rsidRDefault="00DA5F5C">
            <w:pPr>
              <w:jc w:val="center"/>
              <w:rPr>
                <w:sz w:val="12"/>
                <w:szCs w:val="12"/>
              </w:rPr>
            </w:pPr>
            <w:r>
              <w:rPr>
                <w:sz w:val="12"/>
                <w:szCs w:val="12"/>
              </w:rPr>
              <w:t>1140729,803</w:t>
            </w:r>
          </w:p>
        </w:tc>
      </w:tr>
      <w:tr w:rsidR="00DA5F5C" w:rsidRPr="00AE19B5" w:rsidTr="00C77F8A">
        <w:trPr>
          <w:trHeight w:val="288"/>
        </w:trPr>
        <w:tc>
          <w:tcPr>
            <w:tcW w:w="706" w:type="dxa"/>
            <w:vMerge/>
            <w:tcBorders>
              <w:left w:val="single" w:sz="4" w:space="0" w:color="auto"/>
              <w:righ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06</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229643,400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675880,200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656754,800</w:t>
            </w:r>
          </w:p>
        </w:tc>
        <w:tc>
          <w:tcPr>
            <w:tcW w:w="850" w:type="dxa"/>
            <w:shd w:val="clear" w:color="auto" w:fill="auto"/>
            <w:vAlign w:val="center"/>
          </w:tcPr>
          <w:p w:rsidR="00DA5F5C" w:rsidRDefault="00DA5F5C">
            <w:pPr>
              <w:jc w:val="center"/>
              <w:rPr>
                <w:sz w:val="12"/>
                <w:szCs w:val="12"/>
              </w:rPr>
            </w:pPr>
            <w:r>
              <w:rPr>
                <w:sz w:val="12"/>
                <w:szCs w:val="12"/>
              </w:rPr>
              <w:t>657848,500</w:t>
            </w:r>
          </w:p>
        </w:tc>
        <w:tc>
          <w:tcPr>
            <w:tcW w:w="993" w:type="dxa"/>
            <w:shd w:val="clear" w:color="auto" w:fill="auto"/>
            <w:vAlign w:val="center"/>
          </w:tcPr>
          <w:p w:rsidR="00DA5F5C" w:rsidRDefault="00DA5F5C">
            <w:pPr>
              <w:jc w:val="center"/>
              <w:rPr>
                <w:sz w:val="12"/>
                <w:szCs w:val="12"/>
              </w:rPr>
            </w:pPr>
            <w:r>
              <w:rPr>
                <w:sz w:val="12"/>
                <w:szCs w:val="12"/>
              </w:rPr>
              <w:t>664176,200</w:t>
            </w:r>
          </w:p>
        </w:tc>
        <w:tc>
          <w:tcPr>
            <w:tcW w:w="992" w:type="dxa"/>
            <w:shd w:val="clear" w:color="auto" w:fill="auto"/>
            <w:vAlign w:val="center"/>
          </w:tcPr>
          <w:p w:rsidR="00DA5F5C" w:rsidRDefault="00DA5F5C">
            <w:pPr>
              <w:jc w:val="center"/>
              <w:rPr>
                <w:sz w:val="12"/>
                <w:szCs w:val="12"/>
              </w:rPr>
            </w:pPr>
            <w:r>
              <w:rPr>
                <w:sz w:val="12"/>
                <w:szCs w:val="12"/>
              </w:rPr>
              <w:t>664176,200</w:t>
            </w:r>
          </w:p>
        </w:tc>
      </w:tr>
      <w:tr w:rsidR="00DA5F5C" w:rsidRPr="00AE19B5" w:rsidTr="00C77F8A">
        <w:trPr>
          <w:trHeight w:val="282"/>
        </w:trPr>
        <w:tc>
          <w:tcPr>
            <w:tcW w:w="706" w:type="dxa"/>
            <w:vMerge/>
            <w:tcBorders>
              <w:left w:val="single" w:sz="4" w:space="0" w:color="auto"/>
              <w:righ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tcBorders>
              <w:left w:val="single" w:sz="4" w:space="0" w:color="auto"/>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p w:rsidR="00DA5F5C" w:rsidRPr="00AE19B5" w:rsidRDefault="00DA5F5C" w:rsidP="00211E03">
            <w:pPr>
              <w:widowControl w:val="0"/>
              <w:suppressAutoHyphens/>
              <w:autoSpaceDE w:val="0"/>
              <w:autoSpaceDN w:val="0"/>
              <w:jc w:val="center"/>
              <w:rPr>
                <w:sz w:val="12"/>
                <w:szCs w:val="12"/>
              </w:rPr>
            </w:pPr>
          </w:p>
        </w:tc>
        <w:tc>
          <w:tcPr>
            <w:tcW w:w="425"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06</w:t>
            </w:r>
          </w:p>
        </w:tc>
        <w:tc>
          <w:tcPr>
            <w:tcW w:w="841"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83925,110</w:t>
            </w:r>
          </w:p>
        </w:tc>
        <w:tc>
          <w:tcPr>
            <w:tcW w:w="851"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83393,805</w:t>
            </w:r>
          </w:p>
        </w:tc>
        <w:tc>
          <w:tcPr>
            <w:tcW w:w="851"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85258,030</w:t>
            </w:r>
          </w:p>
        </w:tc>
        <w:tc>
          <w:tcPr>
            <w:tcW w:w="851"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85315,315</w:t>
            </w:r>
          </w:p>
        </w:tc>
        <w:tc>
          <w:tcPr>
            <w:tcW w:w="858"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88043,742</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rFonts w:eastAsia="Calibri"/>
                <w:sz w:val="12"/>
                <w:szCs w:val="12"/>
                <w:lang w:eastAsia="en-US"/>
              </w:rPr>
            </w:pPr>
            <w:r w:rsidRPr="00AE19B5">
              <w:rPr>
                <w:sz w:val="12"/>
                <w:szCs w:val="12"/>
              </w:rPr>
              <w:t>5044,241</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236073,504</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677063,800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1060285,876</w:t>
            </w:r>
          </w:p>
        </w:tc>
        <w:tc>
          <w:tcPr>
            <w:tcW w:w="850" w:type="dxa"/>
            <w:shd w:val="clear" w:color="auto" w:fill="auto"/>
            <w:vAlign w:val="center"/>
          </w:tcPr>
          <w:p w:rsidR="00DA5F5C" w:rsidRDefault="00DA5F5C">
            <w:pPr>
              <w:jc w:val="center"/>
              <w:rPr>
                <w:sz w:val="12"/>
                <w:szCs w:val="12"/>
              </w:rPr>
            </w:pPr>
            <w:r>
              <w:rPr>
                <w:sz w:val="12"/>
                <w:szCs w:val="12"/>
              </w:rPr>
              <w:t>1138256,903</w:t>
            </w:r>
          </w:p>
        </w:tc>
        <w:tc>
          <w:tcPr>
            <w:tcW w:w="993" w:type="dxa"/>
            <w:shd w:val="clear" w:color="auto" w:fill="auto"/>
            <w:vAlign w:val="center"/>
          </w:tcPr>
          <w:p w:rsidR="00DA5F5C" w:rsidRDefault="00DA5F5C">
            <w:pPr>
              <w:jc w:val="center"/>
              <w:rPr>
                <w:sz w:val="12"/>
                <w:szCs w:val="12"/>
              </w:rPr>
            </w:pPr>
            <w:r>
              <w:rPr>
                <w:sz w:val="12"/>
                <w:szCs w:val="12"/>
              </w:rPr>
              <w:t>1144434,603</w:t>
            </w:r>
          </w:p>
        </w:tc>
        <w:tc>
          <w:tcPr>
            <w:tcW w:w="992" w:type="dxa"/>
            <w:shd w:val="clear" w:color="auto" w:fill="auto"/>
            <w:vAlign w:val="center"/>
          </w:tcPr>
          <w:p w:rsidR="00DA5F5C" w:rsidRDefault="00DA5F5C">
            <w:pPr>
              <w:jc w:val="center"/>
              <w:rPr>
                <w:sz w:val="12"/>
                <w:szCs w:val="12"/>
              </w:rPr>
            </w:pPr>
            <w:r>
              <w:rPr>
                <w:sz w:val="12"/>
                <w:szCs w:val="12"/>
              </w:rPr>
              <w:t>1140729,803</w:t>
            </w:r>
          </w:p>
        </w:tc>
      </w:tr>
      <w:tr w:rsidR="00AE19B5" w:rsidRPr="00AE19B5" w:rsidTr="00C77F8A">
        <w:trPr>
          <w:trHeight w:val="1076"/>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roofErr w:type="spellStart"/>
            <w:r w:rsidRPr="00AE19B5">
              <w:rPr>
                <w:rFonts w:eastAsia="Calibri"/>
                <w:sz w:val="12"/>
                <w:szCs w:val="12"/>
                <w:lang w:eastAsia="en-US"/>
              </w:rPr>
              <w:t>единовремен</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ные</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компенсаци-онные</w:t>
            </w:r>
            <w:proofErr w:type="spellEnd"/>
            <w:r w:rsidRPr="00AE19B5">
              <w:rPr>
                <w:rFonts w:eastAsia="Calibri"/>
                <w:sz w:val="12"/>
                <w:szCs w:val="12"/>
                <w:lang w:eastAsia="en-US"/>
              </w:rPr>
              <w:t xml:space="preserve">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субъектах Российской Федерации</w:t>
            </w:r>
          </w:p>
        </w:tc>
        <w:tc>
          <w:tcPr>
            <w:tcW w:w="1283" w:type="dxa"/>
            <w:tcBorders>
              <w:left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7000,000</w:t>
            </w:r>
          </w:p>
        </w:tc>
        <w:tc>
          <w:tcPr>
            <w:tcW w:w="849"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6000,000</w:t>
            </w:r>
          </w:p>
        </w:tc>
        <w:tc>
          <w:tcPr>
            <w:tcW w:w="994"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3" w:type="dxa"/>
            <w:tcBorders>
              <w:bottom w:val="single" w:sz="4" w:space="0" w:color="auto"/>
            </w:tcBorders>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2" w:type="dxa"/>
            <w:tcBorders>
              <w:bottom w:val="single" w:sz="4" w:space="0" w:color="auto"/>
            </w:tcBorders>
            <w:shd w:val="clear" w:color="auto" w:fill="auto"/>
            <w:vAlign w:val="center"/>
          </w:tcPr>
          <w:p w:rsidR="00211E03" w:rsidRPr="00DA5F5C" w:rsidRDefault="00211E03" w:rsidP="00211E03">
            <w:pPr>
              <w:jc w:val="center"/>
              <w:rPr>
                <w:sz w:val="12"/>
                <w:szCs w:val="12"/>
              </w:rPr>
            </w:pPr>
            <w:r w:rsidRPr="00DA5F5C">
              <w:rPr>
                <w:sz w:val="12"/>
                <w:szCs w:val="12"/>
              </w:rPr>
              <w:t>0,000</w:t>
            </w:r>
          </w:p>
        </w:tc>
      </w:tr>
      <w:tr w:rsidR="00AE19B5" w:rsidRPr="00AE19B5" w:rsidTr="00C77F8A">
        <w:trPr>
          <w:trHeight w:val="78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7000,000</w:t>
            </w:r>
          </w:p>
        </w:tc>
        <w:tc>
          <w:tcPr>
            <w:tcW w:w="849"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6000,000</w:t>
            </w:r>
          </w:p>
        </w:tc>
        <w:tc>
          <w:tcPr>
            <w:tcW w:w="994"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3" w:type="dxa"/>
            <w:tcBorders>
              <w:bottom w:val="single" w:sz="4" w:space="0" w:color="auto"/>
            </w:tcBorders>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2" w:type="dxa"/>
            <w:tcBorders>
              <w:bottom w:val="single" w:sz="4" w:space="0" w:color="auto"/>
            </w:tcBorders>
            <w:shd w:val="clear" w:color="auto" w:fill="auto"/>
            <w:vAlign w:val="center"/>
          </w:tcPr>
          <w:p w:rsidR="00211E03" w:rsidRPr="00DA5F5C" w:rsidRDefault="00211E03" w:rsidP="00211E03">
            <w:pPr>
              <w:jc w:val="center"/>
              <w:rPr>
                <w:sz w:val="12"/>
                <w:szCs w:val="12"/>
              </w:rPr>
            </w:pPr>
            <w:r w:rsidRPr="00DA5F5C">
              <w:rPr>
                <w:sz w:val="12"/>
                <w:szCs w:val="12"/>
              </w:rPr>
              <w:t>0,000</w:t>
            </w:r>
          </w:p>
        </w:tc>
      </w:tr>
      <w:tr w:rsidR="00AE19B5" w:rsidRPr="00AE19B5" w:rsidTr="00C77F8A">
        <w:trPr>
          <w:trHeight w:val="642"/>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p>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6090,000</w:t>
            </w:r>
          </w:p>
        </w:tc>
        <w:tc>
          <w:tcPr>
            <w:tcW w:w="849"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5220,000</w:t>
            </w:r>
          </w:p>
        </w:tc>
        <w:tc>
          <w:tcPr>
            <w:tcW w:w="994"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3" w:type="dxa"/>
            <w:tcBorders>
              <w:top w:val="single" w:sz="4" w:space="0" w:color="auto"/>
            </w:tcBorders>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2" w:type="dxa"/>
            <w:tcBorders>
              <w:top w:val="single" w:sz="4" w:space="0" w:color="auto"/>
            </w:tcBorders>
            <w:shd w:val="clear" w:color="auto" w:fill="auto"/>
            <w:vAlign w:val="center"/>
          </w:tcPr>
          <w:p w:rsidR="00211E03" w:rsidRPr="00DA5F5C" w:rsidRDefault="00211E03" w:rsidP="00211E03">
            <w:pPr>
              <w:jc w:val="center"/>
              <w:rPr>
                <w:sz w:val="12"/>
                <w:szCs w:val="12"/>
              </w:rPr>
            </w:pPr>
            <w:r w:rsidRPr="00DA5F5C">
              <w:rPr>
                <w:sz w:val="12"/>
                <w:szCs w:val="12"/>
              </w:rPr>
              <w:t>0,000</w:t>
            </w:r>
          </w:p>
        </w:tc>
      </w:tr>
      <w:tr w:rsidR="00AE19B5" w:rsidRPr="00AE19B5" w:rsidTr="00C77F8A">
        <w:trPr>
          <w:trHeight w:val="461"/>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7000,000</w:t>
            </w:r>
          </w:p>
        </w:tc>
        <w:tc>
          <w:tcPr>
            <w:tcW w:w="849"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6000,000</w:t>
            </w:r>
          </w:p>
        </w:tc>
        <w:tc>
          <w:tcPr>
            <w:tcW w:w="994"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3" w:type="dxa"/>
            <w:tcBorders>
              <w:top w:val="single" w:sz="4" w:space="0" w:color="auto"/>
            </w:tcBorders>
            <w:shd w:val="clear" w:color="auto" w:fill="auto"/>
            <w:vAlign w:val="center"/>
          </w:tcPr>
          <w:p w:rsidR="00211E03" w:rsidRPr="00DA5F5C" w:rsidRDefault="00211E03" w:rsidP="00211E03">
            <w:pPr>
              <w:jc w:val="center"/>
              <w:rPr>
                <w:sz w:val="12"/>
                <w:szCs w:val="12"/>
              </w:rPr>
            </w:pPr>
            <w:r w:rsidRPr="00DA5F5C">
              <w:rPr>
                <w:sz w:val="12"/>
                <w:szCs w:val="12"/>
              </w:rPr>
              <w:t>0,000</w:t>
            </w:r>
          </w:p>
        </w:tc>
        <w:tc>
          <w:tcPr>
            <w:tcW w:w="992" w:type="dxa"/>
            <w:tcBorders>
              <w:top w:val="single" w:sz="4" w:space="0" w:color="auto"/>
            </w:tcBorders>
            <w:shd w:val="clear" w:color="auto" w:fill="auto"/>
            <w:vAlign w:val="center"/>
          </w:tcPr>
          <w:p w:rsidR="00211E03" w:rsidRPr="00DA5F5C" w:rsidRDefault="00211E03" w:rsidP="00211E03">
            <w:pPr>
              <w:jc w:val="center"/>
              <w:rPr>
                <w:sz w:val="12"/>
                <w:szCs w:val="12"/>
              </w:rPr>
            </w:pPr>
            <w:r w:rsidRPr="00DA5F5C">
              <w:rPr>
                <w:sz w:val="12"/>
                <w:szCs w:val="12"/>
              </w:rPr>
              <w:t>0,000</w:t>
            </w:r>
          </w:p>
        </w:tc>
      </w:tr>
      <w:tr w:rsidR="00DA5F5C" w:rsidRPr="00AE19B5" w:rsidTr="00C77F8A">
        <w:trPr>
          <w:trHeight w:val="852"/>
        </w:trPr>
        <w:tc>
          <w:tcPr>
            <w:tcW w:w="706" w:type="dxa"/>
            <w:vMerge/>
            <w:tcBorders>
              <w:left w:val="single" w:sz="4" w:space="0" w:color="auto"/>
              <w:righ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ежемесячное денежное вознаграждение за классное руководство </w:t>
            </w:r>
            <w:r w:rsidRPr="00AE19B5">
              <w:rPr>
                <w:rFonts w:eastAsia="Calibri"/>
                <w:sz w:val="12"/>
                <w:szCs w:val="12"/>
                <w:lang w:eastAsia="en-US"/>
              </w:rPr>
              <w:lastRenderedPageBreak/>
              <w:t xml:space="preserve">педагогическим работникам </w:t>
            </w:r>
            <w:proofErr w:type="spellStart"/>
            <w:r w:rsidRPr="00AE19B5">
              <w:rPr>
                <w:rFonts w:eastAsia="Calibri"/>
                <w:sz w:val="12"/>
                <w:szCs w:val="12"/>
                <w:lang w:eastAsia="en-US"/>
              </w:rPr>
              <w:t>государствен</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и муниципальных </w:t>
            </w:r>
            <w:proofErr w:type="spellStart"/>
            <w:r w:rsidRPr="00AE19B5">
              <w:rPr>
                <w:rFonts w:eastAsia="Calibri"/>
                <w:sz w:val="12"/>
                <w:szCs w:val="12"/>
                <w:lang w:eastAsia="en-US"/>
              </w:rPr>
              <w:t>общеобразова</w:t>
            </w:r>
            <w:proofErr w:type="spellEnd"/>
            <w:r w:rsidRPr="00AE19B5">
              <w:rPr>
                <w:rFonts w:eastAsia="Calibri"/>
                <w:sz w:val="12"/>
                <w:szCs w:val="12"/>
                <w:lang w:eastAsia="en-US"/>
              </w:rPr>
              <w:t>– тельных организаций</w:t>
            </w:r>
          </w:p>
        </w:tc>
        <w:tc>
          <w:tcPr>
            <w:tcW w:w="1283"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06</w:t>
            </w:r>
          </w:p>
        </w:tc>
        <w:tc>
          <w:tcPr>
            <w:tcW w:w="84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223553,400</w:t>
            </w:r>
          </w:p>
        </w:tc>
        <w:tc>
          <w:tcPr>
            <w:tcW w:w="849"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670 660,200</w:t>
            </w:r>
          </w:p>
        </w:tc>
        <w:tc>
          <w:tcPr>
            <w:tcW w:w="994" w:type="dxa"/>
            <w:tcBorders>
              <w:top w:val="single" w:sz="4" w:space="0" w:color="auto"/>
            </w:tcBorders>
            <w:shd w:val="clear" w:color="auto" w:fill="auto"/>
            <w:vAlign w:val="center"/>
          </w:tcPr>
          <w:p w:rsidR="00DA5F5C" w:rsidRPr="00AE19B5" w:rsidRDefault="00DA5F5C" w:rsidP="00211E03">
            <w:pPr>
              <w:suppressAutoHyphens/>
              <w:spacing w:line="276" w:lineRule="auto"/>
              <w:jc w:val="center"/>
              <w:rPr>
                <w:sz w:val="12"/>
                <w:szCs w:val="12"/>
              </w:rPr>
            </w:pPr>
            <w:r w:rsidRPr="00AE19B5">
              <w:rPr>
                <w:sz w:val="12"/>
                <w:szCs w:val="12"/>
              </w:rPr>
              <w:t>656754,800</w:t>
            </w:r>
          </w:p>
        </w:tc>
        <w:tc>
          <w:tcPr>
            <w:tcW w:w="850" w:type="dxa"/>
            <w:tcBorders>
              <w:top w:val="single" w:sz="4" w:space="0" w:color="auto"/>
            </w:tcBorders>
            <w:shd w:val="clear" w:color="auto" w:fill="auto"/>
            <w:vAlign w:val="center"/>
          </w:tcPr>
          <w:p w:rsidR="00DA5F5C" w:rsidRDefault="00DA5F5C">
            <w:pPr>
              <w:jc w:val="center"/>
              <w:rPr>
                <w:sz w:val="12"/>
                <w:szCs w:val="12"/>
              </w:rPr>
            </w:pPr>
            <w:r>
              <w:rPr>
                <w:sz w:val="12"/>
                <w:szCs w:val="12"/>
              </w:rPr>
              <w:t>657848,500</w:t>
            </w:r>
          </w:p>
        </w:tc>
        <w:tc>
          <w:tcPr>
            <w:tcW w:w="993" w:type="dxa"/>
            <w:tcBorders>
              <w:top w:val="single" w:sz="4" w:space="0" w:color="auto"/>
            </w:tcBorders>
            <w:shd w:val="clear" w:color="auto" w:fill="auto"/>
            <w:vAlign w:val="center"/>
          </w:tcPr>
          <w:p w:rsidR="00DA5F5C" w:rsidRDefault="00DA5F5C">
            <w:pPr>
              <w:jc w:val="center"/>
              <w:rPr>
                <w:sz w:val="12"/>
                <w:szCs w:val="12"/>
              </w:rPr>
            </w:pPr>
            <w:r>
              <w:rPr>
                <w:sz w:val="12"/>
                <w:szCs w:val="12"/>
              </w:rPr>
              <w:t>664176,200</w:t>
            </w:r>
          </w:p>
        </w:tc>
        <w:tc>
          <w:tcPr>
            <w:tcW w:w="992" w:type="dxa"/>
            <w:tcBorders>
              <w:top w:val="single" w:sz="4" w:space="0" w:color="auto"/>
            </w:tcBorders>
            <w:shd w:val="clear" w:color="auto" w:fill="auto"/>
            <w:vAlign w:val="center"/>
          </w:tcPr>
          <w:p w:rsidR="00DA5F5C" w:rsidRDefault="00DA5F5C">
            <w:pPr>
              <w:jc w:val="center"/>
              <w:rPr>
                <w:sz w:val="12"/>
                <w:szCs w:val="12"/>
              </w:rPr>
            </w:pPr>
            <w:r>
              <w:rPr>
                <w:sz w:val="12"/>
                <w:szCs w:val="12"/>
              </w:rPr>
              <w:t>664176,200</w:t>
            </w:r>
          </w:p>
        </w:tc>
      </w:tr>
      <w:tr w:rsidR="00DA5F5C" w:rsidRPr="00AE19B5" w:rsidTr="00C77F8A">
        <w:trPr>
          <w:trHeight w:val="351"/>
        </w:trPr>
        <w:tc>
          <w:tcPr>
            <w:tcW w:w="706" w:type="dxa"/>
            <w:vMerge/>
            <w:tcBorders>
              <w:left w:val="single" w:sz="4" w:space="0" w:color="auto"/>
              <w:righ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областной</w:t>
            </w:r>
          </w:p>
          <w:p w:rsidR="00DA5F5C" w:rsidRPr="00AE19B5" w:rsidRDefault="00DA5F5C" w:rsidP="00211E03">
            <w:pPr>
              <w:widowControl w:val="0"/>
              <w:suppressAutoHyphens/>
              <w:autoSpaceDE w:val="0"/>
              <w:autoSpaceDN w:val="0"/>
              <w:jc w:val="center"/>
              <w:rPr>
                <w:sz w:val="12"/>
                <w:szCs w:val="12"/>
              </w:rPr>
            </w:pPr>
            <w:r w:rsidRPr="00AE19B5">
              <w:rPr>
                <w:sz w:val="12"/>
                <w:szCs w:val="12"/>
              </w:rPr>
              <w:t>бюджет</w:t>
            </w:r>
          </w:p>
        </w:tc>
        <w:tc>
          <w:tcPr>
            <w:tcW w:w="425"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06</w:t>
            </w:r>
          </w:p>
        </w:tc>
        <w:tc>
          <w:tcPr>
            <w:tcW w:w="84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223 553,400</w:t>
            </w:r>
          </w:p>
        </w:tc>
        <w:tc>
          <w:tcPr>
            <w:tcW w:w="849"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670660,200</w:t>
            </w:r>
          </w:p>
        </w:tc>
        <w:tc>
          <w:tcPr>
            <w:tcW w:w="994" w:type="dxa"/>
            <w:tcBorders>
              <w:top w:val="single" w:sz="4" w:space="0" w:color="auto"/>
            </w:tcBorders>
            <w:shd w:val="clear" w:color="auto" w:fill="auto"/>
            <w:vAlign w:val="center"/>
          </w:tcPr>
          <w:p w:rsidR="00DA5F5C" w:rsidRPr="00AE19B5" w:rsidRDefault="00DA5F5C" w:rsidP="00211E03">
            <w:pPr>
              <w:suppressAutoHyphens/>
              <w:spacing w:line="276" w:lineRule="auto"/>
              <w:jc w:val="center"/>
              <w:rPr>
                <w:sz w:val="12"/>
                <w:szCs w:val="12"/>
              </w:rPr>
            </w:pPr>
            <w:r w:rsidRPr="00AE19B5">
              <w:rPr>
                <w:sz w:val="12"/>
                <w:szCs w:val="12"/>
              </w:rPr>
              <w:t>656754,800</w:t>
            </w:r>
          </w:p>
        </w:tc>
        <w:tc>
          <w:tcPr>
            <w:tcW w:w="850" w:type="dxa"/>
            <w:tcBorders>
              <w:top w:val="single" w:sz="4" w:space="0" w:color="auto"/>
            </w:tcBorders>
            <w:shd w:val="clear" w:color="auto" w:fill="auto"/>
            <w:vAlign w:val="center"/>
          </w:tcPr>
          <w:p w:rsidR="00DA5F5C" w:rsidRDefault="00DA5F5C">
            <w:pPr>
              <w:jc w:val="center"/>
              <w:rPr>
                <w:sz w:val="12"/>
                <w:szCs w:val="12"/>
              </w:rPr>
            </w:pPr>
            <w:r>
              <w:rPr>
                <w:sz w:val="12"/>
                <w:szCs w:val="12"/>
              </w:rPr>
              <w:t>657848,500</w:t>
            </w:r>
          </w:p>
        </w:tc>
        <w:tc>
          <w:tcPr>
            <w:tcW w:w="993" w:type="dxa"/>
            <w:tcBorders>
              <w:top w:val="single" w:sz="4" w:space="0" w:color="auto"/>
            </w:tcBorders>
            <w:shd w:val="clear" w:color="auto" w:fill="auto"/>
            <w:vAlign w:val="center"/>
          </w:tcPr>
          <w:p w:rsidR="00DA5F5C" w:rsidRDefault="00DA5F5C">
            <w:pPr>
              <w:jc w:val="center"/>
              <w:rPr>
                <w:sz w:val="12"/>
                <w:szCs w:val="12"/>
              </w:rPr>
            </w:pPr>
            <w:r>
              <w:rPr>
                <w:sz w:val="12"/>
                <w:szCs w:val="12"/>
              </w:rPr>
              <w:t>664176,200</w:t>
            </w:r>
          </w:p>
        </w:tc>
        <w:tc>
          <w:tcPr>
            <w:tcW w:w="992" w:type="dxa"/>
            <w:tcBorders>
              <w:top w:val="single" w:sz="4" w:space="0" w:color="auto"/>
            </w:tcBorders>
            <w:shd w:val="clear" w:color="auto" w:fill="auto"/>
            <w:vAlign w:val="center"/>
          </w:tcPr>
          <w:p w:rsidR="00DA5F5C" w:rsidRDefault="00DA5F5C">
            <w:pPr>
              <w:jc w:val="center"/>
              <w:rPr>
                <w:sz w:val="12"/>
                <w:szCs w:val="12"/>
              </w:rPr>
            </w:pPr>
            <w:r>
              <w:rPr>
                <w:sz w:val="12"/>
                <w:szCs w:val="12"/>
              </w:rPr>
              <w:t>664176,200</w:t>
            </w:r>
          </w:p>
        </w:tc>
      </w:tr>
      <w:tr w:rsidR="00DA5F5C" w:rsidRPr="00AE19B5" w:rsidTr="00C77F8A">
        <w:trPr>
          <w:trHeight w:val="345"/>
        </w:trPr>
        <w:tc>
          <w:tcPr>
            <w:tcW w:w="706" w:type="dxa"/>
            <w:vMerge/>
            <w:tcBorders>
              <w:left w:val="single" w:sz="4" w:space="0" w:color="auto"/>
              <w:righ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06</w:t>
            </w:r>
          </w:p>
        </w:tc>
        <w:tc>
          <w:tcPr>
            <w:tcW w:w="84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223 553,400</w:t>
            </w:r>
          </w:p>
        </w:tc>
        <w:tc>
          <w:tcPr>
            <w:tcW w:w="849"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670660,200</w:t>
            </w:r>
          </w:p>
        </w:tc>
        <w:tc>
          <w:tcPr>
            <w:tcW w:w="994" w:type="dxa"/>
            <w:tcBorders>
              <w:top w:val="single" w:sz="4" w:space="0" w:color="auto"/>
            </w:tcBorders>
            <w:shd w:val="clear" w:color="auto" w:fill="auto"/>
            <w:vAlign w:val="center"/>
          </w:tcPr>
          <w:p w:rsidR="00DA5F5C" w:rsidRPr="00AE19B5" w:rsidRDefault="00DA5F5C" w:rsidP="00211E03">
            <w:pPr>
              <w:suppressAutoHyphens/>
              <w:spacing w:line="276" w:lineRule="auto"/>
              <w:jc w:val="center"/>
              <w:rPr>
                <w:sz w:val="12"/>
                <w:szCs w:val="12"/>
              </w:rPr>
            </w:pPr>
            <w:r w:rsidRPr="00AE19B5">
              <w:rPr>
                <w:sz w:val="12"/>
                <w:szCs w:val="12"/>
              </w:rPr>
              <w:t>656754,800</w:t>
            </w:r>
          </w:p>
        </w:tc>
        <w:tc>
          <w:tcPr>
            <w:tcW w:w="850" w:type="dxa"/>
            <w:tcBorders>
              <w:top w:val="single" w:sz="4" w:space="0" w:color="auto"/>
            </w:tcBorders>
            <w:shd w:val="clear" w:color="auto" w:fill="auto"/>
            <w:vAlign w:val="center"/>
          </w:tcPr>
          <w:p w:rsidR="00DA5F5C" w:rsidRDefault="00DA5F5C">
            <w:pPr>
              <w:jc w:val="center"/>
              <w:rPr>
                <w:sz w:val="12"/>
                <w:szCs w:val="12"/>
              </w:rPr>
            </w:pPr>
            <w:r>
              <w:rPr>
                <w:sz w:val="12"/>
                <w:szCs w:val="12"/>
              </w:rPr>
              <w:t>657848,500</w:t>
            </w:r>
          </w:p>
        </w:tc>
        <w:tc>
          <w:tcPr>
            <w:tcW w:w="993" w:type="dxa"/>
            <w:tcBorders>
              <w:top w:val="single" w:sz="4" w:space="0" w:color="auto"/>
            </w:tcBorders>
            <w:shd w:val="clear" w:color="auto" w:fill="auto"/>
            <w:vAlign w:val="center"/>
          </w:tcPr>
          <w:p w:rsidR="00DA5F5C" w:rsidRDefault="00DA5F5C">
            <w:pPr>
              <w:jc w:val="center"/>
              <w:rPr>
                <w:sz w:val="12"/>
                <w:szCs w:val="12"/>
              </w:rPr>
            </w:pPr>
            <w:r>
              <w:rPr>
                <w:sz w:val="12"/>
                <w:szCs w:val="12"/>
              </w:rPr>
              <w:t>664176,200</w:t>
            </w:r>
          </w:p>
        </w:tc>
        <w:tc>
          <w:tcPr>
            <w:tcW w:w="992" w:type="dxa"/>
            <w:tcBorders>
              <w:top w:val="single" w:sz="4" w:space="0" w:color="auto"/>
            </w:tcBorders>
            <w:shd w:val="clear" w:color="auto" w:fill="auto"/>
            <w:vAlign w:val="center"/>
          </w:tcPr>
          <w:p w:rsidR="00DA5F5C" w:rsidRDefault="00DA5F5C">
            <w:pPr>
              <w:jc w:val="center"/>
              <w:rPr>
                <w:sz w:val="12"/>
                <w:szCs w:val="12"/>
              </w:rPr>
            </w:pPr>
            <w:r>
              <w:rPr>
                <w:sz w:val="12"/>
                <w:szCs w:val="12"/>
              </w:rPr>
              <w:t>664176,200</w:t>
            </w:r>
          </w:p>
        </w:tc>
      </w:tr>
      <w:tr w:rsidR="00DA5F5C" w:rsidRPr="00AE19B5" w:rsidTr="00C77F8A">
        <w:trPr>
          <w:trHeight w:val="435"/>
        </w:trPr>
        <w:tc>
          <w:tcPr>
            <w:tcW w:w="706" w:type="dxa"/>
            <w:vMerge/>
            <w:tcBorders>
              <w:left w:val="single" w:sz="4" w:space="0" w:color="auto"/>
              <w:righ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06</w:t>
            </w:r>
          </w:p>
        </w:tc>
        <w:tc>
          <w:tcPr>
            <w:tcW w:w="84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223 553,400</w:t>
            </w:r>
          </w:p>
        </w:tc>
        <w:tc>
          <w:tcPr>
            <w:tcW w:w="849" w:type="dxa"/>
            <w:tcBorders>
              <w:top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670660,200</w:t>
            </w:r>
          </w:p>
        </w:tc>
        <w:tc>
          <w:tcPr>
            <w:tcW w:w="994" w:type="dxa"/>
            <w:tcBorders>
              <w:top w:val="single" w:sz="4" w:space="0" w:color="auto"/>
            </w:tcBorders>
            <w:shd w:val="clear" w:color="auto" w:fill="auto"/>
            <w:vAlign w:val="center"/>
          </w:tcPr>
          <w:p w:rsidR="00DA5F5C" w:rsidRPr="00AE19B5" w:rsidRDefault="00DA5F5C" w:rsidP="00211E03">
            <w:pPr>
              <w:suppressAutoHyphens/>
              <w:spacing w:line="276" w:lineRule="auto"/>
              <w:jc w:val="center"/>
              <w:rPr>
                <w:sz w:val="12"/>
                <w:szCs w:val="12"/>
              </w:rPr>
            </w:pPr>
            <w:r w:rsidRPr="00AE19B5">
              <w:rPr>
                <w:sz w:val="12"/>
                <w:szCs w:val="12"/>
              </w:rPr>
              <w:t>656754,800</w:t>
            </w:r>
          </w:p>
        </w:tc>
        <w:tc>
          <w:tcPr>
            <w:tcW w:w="850" w:type="dxa"/>
            <w:tcBorders>
              <w:top w:val="single" w:sz="4" w:space="0" w:color="auto"/>
            </w:tcBorders>
            <w:shd w:val="clear" w:color="auto" w:fill="auto"/>
            <w:vAlign w:val="center"/>
          </w:tcPr>
          <w:p w:rsidR="00DA5F5C" w:rsidRDefault="00DA5F5C">
            <w:pPr>
              <w:jc w:val="center"/>
              <w:rPr>
                <w:sz w:val="12"/>
                <w:szCs w:val="12"/>
              </w:rPr>
            </w:pPr>
            <w:r>
              <w:rPr>
                <w:sz w:val="12"/>
                <w:szCs w:val="12"/>
              </w:rPr>
              <w:t>657848,500</w:t>
            </w:r>
          </w:p>
        </w:tc>
        <w:tc>
          <w:tcPr>
            <w:tcW w:w="993" w:type="dxa"/>
            <w:tcBorders>
              <w:top w:val="single" w:sz="4" w:space="0" w:color="auto"/>
            </w:tcBorders>
            <w:shd w:val="clear" w:color="auto" w:fill="auto"/>
            <w:vAlign w:val="center"/>
          </w:tcPr>
          <w:p w:rsidR="00DA5F5C" w:rsidRDefault="00DA5F5C">
            <w:pPr>
              <w:jc w:val="center"/>
              <w:rPr>
                <w:sz w:val="12"/>
                <w:szCs w:val="12"/>
              </w:rPr>
            </w:pPr>
            <w:r>
              <w:rPr>
                <w:sz w:val="12"/>
                <w:szCs w:val="12"/>
              </w:rPr>
              <w:t>664176,200</w:t>
            </w:r>
          </w:p>
        </w:tc>
        <w:tc>
          <w:tcPr>
            <w:tcW w:w="992" w:type="dxa"/>
            <w:tcBorders>
              <w:top w:val="single" w:sz="4" w:space="0" w:color="auto"/>
            </w:tcBorders>
            <w:shd w:val="clear" w:color="auto" w:fill="auto"/>
            <w:vAlign w:val="center"/>
          </w:tcPr>
          <w:p w:rsidR="00DA5F5C" w:rsidRDefault="00DA5F5C">
            <w:pPr>
              <w:jc w:val="center"/>
              <w:rPr>
                <w:sz w:val="12"/>
                <w:szCs w:val="12"/>
              </w:rPr>
            </w:pPr>
            <w:r>
              <w:rPr>
                <w:sz w:val="12"/>
                <w:szCs w:val="12"/>
              </w:rPr>
              <w:t>664176,200</w:t>
            </w:r>
          </w:p>
        </w:tc>
      </w:tr>
      <w:tr w:rsidR="00DA5F5C" w:rsidRPr="00AE19B5" w:rsidTr="00C77F8A">
        <w:tc>
          <w:tcPr>
            <w:tcW w:w="706" w:type="dxa"/>
            <w:vMerge w:val="restart"/>
            <w:shd w:val="clear" w:color="auto" w:fill="auto"/>
          </w:tcPr>
          <w:p w:rsidR="00DA5F5C" w:rsidRPr="00AE19B5" w:rsidRDefault="00DA5F5C"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07</w:t>
            </w:r>
          </w:p>
        </w:tc>
        <w:tc>
          <w:tcPr>
            <w:tcW w:w="989" w:type="dxa"/>
            <w:vMerge w:val="restart"/>
            <w:shd w:val="clear" w:color="auto" w:fill="auto"/>
          </w:tcPr>
          <w:p w:rsidR="00DA5F5C" w:rsidRPr="00AE19B5" w:rsidRDefault="00DA5F5C" w:rsidP="00211E03">
            <w:pPr>
              <w:widowControl w:val="0"/>
              <w:suppressAutoHyphens/>
              <w:autoSpaceDE w:val="0"/>
              <w:autoSpaceDN w:val="0"/>
              <w:rPr>
                <w:sz w:val="12"/>
                <w:szCs w:val="12"/>
              </w:rPr>
            </w:pPr>
            <w:r w:rsidRPr="00AE19B5">
              <w:rPr>
                <w:sz w:val="12"/>
                <w:szCs w:val="12"/>
              </w:rPr>
              <w:t>Поощрение педагогических работников за особые заслуги перед государством</w:t>
            </w: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07</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175,000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200,000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175,000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200,000</w:t>
            </w:r>
          </w:p>
        </w:tc>
        <w:tc>
          <w:tcPr>
            <w:tcW w:w="850" w:type="dxa"/>
            <w:shd w:val="clear" w:color="auto" w:fill="auto"/>
            <w:vAlign w:val="center"/>
          </w:tcPr>
          <w:p w:rsidR="00DA5F5C" w:rsidRDefault="00DA5F5C">
            <w:pPr>
              <w:jc w:val="center"/>
              <w:rPr>
                <w:sz w:val="12"/>
                <w:szCs w:val="12"/>
              </w:rPr>
            </w:pPr>
            <w:r>
              <w:rPr>
                <w:sz w:val="12"/>
                <w:szCs w:val="12"/>
              </w:rPr>
              <w:t>225,000</w:t>
            </w:r>
          </w:p>
        </w:tc>
        <w:tc>
          <w:tcPr>
            <w:tcW w:w="993" w:type="dxa"/>
            <w:shd w:val="clear" w:color="auto" w:fill="auto"/>
            <w:vAlign w:val="center"/>
          </w:tcPr>
          <w:p w:rsidR="00DA5F5C" w:rsidRDefault="00DA5F5C">
            <w:pPr>
              <w:jc w:val="center"/>
              <w:rPr>
                <w:sz w:val="12"/>
                <w:szCs w:val="12"/>
              </w:rPr>
            </w:pPr>
            <w:r>
              <w:rPr>
                <w:sz w:val="12"/>
                <w:szCs w:val="12"/>
              </w:rPr>
              <w:t>200,000</w:t>
            </w:r>
          </w:p>
        </w:tc>
        <w:tc>
          <w:tcPr>
            <w:tcW w:w="992" w:type="dxa"/>
            <w:shd w:val="clear" w:color="auto" w:fill="auto"/>
            <w:vAlign w:val="center"/>
          </w:tcPr>
          <w:p w:rsidR="00DA5F5C" w:rsidRDefault="00DA5F5C">
            <w:pPr>
              <w:jc w:val="center"/>
              <w:rPr>
                <w:sz w:val="12"/>
                <w:szCs w:val="12"/>
              </w:rPr>
            </w:pPr>
            <w:r>
              <w:rPr>
                <w:sz w:val="12"/>
                <w:szCs w:val="12"/>
              </w:rPr>
              <w:t>200,000</w:t>
            </w:r>
          </w:p>
        </w:tc>
      </w:tr>
      <w:tr w:rsidR="00DA5F5C" w:rsidRPr="00AE19B5" w:rsidTr="00C77F8A">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областной</w:t>
            </w:r>
          </w:p>
          <w:p w:rsidR="00DA5F5C" w:rsidRPr="00AE19B5" w:rsidRDefault="00DA5F5C"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vMerge w:val="restart"/>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07</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175,000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200,000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175,000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200,000</w:t>
            </w:r>
          </w:p>
        </w:tc>
        <w:tc>
          <w:tcPr>
            <w:tcW w:w="850" w:type="dxa"/>
            <w:shd w:val="clear" w:color="auto" w:fill="auto"/>
            <w:vAlign w:val="center"/>
          </w:tcPr>
          <w:p w:rsidR="00DA5F5C" w:rsidRDefault="00DA5F5C">
            <w:pPr>
              <w:jc w:val="center"/>
              <w:rPr>
                <w:sz w:val="12"/>
                <w:szCs w:val="12"/>
              </w:rPr>
            </w:pPr>
            <w:r>
              <w:rPr>
                <w:sz w:val="12"/>
                <w:szCs w:val="12"/>
              </w:rPr>
              <w:t>225,000</w:t>
            </w:r>
          </w:p>
        </w:tc>
        <w:tc>
          <w:tcPr>
            <w:tcW w:w="993" w:type="dxa"/>
            <w:shd w:val="clear" w:color="auto" w:fill="auto"/>
            <w:vAlign w:val="center"/>
          </w:tcPr>
          <w:p w:rsidR="00DA5F5C" w:rsidRDefault="00DA5F5C">
            <w:pPr>
              <w:jc w:val="center"/>
              <w:rPr>
                <w:sz w:val="12"/>
                <w:szCs w:val="12"/>
              </w:rPr>
            </w:pPr>
            <w:r>
              <w:rPr>
                <w:sz w:val="12"/>
                <w:szCs w:val="12"/>
              </w:rPr>
              <w:t>200,000</w:t>
            </w:r>
          </w:p>
        </w:tc>
        <w:tc>
          <w:tcPr>
            <w:tcW w:w="992" w:type="dxa"/>
            <w:shd w:val="clear" w:color="auto" w:fill="auto"/>
            <w:vAlign w:val="center"/>
          </w:tcPr>
          <w:p w:rsidR="00DA5F5C" w:rsidRDefault="00DA5F5C">
            <w:pPr>
              <w:jc w:val="center"/>
              <w:rPr>
                <w:sz w:val="12"/>
                <w:szCs w:val="12"/>
              </w:rPr>
            </w:pPr>
            <w:r>
              <w:rPr>
                <w:sz w:val="12"/>
                <w:szCs w:val="12"/>
              </w:rPr>
              <w:t>200,000</w:t>
            </w:r>
          </w:p>
        </w:tc>
      </w:tr>
      <w:tr w:rsidR="00DA5F5C" w:rsidRPr="00AE19B5" w:rsidTr="00C77F8A">
        <w:trPr>
          <w:trHeight w:val="249"/>
        </w:trPr>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425"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567"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42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1600,000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1600,000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1600,000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A5F5C" w:rsidRDefault="00DA5F5C">
            <w:pPr>
              <w:jc w:val="center"/>
              <w:rPr>
                <w:sz w:val="12"/>
                <w:szCs w:val="12"/>
              </w:rPr>
            </w:pPr>
            <w:r>
              <w:rPr>
                <w:sz w:val="12"/>
                <w:szCs w:val="12"/>
              </w:rPr>
              <w:t>0,000</w:t>
            </w:r>
          </w:p>
        </w:tc>
        <w:tc>
          <w:tcPr>
            <w:tcW w:w="993" w:type="dxa"/>
            <w:shd w:val="clear" w:color="auto" w:fill="auto"/>
            <w:vAlign w:val="center"/>
          </w:tcPr>
          <w:p w:rsidR="00DA5F5C" w:rsidRDefault="00DA5F5C">
            <w:pPr>
              <w:jc w:val="center"/>
              <w:rPr>
                <w:sz w:val="12"/>
                <w:szCs w:val="12"/>
              </w:rPr>
            </w:pPr>
            <w:r>
              <w:rPr>
                <w:sz w:val="12"/>
                <w:szCs w:val="12"/>
              </w:rPr>
              <w:t>0,000</w:t>
            </w:r>
          </w:p>
        </w:tc>
        <w:tc>
          <w:tcPr>
            <w:tcW w:w="992" w:type="dxa"/>
            <w:shd w:val="clear" w:color="auto" w:fill="auto"/>
            <w:vAlign w:val="center"/>
          </w:tcPr>
          <w:p w:rsidR="00DA5F5C" w:rsidRDefault="00DA5F5C">
            <w:pPr>
              <w:jc w:val="center"/>
              <w:rPr>
                <w:sz w:val="12"/>
                <w:szCs w:val="12"/>
              </w:rPr>
            </w:pPr>
            <w:r>
              <w:rPr>
                <w:sz w:val="12"/>
                <w:szCs w:val="12"/>
              </w:rPr>
              <w:t>0,000</w:t>
            </w:r>
          </w:p>
        </w:tc>
      </w:tr>
      <w:tr w:rsidR="00DA5F5C" w:rsidRPr="00AE19B5" w:rsidTr="00C77F8A">
        <w:trPr>
          <w:trHeight w:val="286"/>
        </w:trPr>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07</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200,000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175,000</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200,000</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175,000</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200,000</w:t>
            </w:r>
          </w:p>
        </w:tc>
        <w:tc>
          <w:tcPr>
            <w:tcW w:w="850" w:type="dxa"/>
            <w:shd w:val="clear" w:color="auto" w:fill="auto"/>
            <w:vAlign w:val="center"/>
          </w:tcPr>
          <w:p w:rsidR="00DA5F5C" w:rsidRDefault="00DA5F5C">
            <w:pPr>
              <w:jc w:val="center"/>
              <w:rPr>
                <w:sz w:val="12"/>
                <w:szCs w:val="12"/>
              </w:rPr>
            </w:pPr>
            <w:r>
              <w:rPr>
                <w:sz w:val="12"/>
                <w:szCs w:val="12"/>
              </w:rPr>
              <w:t>225,000</w:t>
            </w:r>
          </w:p>
        </w:tc>
        <w:tc>
          <w:tcPr>
            <w:tcW w:w="993" w:type="dxa"/>
            <w:shd w:val="clear" w:color="auto" w:fill="auto"/>
            <w:vAlign w:val="center"/>
          </w:tcPr>
          <w:p w:rsidR="00DA5F5C" w:rsidRDefault="00DA5F5C">
            <w:pPr>
              <w:jc w:val="center"/>
              <w:rPr>
                <w:sz w:val="12"/>
                <w:szCs w:val="12"/>
              </w:rPr>
            </w:pPr>
            <w:r>
              <w:rPr>
                <w:sz w:val="12"/>
                <w:szCs w:val="12"/>
              </w:rPr>
              <w:t>200,000</w:t>
            </w:r>
          </w:p>
        </w:tc>
        <w:tc>
          <w:tcPr>
            <w:tcW w:w="992" w:type="dxa"/>
            <w:shd w:val="clear" w:color="auto" w:fill="auto"/>
            <w:vAlign w:val="center"/>
          </w:tcPr>
          <w:p w:rsidR="00DA5F5C" w:rsidRDefault="00DA5F5C">
            <w:pPr>
              <w:jc w:val="center"/>
              <w:rPr>
                <w:sz w:val="12"/>
                <w:szCs w:val="12"/>
              </w:rPr>
            </w:pPr>
            <w:r>
              <w:rPr>
                <w:sz w:val="12"/>
                <w:szCs w:val="12"/>
              </w:rPr>
              <w:t>200,000</w:t>
            </w:r>
          </w:p>
        </w:tc>
      </w:tr>
      <w:tr w:rsidR="00DA5F5C" w:rsidRPr="00AE19B5" w:rsidTr="00C77F8A">
        <w:tc>
          <w:tcPr>
            <w:tcW w:w="706" w:type="dxa"/>
            <w:vMerge w:val="restart"/>
            <w:shd w:val="clear" w:color="auto" w:fill="auto"/>
          </w:tcPr>
          <w:p w:rsidR="00DA5F5C" w:rsidRPr="00AE19B5" w:rsidRDefault="00DA5F5C"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08</w:t>
            </w:r>
          </w:p>
        </w:tc>
        <w:tc>
          <w:tcPr>
            <w:tcW w:w="989" w:type="dxa"/>
            <w:vMerge w:val="restart"/>
            <w:shd w:val="clear" w:color="auto" w:fill="auto"/>
          </w:tcPr>
          <w:p w:rsidR="00DA5F5C" w:rsidRPr="00AE19B5" w:rsidRDefault="00DA5F5C" w:rsidP="00211E03">
            <w:pPr>
              <w:widowControl w:val="0"/>
              <w:suppressAutoHyphens/>
              <w:autoSpaceDE w:val="0"/>
              <w:autoSpaceDN w:val="0"/>
              <w:rPr>
                <w:sz w:val="12"/>
                <w:szCs w:val="12"/>
              </w:rPr>
            </w:pPr>
            <w:r w:rsidRPr="00AE19B5">
              <w:rPr>
                <w:sz w:val="12"/>
                <w:szCs w:val="12"/>
              </w:rPr>
              <w:t>Социальная поддержка обучающихся в организациях общего образования</w:t>
            </w: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203,650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4014,848</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2563,085</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2054,430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2039,063</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1714,524</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1694,038</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2505,901</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3905,919</w:t>
            </w:r>
          </w:p>
        </w:tc>
        <w:tc>
          <w:tcPr>
            <w:tcW w:w="850" w:type="dxa"/>
            <w:shd w:val="clear" w:color="auto" w:fill="auto"/>
            <w:vAlign w:val="center"/>
          </w:tcPr>
          <w:p w:rsidR="00DA5F5C" w:rsidRDefault="00DA5F5C">
            <w:pPr>
              <w:jc w:val="center"/>
              <w:rPr>
                <w:sz w:val="12"/>
                <w:szCs w:val="12"/>
              </w:rPr>
            </w:pPr>
            <w:r>
              <w:rPr>
                <w:sz w:val="12"/>
                <w:szCs w:val="12"/>
              </w:rPr>
              <w:t>3601,136</w:t>
            </w:r>
          </w:p>
        </w:tc>
        <w:tc>
          <w:tcPr>
            <w:tcW w:w="993" w:type="dxa"/>
            <w:shd w:val="clear" w:color="auto" w:fill="auto"/>
            <w:vAlign w:val="center"/>
          </w:tcPr>
          <w:p w:rsidR="00DA5F5C" w:rsidRDefault="00DA5F5C">
            <w:pPr>
              <w:jc w:val="center"/>
              <w:rPr>
                <w:sz w:val="12"/>
                <w:szCs w:val="12"/>
              </w:rPr>
            </w:pPr>
            <w:r>
              <w:rPr>
                <w:sz w:val="12"/>
                <w:szCs w:val="12"/>
              </w:rPr>
              <w:t>3160,242</w:t>
            </w:r>
          </w:p>
        </w:tc>
        <w:tc>
          <w:tcPr>
            <w:tcW w:w="992" w:type="dxa"/>
            <w:shd w:val="clear" w:color="auto" w:fill="auto"/>
            <w:vAlign w:val="center"/>
          </w:tcPr>
          <w:p w:rsidR="00DA5F5C" w:rsidRDefault="00DA5F5C">
            <w:pPr>
              <w:jc w:val="center"/>
              <w:rPr>
                <w:sz w:val="12"/>
                <w:szCs w:val="12"/>
              </w:rPr>
            </w:pPr>
            <w:r>
              <w:rPr>
                <w:sz w:val="12"/>
                <w:szCs w:val="12"/>
              </w:rPr>
              <w:t>3160,242</w:t>
            </w:r>
          </w:p>
        </w:tc>
      </w:tr>
      <w:tr w:rsidR="00DA5F5C" w:rsidRPr="00AE19B5" w:rsidTr="00C77F8A">
        <w:tc>
          <w:tcPr>
            <w:tcW w:w="706"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областной</w:t>
            </w:r>
          </w:p>
          <w:p w:rsidR="00DA5F5C" w:rsidRPr="00AE19B5" w:rsidRDefault="00DA5F5C"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203,650</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4014,848</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2563,085</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2054,430</w:t>
            </w:r>
          </w:p>
        </w:tc>
        <w:tc>
          <w:tcPr>
            <w:tcW w:w="858"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2039,063</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1714,524</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1694,038</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2505,901</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3905,919</w:t>
            </w:r>
          </w:p>
        </w:tc>
        <w:tc>
          <w:tcPr>
            <w:tcW w:w="850" w:type="dxa"/>
            <w:shd w:val="clear" w:color="auto" w:fill="auto"/>
            <w:vAlign w:val="center"/>
          </w:tcPr>
          <w:p w:rsidR="00DA5F5C" w:rsidRDefault="00DA5F5C">
            <w:pPr>
              <w:jc w:val="center"/>
              <w:rPr>
                <w:sz w:val="12"/>
                <w:szCs w:val="12"/>
              </w:rPr>
            </w:pPr>
            <w:r>
              <w:rPr>
                <w:sz w:val="12"/>
                <w:szCs w:val="12"/>
              </w:rPr>
              <w:t>3601,136</w:t>
            </w:r>
          </w:p>
        </w:tc>
        <w:tc>
          <w:tcPr>
            <w:tcW w:w="993" w:type="dxa"/>
            <w:shd w:val="clear" w:color="auto" w:fill="auto"/>
            <w:vAlign w:val="center"/>
          </w:tcPr>
          <w:p w:rsidR="00DA5F5C" w:rsidRDefault="00DA5F5C">
            <w:pPr>
              <w:jc w:val="center"/>
              <w:rPr>
                <w:sz w:val="12"/>
                <w:szCs w:val="12"/>
              </w:rPr>
            </w:pPr>
            <w:r>
              <w:rPr>
                <w:sz w:val="12"/>
                <w:szCs w:val="12"/>
              </w:rPr>
              <w:t>3160,242</w:t>
            </w:r>
          </w:p>
        </w:tc>
        <w:tc>
          <w:tcPr>
            <w:tcW w:w="992" w:type="dxa"/>
            <w:shd w:val="clear" w:color="auto" w:fill="auto"/>
            <w:vAlign w:val="center"/>
          </w:tcPr>
          <w:p w:rsidR="00DA5F5C" w:rsidRDefault="00DA5F5C">
            <w:pPr>
              <w:jc w:val="center"/>
              <w:rPr>
                <w:sz w:val="12"/>
                <w:szCs w:val="12"/>
              </w:rPr>
            </w:pPr>
            <w:r>
              <w:rPr>
                <w:sz w:val="12"/>
                <w:szCs w:val="12"/>
              </w:rPr>
              <w:t>3160,242</w:t>
            </w:r>
          </w:p>
        </w:tc>
      </w:tr>
      <w:tr w:rsidR="00DA5F5C" w:rsidRPr="00AE19B5" w:rsidTr="00C77F8A">
        <w:tc>
          <w:tcPr>
            <w:tcW w:w="706" w:type="dxa"/>
            <w:vMerge/>
            <w:tcBorders>
              <w:bottom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DA5F5C" w:rsidRPr="00AE19B5" w:rsidRDefault="00DA5F5C"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08</w:t>
            </w:r>
          </w:p>
        </w:tc>
        <w:tc>
          <w:tcPr>
            <w:tcW w:w="841"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203,650</w:t>
            </w:r>
          </w:p>
        </w:tc>
        <w:tc>
          <w:tcPr>
            <w:tcW w:w="851"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4014,848</w:t>
            </w:r>
          </w:p>
        </w:tc>
        <w:tc>
          <w:tcPr>
            <w:tcW w:w="851"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2563,085</w:t>
            </w:r>
          </w:p>
        </w:tc>
        <w:tc>
          <w:tcPr>
            <w:tcW w:w="851"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2054,430</w:t>
            </w:r>
          </w:p>
        </w:tc>
        <w:tc>
          <w:tcPr>
            <w:tcW w:w="858" w:type="dxa"/>
            <w:tcBorders>
              <w:bottom w:val="single" w:sz="4" w:space="0" w:color="auto"/>
            </w:tcBorders>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2039,063</w:t>
            </w:r>
          </w:p>
        </w:tc>
        <w:tc>
          <w:tcPr>
            <w:tcW w:w="851"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1714,524</w:t>
            </w:r>
          </w:p>
        </w:tc>
        <w:tc>
          <w:tcPr>
            <w:tcW w:w="850"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1694,038</w:t>
            </w:r>
          </w:p>
        </w:tc>
        <w:tc>
          <w:tcPr>
            <w:tcW w:w="849"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2505,901</w:t>
            </w:r>
          </w:p>
        </w:tc>
        <w:tc>
          <w:tcPr>
            <w:tcW w:w="994" w:type="dxa"/>
            <w:shd w:val="clear" w:color="auto" w:fill="auto"/>
            <w:vAlign w:val="center"/>
          </w:tcPr>
          <w:p w:rsidR="00DA5F5C" w:rsidRPr="00AE19B5" w:rsidRDefault="00DA5F5C" w:rsidP="00211E03">
            <w:pPr>
              <w:widowControl w:val="0"/>
              <w:suppressAutoHyphens/>
              <w:autoSpaceDE w:val="0"/>
              <w:autoSpaceDN w:val="0"/>
              <w:jc w:val="center"/>
              <w:rPr>
                <w:sz w:val="12"/>
                <w:szCs w:val="12"/>
              </w:rPr>
            </w:pPr>
            <w:r w:rsidRPr="00AE19B5">
              <w:rPr>
                <w:sz w:val="12"/>
                <w:szCs w:val="12"/>
              </w:rPr>
              <w:t>3905,919</w:t>
            </w:r>
          </w:p>
        </w:tc>
        <w:tc>
          <w:tcPr>
            <w:tcW w:w="850" w:type="dxa"/>
            <w:shd w:val="clear" w:color="auto" w:fill="auto"/>
            <w:vAlign w:val="center"/>
          </w:tcPr>
          <w:p w:rsidR="00DA5F5C" w:rsidRDefault="00DA5F5C">
            <w:pPr>
              <w:jc w:val="center"/>
              <w:rPr>
                <w:sz w:val="12"/>
                <w:szCs w:val="12"/>
              </w:rPr>
            </w:pPr>
            <w:r>
              <w:rPr>
                <w:sz w:val="12"/>
                <w:szCs w:val="12"/>
              </w:rPr>
              <w:t>3601,136</w:t>
            </w:r>
          </w:p>
        </w:tc>
        <w:tc>
          <w:tcPr>
            <w:tcW w:w="993" w:type="dxa"/>
            <w:shd w:val="clear" w:color="auto" w:fill="auto"/>
            <w:vAlign w:val="center"/>
          </w:tcPr>
          <w:p w:rsidR="00DA5F5C" w:rsidRDefault="00DA5F5C">
            <w:pPr>
              <w:jc w:val="center"/>
              <w:rPr>
                <w:sz w:val="12"/>
                <w:szCs w:val="12"/>
              </w:rPr>
            </w:pPr>
            <w:r>
              <w:rPr>
                <w:sz w:val="12"/>
                <w:szCs w:val="12"/>
              </w:rPr>
              <w:t>3160,242</w:t>
            </w:r>
          </w:p>
        </w:tc>
        <w:tc>
          <w:tcPr>
            <w:tcW w:w="992" w:type="dxa"/>
            <w:shd w:val="clear" w:color="auto" w:fill="auto"/>
            <w:vAlign w:val="center"/>
          </w:tcPr>
          <w:p w:rsidR="00DA5F5C" w:rsidRDefault="00DA5F5C">
            <w:pPr>
              <w:jc w:val="center"/>
              <w:rPr>
                <w:sz w:val="12"/>
                <w:szCs w:val="12"/>
              </w:rPr>
            </w:pPr>
            <w:r>
              <w:rPr>
                <w:sz w:val="12"/>
                <w:szCs w:val="12"/>
              </w:rPr>
              <w:t>3160,242</w:t>
            </w:r>
          </w:p>
        </w:tc>
      </w:tr>
      <w:tr w:rsidR="004648D0" w:rsidRPr="00AE19B5" w:rsidTr="00C77F8A">
        <w:trPr>
          <w:trHeight w:val="151"/>
        </w:trPr>
        <w:tc>
          <w:tcPr>
            <w:tcW w:w="706" w:type="dxa"/>
            <w:vMerge w:val="restart"/>
            <w:shd w:val="clear" w:color="auto" w:fill="auto"/>
          </w:tcPr>
          <w:p w:rsidR="004648D0" w:rsidRPr="00945CD5" w:rsidRDefault="004648D0" w:rsidP="00AE19B5">
            <w:pPr>
              <w:suppressAutoHyphens/>
              <w:spacing w:line="276" w:lineRule="auto"/>
              <w:jc w:val="center"/>
              <w:rPr>
                <w:rFonts w:eastAsia="Calibri"/>
                <w:sz w:val="12"/>
                <w:szCs w:val="12"/>
                <w:lang w:eastAsia="en-US"/>
              </w:rPr>
            </w:pPr>
            <w:r w:rsidRPr="00945CD5">
              <w:rPr>
                <w:rFonts w:eastAsia="Calibri"/>
                <w:sz w:val="12"/>
                <w:szCs w:val="12"/>
                <w:lang w:eastAsia="en-US"/>
              </w:rPr>
              <w:t>Областной проект                      Б1</w:t>
            </w:r>
          </w:p>
        </w:tc>
        <w:tc>
          <w:tcPr>
            <w:tcW w:w="989" w:type="dxa"/>
            <w:vMerge w:val="restart"/>
            <w:shd w:val="clear" w:color="auto" w:fill="auto"/>
          </w:tcPr>
          <w:p w:rsidR="004648D0" w:rsidRPr="00945CD5" w:rsidRDefault="004648D0" w:rsidP="00211E03">
            <w:pPr>
              <w:suppressAutoHyphens/>
              <w:spacing w:line="276" w:lineRule="auto"/>
              <w:rPr>
                <w:rFonts w:eastAsia="Calibri"/>
                <w:sz w:val="12"/>
                <w:szCs w:val="12"/>
                <w:lang w:eastAsia="en-US"/>
              </w:rPr>
            </w:pPr>
            <w:r w:rsidRPr="00945CD5">
              <w:rPr>
                <w:rFonts w:eastAsia="Calibri"/>
                <w:sz w:val="12"/>
                <w:szCs w:val="12"/>
                <w:lang w:eastAsia="en-US"/>
              </w:rPr>
              <w:t>Инфраструктур-</w:t>
            </w:r>
            <w:proofErr w:type="spellStart"/>
            <w:r w:rsidRPr="00945CD5">
              <w:rPr>
                <w:rFonts w:eastAsia="Calibri"/>
                <w:sz w:val="12"/>
                <w:szCs w:val="12"/>
                <w:lang w:eastAsia="en-US"/>
              </w:rPr>
              <w:t>ный</w:t>
            </w:r>
            <w:proofErr w:type="spellEnd"/>
            <w:r w:rsidRPr="00945CD5">
              <w:rPr>
                <w:rFonts w:eastAsia="Calibri"/>
                <w:sz w:val="12"/>
                <w:szCs w:val="12"/>
                <w:lang w:eastAsia="en-US"/>
              </w:rPr>
              <w:t xml:space="preserve"> стандарт курской школы</w:t>
            </w:r>
          </w:p>
        </w:tc>
        <w:tc>
          <w:tcPr>
            <w:tcW w:w="1283" w:type="dxa"/>
            <w:tcBorders>
              <w:bottom w:val="single" w:sz="4" w:space="0" w:color="auto"/>
            </w:tcBorders>
            <w:shd w:val="clear" w:color="auto" w:fill="auto"/>
            <w:vAlign w:val="center"/>
          </w:tcPr>
          <w:p w:rsidR="004648D0" w:rsidRPr="00945CD5" w:rsidRDefault="004648D0" w:rsidP="00AE19B5">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Pr>
                <w:sz w:val="12"/>
                <w:szCs w:val="12"/>
              </w:rPr>
              <w:t>Б1</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4750,000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151"/>
        </w:trPr>
        <w:tc>
          <w:tcPr>
            <w:tcW w:w="706"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989"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4648D0" w:rsidRPr="00945CD5" w:rsidRDefault="004648D0" w:rsidP="00AE19B5">
            <w:pPr>
              <w:widowControl w:val="0"/>
              <w:suppressAutoHyphens/>
              <w:autoSpaceDE w:val="0"/>
              <w:autoSpaceDN w:val="0"/>
              <w:jc w:val="center"/>
              <w:rPr>
                <w:sz w:val="12"/>
                <w:szCs w:val="12"/>
              </w:rPr>
            </w:pPr>
            <w:r w:rsidRPr="00945CD5">
              <w:rPr>
                <w:sz w:val="12"/>
                <w:szCs w:val="12"/>
              </w:rPr>
              <w:t>областной</w:t>
            </w:r>
          </w:p>
          <w:p w:rsidR="004648D0" w:rsidRPr="00945CD5" w:rsidRDefault="004648D0" w:rsidP="00AE19B5">
            <w:pPr>
              <w:widowControl w:val="0"/>
              <w:suppressAutoHyphens/>
              <w:autoSpaceDE w:val="0"/>
              <w:autoSpaceDN w:val="0"/>
              <w:jc w:val="center"/>
              <w:rPr>
                <w:sz w:val="12"/>
                <w:szCs w:val="12"/>
              </w:rPr>
            </w:pPr>
            <w:r w:rsidRPr="00945CD5">
              <w:rPr>
                <w:sz w:val="12"/>
                <w:szCs w:val="12"/>
              </w:rPr>
              <w:t>бюджет</w:t>
            </w:r>
          </w:p>
        </w:tc>
        <w:tc>
          <w:tcPr>
            <w:tcW w:w="425"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Pr>
                <w:sz w:val="12"/>
                <w:szCs w:val="12"/>
              </w:rPr>
              <w:t>Б1</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4750,000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617"/>
        </w:trPr>
        <w:tc>
          <w:tcPr>
            <w:tcW w:w="706" w:type="dxa"/>
            <w:vMerge/>
            <w:tcBorders>
              <w:bottom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4648D0" w:rsidRPr="00945CD5" w:rsidRDefault="004648D0" w:rsidP="00AE19B5">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Pr>
                <w:sz w:val="12"/>
                <w:szCs w:val="12"/>
              </w:rPr>
              <w:t>Б1</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4750,000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3C05DD" w:rsidRPr="00AE19B5" w:rsidTr="00C77F8A">
        <w:trPr>
          <w:trHeight w:val="151"/>
        </w:trPr>
        <w:tc>
          <w:tcPr>
            <w:tcW w:w="706" w:type="dxa"/>
            <w:vMerge w:val="restart"/>
            <w:shd w:val="clear" w:color="auto" w:fill="auto"/>
          </w:tcPr>
          <w:p w:rsidR="003C05DD" w:rsidRPr="00945CD5" w:rsidRDefault="003C05DD" w:rsidP="00AE19B5">
            <w:pPr>
              <w:suppressAutoHyphens/>
              <w:spacing w:line="276" w:lineRule="auto"/>
              <w:jc w:val="center"/>
              <w:rPr>
                <w:rFonts w:eastAsia="Calibri"/>
                <w:sz w:val="12"/>
                <w:szCs w:val="12"/>
                <w:lang w:eastAsia="en-US"/>
              </w:rPr>
            </w:pPr>
            <w:r w:rsidRPr="00945CD5">
              <w:rPr>
                <w:rFonts w:eastAsia="Calibri"/>
                <w:sz w:val="12"/>
                <w:szCs w:val="12"/>
                <w:lang w:eastAsia="en-US"/>
              </w:rPr>
              <w:t>Областной проект                      Б2</w:t>
            </w:r>
          </w:p>
        </w:tc>
        <w:tc>
          <w:tcPr>
            <w:tcW w:w="989" w:type="dxa"/>
            <w:vMerge w:val="restart"/>
            <w:shd w:val="clear" w:color="auto" w:fill="auto"/>
          </w:tcPr>
          <w:p w:rsidR="003C05DD" w:rsidRPr="00945CD5" w:rsidRDefault="003C05DD" w:rsidP="00AE19B5">
            <w:pPr>
              <w:suppressAutoHyphens/>
              <w:spacing w:line="276" w:lineRule="auto"/>
              <w:rPr>
                <w:rFonts w:eastAsia="Calibri"/>
                <w:sz w:val="12"/>
                <w:szCs w:val="12"/>
                <w:lang w:eastAsia="en-US"/>
              </w:rPr>
            </w:pPr>
            <w:r w:rsidRPr="00945CD5">
              <w:rPr>
                <w:rFonts w:eastAsia="Calibri"/>
                <w:sz w:val="12"/>
                <w:szCs w:val="12"/>
                <w:lang w:eastAsia="en-US"/>
              </w:rPr>
              <w:t>Новые цифровые возможности образования Курской области</w:t>
            </w:r>
          </w:p>
        </w:tc>
        <w:tc>
          <w:tcPr>
            <w:tcW w:w="1283" w:type="dxa"/>
            <w:tcBorders>
              <w:bottom w:val="single" w:sz="4" w:space="0" w:color="auto"/>
            </w:tcBorders>
            <w:shd w:val="clear" w:color="auto" w:fill="auto"/>
            <w:vAlign w:val="center"/>
          </w:tcPr>
          <w:p w:rsidR="003C05DD" w:rsidRPr="00945CD5" w:rsidRDefault="003C05DD" w:rsidP="00AE19B5">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bottom w:val="single" w:sz="4" w:space="0" w:color="auto"/>
            </w:tcBorders>
            <w:shd w:val="clear" w:color="auto" w:fill="auto"/>
            <w:vAlign w:val="center"/>
          </w:tcPr>
          <w:p w:rsidR="003C05DD" w:rsidRPr="00AE19B5" w:rsidRDefault="003C05DD" w:rsidP="00AE19B5">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3C05DD" w:rsidRPr="00AE19B5" w:rsidRDefault="003C05DD" w:rsidP="00AE19B5">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3C05DD" w:rsidRPr="00AE19B5" w:rsidRDefault="003C05DD" w:rsidP="00AE19B5">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3C05DD" w:rsidRPr="00AE19B5" w:rsidRDefault="003C05DD" w:rsidP="00AE19B5">
            <w:pPr>
              <w:widowControl w:val="0"/>
              <w:suppressAutoHyphens/>
              <w:autoSpaceDE w:val="0"/>
              <w:autoSpaceDN w:val="0"/>
              <w:jc w:val="center"/>
              <w:rPr>
                <w:sz w:val="12"/>
                <w:szCs w:val="12"/>
              </w:rPr>
            </w:pPr>
            <w:r>
              <w:rPr>
                <w:sz w:val="12"/>
                <w:szCs w:val="12"/>
              </w:rPr>
              <w:t>Б2</w:t>
            </w:r>
          </w:p>
        </w:tc>
        <w:tc>
          <w:tcPr>
            <w:tcW w:w="84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C05DD" w:rsidRPr="004648D0" w:rsidRDefault="003C05DD" w:rsidP="009D4FC8">
            <w:pPr>
              <w:widowControl w:val="0"/>
              <w:suppressAutoHyphens/>
              <w:autoSpaceDE w:val="0"/>
              <w:autoSpaceDN w:val="0"/>
              <w:jc w:val="center"/>
              <w:rPr>
                <w:sz w:val="12"/>
                <w:szCs w:val="12"/>
              </w:rPr>
            </w:pPr>
            <w:r w:rsidRPr="004648D0">
              <w:rPr>
                <w:sz w:val="12"/>
                <w:szCs w:val="12"/>
              </w:rPr>
              <w:t>0,000</w:t>
            </w:r>
          </w:p>
        </w:tc>
        <w:tc>
          <w:tcPr>
            <w:tcW w:w="993" w:type="dxa"/>
            <w:tcBorders>
              <w:bottom w:val="single" w:sz="4" w:space="0" w:color="auto"/>
            </w:tcBorders>
            <w:shd w:val="clear" w:color="auto" w:fill="auto"/>
            <w:vAlign w:val="center"/>
          </w:tcPr>
          <w:p w:rsidR="003C05DD" w:rsidRPr="004648D0" w:rsidRDefault="003C05DD" w:rsidP="009D4FC8">
            <w:pPr>
              <w:widowControl w:val="0"/>
              <w:suppressAutoHyphens/>
              <w:autoSpaceDE w:val="0"/>
              <w:autoSpaceDN w:val="0"/>
              <w:jc w:val="center"/>
              <w:rPr>
                <w:sz w:val="12"/>
                <w:szCs w:val="12"/>
              </w:rPr>
            </w:pPr>
            <w:r w:rsidRPr="004648D0">
              <w:rPr>
                <w:sz w:val="12"/>
                <w:szCs w:val="12"/>
              </w:rPr>
              <w:t>0,000</w:t>
            </w:r>
          </w:p>
        </w:tc>
        <w:tc>
          <w:tcPr>
            <w:tcW w:w="992" w:type="dxa"/>
            <w:tcBorders>
              <w:bottom w:val="single" w:sz="4" w:space="0" w:color="auto"/>
            </w:tcBorders>
            <w:shd w:val="clear" w:color="auto" w:fill="auto"/>
            <w:vAlign w:val="center"/>
          </w:tcPr>
          <w:p w:rsidR="003C05DD" w:rsidRPr="004648D0" w:rsidRDefault="003C05DD" w:rsidP="009D4FC8">
            <w:pPr>
              <w:widowControl w:val="0"/>
              <w:suppressAutoHyphens/>
              <w:autoSpaceDE w:val="0"/>
              <w:autoSpaceDN w:val="0"/>
              <w:jc w:val="center"/>
              <w:rPr>
                <w:sz w:val="12"/>
                <w:szCs w:val="12"/>
              </w:rPr>
            </w:pPr>
            <w:r w:rsidRPr="004648D0">
              <w:rPr>
                <w:sz w:val="12"/>
                <w:szCs w:val="12"/>
              </w:rPr>
              <w:t>0,000</w:t>
            </w:r>
          </w:p>
        </w:tc>
      </w:tr>
      <w:tr w:rsidR="003C05DD" w:rsidRPr="00AE19B5" w:rsidTr="00C77F8A">
        <w:trPr>
          <w:trHeight w:val="151"/>
        </w:trPr>
        <w:tc>
          <w:tcPr>
            <w:tcW w:w="706" w:type="dxa"/>
            <w:vMerge/>
            <w:shd w:val="clear" w:color="auto" w:fill="auto"/>
          </w:tcPr>
          <w:p w:rsidR="003C05DD" w:rsidRPr="00945CD5" w:rsidRDefault="003C05DD" w:rsidP="00211E03">
            <w:pPr>
              <w:suppressAutoHyphens/>
              <w:spacing w:line="276" w:lineRule="auto"/>
              <w:rPr>
                <w:rFonts w:eastAsia="Calibri"/>
                <w:sz w:val="12"/>
                <w:szCs w:val="12"/>
                <w:lang w:eastAsia="en-US"/>
              </w:rPr>
            </w:pPr>
          </w:p>
        </w:tc>
        <w:tc>
          <w:tcPr>
            <w:tcW w:w="989" w:type="dxa"/>
            <w:vMerge/>
            <w:shd w:val="clear" w:color="auto" w:fill="auto"/>
          </w:tcPr>
          <w:p w:rsidR="003C05DD" w:rsidRPr="00945CD5" w:rsidRDefault="003C05DD"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3C05DD" w:rsidRPr="00945CD5" w:rsidRDefault="003C05DD" w:rsidP="00AE19B5">
            <w:pPr>
              <w:widowControl w:val="0"/>
              <w:suppressAutoHyphens/>
              <w:autoSpaceDE w:val="0"/>
              <w:autoSpaceDN w:val="0"/>
              <w:jc w:val="center"/>
              <w:rPr>
                <w:sz w:val="12"/>
                <w:szCs w:val="12"/>
              </w:rPr>
            </w:pPr>
            <w:r w:rsidRPr="00945CD5">
              <w:rPr>
                <w:sz w:val="12"/>
                <w:szCs w:val="12"/>
              </w:rPr>
              <w:t>областной</w:t>
            </w:r>
          </w:p>
          <w:p w:rsidR="003C05DD" w:rsidRPr="00945CD5" w:rsidRDefault="003C05DD" w:rsidP="00211E03">
            <w:pPr>
              <w:widowControl w:val="0"/>
              <w:suppressAutoHyphens/>
              <w:autoSpaceDE w:val="0"/>
              <w:autoSpaceDN w:val="0"/>
              <w:jc w:val="center"/>
              <w:rPr>
                <w:sz w:val="12"/>
                <w:szCs w:val="12"/>
              </w:rPr>
            </w:pPr>
            <w:r w:rsidRPr="00945CD5">
              <w:rPr>
                <w:sz w:val="12"/>
                <w:szCs w:val="12"/>
              </w:rPr>
              <w:t>бюджет</w:t>
            </w:r>
          </w:p>
        </w:tc>
        <w:tc>
          <w:tcPr>
            <w:tcW w:w="425" w:type="dxa"/>
            <w:tcBorders>
              <w:bottom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3C05DD" w:rsidRPr="00AE19B5" w:rsidRDefault="003C05DD" w:rsidP="00AE19B5">
            <w:pPr>
              <w:widowControl w:val="0"/>
              <w:suppressAutoHyphens/>
              <w:autoSpaceDE w:val="0"/>
              <w:autoSpaceDN w:val="0"/>
              <w:jc w:val="center"/>
              <w:rPr>
                <w:sz w:val="12"/>
                <w:szCs w:val="12"/>
              </w:rPr>
            </w:pPr>
            <w:r>
              <w:rPr>
                <w:sz w:val="12"/>
                <w:szCs w:val="12"/>
              </w:rPr>
              <w:t>Б2</w:t>
            </w:r>
          </w:p>
        </w:tc>
        <w:tc>
          <w:tcPr>
            <w:tcW w:w="84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C05DD" w:rsidRPr="004648D0" w:rsidRDefault="003C05DD" w:rsidP="009D4FC8">
            <w:pPr>
              <w:widowControl w:val="0"/>
              <w:suppressAutoHyphens/>
              <w:autoSpaceDE w:val="0"/>
              <w:autoSpaceDN w:val="0"/>
              <w:jc w:val="center"/>
              <w:rPr>
                <w:sz w:val="12"/>
                <w:szCs w:val="12"/>
              </w:rPr>
            </w:pPr>
            <w:r w:rsidRPr="004648D0">
              <w:rPr>
                <w:sz w:val="12"/>
                <w:szCs w:val="12"/>
              </w:rPr>
              <w:t>0,000</w:t>
            </w:r>
          </w:p>
        </w:tc>
        <w:tc>
          <w:tcPr>
            <w:tcW w:w="993" w:type="dxa"/>
            <w:tcBorders>
              <w:bottom w:val="single" w:sz="4" w:space="0" w:color="auto"/>
            </w:tcBorders>
            <w:shd w:val="clear" w:color="auto" w:fill="auto"/>
            <w:vAlign w:val="center"/>
          </w:tcPr>
          <w:p w:rsidR="003C05DD" w:rsidRPr="004648D0" w:rsidRDefault="003C05DD" w:rsidP="009D4FC8">
            <w:pPr>
              <w:widowControl w:val="0"/>
              <w:suppressAutoHyphens/>
              <w:autoSpaceDE w:val="0"/>
              <w:autoSpaceDN w:val="0"/>
              <w:jc w:val="center"/>
              <w:rPr>
                <w:sz w:val="12"/>
                <w:szCs w:val="12"/>
              </w:rPr>
            </w:pPr>
            <w:r w:rsidRPr="004648D0">
              <w:rPr>
                <w:sz w:val="12"/>
                <w:szCs w:val="12"/>
              </w:rPr>
              <w:t>0,000</w:t>
            </w:r>
          </w:p>
        </w:tc>
        <w:tc>
          <w:tcPr>
            <w:tcW w:w="992" w:type="dxa"/>
            <w:tcBorders>
              <w:bottom w:val="single" w:sz="4" w:space="0" w:color="auto"/>
            </w:tcBorders>
            <w:shd w:val="clear" w:color="auto" w:fill="auto"/>
            <w:vAlign w:val="center"/>
          </w:tcPr>
          <w:p w:rsidR="003C05DD" w:rsidRPr="004648D0" w:rsidRDefault="003C05DD" w:rsidP="009D4FC8">
            <w:pPr>
              <w:widowControl w:val="0"/>
              <w:suppressAutoHyphens/>
              <w:autoSpaceDE w:val="0"/>
              <w:autoSpaceDN w:val="0"/>
              <w:jc w:val="center"/>
              <w:rPr>
                <w:sz w:val="12"/>
                <w:szCs w:val="12"/>
              </w:rPr>
            </w:pPr>
            <w:r w:rsidRPr="004648D0">
              <w:rPr>
                <w:sz w:val="12"/>
                <w:szCs w:val="12"/>
              </w:rPr>
              <w:t>0,000</w:t>
            </w:r>
          </w:p>
        </w:tc>
      </w:tr>
      <w:tr w:rsidR="003C05DD" w:rsidRPr="00AE19B5" w:rsidTr="00C77F8A">
        <w:trPr>
          <w:trHeight w:val="627"/>
        </w:trPr>
        <w:tc>
          <w:tcPr>
            <w:tcW w:w="706" w:type="dxa"/>
            <w:vMerge/>
            <w:tcBorders>
              <w:bottom w:val="single" w:sz="4" w:space="0" w:color="auto"/>
            </w:tcBorders>
            <w:shd w:val="clear" w:color="auto" w:fill="auto"/>
          </w:tcPr>
          <w:p w:rsidR="003C05DD" w:rsidRPr="00945CD5" w:rsidRDefault="003C05DD"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3C05DD" w:rsidRPr="00945CD5" w:rsidRDefault="003C05DD"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3C05DD" w:rsidRDefault="003C05DD" w:rsidP="00211E03">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p w:rsidR="00667648" w:rsidRDefault="00667648" w:rsidP="00211E03">
            <w:pPr>
              <w:widowControl w:val="0"/>
              <w:suppressAutoHyphens/>
              <w:autoSpaceDE w:val="0"/>
              <w:autoSpaceDN w:val="0"/>
              <w:jc w:val="center"/>
              <w:rPr>
                <w:sz w:val="12"/>
                <w:szCs w:val="12"/>
              </w:rPr>
            </w:pPr>
          </w:p>
          <w:p w:rsidR="00667648" w:rsidRDefault="00667648" w:rsidP="00211E03">
            <w:pPr>
              <w:widowControl w:val="0"/>
              <w:suppressAutoHyphens/>
              <w:autoSpaceDE w:val="0"/>
              <w:autoSpaceDN w:val="0"/>
              <w:jc w:val="center"/>
              <w:rPr>
                <w:sz w:val="12"/>
                <w:szCs w:val="12"/>
              </w:rPr>
            </w:pPr>
          </w:p>
          <w:p w:rsidR="00667648" w:rsidRDefault="00667648" w:rsidP="00211E03">
            <w:pPr>
              <w:widowControl w:val="0"/>
              <w:suppressAutoHyphens/>
              <w:autoSpaceDE w:val="0"/>
              <w:autoSpaceDN w:val="0"/>
              <w:jc w:val="center"/>
              <w:rPr>
                <w:sz w:val="12"/>
                <w:szCs w:val="12"/>
              </w:rPr>
            </w:pPr>
          </w:p>
          <w:p w:rsidR="00667648" w:rsidRPr="00945CD5" w:rsidRDefault="00667648" w:rsidP="00211E03">
            <w:pPr>
              <w:widowControl w:val="0"/>
              <w:suppressAutoHyphens/>
              <w:autoSpaceDE w:val="0"/>
              <w:autoSpaceDN w:val="0"/>
              <w:jc w:val="center"/>
              <w:rPr>
                <w:sz w:val="12"/>
                <w:szCs w:val="12"/>
              </w:rPr>
            </w:pPr>
          </w:p>
        </w:tc>
        <w:tc>
          <w:tcPr>
            <w:tcW w:w="425" w:type="dxa"/>
            <w:tcBorders>
              <w:bottom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3C05DD" w:rsidRPr="00AE19B5" w:rsidRDefault="003C05DD" w:rsidP="00AE19B5">
            <w:pPr>
              <w:widowControl w:val="0"/>
              <w:suppressAutoHyphens/>
              <w:autoSpaceDE w:val="0"/>
              <w:autoSpaceDN w:val="0"/>
              <w:jc w:val="center"/>
              <w:rPr>
                <w:sz w:val="12"/>
                <w:szCs w:val="12"/>
              </w:rPr>
            </w:pPr>
            <w:r>
              <w:rPr>
                <w:sz w:val="12"/>
                <w:szCs w:val="12"/>
              </w:rPr>
              <w:t>Б2</w:t>
            </w:r>
          </w:p>
        </w:tc>
        <w:tc>
          <w:tcPr>
            <w:tcW w:w="84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C05DD" w:rsidRPr="004648D0" w:rsidRDefault="003C05DD" w:rsidP="009D4FC8">
            <w:pPr>
              <w:widowControl w:val="0"/>
              <w:suppressAutoHyphens/>
              <w:autoSpaceDE w:val="0"/>
              <w:autoSpaceDN w:val="0"/>
              <w:jc w:val="center"/>
              <w:rPr>
                <w:sz w:val="12"/>
                <w:szCs w:val="12"/>
              </w:rPr>
            </w:pPr>
            <w:r w:rsidRPr="004648D0">
              <w:rPr>
                <w:sz w:val="12"/>
                <w:szCs w:val="12"/>
              </w:rPr>
              <w:t>0,000</w:t>
            </w:r>
          </w:p>
        </w:tc>
        <w:tc>
          <w:tcPr>
            <w:tcW w:w="993" w:type="dxa"/>
            <w:tcBorders>
              <w:bottom w:val="single" w:sz="4" w:space="0" w:color="auto"/>
            </w:tcBorders>
            <w:shd w:val="clear" w:color="auto" w:fill="auto"/>
            <w:vAlign w:val="center"/>
          </w:tcPr>
          <w:p w:rsidR="003C05DD" w:rsidRPr="004648D0" w:rsidRDefault="003C05DD" w:rsidP="009D4FC8">
            <w:pPr>
              <w:widowControl w:val="0"/>
              <w:suppressAutoHyphens/>
              <w:autoSpaceDE w:val="0"/>
              <w:autoSpaceDN w:val="0"/>
              <w:jc w:val="center"/>
              <w:rPr>
                <w:sz w:val="12"/>
                <w:szCs w:val="12"/>
              </w:rPr>
            </w:pPr>
            <w:r w:rsidRPr="004648D0">
              <w:rPr>
                <w:sz w:val="12"/>
                <w:szCs w:val="12"/>
              </w:rPr>
              <w:t>0,000</w:t>
            </w:r>
          </w:p>
        </w:tc>
        <w:tc>
          <w:tcPr>
            <w:tcW w:w="992" w:type="dxa"/>
            <w:tcBorders>
              <w:bottom w:val="single" w:sz="4" w:space="0" w:color="auto"/>
            </w:tcBorders>
            <w:shd w:val="clear" w:color="auto" w:fill="auto"/>
            <w:vAlign w:val="center"/>
          </w:tcPr>
          <w:p w:rsidR="003C05DD" w:rsidRPr="004648D0" w:rsidRDefault="003C05DD" w:rsidP="009D4FC8">
            <w:pPr>
              <w:widowControl w:val="0"/>
              <w:suppressAutoHyphens/>
              <w:autoSpaceDE w:val="0"/>
              <w:autoSpaceDN w:val="0"/>
              <w:jc w:val="center"/>
              <w:rPr>
                <w:sz w:val="12"/>
                <w:szCs w:val="12"/>
              </w:rPr>
            </w:pPr>
            <w:r w:rsidRPr="004648D0">
              <w:rPr>
                <w:sz w:val="12"/>
                <w:szCs w:val="12"/>
              </w:rPr>
              <w:t>0,000</w:t>
            </w:r>
          </w:p>
        </w:tc>
      </w:tr>
      <w:tr w:rsidR="004648D0" w:rsidRPr="00AE19B5" w:rsidTr="00C77F8A">
        <w:trPr>
          <w:trHeight w:val="151"/>
        </w:trPr>
        <w:tc>
          <w:tcPr>
            <w:tcW w:w="706" w:type="dxa"/>
            <w:vMerge w:val="restart"/>
            <w:shd w:val="clear" w:color="auto" w:fill="auto"/>
          </w:tcPr>
          <w:p w:rsidR="004648D0" w:rsidRPr="00945CD5" w:rsidRDefault="004648D0" w:rsidP="00AE19B5">
            <w:pPr>
              <w:suppressAutoHyphens/>
              <w:spacing w:line="276" w:lineRule="auto"/>
              <w:jc w:val="center"/>
              <w:rPr>
                <w:rFonts w:eastAsia="Calibri"/>
                <w:sz w:val="12"/>
                <w:szCs w:val="12"/>
                <w:lang w:eastAsia="en-US"/>
              </w:rPr>
            </w:pPr>
            <w:r w:rsidRPr="00945CD5">
              <w:rPr>
                <w:rFonts w:eastAsia="Calibri"/>
                <w:sz w:val="12"/>
                <w:szCs w:val="12"/>
                <w:lang w:eastAsia="en-US"/>
              </w:rPr>
              <w:lastRenderedPageBreak/>
              <w:t>Областной проект                      Б3</w:t>
            </w:r>
          </w:p>
        </w:tc>
        <w:tc>
          <w:tcPr>
            <w:tcW w:w="989" w:type="dxa"/>
            <w:vMerge w:val="restart"/>
            <w:shd w:val="clear" w:color="auto" w:fill="auto"/>
          </w:tcPr>
          <w:p w:rsidR="004648D0" w:rsidRPr="00945CD5" w:rsidRDefault="004648D0" w:rsidP="00AE19B5">
            <w:pPr>
              <w:suppressAutoHyphens/>
              <w:spacing w:line="276" w:lineRule="auto"/>
              <w:rPr>
                <w:rFonts w:eastAsia="Calibri"/>
                <w:sz w:val="12"/>
                <w:szCs w:val="12"/>
                <w:lang w:eastAsia="en-US"/>
              </w:rPr>
            </w:pPr>
            <w:r w:rsidRPr="00945CD5">
              <w:rPr>
                <w:rFonts w:eastAsia="Calibri"/>
                <w:sz w:val="12"/>
                <w:szCs w:val="12"/>
                <w:lang w:eastAsia="en-US"/>
              </w:rPr>
              <w:t>Я - курянин</w:t>
            </w:r>
          </w:p>
        </w:tc>
        <w:tc>
          <w:tcPr>
            <w:tcW w:w="1283" w:type="dxa"/>
            <w:tcBorders>
              <w:bottom w:val="single" w:sz="4" w:space="0" w:color="auto"/>
            </w:tcBorders>
            <w:shd w:val="clear" w:color="auto" w:fill="auto"/>
            <w:vAlign w:val="center"/>
          </w:tcPr>
          <w:p w:rsidR="004648D0" w:rsidRPr="00945CD5" w:rsidRDefault="004648D0" w:rsidP="00AE19B5">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Pr>
                <w:sz w:val="12"/>
                <w:szCs w:val="12"/>
              </w:rPr>
              <w:t>Б3</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500,000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255"/>
        </w:trPr>
        <w:tc>
          <w:tcPr>
            <w:tcW w:w="706"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989"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4648D0" w:rsidRPr="00945CD5" w:rsidRDefault="004648D0" w:rsidP="00AE19B5">
            <w:pPr>
              <w:widowControl w:val="0"/>
              <w:suppressAutoHyphens/>
              <w:autoSpaceDE w:val="0"/>
              <w:autoSpaceDN w:val="0"/>
              <w:jc w:val="center"/>
              <w:rPr>
                <w:sz w:val="12"/>
                <w:szCs w:val="12"/>
              </w:rPr>
            </w:pPr>
            <w:r w:rsidRPr="00945CD5">
              <w:rPr>
                <w:sz w:val="12"/>
                <w:szCs w:val="12"/>
              </w:rPr>
              <w:t>областной</w:t>
            </w:r>
          </w:p>
          <w:p w:rsidR="004648D0" w:rsidRPr="00945CD5" w:rsidRDefault="004648D0" w:rsidP="00211E03">
            <w:pPr>
              <w:widowControl w:val="0"/>
              <w:suppressAutoHyphens/>
              <w:autoSpaceDE w:val="0"/>
              <w:autoSpaceDN w:val="0"/>
              <w:jc w:val="center"/>
              <w:rPr>
                <w:sz w:val="12"/>
                <w:szCs w:val="12"/>
              </w:rPr>
            </w:pPr>
            <w:r w:rsidRPr="00945CD5">
              <w:rPr>
                <w:sz w:val="12"/>
                <w:szCs w:val="12"/>
              </w:rPr>
              <w:t>бюджет</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Pr>
                <w:sz w:val="12"/>
                <w:szCs w:val="12"/>
              </w:rPr>
              <w:t>Б3</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500,000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637"/>
        </w:trPr>
        <w:tc>
          <w:tcPr>
            <w:tcW w:w="706" w:type="dxa"/>
            <w:vMerge/>
            <w:tcBorders>
              <w:bottom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4648D0" w:rsidRPr="00945CD5" w:rsidRDefault="004648D0" w:rsidP="00211E03">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Pr>
                <w:sz w:val="12"/>
                <w:szCs w:val="12"/>
              </w:rPr>
              <w:t>Б3</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500,000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151"/>
        </w:trPr>
        <w:tc>
          <w:tcPr>
            <w:tcW w:w="706" w:type="dxa"/>
            <w:vMerge w:val="restart"/>
            <w:shd w:val="clear" w:color="auto" w:fill="auto"/>
          </w:tcPr>
          <w:p w:rsidR="004648D0" w:rsidRPr="00945CD5" w:rsidRDefault="004648D0" w:rsidP="00AE19B5">
            <w:pPr>
              <w:suppressAutoHyphens/>
              <w:spacing w:line="276" w:lineRule="auto"/>
              <w:jc w:val="center"/>
              <w:rPr>
                <w:rFonts w:eastAsia="Calibri"/>
                <w:sz w:val="12"/>
                <w:szCs w:val="12"/>
                <w:lang w:eastAsia="en-US"/>
              </w:rPr>
            </w:pPr>
            <w:r w:rsidRPr="00945CD5">
              <w:rPr>
                <w:rFonts w:eastAsia="Calibri"/>
                <w:sz w:val="12"/>
                <w:szCs w:val="12"/>
                <w:lang w:eastAsia="en-US"/>
              </w:rPr>
              <w:t>Областной проект                      Б4</w:t>
            </w:r>
          </w:p>
        </w:tc>
        <w:tc>
          <w:tcPr>
            <w:tcW w:w="989" w:type="dxa"/>
            <w:vMerge w:val="restart"/>
            <w:shd w:val="clear" w:color="auto" w:fill="auto"/>
          </w:tcPr>
          <w:p w:rsidR="004648D0" w:rsidRPr="00945CD5" w:rsidRDefault="004648D0" w:rsidP="00AE19B5">
            <w:pPr>
              <w:suppressAutoHyphens/>
              <w:spacing w:line="276" w:lineRule="auto"/>
              <w:rPr>
                <w:rFonts w:eastAsia="Calibri"/>
                <w:sz w:val="12"/>
                <w:szCs w:val="12"/>
                <w:lang w:eastAsia="en-US"/>
              </w:rPr>
            </w:pPr>
            <w:proofErr w:type="spellStart"/>
            <w:r w:rsidRPr="00945CD5">
              <w:rPr>
                <w:rFonts w:eastAsia="Calibri"/>
                <w:sz w:val="12"/>
                <w:szCs w:val="12"/>
                <w:lang w:eastAsia="en-US"/>
              </w:rPr>
              <w:t>Профессиональ-ная</w:t>
            </w:r>
            <w:proofErr w:type="spellEnd"/>
            <w:r w:rsidRPr="00945CD5">
              <w:rPr>
                <w:rFonts w:eastAsia="Calibri"/>
                <w:sz w:val="12"/>
                <w:szCs w:val="12"/>
                <w:lang w:eastAsia="en-US"/>
              </w:rPr>
              <w:t xml:space="preserve"> траектория</w:t>
            </w:r>
          </w:p>
        </w:tc>
        <w:tc>
          <w:tcPr>
            <w:tcW w:w="1283" w:type="dxa"/>
            <w:tcBorders>
              <w:bottom w:val="single" w:sz="4" w:space="0" w:color="auto"/>
            </w:tcBorders>
            <w:shd w:val="clear" w:color="auto" w:fill="auto"/>
            <w:vAlign w:val="center"/>
          </w:tcPr>
          <w:p w:rsidR="004648D0" w:rsidRPr="00945CD5" w:rsidRDefault="004648D0" w:rsidP="00AE19B5">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Pr>
                <w:sz w:val="12"/>
                <w:szCs w:val="12"/>
              </w:rPr>
              <w:t>Б4</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3500,000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151"/>
        </w:trPr>
        <w:tc>
          <w:tcPr>
            <w:tcW w:w="706"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989"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4648D0" w:rsidRPr="00945CD5" w:rsidRDefault="004648D0" w:rsidP="00AE19B5">
            <w:pPr>
              <w:widowControl w:val="0"/>
              <w:suppressAutoHyphens/>
              <w:autoSpaceDE w:val="0"/>
              <w:autoSpaceDN w:val="0"/>
              <w:jc w:val="center"/>
              <w:rPr>
                <w:sz w:val="12"/>
                <w:szCs w:val="12"/>
              </w:rPr>
            </w:pPr>
            <w:r w:rsidRPr="00945CD5">
              <w:rPr>
                <w:sz w:val="12"/>
                <w:szCs w:val="12"/>
              </w:rPr>
              <w:t>областной</w:t>
            </w:r>
          </w:p>
          <w:p w:rsidR="004648D0" w:rsidRPr="00945CD5" w:rsidRDefault="004648D0" w:rsidP="00211E03">
            <w:pPr>
              <w:widowControl w:val="0"/>
              <w:suppressAutoHyphens/>
              <w:autoSpaceDE w:val="0"/>
              <w:autoSpaceDN w:val="0"/>
              <w:jc w:val="center"/>
              <w:rPr>
                <w:sz w:val="12"/>
                <w:szCs w:val="12"/>
              </w:rPr>
            </w:pPr>
            <w:r w:rsidRPr="00945CD5">
              <w:rPr>
                <w:sz w:val="12"/>
                <w:szCs w:val="12"/>
              </w:rPr>
              <w:t>бюджет</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Pr>
                <w:sz w:val="12"/>
                <w:szCs w:val="12"/>
              </w:rPr>
              <w:t>Б4</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3500,000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633"/>
        </w:trPr>
        <w:tc>
          <w:tcPr>
            <w:tcW w:w="706" w:type="dxa"/>
            <w:vMerge/>
            <w:tcBorders>
              <w:bottom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4648D0" w:rsidRPr="00945CD5" w:rsidRDefault="004648D0" w:rsidP="00211E03">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AE19B5">
            <w:pPr>
              <w:widowControl w:val="0"/>
              <w:suppressAutoHyphens/>
              <w:autoSpaceDE w:val="0"/>
              <w:autoSpaceDN w:val="0"/>
              <w:jc w:val="center"/>
              <w:rPr>
                <w:sz w:val="12"/>
                <w:szCs w:val="12"/>
              </w:rPr>
            </w:pPr>
            <w:r>
              <w:rPr>
                <w:sz w:val="12"/>
                <w:szCs w:val="12"/>
              </w:rPr>
              <w:t>Б4</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3500,000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151"/>
        </w:trPr>
        <w:tc>
          <w:tcPr>
            <w:tcW w:w="706" w:type="dxa"/>
            <w:vMerge w:val="restart"/>
            <w:shd w:val="clear" w:color="auto" w:fill="auto"/>
          </w:tcPr>
          <w:p w:rsidR="004648D0" w:rsidRPr="00945CD5" w:rsidRDefault="004648D0" w:rsidP="00B43C74">
            <w:pPr>
              <w:suppressAutoHyphens/>
              <w:spacing w:line="276" w:lineRule="auto"/>
              <w:jc w:val="center"/>
              <w:rPr>
                <w:rFonts w:eastAsia="Calibri"/>
                <w:sz w:val="12"/>
                <w:szCs w:val="12"/>
                <w:lang w:eastAsia="en-US"/>
              </w:rPr>
            </w:pPr>
            <w:r w:rsidRPr="00945CD5">
              <w:rPr>
                <w:rFonts w:eastAsia="Calibri"/>
                <w:sz w:val="12"/>
                <w:szCs w:val="12"/>
                <w:lang w:eastAsia="en-US"/>
              </w:rPr>
              <w:t>Областной проект                      Б5</w:t>
            </w:r>
          </w:p>
        </w:tc>
        <w:tc>
          <w:tcPr>
            <w:tcW w:w="989" w:type="dxa"/>
            <w:vMerge w:val="restart"/>
            <w:shd w:val="clear" w:color="auto" w:fill="auto"/>
          </w:tcPr>
          <w:p w:rsidR="004648D0" w:rsidRPr="00945CD5" w:rsidRDefault="004648D0" w:rsidP="00E81A34">
            <w:pPr>
              <w:suppressAutoHyphens/>
              <w:spacing w:line="276" w:lineRule="auto"/>
              <w:rPr>
                <w:rFonts w:eastAsia="Calibri"/>
                <w:sz w:val="12"/>
                <w:szCs w:val="12"/>
                <w:lang w:eastAsia="en-US"/>
              </w:rPr>
            </w:pPr>
            <w:r w:rsidRPr="00945CD5">
              <w:rPr>
                <w:rFonts w:eastAsia="Calibri"/>
                <w:sz w:val="12"/>
                <w:szCs w:val="12"/>
                <w:lang w:eastAsia="en-US"/>
              </w:rPr>
              <w:t>Формирование и развитие управленческих команд образователь-ных организаций</w:t>
            </w:r>
          </w:p>
        </w:tc>
        <w:tc>
          <w:tcPr>
            <w:tcW w:w="1283" w:type="dxa"/>
            <w:tcBorders>
              <w:bottom w:val="single" w:sz="4" w:space="0" w:color="auto"/>
            </w:tcBorders>
            <w:shd w:val="clear" w:color="auto" w:fill="auto"/>
            <w:vAlign w:val="center"/>
          </w:tcPr>
          <w:p w:rsidR="004648D0" w:rsidRPr="00945CD5" w:rsidRDefault="004648D0" w:rsidP="00E81A34">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bottom w:val="single" w:sz="4" w:space="0" w:color="auto"/>
            </w:tcBorders>
            <w:shd w:val="clear" w:color="auto" w:fill="auto"/>
            <w:vAlign w:val="center"/>
          </w:tcPr>
          <w:p w:rsidR="004648D0" w:rsidRPr="00AE19B5" w:rsidRDefault="004648D0" w:rsidP="00E81A34">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4648D0" w:rsidRPr="00AE19B5" w:rsidRDefault="004648D0" w:rsidP="00E81A34">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E81A34">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B43C74">
            <w:pPr>
              <w:widowControl w:val="0"/>
              <w:suppressAutoHyphens/>
              <w:autoSpaceDE w:val="0"/>
              <w:autoSpaceDN w:val="0"/>
              <w:jc w:val="center"/>
              <w:rPr>
                <w:sz w:val="12"/>
                <w:szCs w:val="12"/>
              </w:rPr>
            </w:pPr>
            <w:r>
              <w:rPr>
                <w:sz w:val="12"/>
                <w:szCs w:val="12"/>
              </w:rPr>
              <w:t>Б5</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3300,000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151"/>
        </w:trPr>
        <w:tc>
          <w:tcPr>
            <w:tcW w:w="706"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989"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4648D0" w:rsidRPr="00945CD5" w:rsidRDefault="004648D0" w:rsidP="00E81A34">
            <w:pPr>
              <w:widowControl w:val="0"/>
              <w:suppressAutoHyphens/>
              <w:autoSpaceDE w:val="0"/>
              <w:autoSpaceDN w:val="0"/>
              <w:jc w:val="center"/>
              <w:rPr>
                <w:sz w:val="12"/>
                <w:szCs w:val="12"/>
              </w:rPr>
            </w:pPr>
            <w:r w:rsidRPr="00945CD5">
              <w:rPr>
                <w:sz w:val="12"/>
                <w:szCs w:val="12"/>
              </w:rPr>
              <w:t>областной</w:t>
            </w:r>
          </w:p>
          <w:p w:rsidR="004648D0" w:rsidRPr="00945CD5" w:rsidRDefault="004648D0" w:rsidP="00211E03">
            <w:pPr>
              <w:widowControl w:val="0"/>
              <w:suppressAutoHyphens/>
              <w:autoSpaceDE w:val="0"/>
              <w:autoSpaceDN w:val="0"/>
              <w:jc w:val="center"/>
              <w:rPr>
                <w:sz w:val="12"/>
                <w:szCs w:val="12"/>
              </w:rPr>
            </w:pPr>
            <w:r w:rsidRPr="00945CD5">
              <w:rPr>
                <w:sz w:val="12"/>
                <w:szCs w:val="12"/>
              </w:rPr>
              <w:t>бюджет</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B43C74">
            <w:pPr>
              <w:widowControl w:val="0"/>
              <w:suppressAutoHyphens/>
              <w:autoSpaceDE w:val="0"/>
              <w:autoSpaceDN w:val="0"/>
              <w:jc w:val="center"/>
              <w:rPr>
                <w:sz w:val="12"/>
                <w:szCs w:val="12"/>
              </w:rPr>
            </w:pPr>
            <w:r>
              <w:rPr>
                <w:sz w:val="12"/>
                <w:szCs w:val="12"/>
              </w:rPr>
              <w:t>Б5</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3300,000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151"/>
        </w:trPr>
        <w:tc>
          <w:tcPr>
            <w:tcW w:w="706" w:type="dxa"/>
            <w:vMerge/>
            <w:tcBorders>
              <w:bottom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4648D0" w:rsidRPr="00945CD5" w:rsidRDefault="004648D0" w:rsidP="00211E03">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B43C74">
            <w:pPr>
              <w:widowControl w:val="0"/>
              <w:suppressAutoHyphens/>
              <w:autoSpaceDE w:val="0"/>
              <w:autoSpaceDN w:val="0"/>
              <w:jc w:val="center"/>
              <w:rPr>
                <w:sz w:val="12"/>
                <w:szCs w:val="12"/>
              </w:rPr>
            </w:pPr>
            <w:r>
              <w:rPr>
                <w:sz w:val="12"/>
                <w:szCs w:val="12"/>
              </w:rPr>
              <w:t>Б5</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3300,000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151"/>
        </w:trPr>
        <w:tc>
          <w:tcPr>
            <w:tcW w:w="706" w:type="dxa"/>
            <w:vMerge w:val="restart"/>
            <w:shd w:val="clear" w:color="auto" w:fill="auto"/>
          </w:tcPr>
          <w:p w:rsidR="004648D0" w:rsidRPr="00945CD5" w:rsidRDefault="004648D0" w:rsidP="00DF04DE">
            <w:pPr>
              <w:widowControl w:val="0"/>
              <w:suppressAutoHyphens/>
              <w:autoSpaceDE w:val="0"/>
              <w:autoSpaceDN w:val="0"/>
              <w:jc w:val="center"/>
              <w:rPr>
                <w:sz w:val="12"/>
                <w:szCs w:val="12"/>
              </w:rPr>
            </w:pPr>
            <w:r w:rsidRPr="00945CD5">
              <w:rPr>
                <w:sz w:val="12"/>
                <w:szCs w:val="12"/>
              </w:rPr>
              <w:t>Региона-</w:t>
            </w:r>
            <w:proofErr w:type="spellStart"/>
            <w:r w:rsidRPr="00945CD5">
              <w:rPr>
                <w:sz w:val="12"/>
                <w:szCs w:val="12"/>
              </w:rPr>
              <w:t>льный</w:t>
            </w:r>
            <w:proofErr w:type="spellEnd"/>
            <w:r w:rsidRPr="00945CD5">
              <w:rPr>
                <w:sz w:val="12"/>
                <w:szCs w:val="12"/>
              </w:rPr>
              <w:t xml:space="preserve"> проект Р2</w:t>
            </w:r>
          </w:p>
        </w:tc>
        <w:tc>
          <w:tcPr>
            <w:tcW w:w="989" w:type="dxa"/>
            <w:vMerge w:val="restart"/>
            <w:shd w:val="clear" w:color="auto" w:fill="auto"/>
          </w:tcPr>
          <w:p w:rsidR="004648D0" w:rsidRPr="00945CD5" w:rsidRDefault="004648D0" w:rsidP="00DF04DE">
            <w:pPr>
              <w:widowControl w:val="0"/>
              <w:suppressAutoHyphens/>
              <w:autoSpaceDE w:val="0"/>
              <w:autoSpaceDN w:val="0"/>
              <w:rPr>
                <w:sz w:val="12"/>
                <w:szCs w:val="12"/>
              </w:rPr>
            </w:pPr>
            <w:r w:rsidRPr="00945CD5">
              <w:rPr>
                <w:sz w:val="12"/>
                <w:szCs w:val="12"/>
              </w:rPr>
              <w:t xml:space="preserve">Содействие занятости </w:t>
            </w:r>
          </w:p>
        </w:tc>
        <w:tc>
          <w:tcPr>
            <w:tcW w:w="1283" w:type="dxa"/>
            <w:tcBorders>
              <w:bottom w:val="single" w:sz="4" w:space="0" w:color="auto"/>
            </w:tcBorders>
            <w:shd w:val="clear" w:color="auto" w:fill="auto"/>
            <w:vAlign w:val="center"/>
          </w:tcPr>
          <w:p w:rsidR="004648D0" w:rsidRPr="00945CD5" w:rsidRDefault="004648D0" w:rsidP="00DF04DE">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P2</w:t>
            </w:r>
          </w:p>
        </w:tc>
        <w:tc>
          <w:tcPr>
            <w:tcW w:w="841"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492833,871</w:t>
            </w:r>
          </w:p>
        </w:tc>
        <w:tc>
          <w:tcPr>
            <w:tcW w:w="850"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363530,021</w:t>
            </w:r>
          </w:p>
        </w:tc>
        <w:tc>
          <w:tcPr>
            <w:tcW w:w="849"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1038464,597</w:t>
            </w:r>
          </w:p>
        </w:tc>
        <w:tc>
          <w:tcPr>
            <w:tcW w:w="994" w:type="dxa"/>
            <w:tcBorders>
              <w:bottom w:val="single" w:sz="4" w:space="0" w:color="auto"/>
            </w:tcBorders>
            <w:shd w:val="clear" w:color="auto" w:fill="auto"/>
            <w:vAlign w:val="center"/>
          </w:tcPr>
          <w:p w:rsidR="004648D0" w:rsidRPr="00AE19B5" w:rsidRDefault="004648D0" w:rsidP="00DF04DE">
            <w:pPr>
              <w:widowControl w:val="0"/>
              <w:suppressAutoHyphens/>
              <w:autoSpaceDE w:val="0"/>
              <w:autoSpaceDN w:val="0"/>
              <w:jc w:val="center"/>
              <w:rPr>
                <w:sz w:val="12"/>
                <w:szCs w:val="12"/>
              </w:rPr>
            </w:pPr>
            <w:r w:rsidRPr="00AE19B5">
              <w:rPr>
                <w:sz w:val="12"/>
                <w:szCs w:val="12"/>
              </w:rPr>
              <w:t>54696,006</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416087,788</w:t>
            </w:r>
          </w:p>
        </w:tc>
      </w:tr>
      <w:tr w:rsidR="004648D0" w:rsidRPr="00AE19B5" w:rsidTr="00C77F8A">
        <w:trPr>
          <w:trHeight w:val="151"/>
        </w:trPr>
        <w:tc>
          <w:tcPr>
            <w:tcW w:w="706"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989"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4648D0" w:rsidRPr="00945CD5" w:rsidRDefault="004648D0" w:rsidP="00DF04DE">
            <w:pPr>
              <w:widowControl w:val="0"/>
              <w:suppressAutoHyphens/>
              <w:autoSpaceDE w:val="0"/>
              <w:autoSpaceDN w:val="0"/>
              <w:jc w:val="center"/>
              <w:rPr>
                <w:sz w:val="12"/>
                <w:szCs w:val="12"/>
              </w:rPr>
            </w:pPr>
            <w:r w:rsidRPr="00945CD5">
              <w:rPr>
                <w:sz w:val="12"/>
                <w:szCs w:val="12"/>
              </w:rPr>
              <w:t>областной</w:t>
            </w:r>
          </w:p>
          <w:p w:rsidR="004648D0" w:rsidRPr="00945CD5" w:rsidRDefault="004648D0" w:rsidP="00211E03">
            <w:pPr>
              <w:widowControl w:val="0"/>
              <w:suppressAutoHyphens/>
              <w:autoSpaceDE w:val="0"/>
              <w:autoSpaceDN w:val="0"/>
              <w:jc w:val="center"/>
              <w:rPr>
                <w:sz w:val="12"/>
                <w:szCs w:val="12"/>
              </w:rPr>
            </w:pPr>
            <w:r w:rsidRPr="00945CD5">
              <w:rPr>
                <w:sz w:val="12"/>
                <w:szCs w:val="12"/>
              </w:rPr>
              <w:t>бюджет</w:t>
            </w:r>
          </w:p>
        </w:tc>
        <w:tc>
          <w:tcPr>
            <w:tcW w:w="425" w:type="dxa"/>
            <w:vMerge w:val="restart"/>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vMerge w:val="restart"/>
            <w:shd w:val="clear" w:color="auto" w:fill="auto"/>
            <w:vAlign w:val="center"/>
          </w:tcPr>
          <w:p w:rsidR="004648D0" w:rsidRPr="00A93BEB" w:rsidRDefault="004648D0" w:rsidP="00B43C74">
            <w:pPr>
              <w:widowControl w:val="0"/>
              <w:suppressAutoHyphens/>
              <w:autoSpaceDE w:val="0"/>
              <w:autoSpaceDN w:val="0"/>
              <w:jc w:val="center"/>
              <w:rPr>
                <w:sz w:val="12"/>
                <w:szCs w:val="12"/>
              </w:rPr>
            </w:pPr>
            <w:r w:rsidRPr="00A93BEB">
              <w:rPr>
                <w:sz w:val="12"/>
                <w:szCs w:val="12"/>
              </w:rPr>
              <w:t>P2</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492833,871</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363530,021</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1038464,597</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54696,006</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151"/>
        </w:trPr>
        <w:tc>
          <w:tcPr>
            <w:tcW w:w="706"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989"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4648D0" w:rsidRPr="00945CD5" w:rsidRDefault="004648D0" w:rsidP="00211E03">
            <w:pPr>
              <w:widowControl w:val="0"/>
              <w:suppressAutoHyphens/>
              <w:autoSpaceDE w:val="0"/>
              <w:autoSpaceDN w:val="0"/>
              <w:jc w:val="center"/>
              <w:rPr>
                <w:sz w:val="12"/>
                <w:szCs w:val="12"/>
              </w:rPr>
            </w:pPr>
            <w:r w:rsidRPr="00945CD5">
              <w:rPr>
                <w:sz w:val="12"/>
                <w:szCs w:val="12"/>
              </w:rPr>
              <w:t>федеральный бюджет</w:t>
            </w:r>
          </w:p>
        </w:tc>
        <w:tc>
          <w:tcPr>
            <w:tcW w:w="425" w:type="dxa"/>
            <w:vMerge/>
            <w:tcBorders>
              <w:bottom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425" w:type="dxa"/>
            <w:vMerge/>
            <w:tcBorders>
              <w:bottom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567" w:type="dxa"/>
            <w:vMerge/>
            <w:tcBorders>
              <w:bottom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426" w:type="dxa"/>
            <w:vMerge/>
            <w:tcBorders>
              <w:bottom w:val="single" w:sz="4" w:space="0" w:color="auto"/>
            </w:tcBorders>
            <w:shd w:val="clear" w:color="auto" w:fill="auto"/>
          </w:tcPr>
          <w:p w:rsidR="004648D0" w:rsidRDefault="004648D0" w:rsidP="00B43C74">
            <w:pPr>
              <w:widowControl w:val="0"/>
              <w:suppressAutoHyphens/>
              <w:autoSpaceDE w:val="0"/>
              <w:autoSpaceDN w:val="0"/>
              <w:jc w:val="center"/>
              <w:rPr>
                <w:sz w:val="12"/>
                <w:szCs w:val="12"/>
              </w:rPr>
            </w:pP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312488,200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305888,800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438951,200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21177,200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rPr>
          <w:trHeight w:val="151"/>
        </w:trPr>
        <w:tc>
          <w:tcPr>
            <w:tcW w:w="706"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989" w:type="dxa"/>
            <w:vMerge/>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4648D0" w:rsidRPr="00945CD5" w:rsidRDefault="004648D0" w:rsidP="00211E03">
            <w:pPr>
              <w:widowControl w:val="0"/>
              <w:suppressAutoHyphens/>
              <w:autoSpaceDE w:val="0"/>
              <w:autoSpaceDN w:val="0"/>
              <w:jc w:val="center"/>
              <w:rPr>
                <w:sz w:val="12"/>
                <w:szCs w:val="12"/>
              </w:rPr>
            </w:pPr>
            <w:r w:rsidRPr="00945CD5">
              <w:rPr>
                <w:sz w:val="12"/>
                <w:szCs w:val="12"/>
              </w:rPr>
              <w:t>ответственный исполнитель подпрограммы –  Министерство образования и науки Курской области</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Default="004648D0" w:rsidP="00B43C74">
            <w:pPr>
              <w:widowControl w:val="0"/>
              <w:suppressAutoHyphens/>
              <w:autoSpaceDE w:val="0"/>
              <w:autoSpaceDN w:val="0"/>
              <w:jc w:val="center"/>
              <w:rPr>
                <w:sz w:val="12"/>
                <w:szCs w:val="12"/>
              </w:rPr>
            </w:pPr>
            <w:r w:rsidRPr="00AE19B5">
              <w:rPr>
                <w:sz w:val="12"/>
                <w:szCs w:val="12"/>
              </w:rPr>
              <w:t>P2</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445831,680</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251674,000</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251674,000</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7F034A">
            <w:pPr>
              <w:jc w:val="center"/>
              <w:rPr>
                <w:sz w:val="12"/>
                <w:szCs w:val="12"/>
              </w:rPr>
            </w:pPr>
            <w:r>
              <w:rPr>
                <w:sz w:val="12"/>
                <w:szCs w:val="12"/>
              </w:rPr>
              <w:t>0,000</w:t>
            </w:r>
          </w:p>
        </w:tc>
      </w:tr>
      <w:tr w:rsidR="004648D0" w:rsidRPr="00AE19B5" w:rsidTr="00C77F8A">
        <w:trPr>
          <w:trHeight w:val="151"/>
        </w:trPr>
        <w:tc>
          <w:tcPr>
            <w:tcW w:w="706" w:type="dxa"/>
            <w:vMerge/>
            <w:tcBorders>
              <w:bottom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4648D0" w:rsidRPr="00945CD5" w:rsidRDefault="004648D0" w:rsidP="00211E03">
            <w:pPr>
              <w:widowControl w:val="0"/>
              <w:suppressAutoHyphens/>
              <w:autoSpaceDE w:val="0"/>
              <w:autoSpaceDN w:val="0"/>
              <w:jc w:val="center"/>
              <w:rPr>
                <w:sz w:val="12"/>
                <w:szCs w:val="12"/>
              </w:rPr>
            </w:pPr>
            <w:r w:rsidRPr="00945CD5">
              <w:rPr>
                <w:sz w:val="12"/>
                <w:szCs w:val="12"/>
              </w:rPr>
              <w:t>участник –  Министерство строительства Курской области</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808</w:t>
            </w:r>
          </w:p>
        </w:tc>
        <w:tc>
          <w:tcPr>
            <w:tcW w:w="425"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4648D0" w:rsidRDefault="004648D0" w:rsidP="00B43C74">
            <w:pPr>
              <w:widowControl w:val="0"/>
              <w:suppressAutoHyphens/>
              <w:autoSpaceDE w:val="0"/>
              <w:autoSpaceDN w:val="0"/>
              <w:jc w:val="center"/>
              <w:rPr>
                <w:sz w:val="12"/>
                <w:szCs w:val="12"/>
              </w:rPr>
            </w:pPr>
            <w:r w:rsidRPr="00AE19B5">
              <w:rPr>
                <w:sz w:val="12"/>
                <w:szCs w:val="12"/>
              </w:rPr>
              <w:t>P2</w:t>
            </w:r>
          </w:p>
        </w:tc>
        <w:tc>
          <w:tcPr>
            <w:tcW w:w="84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47002,191</w:t>
            </w:r>
          </w:p>
        </w:tc>
        <w:tc>
          <w:tcPr>
            <w:tcW w:w="850"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111856,021</w:t>
            </w:r>
          </w:p>
        </w:tc>
        <w:tc>
          <w:tcPr>
            <w:tcW w:w="849"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786790,597</w:t>
            </w:r>
          </w:p>
        </w:tc>
        <w:tc>
          <w:tcPr>
            <w:tcW w:w="994" w:type="dxa"/>
            <w:tcBorders>
              <w:bottom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54696,006</w:t>
            </w:r>
          </w:p>
        </w:tc>
        <w:tc>
          <w:tcPr>
            <w:tcW w:w="850"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3" w:type="dxa"/>
            <w:tcBorders>
              <w:bottom w:val="single" w:sz="4" w:space="0" w:color="auto"/>
            </w:tcBorders>
            <w:shd w:val="clear" w:color="auto" w:fill="auto"/>
            <w:vAlign w:val="center"/>
          </w:tcPr>
          <w:p w:rsidR="004648D0" w:rsidRDefault="004648D0">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4648D0" w:rsidRDefault="004648D0">
            <w:pPr>
              <w:jc w:val="center"/>
              <w:rPr>
                <w:sz w:val="12"/>
                <w:szCs w:val="12"/>
              </w:rPr>
            </w:pPr>
            <w:r>
              <w:rPr>
                <w:sz w:val="12"/>
                <w:szCs w:val="12"/>
              </w:rPr>
              <w:t>416087,788</w:t>
            </w:r>
          </w:p>
        </w:tc>
      </w:tr>
      <w:tr w:rsidR="004648D0" w:rsidRPr="00AE19B5" w:rsidTr="00C77F8A">
        <w:tc>
          <w:tcPr>
            <w:tcW w:w="706" w:type="dxa"/>
            <w:vMerge w:val="restart"/>
            <w:tcBorders>
              <w:top w:val="single" w:sz="4" w:space="0" w:color="auto"/>
              <w:left w:val="single" w:sz="4" w:space="0" w:color="auto"/>
              <w:right w:val="single" w:sz="4" w:space="0" w:color="auto"/>
            </w:tcBorders>
            <w:shd w:val="clear" w:color="auto" w:fill="auto"/>
          </w:tcPr>
          <w:p w:rsidR="004648D0" w:rsidRPr="00945CD5" w:rsidRDefault="004648D0" w:rsidP="00211E03">
            <w:pPr>
              <w:widowControl w:val="0"/>
              <w:suppressAutoHyphens/>
              <w:autoSpaceDE w:val="0"/>
              <w:autoSpaceDN w:val="0"/>
              <w:jc w:val="center"/>
              <w:rPr>
                <w:sz w:val="12"/>
                <w:szCs w:val="12"/>
              </w:rPr>
            </w:pPr>
            <w:proofErr w:type="spellStart"/>
            <w:r w:rsidRPr="00945CD5">
              <w:rPr>
                <w:sz w:val="12"/>
                <w:szCs w:val="12"/>
              </w:rPr>
              <w:t>Региналь</w:t>
            </w:r>
            <w:proofErr w:type="spellEnd"/>
            <w:r w:rsidRPr="00945CD5">
              <w:rPr>
                <w:sz w:val="12"/>
                <w:szCs w:val="12"/>
              </w:rPr>
              <w:t xml:space="preserve">– </w:t>
            </w:r>
            <w:proofErr w:type="spellStart"/>
            <w:r w:rsidRPr="00945CD5">
              <w:rPr>
                <w:sz w:val="12"/>
                <w:szCs w:val="12"/>
              </w:rPr>
              <w:t>ный</w:t>
            </w:r>
            <w:proofErr w:type="spellEnd"/>
            <w:r w:rsidRPr="00945CD5">
              <w:rPr>
                <w:sz w:val="12"/>
                <w:szCs w:val="12"/>
              </w:rPr>
              <w:t xml:space="preserve"> проект Е1</w:t>
            </w:r>
          </w:p>
          <w:p w:rsidR="004648D0" w:rsidRPr="00945CD5" w:rsidRDefault="004648D0" w:rsidP="00211E03">
            <w:pPr>
              <w:widowControl w:val="0"/>
              <w:suppressAutoHyphens/>
              <w:autoSpaceDE w:val="0"/>
              <w:autoSpaceDN w:val="0"/>
              <w:jc w:val="center"/>
              <w:rPr>
                <w:sz w:val="12"/>
                <w:szCs w:val="12"/>
              </w:rPr>
            </w:pPr>
          </w:p>
          <w:p w:rsidR="004648D0" w:rsidRPr="00945CD5" w:rsidRDefault="004648D0" w:rsidP="00211E0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4648D0" w:rsidRPr="00945CD5" w:rsidRDefault="004648D0" w:rsidP="00211E03">
            <w:pPr>
              <w:widowControl w:val="0"/>
              <w:suppressAutoHyphens/>
              <w:autoSpaceDE w:val="0"/>
              <w:autoSpaceDN w:val="0"/>
              <w:rPr>
                <w:sz w:val="12"/>
                <w:szCs w:val="12"/>
              </w:rPr>
            </w:pPr>
            <w:r w:rsidRPr="00945CD5">
              <w:rPr>
                <w:sz w:val="12"/>
                <w:szCs w:val="12"/>
              </w:rPr>
              <w:t xml:space="preserve">Современная школа, </w:t>
            </w:r>
          </w:p>
          <w:p w:rsidR="004648D0" w:rsidRPr="00945CD5" w:rsidRDefault="004648D0" w:rsidP="00211E03">
            <w:pPr>
              <w:widowControl w:val="0"/>
              <w:suppressAutoHyphens/>
              <w:autoSpaceDE w:val="0"/>
              <w:autoSpaceDN w:val="0"/>
              <w:rPr>
                <w:sz w:val="12"/>
                <w:szCs w:val="12"/>
              </w:rPr>
            </w:pPr>
            <w:r w:rsidRPr="00945CD5">
              <w:rPr>
                <w:sz w:val="12"/>
                <w:szCs w:val="12"/>
              </w:rPr>
              <w:t>из них:</w:t>
            </w:r>
          </w:p>
          <w:p w:rsidR="004648D0" w:rsidRPr="00945CD5" w:rsidRDefault="004648D0" w:rsidP="00211E03">
            <w:pPr>
              <w:widowControl w:val="0"/>
              <w:suppressAutoHyphens/>
              <w:autoSpaceDE w:val="0"/>
              <w:autoSpaceDN w:val="0"/>
              <w:rPr>
                <w:sz w:val="12"/>
                <w:szCs w:val="12"/>
              </w:rPr>
            </w:pPr>
          </w:p>
          <w:p w:rsidR="004648D0" w:rsidRPr="00945CD5" w:rsidRDefault="004648D0" w:rsidP="00211E03">
            <w:pPr>
              <w:widowControl w:val="0"/>
              <w:suppressAutoHyphens/>
              <w:autoSpaceDE w:val="0"/>
              <w:autoSpaceDN w:val="0"/>
              <w:rPr>
                <w:sz w:val="12"/>
                <w:szCs w:val="12"/>
              </w:rPr>
            </w:pPr>
            <w:r w:rsidRPr="00945CD5">
              <w:rPr>
                <w:sz w:val="12"/>
                <w:szCs w:val="12"/>
              </w:rPr>
              <w:t xml:space="preserve">поддержка образования  детей с </w:t>
            </w:r>
            <w:r w:rsidRPr="00945CD5">
              <w:rPr>
                <w:sz w:val="12"/>
                <w:szCs w:val="12"/>
              </w:rPr>
              <w:lastRenderedPageBreak/>
              <w:t>ограниченными</w:t>
            </w:r>
          </w:p>
          <w:p w:rsidR="004648D0" w:rsidRPr="00945CD5" w:rsidRDefault="004648D0" w:rsidP="00211E03">
            <w:pPr>
              <w:widowControl w:val="0"/>
              <w:suppressAutoHyphens/>
              <w:autoSpaceDE w:val="0"/>
              <w:autoSpaceDN w:val="0"/>
              <w:rPr>
                <w:sz w:val="12"/>
                <w:szCs w:val="12"/>
              </w:rPr>
            </w:pPr>
            <w:r w:rsidRPr="00945CD5">
              <w:rPr>
                <w:sz w:val="12"/>
                <w:szCs w:val="12"/>
              </w:rPr>
              <w:t>возможностями здоровья</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945CD5" w:rsidRDefault="004648D0" w:rsidP="00211E03">
            <w:pPr>
              <w:widowControl w:val="0"/>
              <w:suppressAutoHyphens/>
              <w:autoSpaceDE w:val="0"/>
              <w:autoSpaceDN w:val="0"/>
              <w:jc w:val="center"/>
              <w:rPr>
                <w:sz w:val="12"/>
                <w:szCs w:val="12"/>
              </w:rPr>
            </w:pPr>
            <w:r w:rsidRPr="00945CD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26050,131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68248,530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rsidR="004648D0" w:rsidRPr="00AE19B5" w:rsidRDefault="004648D0" w:rsidP="00211E03">
            <w:pPr>
              <w:widowControl w:val="0"/>
              <w:suppressAutoHyphens/>
              <w:autoSpaceDE w:val="0"/>
              <w:autoSpaceDN w:val="0"/>
              <w:jc w:val="center"/>
              <w:rPr>
                <w:sz w:val="12"/>
                <w:szCs w:val="12"/>
              </w:rPr>
            </w:pPr>
            <w:r w:rsidRPr="00AE19B5">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4648D0" w:rsidRPr="00AE19B5" w:rsidRDefault="004648D0" w:rsidP="00211E03">
            <w:pPr>
              <w:widowControl w:val="0"/>
              <w:suppressAutoHyphens/>
              <w:autoSpaceDE w:val="0"/>
              <w:autoSpaceDN w:val="0"/>
              <w:jc w:val="center"/>
              <w:rPr>
                <w:sz w:val="12"/>
                <w:szCs w:val="12"/>
              </w:rPr>
            </w:pPr>
            <w:r w:rsidRPr="00AE19B5">
              <w:rPr>
                <w:sz w:val="12"/>
                <w:szCs w:val="12"/>
              </w:rPr>
              <w:t xml:space="preserve">104294,413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112374,992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207634,363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16374,567</w:t>
            </w:r>
          </w:p>
        </w:tc>
      </w:tr>
      <w:tr w:rsidR="004648D0" w:rsidRPr="00AE19B5" w:rsidTr="00C77F8A">
        <w:tc>
          <w:tcPr>
            <w:tcW w:w="706" w:type="dxa"/>
            <w:vMerge/>
            <w:tcBorders>
              <w:left w:val="single" w:sz="4" w:space="0" w:color="auto"/>
              <w:right w:val="single" w:sz="4" w:space="0" w:color="auto"/>
            </w:tcBorders>
            <w:shd w:val="clear" w:color="auto" w:fill="auto"/>
          </w:tcPr>
          <w:p w:rsidR="004648D0" w:rsidRPr="00945CD5" w:rsidRDefault="004648D0"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945CD5" w:rsidRDefault="004648D0" w:rsidP="00211E03">
            <w:pPr>
              <w:widowControl w:val="0"/>
              <w:suppressAutoHyphens/>
              <w:autoSpaceDE w:val="0"/>
              <w:autoSpaceDN w:val="0"/>
              <w:jc w:val="center"/>
              <w:rPr>
                <w:sz w:val="12"/>
                <w:szCs w:val="12"/>
              </w:rPr>
            </w:pPr>
            <w:r w:rsidRPr="00945CD5">
              <w:rPr>
                <w:sz w:val="12"/>
                <w:szCs w:val="12"/>
              </w:rPr>
              <w:t>областной</w:t>
            </w:r>
          </w:p>
          <w:p w:rsidR="004648D0" w:rsidRPr="00945CD5" w:rsidRDefault="004648D0" w:rsidP="00211E03">
            <w:pPr>
              <w:widowControl w:val="0"/>
              <w:suppressAutoHyphens/>
              <w:autoSpaceDE w:val="0"/>
              <w:autoSpaceDN w:val="0"/>
              <w:jc w:val="center"/>
              <w:rPr>
                <w:sz w:val="12"/>
                <w:szCs w:val="12"/>
              </w:rPr>
            </w:pPr>
            <w:r w:rsidRPr="00945CD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26050,131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68248,530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104294,413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112374,992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207634,363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16374,567</w:t>
            </w:r>
          </w:p>
        </w:tc>
      </w:tr>
      <w:tr w:rsidR="004648D0" w:rsidRPr="00AE19B5" w:rsidTr="00C77F8A">
        <w:tc>
          <w:tcPr>
            <w:tcW w:w="706" w:type="dxa"/>
            <w:vMerge/>
            <w:tcBorders>
              <w:left w:val="single" w:sz="4" w:space="0" w:color="auto"/>
              <w:right w:val="single" w:sz="4" w:space="0" w:color="auto"/>
            </w:tcBorders>
            <w:shd w:val="clear" w:color="auto" w:fill="auto"/>
          </w:tcPr>
          <w:p w:rsidR="004648D0" w:rsidRPr="00945CD5" w:rsidRDefault="004648D0"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945CD5" w:rsidRDefault="004648D0" w:rsidP="00211E03">
            <w:pPr>
              <w:widowControl w:val="0"/>
              <w:suppressAutoHyphens/>
              <w:autoSpaceDE w:val="0"/>
              <w:autoSpaceDN w:val="0"/>
              <w:jc w:val="center"/>
              <w:rPr>
                <w:sz w:val="12"/>
                <w:szCs w:val="12"/>
              </w:rPr>
            </w:pPr>
            <w:r w:rsidRPr="00945CD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4648D0" w:rsidRPr="00AE19B5" w:rsidRDefault="004648D0" w:rsidP="00211E0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4648D0" w:rsidRPr="00AE19B5" w:rsidRDefault="004648D0" w:rsidP="00211E0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4648D0" w:rsidRPr="00AE19B5" w:rsidRDefault="004648D0" w:rsidP="00211E0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4648D0" w:rsidRPr="00AE19B5" w:rsidRDefault="004648D0" w:rsidP="00211E0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18657,800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61295,600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rsidR="004648D0" w:rsidRPr="00AE19B5" w:rsidRDefault="004648D0" w:rsidP="00211E03">
            <w:pPr>
              <w:widowControl w:val="0"/>
              <w:suppressAutoHyphens/>
              <w:autoSpaceDE w:val="0"/>
              <w:autoSpaceDN w:val="0"/>
              <w:jc w:val="center"/>
              <w:rPr>
                <w:sz w:val="12"/>
                <w:szCs w:val="12"/>
              </w:rPr>
            </w:pPr>
            <w:r w:rsidRPr="00AE19B5">
              <w:rPr>
                <w:sz w:val="12"/>
                <w:szCs w:val="12"/>
              </w:rPr>
              <w:t>79029,400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4648D0" w:rsidRPr="00AE19B5" w:rsidRDefault="004648D0" w:rsidP="00211E03">
            <w:pPr>
              <w:widowControl w:val="0"/>
              <w:suppressAutoHyphens/>
              <w:autoSpaceDE w:val="0"/>
              <w:autoSpaceDN w:val="0"/>
              <w:jc w:val="center"/>
              <w:rPr>
                <w:sz w:val="12"/>
                <w:szCs w:val="12"/>
              </w:rPr>
            </w:pPr>
            <w:r w:rsidRPr="00AE19B5">
              <w:rPr>
                <w:sz w:val="12"/>
                <w:szCs w:val="12"/>
              </w:rPr>
              <w:t>73739,600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87351,400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189728,800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c>
          <w:tcPr>
            <w:tcW w:w="706" w:type="dxa"/>
            <w:vMerge/>
            <w:tcBorders>
              <w:left w:val="single" w:sz="4" w:space="0" w:color="auto"/>
              <w:right w:val="single" w:sz="4" w:space="0" w:color="auto"/>
            </w:tcBorders>
            <w:shd w:val="clear" w:color="auto" w:fill="auto"/>
          </w:tcPr>
          <w:p w:rsidR="004648D0" w:rsidRPr="00945CD5" w:rsidRDefault="004648D0"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4648D0" w:rsidRPr="00945CD5" w:rsidRDefault="004648D0"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945CD5" w:rsidRDefault="004648D0" w:rsidP="00211E03">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26050,131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68248,530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104294,413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112374,992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207634,363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16374,567</w:t>
            </w:r>
          </w:p>
        </w:tc>
      </w:tr>
      <w:tr w:rsidR="00AE19B5" w:rsidRPr="00AE19B5" w:rsidTr="00C77F8A">
        <w:trPr>
          <w:trHeight w:val="283"/>
        </w:trPr>
        <w:tc>
          <w:tcPr>
            <w:tcW w:w="706" w:type="dxa"/>
            <w:vMerge/>
            <w:tcBorders>
              <w:left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jc w:val="center"/>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945CD5" w:rsidRDefault="00211E03" w:rsidP="00211E03">
            <w:pPr>
              <w:suppressAutoHyphens/>
              <w:rPr>
                <w:rFonts w:eastAsia="Calibri"/>
                <w:sz w:val="12"/>
                <w:szCs w:val="12"/>
                <w:lang w:eastAsia="en-US"/>
              </w:rPr>
            </w:pPr>
            <w:r w:rsidRPr="00945CD5">
              <w:rPr>
                <w:sz w:val="12"/>
                <w:szCs w:val="12"/>
              </w:rPr>
              <w:t>обновление материально– технической базы в организациях, осуществляю-</w:t>
            </w:r>
            <w:proofErr w:type="spellStart"/>
            <w:r w:rsidRPr="00945CD5">
              <w:rPr>
                <w:sz w:val="12"/>
                <w:szCs w:val="12"/>
              </w:rPr>
              <w:t>щих</w:t>
            </w:r>
            <w:proofErr w:type="spellEnd"/>
            <w:r w:rsidRPr="00945CD5">
              <w:rPr>
                <w:sz w:val="12"/>
                <w:szCs w:val="12"/>
              </w:rPr>
              <w:t xml:space="preserve"> образователь– </w:t>
            </w:r>
            <w:proofErr w:type="spellStart"/>
            <w:r w:rsidRPr="00945CD5">
              <w:rPr>
                <w:sz w:val="12"/>
                <w:szCs w:val="12"/>
              </w:rPr>
              <w:t>ную</w:t>
            </w:r>
            <w:proofErr w:type="spellEnd"/>
            <w:r w:rsidRPr="00945CD5">
              <w:rPr>
                <w:sz w:val="12"/>
                <w:szCs w:val="12"/>
              </w:rPr>
              <w:t xml:space="preserve"> деятельность исключительно по адаптированным основным </w:t>
            </w:r>
            <w:proofErr w:type="spellStart"/>
            <w:r w:rsidRPr="00945CD5">
              <w:rPr>
                <w:sz w:val="12"/>
                <w:szCs w:val="12"/>
              </w:rPr>
              <w:t>общеобразова</w:t>
            </w:r>
            <w:proofErr w:type="spellEnd"/>
            <w:r w:rsidRPr="00945CD5">
              <w:rPr>
                <w:sz w:val="12"/>
                <w:szCs w:val="12"/>
              </w:rPr>
              <w:t>– тельным программам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45CD5" w:rsidRDefault="00211E03" w:rsidP="00211E03">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21332,100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31244,216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jc w:val="center"/>
              <w:rPr>
                <w:sz w:val="12"/>
                <w:szCs w:val="12"/>
              </w:rPr>
            </w:pPr>
            <w:r w:rsidRPr="004648D0">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jc w:val="center"/>
              <w:rPr>
                <w:sz w:val="12"/>
                <w:szCs w:val="12"/>
              </w:rPr>
            </w:pPr>
            <w:r w:rsidRPr="004648D0">
              <w:rPr>
                <w:sz w:val="12"/>
                <w:szCs w:val="12"/>
              </w:rPr>
              <w:t>0,000</w:t>
            </w:r>
          </w:p>
        </w:tc>
      </w:tr>
      <w:tr w:rsidR="00AE19B5" w:rsidRPr="00AE19B5" w:rsidTr="00C77F8A">
        <w:trPr>
          <w:trHeight w:val="335"/>
        </w:trPr>
        <w:tc>
          <w:tcPr>
            <w:tcW w:w="706" w:type="dxa"/>
            <w:vMerge/>
            <w:tcBorders>
              <w:left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945CD5" w:rsidRDefault="00211E03"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45CD5" w:rsidRDefault="00211E03" w:rsidP="00211E03">
            <w:pPr>
              <w:widowControl w:val="0"/>
              <w:suppressAutoHyphens/>
              <w:autoSpaceDE w:val="0"/>
              <w:autoSpaceDN w:val="0"/>
              <w:jc w:val="center"/>
              <w:rPr>
                <w:sz w:val="12"/>
                <w:szCs w:val="12"/>
              </w:rPr>
            </w:pPr>
            <w:r w:rsidRPr="00945CD5">
              <w:rPr>
                <w:sz w:val="12"/>
                <w:szCs w:val="12"/>
              </w:rPr>
              <w:t>областной</w:t>
            </w:r>
          </w:p>
          <w:p w:rsidR="00211E03" w:rsidRPr="00945CD5" w:rsidRDefault="00211E03" w:rsidP="00211E03">
            <w:pPr>
              <w:widowControl w:val="0"/>
              <w:suppressAutoHyphens/>
              <w:autoSpaceDE w:val="0"/>
              <w:autoSpaceDN w:val="0"/>
              <w:jc w:val="center"/>
              <w:rPr>
                <w:sz w:val="12"/>
                <w:szCs w:val="12"/>
              </w:rPr>
            </w:pPr>
            <w:r w:rsidRPr="00945CD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21332,100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31244,216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jc w:val="center"/>
              <w:rPr>
                <w:sz w:val="12"/>
                <w:szCs w:val="12"/>
              </w:rPr>
            </w:pPr>
            <w:r w:rsidRPr="004648D0">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jc w:val="center"/>
              <w:rPr>
                <w:sz w:val="12"/>
                <w:szCs w:val="12"/>
              </w:rPr>
            </w:pPr>
            <w:r w:rsidRPr="004648D0">
              <w:rPr>
                <w:sz w:val="12"/>
                <w:szCs w:val="12"/>
              </w:rPr>
              <w:t>0,000</w:t>
            </w:r>
          </w:p>
        </w:tc>
      </w:tr>
      <w:tr w:rsidR="00AE19B5" w:rsidRPr="00AE19B5" w:rsidTr="00C77F8A">
        <w:trPr>
          <w:trHeight w:val="360"/>
        </w:trPr>
        <w:tc>
          <w:tcPr>
            <w:tcW w:w="706" w:type="dxa"/>
            <w:vMerge/>
            <w:tcBorders>
              <w:left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945CD5" w:rsidRDefault="00211E03"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45CD5" w:rsidRDefault="00211E03" w:rsidP="00211E03">
            <w:pPr>
              <w:widowControl w:val="0"/>
              <w:suppressAutoHyphens/>
              <w:autoSpaceDE w:val="0"/>
              <w:autoSpaceDN w:val="0"/>
              <w:jc w:val="center"/>
              <w:rPr>
                <w:sz w:val="12"/>
                <w:szCs w:val="12"/>
              </w:rPr>
            </w:pPr>
            <w:r w:rsidRPr="00945CD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15317,500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14417,300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15581,600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jc w:val="center"/>
              <w:rPr>
                <w:sz w:val="12"/>
                <w:szCs w:val="12"/>
              </w:rPr>
            </w:pPr>
            <w:r w:rsidRPr="004648D0">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jc w:val="center"/>
              <w:rPr>
                <w:sz w:val="12"/>
                <w:szCs w:val="12"/>
              </w:rPr>
            </w:pPr>
            <w:r w:rsidRPr="004648D0">
              <w:rPr>
                <w:sz w:val="12"/>
                <w:szCs w:val="12"/>
              </w:rPr>
              <w:t>0,000</w:t>
            </w:r>
          </w:p>
        </w:tc>
      </w:tr>
      <w:tr w:rsidR="00AE19B5" w:rsidRPr="00AE19B5" w:rsidTr="00C77F8A">
        <w:trPr>
          <w:trHeight w:val="866"/>
        </w:trPr>
        <w:tc>
          <w:tcPr>
            <w:tcW w:w="706" w:type="dxa"/>
            <w:vMerge/>
            <w:tcBorders>
              <w:left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945CD5" w:rsidRDefault="00211E03"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45CD5" w:rsidRDefault="00211E03" w:rsidP="00211E03">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21332,100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31244,216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jc w:val="center"/>
              <w:rPr>
                <w:sz w:val="12"/>
                <w:szCs w:val="12"/>
              </w:rPr>
            </w:pPr>
            <w:r w:rsidRPr="004648D0">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jc w:val="center"/>
              <w:rPr>
                <w:sz w:val="12"/>
                <w:szCs w:val="12"/>
              </w:rPr>
            </w:pPr>
            <w:r w:rsidRPr="004648D0">
              <w:rPr>
                <w:sz w:val="12"/>
                <w:szCs w:val="12"/>
              </w:rPr>
              <w:t>0,000</w:t>
            </w:r>
          </w:p>
        </w:tc>
      </w:tr>
      <w:tr w:rsidR="003C05DD" w:rsidRPr="00AE19B5" w:rsidTr="00C77F8A">
        <w:trPr>
          <w:trHeight w:val="438"/>
        </w:trPr>
        <w:tc>
          <w:tcPr>
            <w:tcW w:w="706"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jc w:val="center"/>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3C05DD" w:rsidRPr="00AE19B5" w:rsidRDefault="003C05DD" w:rsidP="00211E03">
            <w:pPr>
              <w:suppressAutoHyphens/>
              <w:spacing w:line="276" w:lineRule="auto"/>
              <w:rPr>
                <w:sz w:val="12"/>
                <w:szCs w:val="12"/>
              </w:rPr>
            </w:pPr>
            <w:r w:rsidRPr="00AE19B5">
              <w:rPr>
                <w:sz w:val="12"/>
                <w:szCs w:val="12"/>
              </w:rPr>
              <w:t xml:space="preserve">Оснащение (обновление материально-технической базы) оборудованием, средствами обучения и воспитания </w:t>
            </w:r>
            <w:proofErr w:type="spellStart"/>
            <w:r w:rsidRPr="00AE19B5">
              <w:rPr>
                <w:sz w:val="12"/>
                <w:szCs w:val="12"/>
              </w:rPr>
              <w:t>общеобразова</w:t>
            </w:r>
            <w:proofErr w:type="spellEnd"/>
            <w:r w:rsidR="002B2A37">
              <w:rPr>
                <w:sz w:val="12"/>
                <w:szCs w:val="12"/>
              </w:rPr>
              <w:t>-</w:t>
            </w:r>
            <w:r w:rsidRPr="00AE19B5">
              <w:rPr>
                <w:sz w:val="12"/>
                <w:szCs w:val="12"/>
              </w:rPr>
              <w:t>тельных организаций, в том числе осуществляю</w:t>
            </w:r>
            <w:r w:rsidR="002B2A37">
              <w:rPr>
                <w:sz w:val="12"/>
                <w:szCs w:val="12"/>
              </w:rPr>
              <w:t>-</w:t>
            </w:r>
            <w:proofErr w:type="spellStart"/>
            <w:r w:rsidRPr="00AE19B5">
              <w:rPr>
                <w:sz w:val="12"/>
                <w:szCs w:val="12"/>
              </w:rPr>
              <w:t>щих</w:t>
            </w:r>
            <w:proofErr w:type="spellEnd"/>
            <w:r w:rsidRPr="00AE19B5">
              <w:rPr>
                <w:sz w:val="12"/>
                <w:szCs w:val="12"/>
              </w:rPr>
              <w:t xml:space="preserve"> образователь</w:t>
            </w:r>
            <w:r w:rsidR="002B2A37">
              <w:rPr>
                <w:sz w:val="12"/>
                <w:szCs w:val="12"/>
              </w:rPr>
              <w:t>-</w:t>
            </w:r>
            <w:proofErr w:type="spellStart"/>
            <w:r w:rsidRPr="00AE19B5">
              <w:rPr>
                <w:sz w:val="12"/>
                <w:szCs w:val="12"/>
              </w:rPr>
              <w:t>ную</w:t>
            </w:r>
            <w:proofErr w:type="spellEnd"/>
            <w:r w:rsidRPr="00AE19B5">
              <w:rPr>
                <w:sz w:val="12"/>
                <w:szCs w:val="12"/>
              </w:rPr>
              <w:t xml:space="preserve"> деятельность по адаптированным основным </w:t>
            </w:r>
            <w:proofErr w:type="spellStart"/>
            <w:r w:rsidRPr="00AE19B5">
              <w:rPr>
                <w:sz w:val="12"/>
                <w:szCs w:val="12"/>
              </w:rPr>
              <w:t>общеобразова</w:t>
            </w:r>
            <w:proofErr w:type="spellEnd"/>
            <w:r w:rsidR="002B2A37">
              <w:rPr>
                <w:sz w:val="12"/>
                <w:szCs w:val="12"/>
              </w:rPr>
              <w:t>-</w:t>
            </w:r>
            <w:r w:rsidRPr="00AE19B5">
              <w:rPr>
                <w:sz w:val="12"/>
                <w:szCs w:val="12"/>
              </w:rPr>
              <w:t>тельным программам (Обновление материально-технической базы в организациях, осуществляю</w:t>
            </w:r>
            <w:r w:rsidR="002B2A37">
              <w:rPr>
                <w:sz w:val="12"/>
                <w:szCs w:val="12"/>
              </w:rPr>
              <w:t>-</w:t>
            </w:r>
            <w:proofErr w:type="spellStart"/>
            <w:r w:rsidRPr="00AE19B5">
              <w:rPr>
                <w:sz w:val="12"/>
                <w:szCs w:val="12"/>
              </w:rPr>
              <w:t>щих</w:t>
            </w:r>
            <w:proofErr w:type="spellEnd"/>
            <w:r w:rsidRPr="00AE19B5">
              <w:rPr>
                <w:sz w:val="12"/>
                <w:szCs w:val="12"/>
              </w:rPr>
              <w:t xml:space="preserve"> образователь</w:t>
            </w:r>
            <w:r w:rsidR="002B2A37">
              <w:rPr>
                <w:sz w:val="12"/>
                <w:szCs w:val="12"/>
              </w:rPr>
              <w:t>-</w:t>
            </w:r>
            <w:proofErr w:type="spellStart"/>
            <w:r w:rsidRPr="00AE19B5">
              <w:rPr>
                <w:sz w:val="12"/>
                <w:szCs w:val="12"/>
              </w:rPr>
              <w:t>ную</w:t>
            </w:r>
            <w:proofErr w:type="spellEnd"/>
            <w:r w:rsidRPr="00AE19B5">
              <w:rPr>
                <w:sz w:val="12"/>
                <w:szCs w:val="12"/>
              </w:rPr>
              <w:t xml:space="preserve"> деятельность исключительно по </w:t>
            </w:r>
            <w:r w:rsidRPr="00AE19B5">
              <w:rPr>
                <w:sz w:val="12"/>
                <w:szCs w:val="12"/>
              </w:rPr>
              <w:lastRenderedPageBreak/>
              <w:t xml:space="preserve">адаптированным основным </w:t>
            </w:r>
            <w:proofErr w:type="spellStart"/>
            <w:r w:rsidRPr="00AE19B5">
              <w:rPr>
                <w:sz w:val="12"/>
                <w:szCs w:val="12"/>
              </w:rPr>
              <w:t>общеобразова</w:t>
            </w:r>
            <w:proofErr w:type="spellEnd"/>
            <w:r w:rsidR="002B2A37">
              <w:rPr>
                <w:sz w:val="12"/>
                <w:szCs w:val="12"/>
              </w:rPr>
              <w:t>-</w:t>
            </w:r>
            <w:r w:rsidRPr="00AE19B5">
              <w:rPr>
                <w:sz w:val="12"/>
                <w:szCs w:val="12"/>
              </w:rPr>
              <w:t>тельным программам)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4648D0" w:rsidRDefault="003C05DD" w:rsidP="00211E03">
            <w:pPr>
              <w:jc w:val="center"/>
              <w:rPr>
                <w:sz w:val="12"/>
                <w:szCs w:val="12"/>
              </w:rPr>
            </w:pPr>
            <w:r w:rsidRPr="004648D0">
              <w:rPr>
                <w:sz w:val="12"/>
                <w:szCs w:val="12"/>
              </w:rPr>
              <w:t>16156,171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4648D0" w:rsidRDefault="003C05DD" w:rsidP="00211E03">
            <w:pPr>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4648D0" w:rsidRDefault="003C05DD" w:rsidP="00211E03">
            <w:pPr>
              <w:jc w:val="center"/>
              <w:rPr>
                <w:sz w:val="12"/>
                <w:szCs w:val="12"/>
              </w:rPr>
            </w:pPr>
            <w:r w:rsidRPr="004648D0">
              <w:rPr>
                <w:sz w:val="12"/>
                <w:szCs w:val="12"/>
              </w:rPr>
              <w:t>0,000</w:t>
            </w:r>
          </w:p>
        </w:tc>
      </w:tr>
      <w:tr w:rsidR="003C05DD" w:rsidRPr="00AE19B5" w:rsidTr="00C77F8A">
        <w:trPr>
          <w:trHeight w:val="401"/>
        </w:trPr>
        <w:tc>
          <w:tcPr>
            <w:tcW w:w="706"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jc w:val="center"/>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C05DD" w:rsidRPr="00AE19B5" w:rsidRDefault="003C05DD"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областной</w:t>
            </w:r>
          </w:p>
          <w:p w:rsidR="003C05DD" w:rsidRPr="00AE19B5" w:rsidRDefault="003C05DD"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4648D0" w:rsidRDefault="003C05DD" w:rsidP="00211E03">
            <w:pPr>
              <w:jc w:val="center"/>
              <w:rPr>
                <w:sz w:val="12"/>
                <w:szCs w:val="12"/>
              </w:rPr>
            </w:pPr>
            <w:r w:rsidRPr="004648D0">
              <w:rPr>
                <w:sz w:val="12"/>
                <w:szCs w:val="12"/>
              </w:rPr>
              <w:t>16156,171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4648D0" w:rsidRDefault="003C05DD" w:rsidP="00211E03">
            <w:pPr>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4648D0" w:rsidRDefault="003C05DD" w:rsidP="00211E03">
            <w:pPr>
              <w:jc w:val="center"/>
              <w:rPr>
                <w:sz w:val="12"/>
                <w:szCs w:val="12"/>
              </w:rPr>
            </w:pPr>
            <w:r w:rsidRPr="004648D0">
              <w:rPr>
                <w:sz w:val="12"/>
                <w:szCs w:val="12"/>
              </w:rPr>
              <w:t>0,000</w:t>
            </w:r>
          </w:p>
        </w:tc>
      </w:tr>
      <w:tr w:rsidR="003C05DD" w:rsidRPr="00AE19B5" w:rsidTr="00C77F8A">
        <w:trPr>
          <w:trHeight w:val="866"/>
        </w:trPr>
        <w:tc>
          <w:tcPr>
            <w:tcW w:w="706"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jc w:val="center"/>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C05DD" w:rsidRPr="00AE19B5" w:rsidRDefault="003C05DD"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4648D0" w:rsidRDefault="003C05DD" w:rsidP="00211E03">
            <w:pPr>
              <w:jc w:val="center"/>
              <w:rPr>
                <w:sz w:val="12"/>
                <w:szCs w:val="12"/>
              </w:rPr>
            </w:pPr>
            <w:r w:rsidRPr="004648D0">
              <w:rPr>
                <w:sz w:val="12"/>
                <w:szCs w:val="12"/>
              </w:rPr>
              <w:t>7297,400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4648D0" w:rsidRDefault="003C05DD" w:rsidP="00211E03">
            <w:pPr>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4648D0" w:rsidRDefault="003C05DD" w:rsidP="00211E03">
            <w:pPr>
              <w:jc w:val="center"/>
              <w:rPr>
                <w:sz w:val="12"/>
                <w:szCs w:val="12"/>
              </w:rPr>
            </w:pPr>
            <w:r w:rsidRPr="004648D0">
              <w:rPr>
                <w:sz w:val="12"/>
                <w:szCs w:val="12"/>
              </w:rPr>
              <w:t>0,000</w:t>
            </w:r>
          </w:p>
        </w:tc>
      </w:tr>
      <w:tr w:rsidR="003C05DD" w:rsidRPr="00AE19B5" w:rsidTr="00C77F8A">
        <w:trPr>
          <w:trHeight w:val="866"/>
        </w:trPr>
        <w:tc>
          <w:tcPr>
            <w:tcW w:w="706"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jc w:val="center"/>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3C05DD" w:rsidRPr="00AE19B5" w:rsidRDefault="003C05DD"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4648D0" w:rsidRDefault="003C05DD" w:rsidP="00211E03">
            <w:pPr>
              <w:jc w:val="center"/>
              <w:rPr>
                <w:sz w:val="12"/>
                <w:szCs w:val="12"/>
              </w:rPr>
            </w:pPr>
            <w:r w:rsidRPr="004648D0">
              <w:rPr>
                <w:sz w:val="12"/>
                <w:szCs w:val="12"/>
              </w:rPr>
              <w:t>16156,171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4648D0" w:rsidRDefault="003C05DD" w:rsidP="00211E03">
            <w:pPr>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4648D0" w:rsidRDefault="003C05DD" w:rsidP="00211E03">
            <w:pPr>
              <w:jc w:val="center"/>
              <w:rPr>
                <w:sz w:val="12"/>
                <w:szCs w:val="12"/>
              </w:rPr>
            </w:pPr>
            <w:r w:rsidRPr="004648D0">
              <w:rPr>
                <w:sz w:val="12"/>
                <w:szCs w:val="12"/>
              </w:rPr>
              <w:t>0,000</w:t>
            </w:r>
          </w:p>
        </w:tc>
      </w:tr>
      <w:tr w:rsidR="00AE19B5" w:rsidRPr="00AE19B5" w:rsidTr="00C77F8A">
        <w:trPr>
          <w:trHeight w:val="212"/>
        </w:trPr>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создание (обновление) материально– технической базы для реализации основных и дополнительных программ цифрового и гуманитарного профилей в </w:t>
            </w:r>
            <w:proofErr w:type="spellStart"/>
            <w:r w:rsidRPr="00AE19B5">
              <w:rPr>
                <w:sz w:val="12"/>
                <w:szCs w:val="12"/>
              </w:rPr>
              <w:t>общеобразова</w:t>
            </w:r>
            <w:proofErr w:type="spellEnd"/>
            <w:r w:rsidRPr="00AE19B5">
              <w:rPr>
                <w:sz w:val="12"/>
                <w:szCs w:val="12"/>
              </w:rPr>
              <w:t>– тельных организациях, расположенных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46916,430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46916,430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45978,100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r>
      <w:tr w:rsidR="00AE19B5" w:rsidRPr="00AE19B5" w:rsidTr="00C77F8A">
        <w:trPr>
          <w:trHeight w:val="1469"/>
        </w:trPr>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46916,430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создание и обеспечение </w:t>
            </w:r>
            <w:proofErr w:type="spellStart"/>
            <w:r w:rsidRPr="00AE19B5">
              <w:rPr>
                <w:sz w:val="12"/>
                <w:szCs w:val="12"/>
              </w:rPr>
              <w:t>функциониро-вания</w:t>
            </w:r>
            <w:proofErr w:type="spellEnd"/>
            <w:r w:rsidRPr="00AE19B5">
              <w:rPr>
                <w:sz w:val="12"/>
                <w:szCs w:val="12"/>
              </w:rPr>
              <w:t xml:space="preserve"> центров образования естественно– научной и </w:t>
            </w:r>
            <w:proofErr w:type="spellStart"/>
            <w:r w:rsidRPr="00AE19B5">
              <w:rPr>
                <w:sz w:val="12"/>
                <w:szCs w:val="12"/>
              </w:rPr>
              <w:t>технологичес</w:t>
            </w:r>
            <w:proofErr w:type="spellEnd"/>
            <w:r w:rsidRPr="00AE19B5">
              <w:rPr>
                <w:sz w:val="12"/>
                <w:szCs w:val="12"/>
              </w:rPr>
              <w:t xml:space="preserve">– кой направлен– </w:t>
            </w:r>
            <w:proofErr w:type="spellStart"/>
            <w:r w:rsidRPr="00AE19B5">
              <w:rPr>
                <w:sz w:val="12"/>
                <w:szCs w:val="12"/>
              </w:rPr>
              <w:t>ностей</w:t>
            </w:r>
            <w:proofErr w:type="spellEnd"/>
            <w:r w:rsidRPr="00AE19B5">
              <w:rPr>
                <w:sz w:val="12"/>
                <w:szCs w:val="12"/>
              </w:rPr>
              <w:t xml:space="preserve"> в </w:t>
            </w:r>
            <w:proofErr w:type="spellStart"/>
            <w:r w:rsidRPr="00AE19B5">
              <w:rPr>
                <w:sz w:val="12"/>
                <w:szCs w:val="12"/>
              </w:rPr>
              <w:t>общеобразова</w:t>
            </w:r>
            <w:proofErr w:type="spellEnd"/>
            <w:r w:rsidRPr="00AE19B5">
              <w:rPr>
                <w:sz w:val="12"/>
                <w:szCs w:val="12"/>
              </w:rPr>
              <w:t>-тельных организациях, расположен-</w:t>
            </w:r>
          </w:p>
          <w:p w:rsidR="00211E03" w:rsidRPr="00AE19B5" w:rsidRDefault="00211E03" w:rsidP="00211E03">
            <w:pPr>
              <w:widowControl w:val="0"/>
              <w:suppressAutoHyphens/>
              <w:autoSpaceDE w:val="0"/>
              <w:autoSpaceDN w:val="0"/>
              <w:rPr>
                <w:sz w:val="12"/>
                <w:szCs w:val="12"/>
              </w:rPr>
            </w:pPr>
            <w:r w:rsidRPr="00AE19B5">
              <w:rPr>
                <w:sz w:val="12"/>
                <w:szCs w:val="12"/>
              </w:rPr>
              <w:t>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54906,123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54906,123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53807,600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53808,000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54906,123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648D0" w:rsidRDefault="00211E03" w:rsidP="00211E03">
            <w:pPr>
              <w:suppressAutoHyphens/>
              <w:spacing w:line="276" w:lineRule="auto"/>
              <w:jc w:val="center"/>
              <w:rPr>
                <w:sz w:val="12"/>
                <w:szCs w:val="12"/>
              </w:rPr>
            </w:pPr>
            <w:r w:rsidRPr="004648D0">
              <w:rPr>
                <w:sz w:val="12"/>
                <w:szCs w:val="12"/>
              </w:rPr>
              <w:t>0,000</w:t>
            </w:r>
          </w:p>
        </w:tc>
      </w:tr>
      <w:tr w:rsidR="004648D0" w:rsidRPr="00AE19B5" w:rsidTr="00C77F8A">
        <w:tc>
          <w:tcPr>
            <w:tcW w:w="706" w:type="dxa"/>
            <w:vMerge/>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rPr>
                <w:sz w:val="12"/>
                <w:szCs w:val="12"/>
              </w:rPr>
            </w:pPr>
            <w:r w:rsidRPr="00AE19B5">
              <w:rPr>
                <w:sz w:val="12"/>
                <w:szCs w:val="12"/>
              </w:rPr>
              <w:t xml:space="preserve">Оснащение (обновление материально-технической базы) оборудованием, средствами обучения и воспитания </w:t>
            </w:r>
            <w:proofErr w:type="spellStart"/>
            <w:r w:rsidRPr="00AE19B5">
              <w:rPr>
                <w:sz w:val="12"/>
                <w:szCs w:val="12"/>
              </w:rPr>
              <w:t>общеобразова</w:t>
            </w:r>
            <w:proofErr w:type="spellEnd"/>
            <w:r w:rsidR="002B2A37">
              <w:rPr>
                <w:sz w:val="12"/>
                <w:szCs w:val="12"/>
              </w:rPr>
              <w:t>-</w:t>
            </w:r>
            <w:r w:rsidRPr="00AE19B5">
              <w:rPr>
                <w:sz w:val="12"/>
                <w:szCs w:val="12"/>
              </w:rPr>
              <w:t>тельных организаций, в том числе осуществляю</w:t>
            </w:r>
            <w:r w:rsidR="002B2A37">
              <w:rPr>
                <w:sz w:val="12"/>
                <w:szCs w:val="12"/>
              </w:rPr>
              <w:t>-</w:t>
            </w:r>
            <w:proofErr w:type="spellStart"/>
            <w:r w:rsidRPr="00AE19B5">
              <w:rPr>
                <w:sz w:val="12"/>
                <w:szCs w:val="12"/>
              </w:rPr>
              <w:t>щих</w:t>
            </w:r>
            <w:proofErr w:type="spellEnd"/>
            <w:r w:rsidRPr="00AE19B5">
              <w:rPr>
                <w:sz w:val="12"/>
                <w:szCs w:val="12"/>
              </w:rPr>
              <w:t xml:space="preserve"> образователь</w:t>
            </w:r>
            <w:r w:rsidR="002B2A37">
              <w:rPr>
                <w:sz w:val="12"/>
                <w:szCs w:val="12"/>
              </w:rPr>
              <w:t>-</w:t>
            </w:r>
            <w:proofErr w:type="spellStart"/>
            <w:r w:rsidRPr="00AE19B5">
              <w:rPr>
                <w:sz w:val="12"/>
                <w:szCs w:val="12"/>
              </w:rPr>
              <w:lastRenderedPageBreak/>
              <w:t>ную</w:t>
            </w:r>
            <w:proofErr w:type="spellEnd"/>
            <w:r w:rsidRPr="00AE19B5">
              <w:rPr>
                <w:sz w:val="12"/>
                <w:szCs w:val="12"/>
              </w:rPr>
              <w:t xml:space="preserve"> деятельность по адаптирован</w:t>
            </w:r>
            <w:r w:rsidR="002B2A37">
              <w:rPr>
                <w:sz w:val="12"/>
                <w:szCs w:val="12"/>
              </w:rPr>
              <w:t>-</w:t>
            </w:r>
            <w:proofErr w:type="spellStart"/>
            <w:r w:rsidRPr="00AE19B5">
              <w:rPr>
                <w:sz w:val="12"/>
                <w:szCs w:val="12"/>
              </w:rPr>
              <w:t>ным</w:t>
            </w:r>
            <w:proofErr w:type="spellEnd"/>
            <w:r w:rsidRPr="00AE19B5">
              <w:rPr>
                <w:sz w:val="12"/>
                <w:szCs w:val="12"/>
              </w:rPr>
              <w:t xml:space="preserve"> основным </w:t>
            </w:r>
            <w:proofErr w:type="spellStart"/>
            <w:r w:rsidRPr="00AE19B5">
              <w:rPr>
                <w:sz w:val="12"/>
                <w:szCs w:val="12"/>
              </w:rPr>
              <w:t>общеобразова</w:t>
            </w:r>
            <w:proofErr w:type="spellEnd"/>
            <w:r w:rsidR="002B2A37">
              <w:rPr>
                <w:sz w:val="12"/>
                <w:szCs w:val="12"/>
              </w:rPr>
              <w:t>-</w:t>
            </w:r>
            <w:r w:rsidRPr="00AE19B5">
              <w:rPr>
                <w:sz w:val="12"/>
                <w:szCs w:val="12"/>
              </w:rPr>
              <w:t xml:space="preserve">тельным программам (Создание и обеспечение </w:t>
            </w:r>
            <w:proofErr w:type="spellStart"/>
            <w:r w:rsidRPr="00AE19B5">
              <w:rPr>
                <w:sz w:val="12"/>
                <w:szCs w:val="12"/>
              </w:rPr>
              <w:t>функциониро</w:t>
            </w:r>
            <w:r w:rsidR="002B2A37">
              <w:rPr>
                <w:sz w:val="12"/>
                <w:szCs w:val="12"/>
              </w:rPr>
              <w:t>-</w:t>
            </w:r>
            <w:r w:rsidRPr="00AE19B5">
              <w:rPr>
                <w:sz w:val="12"/>
                <w:szCs w:val="12"/>
              </w:rPr>
              <w:t>вания</w:t>
            </w:r>
            <w:proofErr w:type="spellEnd"/>
            <w:r w:rsidRPr="00AE19B5">
              <w:rPr>
                <w:sz w:val="12"/>
                <w:szCs w:val="12"/>
              </w:rPr>
              <w:t xml:space="preserve"> центров образования естественно-научной и </w:t>
            </w:r>
            <w:proofErr w:type="spellStart"/>
            <w:r w:rsidRPr="00AE19B5">
              <w:rPr>
                <w:sz w:val="12"/>
                <w:szCs w:val="12"/>
              </w:rPr>
              <w:t>технологичес</w:t>
            </w:r>
            <w:proofErr w:type="spellEnd"/>
            <w:r w:rsidR="002B2A37">
              <w:rPr>
                <w:sz w:val="12"/>
                <w:szCs w:val="12"/>
              </w:rPr>
              <w:t>-</w:t>
            </w:r>
            <w:r w:rsidRPr="00AE19B5">
              <w:rPr>
                <w:sz w:val="12"/>
                <w:szCs w:val="12"/>
              </w:rPr>
              <w:t>кой направлен</w:t>
            </w:r>
            <w:r w:rsidR="002B2A37">
              <w:rPr>
                <w:sz w:val="12"/>
                <w:szCs w:val="12"/>
              </w:rPr>
              <w:t>-</w:t>
            </w:r>
            <w:proofErr w:type="spellStart"/>
            <w:r w:rsidRPr="00AE19B5">
              <w:rPr>
                <w:sz w:val="12"/>
                <w:szCs w:val="12"/>
              </w:rPr>
              <w:t>ностей</w:t>
            </w:r>
            <w:proofErr w:type="spellEnd"/>
            <w:r w:rsidRPr="00AE19B5">
              <w:rPr>
                <w:sz w:val="12"/>
                <w:szCs w:val="12"/>
              </w:rPr>
              <w:t xml:space="preserve"> в </w:t>
            </w:r>
            <w:proofErr w:type="spellStart"/>
            <w:r w:rsidRPr="00AE19B5">
              <w:rPr>
                <w:sz w:val="12"/>
                <w:szCs w:val="12"/>
              </w:rPr>
              <w:t>общеобразова</w:t>
            </w:r>
            <w:proofErr w:type="spellEnd"/>
            <w:r w:rsidR="002B2A37">
              <w:rPr>
                <w:sz w:val="12"/>
                <w:szCs w:val="12"/>
              </w:rPr>
              <w:t>-</w:t>
            </w:r>
            <w:r w:rsidRPr="00AE19B5">
              <w:rPr>
                <w:sz w:val="12"/>
                <w:szCs w:val="12"/>
              </w:rPr>
              <w:t>тельных организациях, расположенных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79634,254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190049,796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2790,000</w:t>
            </w:r>
          </w:p>
        </w:tc>
      </w:tr>
      <w:tr w:rsidR="004648D0" w:rsidRPr="00AE19B5" w:rsidTr="00C77F8A">
        <w:tc>
          <w:tcPr>
            <w:tcW w:w="706" w:type="dxa"/>
            <w:vMerge/>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областной</w:t>
            </w:r>
          </w:p>
          <w:p w:rsidR="004648D0" w:rsidRPr="00AE19B5" w:rsidRDefault="004648D0"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79634,254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190049,796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2790,000</w:t>
            </w:r>
          </w:p>
        </w:tc>
      </w:tr>
      <w:tr w:rsidR="004648D0" w:rsidRPr="00AE19B5" w:rsidTr="00C77F8A">
        <w:tc>
          <w:tcPr>
            <w:tcW w:w="706" w:type="dxa"/>
            <w:vMerge/>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77444,000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186248,800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sz w:val="12"/>
                <w:szCs w:val="12"/>
              </w:rPr>
            </w:pPr>
            <w:r>
              <w:rPr>
                <w:sz w:val="12"/>
                <w:szCs w:val="12"/>
              </w:rPr>
              <w:t>0,000</w:t>
            </w:r>
          </w:p>
        </w:tc>
      </w:tr>
      <w:tr w:rsidR="004648D0" w:rsidRPr="00AE19B5" w:rsidTr="00C77F8A">
        <w:tc>
          <w:tcPr>
            <w:tcW w:w="706" w:type="dxa"/>
            <w:vMerge/>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79634,254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190049,796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2790,000</w:t>
            </w:r>
          </w:p>
        </w:tc>
      </w:tr>
      <w:tr w:rsidR="004648D0" w:rsidRPr="00AE19B5" w:rsidTr="00C77F8A">
        <w:tc>
          <w:tcPr>
            <w:tcW w:w="706" w:type="dxa"/>
            <w:vMerge/>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rPr>
                <w:sz w:val="12"/>
                <w:szCs w:val="12"/>
              </w:rPr>
            </w:pPr>
            <w:r w:rsidRPr="00AE19B5">
              <w:rPr>
                <w:sz w:val="12"/>
                <w:szCs w:val="12"/>
              </w:rPr>
              <w:t xml:space="preserve">реализация мероприятий по формированию и обеспечению </w:t>
            </w:r>
            <w:proofErr w:type="spellStart"/>
            <w:r w:rsidRPr="00AE19B5">
              <w:rPr>
                <w:sz w:val="12"/>
                <w:szCs w:val="12"/>
              </w:rPr>
              <w:t>функциониро</w:t>
            </w:r>
            <w:proofErr w:type="spellEnd"/>
            <w:r w:rsidRPr="00AE19B5">
              <w:rPr>
                <w:sz w:val="12"/>
                <w:szCs w:val="12"/>
              </w:rPr>
              <w:t xml:space="preserve">– </w:t>
            </w:r>
            <w:proofErr w:type="spellStart"/>
            <w:r w:rsidRPr="00AE19B5">
              <w:rPr>
                <w:sz w:val="12"/>
                <w:szCs w:val="12"/>
              </w:rPr>
              <w:t>вания</w:t>
            </w:r>
            <w:proofErr w:type="spellEnd"/>
            <w:r w:rsidRPr="00AE19B5">
              <w:rPr>
                <w:sz w:val="12"/>
                <w:szCs w:val="12"/>
              </w:rPr>
              <w:t xml:space="preserve"> единой федеральной системы научно– методического сопровождения педагогических работников и управленческих кадров</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12644,074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13084,567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13084,567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13084,567</w:t>
            </w:r>
          </w:p>
        </w:tc>
      </w:tr>
      <w:tr w:rsidR="004648D0" w:rsidRPr="00AE19B5" w:rsidTr="00C77F8A">
        <w:tc>
          <w:tcPr>
            <w:tcW w:w="706" w:type="dxa"/>
            <w:vMerge/>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областной</w:t>
            </w:r>
          </w:p>
          <w:p w:rsidR="004648D0" w:rsidRPr="00AE19B5" w:rsidRDefault="004648D0"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12644,074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13084,567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13084,567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13084,567</w:t>
            </w:r>
          </w:p>
        </w:tc>
      </w:tr>
      <w:tr w:rsidR="004648D0" w:rsidRPr="00AE19B5" w:rsidTr="00C77F8A">
        <w:tc>
          <w:tcPr>
            <w:tcW w:w="706" w:type="dxa"/>
            <w:vMerge/>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10804,500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0,000</w:t>
            </w:r>
          </w:p>
        </w:tc>
      </w:tr>
      <w:tr w:rsidR="004648D0" w:rsidRPr="00AE19B5" w:rsidTr="00C77F8A">
        <w:tc>
          <w:tcPr>
            <w:tcW w:w="706" w:type="dxa"/>
            <w:vMerge/>
            <w:tcBorders>
              <w:left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4648D0" w:rsidRPr="00AE19B5" w:rsidRDefault="004648D0"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Pr="00AE19B5" w:rsidRDefault="004648D0" w:rsidP="00211E03">
            <w:pPr>
              <w:widowControl w:val="0"/>
              <w:suppressAutoHyphens/>
              <w:autoSpaceDE w:val="0"/>
              <w:autoSpaceDN w:val="0"/>
              <w:jc w:val="center"/>
              <w:rPr>
                <w:sz w:val="12"/>
                <w:szCs w:val="12"/>
              </w:rPr>
            </w:pPr>
            <w:r w:rsidRPr="00AE19B5">
              <w:rPr>
                <w:sz w:val="12"/>
                <w:szCs w:val="12"/>
              </w:rPr>
              <w:t>12644,074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13084,567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13084,567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48D0" w:rsidRDefault="004648D0">
            <w:pPr>
              <w:jc w:val="center"/>
              <w:rPr>
                <w:color w:val="000000"/>
                <w:sz w:val="12"/>
                <w:szCs w:val="12"/>
              </w:rPr>
            </w:pPr>
            <w:r>
              <w:rPr>
                <w:color w:val="000000"/>
                <w:sz w:val="12"/>
                <w:szCs w:val="12"/>
              </w:rPr>
              <w:t>13084,567</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оказание услуг психолого-педагогической, методической и </w:t>
            </w:r>
            <w:proofErr w:type="spellStart"/>
            <w:r w:rsidRPr="00AE19B5">
              <w:rPr>
                <w:sz w:val="12"/>
                <w:szCs w:val="12"/>
              </w:rPr>
              <w:t>консультаци-онной</w:t>
            </w:r>
            <w:proofErr w:type="spellEnd"/>
            <w:r w:rsidRPr="00AE19B5">
              <w:rPr>
                <w:sz w:val="12"/>
                <w:szCs w:val="12"/>
              </w:rPr>
              <w:t xml:space="preserve"> помощи родителям (законным представителям) де</w:t>
            </w:r>
            <w:r w:rsidR="002B2A37">
              <w:rPr>
                <w:sz w:val="12"/>
                <w:szCs w:val="12"/>
              </w:rPr>
              <w:t>тей, а также гражданам, желающим</w:t>
            </w:r>
            <w:r w:rsidRPr="00AE19B5">
              <w:rPr>
                <w:sz w:val="12"/>
                <w:szCs w:val="12"/>
              </w:rPr>
              <w:t xml:space="preserve"> принять на воспитание в свои семьи детей, оставшихся без попечения родителей</w:t>
            </w:r>
          </w:p>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500,000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500,000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500,000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500,000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обеспечение </w:t>
            </w:r>
            <w:r w:rsidRPr="00AE19B5">
              <w:rPr>
                <w:sz w:val="12"/>
                <w:szCs w:val="12"/>
              </w:rPr>
              <w:lastRenderedPageBreak/>
              <w:t xml:space="preserve">реализации мероприятий по осуществлению </w:t>
            </w:r>
            <w:proofErr w:type="spellStart"/>
            <w:r w:rsidRPr="00AE19B5">
              <w:rPr>
                <w:sz w:val="12"/>
                <w:szCs w:val="12"/>
              </w:rPr>
              <w:t>единовремен-ных</w:t>
            </w:r>
            <w:proofErr w:type="spellEnd"/>
            <w:r w:rsidRPr="00AE19B5">
              <w:rPr>
                <w:sz w:val="12"/>
                <w:szCs w:val="12"/>
              </w:rPr>
              <w:t xml:space="preserve"> </w:t>
            </w:r>
            <w:proofErr w:type="spellStart"/>
            <w:r w:rsidRPr="00AE19B5">
              <w:rPr>
                <w:sz w:val="12"/>
                <w:szCs w:val="12"/>
              </w:rPr>
              <w:t>компенсацион-ных</w:t>
            </w:r>
            <w:proofErr w:type="spellEnd"/>
            <w:r w:rsidRPr="00AE19B5">
              <w:rPr>
                <w:sz w:val="12"/>
                <w:szCs w:val="12"/>
              </w:rPr>
              <w:t xml:space="preserve">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3000,000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3000,000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4350,000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2610,000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3480,000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c>
          <w:tcPr>
            <w:tcW w:w="70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3000,000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c>
          <w:tcPr>
            <w:tcW w:w="706"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roofErr w:type="spellStart"/>
            <w:r w:rsidRPr="00AE19B5">
              <w:rPr>
                <w:sz w:val="12"/>
                <w:szCs w:val="12"/>
              </w:rPr>
              <w:t>Региналь</w:t>
            </w:r>
            <w:proofErr w:type="spellEnd"/>
            <w:r w:rsidRPr="00AE19B5">
              <w:rPr>
                <w:sz w:val="12"/>
                <w:szCs w:val="12"/>
              </w:rPr>
              <w:t xml:space="preserve">– </w:t>
            </w:r>
            <w:proofErr w:type="spellStart"/>
            <w:r w:rsidRPr="00AE19B5">
              <w:rPr>
                <w:sz w:val="12"/>
                <w:szCs w:val="12"/>
              </w:rPr>
              <w:t>ный</w:t>
            </w:r>
            <w:proofErr w:type="spellEnd"/>
            <w:r w:rsidRPr="00AE19B5">
              <w:rPr>
                <w:sz w:val="12"/>
                <w:szCs w:val="12"/>
              </w:rPr>
              <w:t xml:space="preserve"> проект Е2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Успех каждого ребенка</w:t>
            </w:r>
          </w:p>
          <w:p w:rsidR="00211E03" w:rsidRPr="00AE19B5" w:rsidRDefault="00211E03" w:rsidP="00211E03">
            <w:pPr>
              <w:widowControl w:val="0"/>
              <w:suppressAutoHyphens/>
              <w:autoSpaceDE w:val="0"/>
              <w:autoSpaceDN w:val="0"/>
              <w:rPr>
                <w:sz w:val="12"/>
                <w:szCs w:val="12"/>
              </w:rPr>
            </w:pPr>
          </w:p>
          <w:p w:rsidR="00211E03" w:rsidRPr="00AE19B5" w:rsidRDefault="002B2A37" w:rsidP="00211E03">
            <w:pPr>
              <w:widowControl w:val="0"/>
              <w:suppressAutoHyphens/>
              <w:autoSpaceDE w:val="0"/>
              <w:autoSpaceDN w:val="0"/>
              <w:rPr>
                <w:sz w:val="12"/>
                <w:szCs w:val="12"/>
              </w:rPr>
            </w:pPr>
            <w:r>
              <w:rPr>
                <w:sz w:val="12"/>
                <w:szCs w:val="12"/>
              </w:rPr>
              <w:t>С</w:t>
            </w:r>
            <w:r w:rsidR="00211E03" w:rsidRPr="00AE19B5">
              <w:rPr>
                <w:sz w:val="12"/>
                <w:szCs w:val="12"/>
              </w:rPr>
              <w:t xml:space="preserve">оздание в </w:t>
            </w:r>
            <w:proofErr w:type="spellStart"/>
            <w:r w:rsidR="00211E03" w:rsidRPr="00AE19B5">
              <w:rPr>
                <w:sz w:val="12"/>
                <w:szCs w:val="12"/>
              </w:rPr>
              <w:t>общеобразова</w:t>
            </w:r>
            <w:proofErr w:type="spellEnd"/>
            <w:r w:rsidR="00211E03" w:rsidRPr="00AE19B5">
              <w:rPr>
                <w:sz w:val="12"/>
                <w:szCs w:val="12"/>
              </w:rPr>
              <w:t>– тельных организациях, расположенных в сельской местности и малых городах, условий для занятий физической культурой и спортом (ремонт спортивных залов)</w:t>
            </w:r>
          </w:p>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13663,218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13663,218</w:t>
            </w:r>
          </w:p>
        </w:tc>
        <w:tc>
          <w:tcPr>
            <w:tcW w:w="850"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9"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tcBorders>
              <w:top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tcBorders>
              <w:top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11887,000</w:t>
            </w:r>
          </w:p>
        </w:tc>
        <w:tc>
          <w:tcPr>
            <w:tcW w:w="850" w:type="dxa"/>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13663,218</w:t>
            </w:r>
          </w:p>
        </w:tc>
        <w:tc>
          <w:tcPr>
            <w:tcW w:w="850"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tcBorders>
              <w:bottom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tcBorders>
              <w:bottom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rPr>
          <w:trHeight w:val="34"/>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Успех каждого ребенка</w:t>
            </w:r>
          </w:p>
          <w:p w:rsidR="00211E03" w:rsidRPr="00AE19B5" w:rsidRDefault="00211E03" w:rsidP="00211E03">
            <w:pPr>
              <w:suppressAutoHyphens/>
              <w:spacing w:line="276" w:lineRule="auto"/>
              <w:rPr>
                <w:rFonts w:eastAsia="Calibri"/>
                <w:sz w:val="12"/>
                <w:szCs w:val="12"/>
                <w:lang w:eastAsia="en-US"/>
              </w:rPr>
            </w:pPr>
          </w:p>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 xml:space="preserve">создание в </w:t>
            </w:r>
            <w:proofErr w:type="spellStart"/>
            <w:r w:rsidRPr="00AE19B5">
              <w:rPr>
                <w:rFonts w:eastAsia="Calibri"/>
                <w:sz w:val="12"/>
                <w:szCs w:val="12"/>
                <w:lang w:eastAsia="en-US"/>
              </w:rPr>
              <w:t>общеобразова</w:t>
            </w:r>
            <w:proofErr w:type="spellEnd"/>
            <w:r w:rsidRPr="00AE19B5">
              <w:rPr>
                <w:rFonts w:eastAsia="Calibri"/>
                <w:sz w:val="12"/>
                <w:szCs w:val="12"/>
                <w:lang w:eastAsia="en-US"/>
              </w:rPr>
              <w:t>-тельных организациях, расположенных в сельской местности и малых городах, условий для занятий физической культурой и спортом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12633,909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13328,878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rPr>
          <w:trHeight w:val="32"/>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suppressAutoHyphens/>
              <w:spacing w:line="276" w:lineRule="auto"/>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Е2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12633,909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13328,878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rPr>
          <w:trHeight w:val="32"/>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10991,500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15176,200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13062,300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rPr>
          <w:trHeight w:val="1314"/>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803</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w:t>
            </w:r>
          </w:p>
        </w:tc>
        <w:tc>
          <w:tcPr>
            <w:tcW w:w="426"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Е2</w:t>
            </w:r>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12633,909</w:t>
            </w:r>
          </w:p>
        </w:tc>
        <w:tc>
          <w:tcPr>
            <w:tcW w:w="849"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15485,919</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13328,878</w:t>
            </w:r>
          </w:p>
        </w:tc>
        <w:tc>
          <w:tcPr>
            <w:tcW w:w="850" w:type="dxa"/>
            <w:tcBorders>
              <w:top w:val="single" w:sz="4" w:space="0" w:color="auto"/>
              <w:bottom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tcBorders>
              <w:top w:val="single" w:sz="4" w:space="0" w:color="auto"/>
              <w:bottom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tcBorders>
              <w:top w:val="single" w:sz="4" w:space="0" w:color="auto"/>
              <w:bottom w:val="single" w:sz="4" w:space="0" w:color="auto"/>
            </w:tcBorders>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9A6EA1" w:rsidRPr="00AE19B5" w:rsidTr="00C77F8A">
        <w:trPr>
          <w:trHeight w:val="609"/>
        </w:trPr>
        <w:tc>
          <w:tcPr>
            <w:tcW w:w="706" w:type="dxa"/>
            <w:vMerge/>
            <w:tcBorders>
              <w:left w:val="single" w:sz="4" w:space="0" w:color="auto"/>
              <w:right w:val="single" w:sz="4" w:space="0" w:color="auto"/>
            </w:tcBorders>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tcBorders>
            <w:shd w:val="clear" w:color="auto" w:fill="auto"/>
          </w:tcPr>
          <w:p w:rsidR="009A6EA1" w:rsidRPr="00AE19B5" w:rsidRDefault="009A6EA1" w:rsidP="00211E03">
            <w:pPr>
              <w:rPr>
                <w:sz w:val="12"/>
                <w:szCs w:val="12"/>
              </w:rPr>
            </w:pPr>
            <w:r w:rsidRPr="002B2A37">
              <w:rPr>
                <w:sz w:val="16"/>
                <w:szCs w:val="16"/>
              </w:rPr>
              <w:t>У</w:t>
            </w:r>
            <w:r w:rsidRPr="002B2A37">
              <w:rPr>
                <w:sz w:val="12"/>
                <w:szCs w:val="12"/>
              </w:rPr>
              <w:t>сп</w:t>
            </w:r>
            <w:r w:rsidRPr="00AE19B5">
              <w:rPr>
                <w:sz w:val="12"/>
                <w:szCs w:val="12"/>
              </w:rPr>
              <w:t xml:space="preserve">ех каждого ребенка: </w:t>
            </w:r>
          </w:p>
          <w:p w:rsidR="009A6EA1" w:rsidRPr="00AE19B5" w:rsidRDefault="009A6EA1" w:rsidP="00211E03">
            <w:pPr>
              <w:rPr>
                <w:sz w:val="12"/>
                <w:szCs w:val="12"/>
              </w:rPr>
            </w:pPr>
          </w:p>
          <w:p w:rsidR="009A6EA1" w:rsidRPr="00AE19B5" w:rsidRDefault="009A6EA1" w:rsidP="00211E03">
            <w:pPr>
              <w:rPr>
                <w:rFonts w:ascii="Calibri" w:hAnsi="Calibri" w:cs="Calibri"/>
                <w:sz w:val="16"/>
                <w:szCs w:val="16"/>
              </w:rPr>
            </w:pPr>
            <w:r w:rsidRPr="00AE19B5">
              <w:rPr>
                <w:sz w:val="12"/>
                <w:szCs w:val="12"/>
              </w:rPr>
              <w:t>Обновление материально-</w:t>
            </w:r>
            <w:r w:rsidRPr="00AE19B5">
              <w:rPr>
                <w:rFonts w:eastAsia="Calibri"/>
                <w:sz w:val="12"/>
                <w:szCs w:val="12"/>
                <w:lang w:eastAsia="en-US"/>
              </w:rPr>
              <w:t>технической</w:t>
            </w:r>
            <w:r w:rsidRPr="00AE19B5">
              <w:rPr>
                <w:sz w:val="12"/>
                <w:szCs w:val="12"/>
              </w:rPr>
              <w:t xml:space="preserve"> базы для организации учебно-исследователь</w:t>
            </w:r>
            <w:r w:rsidR="001448D6">
              <w:rPr>
                <w:sz w:val="12"/>
                <w:szCs w:val="12"/>
              </w:rPr>
              <w:t>-</w:t>
            </w:r>
            <w:proofErr w:type="spellStart"/>
            <w:r w:rsidRPr="00AE19B5">
              <w:rPr>
                <w:sz w:val="12"/>
                <w:szCs w:val="12"/>
              </w:rPr>
              <w:t>ской</w:t>
            </w:r>
            <w:proofErr w:type="spellEnd"/>
            <w:r w:rsidRPr="00AE19B5">
              <w:rPr>
                <w:sz w:val="12"/>
                <w:szCs w:val="12"/>
              </w:rPr>
              <w:t>, научно-практической, творческой деятельности, занятий физической культурой и спортом в образователь</w:t>
            </w:r>
            <w:r w:rsidR="001448D6">
              <w:rPr>
                <w:sz w:val="12"/>
                <w:szCs w:val="12"/>
              </w:rPr>
              <w:t>-</w:t>
            </w:r>
            <w:proofErr w:type="spellStart"/>
            <w:r w:rsidRPr="00AE19B5">
              <w:rPr>
                <w:sz w:val="12"/>
                <w:szCs w:val="12"/>
              </w:rPr>
              <w:t>ных</w:t>
            </w:r>
            <w:proofErr w:type="spellEnd"/>
            <w:r w:rsidRPr="00AE19B5">
              <w:rPr>
                <w:sz w:val="12"/>
                <w:szCs w:val="12"/>
              </w:rPr>
              <w:t xml:space="preserve"> организациях</w:t>
            </w:r>
          </w:p>
        </w:tc>
        <w:tc>
          <w:tcPr>
            <w:tcW w:w="1283" w:type="dxa"/>
            <w:tcBorders>
              <w:top w:val="single" w:sz="4" w:space="0" w:color="auto"/>
              <w:bottom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bottom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bottom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Е2</w:t>
            </w:r>
          </w:p>
        </w:tc>
        <w:tc>
          <w:tcPr>
            <w:tcW w:w="841"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49"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9A6EA1" w:rsidRDefault="009A6EA1">
            <w:pPr>
              <w:jc w:val="center"/>
              <w:rPr>
                <w:sz w:val="12"/>
                <w:szCs w:val="12"/>
              </w:rPr>
            </w:pPr>
            <w:r>
              <w:rPr>
                <w:sz w:val="12"/>
                <w:szCs w:val="12"/>
              </w:rPr>
              <w:t>13906,531</w:t>
            </w:r>
          </w:p>
        </w:tc>
        <w:tc>
          <w:tcPr>
            <w:tcW w:w="993" w:type="dxa"/>
            <w:tcBorders>
              <w:top w:val="single" w:sz="4" w:space="0" w:color="auto"/>
              <w:bottom w:val="single" w:sz="4" w:space="0" w:color="auto"/>
            </w:tcBorders>
            <w:shd w:val="clear" w:color="auto" w:fill="auto"/>
            <w:vAlign w:val="center"/>
          </w:tcPr>
          <w:p w:rsidR="009A6EA1" w:rsidRDefault="009A6EA1">
            <w:pPr>
              <w:jc w:val="center"/>
              <w:rPr>
                <w:sz w:val="12"/>
                <w:szCs w:val="12"/>
              </w:rPr>
            </w:pPr>
            <w:r>
              <w:rPr>
                <w:sz w:val="12"/>
                <w:szCs w:val="12"/>
              </w:rPr>
              <w:t>15711,633</w:t>
            </w:r>
          </w:p>
        </w:tc>
        <w:tc>
          <w:tcPr>
            <w:tcW w:w="992" w:type="dxa"/>
            <w:tcBorders>
              <w:top w:val="single" w:sz="4" w:space="0" w:color="auto"/>
              <w:bottom w:val="single" w:sz="4" w:space="0" w:color="auto"/>
            </w:tcBorders>
            <w:shd w:val="clear" w:color="auto" w:fill="auto"/>
            <w:vAlign w:val="center"/>
          </w:tcPr>
          <w:p w:rsidR="009A6EA1" w:rsidRDefault="009A6EA1">
            <w:pPr>
              <w:jc w:val="center"/>
              <w:rPr>
                <w:sz w:val="12"/>
                <w:szCs w:val="12"/>
              </w:rPr>
            </w:pPr>
            <w:r>
              <w:rPr>
                <w:sz w:val="12"/>
                <w:szCs w:val="12"/>
              </w:rPr>
              <w:t>883,531</w:t>
            </w:r>
          </w:p>
        </w:tc>
      </w:tr>
      <w:tr w:rsidR="00241652" w:rsidRPr="00AE19B5" w:rsidTr="00C77F8A">
        <w:trPr>
          <w:trHeight w:val="648"/>
        </w:trPr>
        <w:tc>
          <w:tcPr>
            <w:tcW w:w="706" w:type="dxa"/>
            <w:vMerge/>
            <w:tcBorders>
              <w:left w:val="single" w:sz="4" w:space="0" w:color="auto"/>
              <w:right w:val="single" w:sz="4" w:space="0" w:color="auto"/>
            </w:tcBorders>
            <w:shd w:val="clear" w:color="auto" w:fill="auto"/>
          </w:tcPr>
          <w:p w:rsidR="00241652" w:rsidRPr="00AE19B5" w:rsidRDefault="00241652" w:rsidP="00211E03">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vAlign w:val="center"/>
          </w:tcPr>
          <w:p w:rsidR="00241652" w:rsidRPr="00AE19B5" w:rsidRDefault="00241652"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41652" w:rsidRPr="00AE19B5" w:rsidRDefault="00241652" w:rsidP="00211E03">
            <w:pPr>
              <w:widowControl w:val="0"/>
              <w:suppressAutoHyphens/>
              <w:autoSpaceDE w:val="0"/>
              <w:autoSpaceDN w:val="0"/>
              <w:jc w:val="center"/>
              <w:rPr>
                <w:sz w:val="12"/>
                <w:szCs w:val="12"/>
              </w:rPr>
            </w:pPr>
            <w:r w:rsidRPr="00AE19B5">
              <w:rPr>
                <w:sz w:val="12"/>
                <w:szCs w:val="12"/>
              </w:rPr>
              <w:t>областной</w:t>
            </w:r>
          </w:p>
          <w:p w:rsidR="00241652" w:rsidRPr="00AE19B5" w:rsidRDefault="00241652" w:rsidP="00211E03">
            <w:pPr>
              <w:suppressAutoHyphens/>
              <w:spacing w:line="276" w:lineRule="auto"/>
              <w:jc w:val="center"/>
              <w:rPr>
                <w:sz w:val="12"/>
                <w:szCs w:val="12"/>
              </w:rPr>
            </w:pPr>
            <w:r w:rsidRPr="00AE19B5">
              <w:rPr>
                <w:sz w:val="12"/>
                <w:szCs w:val="12"/>
              </w:rPr>
              <w:t>бюджет</w:t>
            </w:r>
          </w:p>
        </w:tc>
        <w:tc>
          <w:tcPr>
            <w:tcW w:w="425" w:type="dxa"/>
            <w:vMerge w:val="restart"/>
            <w:tcBorders>
              <w:top w:val="single" w:sz="4" w:space="0" w:color="auto"/>
            </w:tcBorders>
            <w:shd w:val="clear" w:color="auto" w:fill="auto"/>
            <w:vAlign w:val="center"/>
          </w:tcPr>
          <w:p w:rsidR="00241652" w:rsidRPr="00AE19B5" w:rsidRDefault="00241652" w:rsidP="00211E03">
            <w:pPr>
              <w:suppressAutoHyphens/>
              <w:spacing w:line="276" w:lineRule="auto"/>
              <w:jc w:val="center"/>
              <w:rPr>
                <w:sz w:val="12"/>
                <w:szCs w:val="12"/>
              </w:rPr>
            </w:pPr>
            <w:r w:rsidRPr="00AE19B5">
              <w:rPr>
                <w:sz w:val="12"/>
                <w:szCs w:val="12"/>
              </w:rPr>
              <w:t>X</w:t>
            </w:r>
          </w:p>
        </w:tc>
        <w:tc>
          <w:tcPr>
            <w:tcW w:w="425" w:type="dxa"/>
            <w:vMerge w:val="restart"/>
            <w:tcBorders>
              <w:top w:val="single" w:sz="4" w:space="0" w:color="auto"/>
            </w:tcBorders>
            <w:shd w:val="clear" w:color="auto" w:fill="auto"/>
            <w:vAlign w:val="center"/>
          </w:tcPr>
          <w:p w:rsidR="00241652" w:rsidRPr="00AE19B5" w:rsidRDefault="00241652" w:rsidP="00211E03">
            <w:pPr>
              <w:suppressAutoHyphens/>
              <w:spacing w:line="276" w:lineRule="auto"/>
              <w:jc w:val="center"/>
              <w:rPr>
                <w:sz w:val="12"/>
                <w:szCs w:val="12"/>
              </w:rPr>
            </w:pPr>
            <w:r w:rsidRPr="00AE19B5">
              <w:rPr>
                <w:sz w:val="12"/>
                <w:szCs w:val="12"/>
              </w:rPr>
              <w:t>02</w:t>
            </w:r>
          </w:p>
        </w:tc>
        <w:tc>
          <w:tcPr>
            <w:tcW w:w="567" w:type="dxa"/>
            <w:vMerge w:val="restart"/>
            <w:tcBorders>
              <w:top w:val="single" w:sz="4" w:space="0" w:color="auto"/>
            </w:tcBorders>
            <w:shd w:val="clear" w:color="auto" w:fill="auto"/>
            <w:vAlign w:val="center"/>
          </w:tcPr>
          <w:p w:rsidR="00241652" w:rsidRPr="00AE19B5" w:rsidRDefault="00241652" w:rsidP="00211E03">
            <w:pPr>
              <w:suppressAutoHyphens/>
              <w:spacing w:line="276" w:lineRule="auto"/>
              <w:jc w:val="center"/>
              <w:rPr>
                <w:sz w:val="12"/>
                <w:szCs w:val="12"/>
              </w:rPr>
            </w:pPr>
            <w:r w:rsidRPr="00AE19B5">
              <w:rPr>
                <w:sz w:val="12"/>
                <w:szCs w:val="12"/>
              </w:rPr>
              <w:t>1</w:t>
            </w:r>
          </w:p>
        </w:tc>
        <w:tc>
          <w:tcPr>
            <w:tcW w:w="426" w:type="dxa"/>
            <w:vMerge w:val="restart"/>
            <w:tcBorders>
              <w:top w:val="single" w:sz="4" w:space="0" w:color="auto"/>
            </w:tcBorders>
            <w:shd w:val="clear" w:color="auto" w:fill="auto"/>
            <w:vAlign w:val="center"/>
          </w:tcPr>
          <w:p w:rsidR="00241652" w:rsidRPr="00AE19B5" w:rsidRDefault="00241652" w:rsidP="00211E03">
            <w:pPr>
              <w:suppressAutoHyphens/>
              <w:spacing w:line="276" w:lineRule="auto"/>
              <w:jc w:val="center"/>
              <w:rPr>
                <w:sz w:val="12"/>
                <w:szCs w:val="12"/>
              </w:rPr>
            </w:pPr>
            <w:r w:rsidRPr="00AE19B5">
              <w:rPr>
                <w:sz w:val="12"/>
                <w:szCs w:val="12"/>
              </w:rPr>
              <w:t>Е2</w:t>
            </w:r>
          </w:p>
        </w:tc>
        <w:tc>
          <w:tcPr>
            <w:tcW w:w="841" w:type="dxa"/>
            <w:tcBorders>
              <w:top w:val="single" w:sz="4" w:space="0" w:color="auto"/>
              <w:bottom w:val="single" w:sz="4" w:space="0" w:color="auto"/>
            </w:tcBorders>
            <w:shd w:val="clear" w:color="auto" w:fill="auto"/>
            <w:vAlign w:val="center"/>
          </w:tcPr>
          <w:p w:rsidR="00241652" w:rsidRPr="00AE19B5" w:rsidRDefault="00241652"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41652" w:rsidRPr="00AE19B5" w:rsidRDefault="00241652"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41652" w:rsidRPr="00AE19B5" w:rsidRDefault="00241652"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41652" w:rsidRPr="00AE19B5" w:rsidRDefault="00241652" w:rsidP="00211E03">
            <w:pPr>
              <w:jc w:val="cente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41652" w:rsidRPr="00AE19B5" w:rsidRDefault="00241652"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41652" w:rsidRPr="00AE19B5" w:rsidRDefault="00241652" w:rsidP="00211E03">
            <w:pPr>
              <w:jc w:val="cente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41652" w:rsidRPr="00AE19B5" w:rsidRDefault="00241652" w:rsidP="00211E03">
            <w:pPr>
              <w:jc w:val="center"/>
            </w:pPr>
            <w:r w:rsidRPr="00AE19B5">
              <w:rPr>
                <w:sz w:val="12"/>
                <w:szCs w:val="12"/>
              </w:rPr>
              <w:t>0,000</w:t>
            </w:r>
          </w:p>
        </w:tc>
        <w:tc>
          <w:tcPr>
            <w:tcW w:w="849" w:type="dxa"/>
            <w:tcBorders>
              <w:top w:val="single" w:sz="4" w:space="0" w:color="auto"/>
              <w:bottom w:val="single" w:sz="4" w:space="0" w:color="auto"/>
            </w:tcBorders>
            <w:shd w:val="clear" w:color="auto" w:fill="auto"/>
            <w:vAlign w:val="center"/>
          </w:tcPr>
          <w:p w:rsidR="00241652" w:rsidRPr="00AE19B5" w:rsidRDefault="00241652" w:rsidP="00211E03">
            <w:pPr>
              <w:jc w:val="cente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41652" w:rsidRPr="00AE19B5" w:rsidRDefault="00241652" w:rsidP="00211E03">
            <w:pPr>
              <w:jc w:val="cente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41652" w:rsidRDefault="00241652" w:rsidP="00FE0114">
            <w:pPr>
              <w:jc w:val="center"/>
              <w:rPr>
                <w:sz w:val="12"/>
                <w:szCs w:val="12"/>
              </w:rPr>
            </w:pPr>
            <w:r>
              <w:rPr>
                <w:sz w:val="12"/>
                <w:szCs w:val="12"/>
              </w:rPr>
              <w:t>13906,531</w:t>
            </w:r>
          </w:p>
        </w:tc>
        <w:tc>
          <w:tcPr>
            <w:tcW w:w="993" w:type="dxa"/>
            <w:tcBorders>
              <w:top w:val="single" w:sz="4" w:space="0" w:color="auto"/>
              <w:bottom w:val="single" w:sz="4" w:space="0" w:color="auto"/>
            </w:tcBorders>
            <w:shd w:val="clear" w:color="auto" w:fill="auto"/>
            <w:vAlign w:val="center"/>
          </w:tcPr>
          <w:p w:rsidR="00241652" w:rsidRDefault="00241652" w:rsidP="00FE0114">
            <w:pPr>
              <w:jc w:val="center"/>
              <w:rPr>
                <w:sz w:val="12"/>
                <w:szCs w:val="12"/>
              </w:rPr>
            </w:pPr>
            <w:r>
              <w:rPr>
                <w:sz w:val="12"/>
                <w:szCs w:val="12"/>
              </w:rPr>
              <w:t>15711,633</w:t>
            </w:r>
          </w:p>
        </w:tc>
        <w:tc>
          <w:tcPr>
            <w:tcW w:w="992" w:type="dxa"/>
            <w:tcBorders>
              <w:top w:val="single" w:sz="4" w:space="0" w:color="auto"/>
              <w:bottom w:val="single" w:sz="4" w:space="0" w:color="auto"/>
            </w:tcBorders>
            <w:shd w:val="clear" w:color="auto" w:fill="auto"/>
            <w:vAlign w:val="center"/>
          </w:tcPr>
          <w:p w:rsidR="00241652" w:rsidRDefault="00241652" w:rsidP="00FE0114">
            <w:pPr>
              <w:jc w:val="center"/>
              <w:rPr>
                <w:sz w:val="12"/>
                <w:szCs w:val="12"/>
              </w:rPr>
            </w:pPr>
            <w:r>
              <w:rPr>
                <w:sz w:val="12"/>
                <w:szCs w:val="12"/>
              </w:rPr>
              <w:t>883,531</w:t>
            </w:r>
          </w:p>
        </w:tc>
      </w:tr>
      <w:tr w:rsidR="009A6EA1" w:rsidRPr="00AE19B5" w:rsidTr="00C77F8A">
        <w:trPr>
          <w:trHeight w:val="619"/>
        </w:trPr>
        <w:tc>
          <w:tcPr>
            <w:tcW w:w="706" w:type="dxa"/>
            <w:vMerge/>
            <w:tcBorders>
              <w:left w:val="single" w:sz="4" w:space="0" w:color="auto"/>
              <w:right w:val="single" w:sz="4" w:space="0" w:color="auto"/>
            </w:tcBorders>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vAlign w:val="center"/>
          </w:tcPr>
          <w:p w:rsidR="009A6EA1" w:rsidRPr="00AE19B5" w:rsidRDefault="009A6EA1"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9A6EA1" w:rsidRPr="00AE19B5" w:rsidRDefault="009A6EA1" w:rsidP="00211E03">
            <w:pPr>
              <w:suppressAutoHyphens/>
              <w:spacing w:line="276" w:lineRule="auto"/>
              <w:jc w:val="center"/>
              <w:rPr>
                <w:sz w:val="12"/>
                <w:szCs w:val="12"/>
              </w:rPr>
            </w:pPr>
            <w:r w:rsidRPr="00AE19B5">
              <w:rPr>
                <w:sz w:val="12"/>
                <w:szCs w:val="12"/>
              </w:rPr>
              <w:t>федеральный бюджет</w:t>
            </w:r>
          </w:p>
        </w:tc>
        <w:tc>
          <w:tcPr>
            <w:tcW w:w="425" w:type="dxa"/>
            <w:vMerge/>
            <w:tcBorders>
              <w:bottom w:val="single" w:sz="4" w:space="0" w:color="auto"/>
            </w:tcBorders>
            <w:shd w:val="clear" w:color="auto" w:fill="auto"/>
            <w:vAlign w:val="center"/>
          </w:tcPr>
          <w:p w:rsidR="009A6EA1" w:rsidRPr="00AE19B5" w:rsidRDefault="009A6EA1" w:rsidP="00211E03">
            <w:pPr>
              <w:suppressAutoHyphens/>
              <w:spacing w:line="276" w:lineRule="auto"/>
              <w:jc w:val="center"/>
              <w:rPr>
                <w:sz w:val="12"/>
                <w:szCs w:val="12"/>
              </w:rPr>
            </w:pPr>
          </w:p>
        </w:tc>
        <w:tc>
          <w:tcPr>
            <w:tcW w:w="425" w:type="dxa"/>
            <w:vMerge/>
            <w:tcBorders>
              <w:bottom w:val="single" w:sz="4" w:space="0" w:color="auto"/>
            </w:tcBorders>
            <w:shd w:val="clear" w:color="auto" w:fill="auto"/>
            <w:vAlign w:val="center"/>
          </w:tcPr>
          <w:p w:rsidR="009A6EA1" w:rsidRPr="00AE19B5" w:rsidRDefault="009A6EA1" w:rsidP="00211E03">
            <w:pPr>
              <w:suppressAutoHyphens/>
              <w:spacing w:line="276" w:lineRule="auto"/>
              <w:jc w:val="center"/>
              <w:rPr>
                <w:sz w:val="12"/>
                <w:szCs w:val="12"/>
              </w:rPr>
            </w:pPr>
          </w:p>
        </w:tc>
        <w:tc>
          <w:tcPr>
            <w:tcW w:w="567" w:type="dxa"/>
            <w:vMerge/>
            <w:tcBorders>
              <w:bottom w:val="single" w:sz="4" w:space="0" w:color="auto"/>
            </w:tcBorders>
            <w:shd w:val="clear" w:color="auto" w:fill="auto"/>
            <w:vAlign w:val="center"/>
          </w:tcPr>
          <w:p w:rsidR="009A6EA1" w:rsidRPr="00AE19B5" w:rsidRDefault="009A6EA1" w:rsidP="00211E03">
            <w:pPr>
              <w:suppressAutoHyphens/>
              <w:spacing w:line="276" w:lineRule="auto"/>
              <w:jc w:val="center"/>
              <w:rPr>
                <w:sz w:val="12"/>
                <w:szCs w:val="12"/>
              </w:rPr>
            </w:pPr>
          </w:p>
        </w:tc>
        <w:tc>
          <w:tcPr>
            <w:tcW w:w="426" w:type="dxa"/>
            <w:vMerge/>
            <w:tcBorders>
              <w:bottom w:val="single" w:sz="4" w:space="0" w:color="auto"/>
            </w:tcBorders>
            <w:shd w:val="clear" w:color="auto" w:fill="auto"/>
            <w:vAlign w:val="center"/>
          </w:tcPr>
          <w:p w:rsidR="009A6EA1" w:rsidRPr="00AE19B5" w:rsidRDefault="009A6EA1" w:rsidP="00211E0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49"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9A6EA1" w:rsidRDefault="006A0CEB" w:rsidP="006A0CEB">
            <w:pPr>
              <w:jc w:val="center"/>
              <w:rPr>
                <w:sz w:val="12"/>
                <w:szCs w:val="12"/>
              </w:rPr>
            </w:pPr>
            <w:r>
              <w:rPr>
                <w:sz w:val="12"/>
                <w:szCs w:val="12"/>
              </w:rPr>
              <w:t>13628,400</w:t>
            </w:r>
          </w:p>
        </w:tc>
        <w:tc>
          <w:tcPr>
            <w:tcW w:w="993" w:type="dxa"/>
            <w:tcBorders>
              <w:top w:val="single" w:sz="4" w:space="0" w:color="auto"/>
              <w:bottom w:val="single" w:sz="4" w:space="0" w:color="auto"/>
            </w:tcBorders>
            <w:shd w:val="clear" w:color="auto" w:fill="auto"/>
            <w:vAlign w:val="center"/>
          </w:tcPr>
          <w:p w:rsidR="009A6EA1" w:rsidRDefault="006A0CEB">
            <w:pPr>
              <w:jc w:val="center"/>
              <w:rPr>
                <w:sz w:val="12"/>
                <w:szCs w:val="12"/>
              </w:rPr>
            </w:pPr>
            <w:r>
              <w:rPr>
                <w:sz w:val="12"/>
                <w:szCs w:val="12"/>
              </w:rPr>
              <w:t>15397,400</w:t>
            </w:r>
          </w:p>
        </w:tc>
        <w:tc>
          <w:tcPr>
            <w:tcW w:w="992" w:type="dxa"/>
            <w:tcBorders>
              <w:top w:val="single" w:sz="4" w:space="0" w:color="auto"/>
              <w:bottom w:val="single" w:sz="4" w:space="0" w:color="auto"/>
            </w:tcBorders>
            <w:shd w:val="clear" w:color="auto" w:fill="auto"/>
            <w:vAlign w:val="center"/>
          </w:tcPr>
          <w:p w:rsidR="009A6EA1" w:rsidRDefault="006A0CEB">
            <w:pPr>
              <w:jc w:val="center"/>
              <w:rPr>
                <w:sz w:val="12"/>
                <w:szCs w:val="12"/>
              </w:rPr>
            </w:pPr>
            <w:r>
              <w:rPr>
                <w:sz w:val="12"/>
                <w:szCs w:val="12"/>
              </w:rPr>
              <w:t>0,000</w:t>
            </w:r>
          </w:p>
        </w:tc>
      </w:tr>
      <w:tr w:rsidR="006A0CEB" w:rsidRPr="00AE19B5" w:rsidTr="00C77F8A">
        <w:trPr>
          <w:trHeight w:val="644"/>
        </w:trPr>
        <w:tc>
          <w:tcPr>
            <w:tcW w:w="706" w:type="dxa"/>
            <w:vMerge/>
            <w:tcBorders>
              <w:left w:val="single" w:sz="4" w:space="0" w:color="auto"/>
              <w:bottom w:val="single" w:sz="4" w:space="0" w:color="auto"/>
              <w:right w:val="single" w:sz="4" w:space="0" w:color="auto"/>
            </w:tcBorders>
            <w:shd w:val="clear" w:color="auto" w:fill="auto"/>
          </w:tcPr>
          <w:p w:rsidR="006A0CEB" w:rsidRPr="00AE19B5" w:rsidRDefault="006A0CEB"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vAlign w:val="center"/>
          </w:tcPr>
          <w:p w:rsidR="006A0CEB" w:rsidRPr="00AE19B5" w:rsidRDefault="006A0CEB"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6A0CEB" w:rsidRPr="00AE19B5" w:rsidRDefault="006A0CEB" w:rsidP="00211E03">
            <w:pPr>
              <w:suppressAutoHyphens/>
              <w:spacing w:line="276" w:lineRule="auto"/>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6A0CEB" w:rsidRPr="00AE19B5" w:rsidRDefault="006A0CEB" w:rsidP="00211E03">
            <w:pPr>
              <w:suppressAutoHyphens/>
              <w:spacing w:line="276" w:lineRule="auto"/>
              <w:jc w:val="center"/>
              <w:rPr>
                <w:sz w:val="12"/>
                <w:szCs w:val="12"/>
              </w:rPr>
            </w:pPr>
            <w:r w:rsidRPr="00AE19B5">
              <w:rPr>
                <w:sz w:val="12"/>
                <w:szCs w:val="12"/>
              </w:rPr>
              <w:t>803</w:t>
            </w:r>
          </w:p>
        </w:tc>
        <w:tc>
          <w:tcPr>
            <w:tcW w:w="425" w:type="dxa"/>
            <w:tcBorders>
              <w:top w:val="single" w:sz="4" w:space="0" w:color="auto"/>
              <w:bottom w:val="single" w:sz="4" w:space="0" w:color="auto"/>
            </w:tcBorders>
            <w:shd w:val="clear" w:color="auto" w:fill="auto"/>
            <w:vAlign w:val="center"/>
          </w:tcPr>
          <w:p w:rsidR="006A0CEB" w:rsidRPr="00AE19B5" w:rsidRDefault="006A0CEB" w:rsidP="00211E03">
            <w:pPr>
              <w:suppressAutoHyphens/>
              <w:spacing w:line="276" w:lineRule="auto"/>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6A0CEB" w:rsidRPr="00AE19B5" w:rsidRDefault="006A0CEB" w:rsidP="00211E03">
            <w:pPr>
              <w:suppressAutoHyphens/>
              <w:spacing w:line="276" w:lineRule="auto"/>
              <w:jc w:val="center"/>
              <w:rPr>
                <w:sz w:val="12"/>
                <w:szCs w:val="12"/>
              </w:rPr>
            </w:pPr>
            <w:r w:rsidRPr="00AE19B5">
              <w:rPr>
                <w:sz w:val="12"/>
                <w:szCs w:val="12"/>
              </w:rPr>
              <w:t>1</w:t>
            </w:r>
          </w:p>
        </w:tc>
        <w:tc>
          <w:tcPr>
            <w:tcW w:w="426" w:type="dxa"/>
            <w:tcBorders>
              <w:top w:val="single" w:sz="4" w:space="0" w:color="auto"/>
              <w:bottom w:val="single" w:sz="4" w:space="0" w:color="auto"/>
            </w:tcBorders>
            <w:shd w:val="clear" w:color="auto" w:fill="auto"/>
            <w:vAlign w:val="center"/>
          </w:tcPr>
          <w:p w:rsidR="006A0CEB" w:rsidRPr="00AE19B5" w:rsidRDefault="006A0CEB" w:rsidP="00211E03">
            <w:pPr>
              <w:suppressAutoHyphens/>
              <w:spacing w:line="276" w:lineRule="auto"/>
              <w:jc w:val="center"/>
              <w:rPr>
                <w:sz w:val="12"/>
                <w:szCs w:val="12"/>
              </w:rPr>
            </w:pPr>
            <w:r w:rsidRPr="00AE19B5">
              <w:rPr>
                <w:sz w:val="12"/>
                <w:szCs w:val="12"/>
              </w:rPr>
              <w:t>Е2</w:t>
            </w:r>
          </w:p>
        </w:tc>
        <w:tc>
          <w:tcPr>
            <w:tcW w:w="841" w:type="dxa"/>
            <w:tcBorders>
              <w:top w:val="single" w:sz="4" w:space="0" w:color="auto"/>
              <w:bottom w:val="single" w:sz="4" w:space="0" w:color="auto"/>
            </w:tcBorders>
            <w:shd w:val="clear" w:color="auto" w:fill="auto"/>
            <w:vAlign w:val="center"/>
          </w:tcPr>
          <w:p w:rsidR="006A0CEB" w:rsidRPr="00AE19B5" w:rsidRDefault="006A0CEB"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6A0CEB" w:rsidRPr="00AE19B5" w:rsidRDefault="006A0CEB"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6A0CEB" w:rsidRPr="00AE19B5" w:rsidRDefault="006A0CEB"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6A0CEB" w:rsidRPr="00AE19B5" w:rsidRDefault="006A0CEB" w:rsidP="00211E03">
            <w:pPr>
              <w:jc w:val="cente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6A0CEB" w:rsidRPr="00AE19B5" w:rsidRDefault="006A0CEB"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6A0CEB" w:rsidRPr="00AE19B5" w:rsidRDefault="006A0CEB" w:rsidP="00211E03">
            <w:pPr>
              <w:jc w:val="cente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6A0CEB" w:rsidRPr="00AE19B5" w:rsidRDefault="006A0CEB" w:rsidP="00211E03">
            <w:pPr>
              <w:jc w:val="center"/>
            </w:pPr>
            <w:r w:rsidRPr="00AE19B5">
              <w:rPr>
                <w:sz w:val="12"/>
                <w:szCs w:val="12"/>
              </w:rPr>
              <w:t>0,000</w:t>
            </w:r>
          </w:p>
        </w:tc>
        <w:tc>
          <w:tcPr>
            <w:tcW w:w="849" w:type="dxa"/>
            <w:tcBorders>
              <w:top w:val="single" w:sz="4" w:space="0" w:color="auto"/>
              <w:bottom w:val="single" w:sz="4" w:space="0" w:color="auto"/>
            </w:tcBorders>
            <w:shd w:val="clear" w:color="auto" w:fill="auto"/>
            <w:vAlign w:val="center"/>
          </w:tcPr>
          <w:p w:rsidR="006A0CEB" w:rsidRPr="00AE19B5" w:rsidRDefault="006A0CEB" w:rsidP="00211E03">
            <w:pPr>
              <w:jc w:val="cente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6A0CEB" w:rsidRPr="00AE19B5" w:rsidRDefault="006A0CEB" w:rsidP="00211E03">
            <w:pPr>
              <w:jc w:val="cente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6A0CEB" w:rsidRDefault="006A0CEB" w:rsidP="00FE0114">
            <w:pPr>
              <w:jc w:val="center"/>
              <w:rPr>
                <w:sz w:val="12"/>
                <w:szCs w:val="12"/>
              </w:rPr>
            </w:pPr>
            <w:r>
              <w:rPr>
                <w:sz w:val="12"/>
                <w:szCs w:val="12"/>
              </w:rPr>
              <w:t>13906,531</w:t>
            </w:r>
          </w:p>
        </w:tc>
        <w:tc>
          <w:tcPr>
            <w:tcW w:w="993" w:type="dxa"/>
            <w:tcBorders>
              <w:top w:val="single" w:sz="4" w:space="0" w:color="auto"/>
              <w:bottom w:val="single" w:sz="4" w:space="0" w:color="auto"/>
            </w:tcBorders>
            <w:shd w:val="clear" w:color="auto" w:fill="auto"/>
            <w:vAlign w:val="center"/>
          </w:tcPr>
          <w:p w:rsidR="006A0CEB" w:rsidRDefault="006A0CEB" w:rsidP="00FE0114">
            <w:pPr>
              <w:jc w:val="center"/>
              <w:rPr>
                <w:sz w:val="12"/>
                <w:szCs w:val="12"/>
              </w:rPr>
            </w:pPr>
            <w:r>
              <w:rPr>
                <w:sz w:val="12"/>
                <w:szCs w:val="12"/>
              </w:rPr>
              <w:t>15711,633</w:t>
            </w:r>
          </w:p>
        </w:tc>
        <w:tc>
          <w:tcPr>
            <w:tcW w:w="992" w:type="dxa"/>
            <w:tcBorders>
              <w:top w:val="single" w:sz="4" w:space="0" w:color="auto"/>
              <w:bottom w:val="single" w:sz="4" w:space="0" w:color="auto"/>
            </w:tcBorders>
            <w:shd w:val="clear" w:color="auto" w:fill="auto"/>
            <w:vAlign w:val="center"/>
          </w:tcPr>
          <w:p w:rsidR="006A0CEB" w:rsidRDefault="006A0CEB" w:rsidP="00FE0114">
            <w:pPr>
              <w:jc w:val="center"/>
              <w:rPr>
                <w:sz w:val="12"/>
                <w:szCs w:val="12"/>
              </w:rPr>
            </w:pPr>
            <w:r>
              <w:rPr>
                <w:sz w:val="12"/>
                <w:szCs w:val="12"/>
              </w:rPr>
              <w:t>883,531</w:t>
            </w:r>
          </w:p>
        </w:tc>
      </w:tr>
      <w:tr w:rsidR="00AE19B5" w:rsidRPr="00AE19B5" w:rsidTr="00C77F8A">
        <w:trPr>
          <w:trHeight w:val="460"/>
        </w:trPr>
        <w:tc>
          <w:tcPr>
            <w:tcW w:w="706" w:type="dxa"/>
            <w:vMerge w:val="restart"/>
            <w:tcBorders>
              <w:top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Региона-</w:t>
            </w:r>
            <w:proofErr w:type="spellStart"/>
            <w:r w:rsidRPr="00AE19B5">
              <w:rPr>
                <w:rFonts w:eastAsia="Calibri"/>
                <w:sz w:val="12"/>
                <w:szCs w:val="12"/>
                <w:lang w:eastAsia="en-US"/>
              </w:rPr>
              <w:t>льный</w:t>
            </w:r>
            <w:proofErr w:type="spellEnd"/>
            <w:r w:rsidRPr="00AE19B5">
              <w:rPr>
                <w:rFonts w:eastAsia="Calibri"/>
                <w:sz w:val="12"/>
                <w:szCs w:val="12"/>
                <w:lang w:eastAsia="en-US"/>
              </w:rPr>
              <w:t xml:space="preserve"> проект Е3</w:t>
            </w:r>
          </w:p>
        </w:tc>
        <w:tc>
          <w:tcPr>
            <w:tcW w:w="989" w:type="dxa"/>
            <w:vMerge w:val="restart"/>
            <w:tcBorders>
              <w:top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Поддержка семей, имеющих детей,</w:t>
            </w:r>
          </w:p>
          <w:p w:rsidR="00211E03" w:rsidRPr="00AE19B5" w:rsidRDefault="00211E03" w:rsidP="00211E03">
            <w:pPr>
              <w:suppressAutoHyphens/>
              <w:spacing w:line="276" w:lineRule="auto"/>
              <w:rPr>
                <w:rFonts w:eastAsia="Calibri"/>
                <w:sz w:val="12"/>
                <w:szCs w:val="12"/>
                <w:lang w:eastAsia="en-US"/>
              </w:rPr>
            </w:pPr>
            <w:proofErr w:type="spellStart"/>
            <w:r w:rsidRPr="00AE19B5">
              <w:rPr>
                <w:rFonts w:eastAsia="Calibri"/>
                <w:sz w:val="12"/>
                <w:szCs w:val="12"/>
                <w:lang w:eastAsia="en-US"/>
              </w:rPr>
              <w:t>государствен</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ная</w:t>
            </w:r>
            <w:proofErr w:type="spellEnd"/>
            <w:r w:rsidRPr="00AE19B5">
              <w:rPr>
                <w:rFonts w:eastAsia="Calibri"/>
                <w:sz w:val="12"/>
                <w:szCs w:val="12"/>
                <w:lang w:eastAsia="en-US"/>
              </w:rPr>
              <w:t xml:space="preserve"> поддержка некоммерческих организаций в целях оказания психолого– педагогической, методической и </w:t>
            </w:r>
            <w:proofErr w:type="spellStart"/>
            <w:r w:rsidRPr="00AE19B5">
              <w:rPr>
                <w:rFonts w:eastAsia="Calibri"/>
                <w:sz w:val="12"/>
                <w:szCs w:val="12"/>
                <w:lang w:eastAsia="en-US"/>
              </w:rPr>
              <w:t>консультатив</w:t>
            </w:r>
            <w:proofErr w:type="spellEnd"/>
            <w:r w:rsidRPr="00AE19B5">
              <w:rPr>
                <w:rFonts w:eastAsia="Calibri"/>
                <w:sz w:val="12"/>
                <w:szCs w:val="12"/>
                <w:lang w:eastAsia="en-US"/>
              </w:rPr>
              <w:t>– ной помощи гражданам, имеющим детей</w:t>
            </w: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Е3</w:t>
            </w:r>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9"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3" w:type="dxa"/>
            <w:tcBorders>
              <w:top w:val="single" w:sz="4" w:space="0" w:color="auto"/>
              <w:bottom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2" w:type="dxa"/>
            <w:tcBorders>
              <w:top w:val="single" w:sz="4" w:space="0" w:color="auto"/>
              <w:bottom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r>
      <w:tr w:rsidR="00AE19B5" w:rsidRPr="00AE19B5" w:rsidTr="00C77F8A">
        <w:trPr>
          <w:trHeight w:val="299"/>
        </w:trPr>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suppressAutoHyphens/>
              <w:spacing w:line="276" w:lineRule="auto"/>
              <w:jc w:val="center"/>
              <w:rPr>
                <w:sz w:val="12"/>
                <w:szCs w:val="12"/>
              </w:rPr>
            </w:pPr>
            <w:r w:rsidRPr="00AE19B5">
              <w:rPr>
                <w:sz w:val="12"/>
                <w:szCs w:val="12"/>
              </w:rPr>
              <w:t>бюджет</w:t>
            </w:r>
          </w:p>
        </w:tc>
        <w:tc>
          <w:tcPr>
            <w:tcW w:w="425" w:type="dxa"/>
            <w:vMerge w:val="restart"/>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X</w:t>
            </w:r>
          </w:p>
          <w:p w:rsidR="00211E03" w:rsidRPr="00AE19B5" w:rsidRDefault="00211E03" w:rsidP="00211E03">
            <w:pPr>
              <w:suppressAutoHyphens/>
              <w:spacing w:line="276" w:lineRule="auto"/>
              <w:jc w:val="center"/>
              <w:rPr>
                <w:sz w:val="12"/>
                <w:szCs w:val="12"/>
              </w:rPr>
            </w:pPr>
          </w:p>
        </w:tc>
        <w:tc>
          <w:tcPr>
            <w:tcW w:w="425" w:type="dxa"/>
            <w:vMerge w:val="restart"/>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02</w:t>
            </w:r>
          </w:p>
          <w:p w:rsidR="00211E03" w:rsidRPr="00AE19B5" w:rsidRDefault="00211E03" w:rsidP="00211E03">
            <w:pPr>
              <w:suppressAutoHyphens/>
              <w:spacing w:line="276" w:lineRule="auto"/>
              <w:jc w:val="center"/>
              <w:rPr>
                <w:sz w:val="12"/>
                <w:szCs w:val="12"/>
              </w:rPr>
            </w:pPr>
          </w:p>
        </w:tc>
        <w:tc>
          <w:tcPr>
            <w:tcW w:w="567" w:type="dxa"/>
            <w:vMerge w:val="restart"/>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w:t>
            </w:r>
          </w:p>
          <w:p w:rsidR="00211E03" w:rsidRPr="00AE19B5" w:rsidRDefault="00211E03" w:rsidP="00211E03">
            <w:pPr>
              <w:suppressAutoHyphens/>
              <w:spacing w:line="276" w:lineRule="auto"/>
              <w:jc w:val="center"/>
              <w:rPr>
                <w:sz w:val="12"/>
                <w:szCs w:val="12"/>
              </w:rPr>
            </w:pPr>
          </w:p>
        </w:tc>
        <w:tc>
          <w:tcPr>
            <w:tcW w:w="426" w:type="dxa"/>
            <w:vMerge w:val="restart"/>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Е3</w:t>
            </w:r>
          </w:p>
          <w:p w:rsidR="00211E03" w:rsidRPr="00AE19B5" w:rsidRDefault="00211E03" w:rsidP="00211E0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9"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3" w:type="dxa"/>
            <w:tcBorders>
              <w:top w:val="single" w:sz="4" w:space="0" w:color="auto"/>
              <w:bottom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2" w:type="dxa"/>
            <w:tcBorders>
              <w:top w:val="single" w:sz="4" w:space="0" w:color="auto"/>
              <w:bottom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r>
      <w:tr w:rsidR="00AE19B5" w:rsidRPr="00AE19B5" w:rsidTr="00C77F8A">
        <w:trPr>
          <w:trHeight w:val="339"/>
        </w:trPr>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федеральный бюджет</w:t>
            </w:r>
          </w:p>
        </w:tc>
        <w:tc>
          <w:tcPr>
            <w:tcW w:w="425" w:type="dxa"/>
            <w:vMerge/>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425" w:type="dxa"/>
            <w:vMerge/>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567" w:type="dxa"/>
            <w:vMerge/>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426" w:type="dxa"/>
            <w:vMerge/>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9"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3" w:type="dxa"/>
            <w:tcBorders>
              <w:top w:val="single" w:sz="4" w:space="0" w:color="auto"/>
              <w:bottom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2" w:type="dxa"/>
            <w:tcBorders>
              <w:top w:val="single" w:sz="4" w:space="0" w:color="auto"/>
              <w:bottom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r>
      <w:tr w:rsidR="00AE19B5" w:rsidRPr="00AE19B5" w:rsidTr="00C77F8A">
        <w:trPr>
          <w:trHeight w:val="449"/>
        </w:trPr>
        <w:tc>
          <w:tcPr>
            <w:tcW w:w="706" w:type="dxa"/>
            <w:vMerge/>
            <w:tcBorders>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803</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w:t>
            </w:r>
          </w:p>
        </w:tc>
        <w:tc>
          <w:tcPr>
            <w:tcW w:w="426"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Е3</w:t>
            </w:r>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9"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3" w:type="dxa"/>
            <w:tcBorders>
              <w:top w:val="single" w:sz="4" w:space="0" w:color="auto"/>
              <w:bottom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2" w:type="dxa"/>
            <w:tcBorders>
              <w:top w:val="single" w:sz="4" w:space="0" w:color="auto"/>
              <w:bottom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r>
      <w:tr w:rsidR="00AE19B5" w:rsidRPr="00AE19B5" w:rsidTr="00C77F8A">
        <w:tc>
          <w:tcPr>
            <w:tcW w:w="706"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Региона-</w:t>
            </w:r>
            <w:proofErr w:type="spellStart"/>
            <w:r w:rsidRPr="00AE19B5">
              <w:rPr>
                <w:sz w:val="12"/>
                <w:szCs w:val="12"/>
              </w:rPr>
              <w:t>льный</w:t>
            </w:r>
            <w:proofErr w:type="spellEnd"/>
            <w:r w:rsidRPr="00AE19B5">
              <w:rPr>
                <w:sz w:val="12"/>
                <w:szCs w:val="12"/>
              </w:rPr>
              <w:t xml:space="preserve"> проект Е4</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Цифровая образовательная среда</w:t>
            </w:r>
          </w:p>
          <w:p w:rsidR="00211E03" w:rsidRPr="00AE19B5" w:rsidRDefault="00211E03" w:rsidP="00211E03">
            <w:pPr>
              <w:widowControl w:val="0"/>
              <w:suppressAutoHyphens/>
              <w:autoSpaceDE w:val="0"/>
              <w:autoSpaceDN w:val="0"/>
              <w:rPr>
                <w:sz w:val="12"/>
                <w:szCs w:val="12"/>
              </w:rPr>
            </w:pPr>
          </w:p>
          <w:p w:rsidR="00211E03" w:rsidRPr="00AE19B5" w:rsidRDefault="00211E03" w:rsidP="00211E03">
            <w:pPr>
              <w:widowControl w:val="0"/>
              <w:suppressAutoHyphens/>
              <w:autoSpaceDE w:val="0"/>
              <w:autoSpaceDN w:val="0"/>
              <w:rPr>
                <w:sz w:val="12"/>
                <w:szCs w:val="12"/>
              </w:rPr>
            </w:pPr>
            <w:r w:rsidRPr="00AE19B5">
              <w:rPr>
                <w:sz w:val="12"/>
                <w:szCs w:val="12"/>
              </w:rPr>
              <w:t xml:space="preserve">внедрение целевой модели цифровой образовательной среды в </w:t>
            </w:r>
            <w:proofErr w:type="spellStart"/>
            <w:r w:rsidRPr="00AE19B5">
              <w:rPr>
                <w:sz w:val="12"/>
                <w:szCs w:val="12"/>
              </w:rPr>
              <w:t>общеобразова</w:t>
            </w:r>
            <w:proofErr w:type="spellEnd"/>
            <w:r w:rsidRPr="00AE19B5">
              <w:rPr>
                <w:sz w:val="12"/>
                <w:szCs w:val="12"/>
              </w:rPr>
              <w:t xml:space="preserve">– тельных организациях и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ных</w:t>
            </w:r>
            <w:proofErr w:type="spellEnd"/>
            <w:r w:rsidRPr="00AE19B5">
              <w:rPr>
                <w:sz w:val="12"/>
                <w:szCs w:val="12"/>
              </w:rPr>
              <w:t xml:space="preserve"> образователь-</w:t>
            </w:r>
            <w:proofErr w:type="spellStart"/>
            <w:r w:rsidRPr="00AE19B5">
              <w:rPr>
                <w:sz w:val="12"/>
                <w:szCs w:val="12"/>
              </w:rPr>
              <w:t>ных</w:t>
            </w:r>
            <w:proofErr w:type="spellEnd"/>
            <w:r w:rsidRPr="00AE19B5">
              <w:rPr>
                <w:sz w:val="12"/>
                <w:szCs w:val="12"/>
              </w:rPr>
              <w:t xml:space="preserve"> организациях</w:t>
            </w:r>
          </w:p>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24958,214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219139,729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24958,214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219139,729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24459,050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214756,933</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24958,214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219139,729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r>
      <w:tr w:rsidR="00AE19B5" w:rsidRPr="00AE19B5" w:rsidTr="00C77F8A">
        <w:trPr>
          <w:trHeight w:val="245"/>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 xml:space="preserve">обеспечение </w:t>
            </w:r>
            <w:r w:rsidRPr="00AE19B5">
              <w:rPr>
                <w:rFonts w:eastAsia="Calibri"/>
                <w:sz w:val="12"/>
                <w:szCs w:val="12"/>
                <w:lang w:eastAsia="en-US"/>
              </w:rPr>
              <w:lastRenderedPageBreak/>
              <w:t>образователь– ных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84539,195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r>
      <w:tr w:rsidR="00AE19B5" w:rsidRPr="00AE19B5" w:rsidTr="00C77F8A">
        <w:trPr>
          <w:trHeight w:val="208"/>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84539,195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r>
      <w:tr w:rsidR="00AE19B5" w:rsidRPr="00AE19B5" w:rsidTr="00C77F8A">
        <w:trPr>
          <w:trHeight w:val="287"/>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71351,776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81974,635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r>
      <w:tr w:rsidR="00AE19B5" w:rsidRPr="00AE19B5" w:rsidTr="00C77F8A">
        <w:trPr>
          <w:trHeight w:val="564"/>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p w:rsidR="00F974BF" w:rsidRDefault="00F974BF" w:rsidP="00211E03">
            <w:pPr>
              <w:widowControl w:val="0"/>
              <w:suppressAutoHyphens/>
              <w:autoSpaceDE w:val="0"/>
              <w:autoSpaceDN w:val="0"/>
              <w:jc w:val="center"/>
              <w:rPr>
                <w:sz w:val="12"/>
                <w:szCs w:val="12"/>
              </w:rPr>
            </w:pPr>
          </w:p>
          <w:p w:rsidR="00F974BF" w:rsidRPr="00AE19B5" w:rsidRDefault="00F974BF" w:rsidP="00211E03">
            <w:pPr>
              <w:widowControl w:val="0"/>
              <w:suppressAutoHyphens/>
              <w:autoSpaceDE w:val="0"/>
              <w:autoSpaceDN w:val="0"/>
              <w:jc w:val="center"/>
              <w:rPr>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84539,195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suppressAutoHyphens/>
              <w:spacing w:line="276" w:lineRule="auto"/>
              <w:jc w:val="center"/>
              <w:rPr>
                <w:sz w:val="12"/>
                <w:szCs w:val="12"/>
              </w:rPr>
            </w:pPr>
            <w:r w:rsidRPr="009A6EA1">
              <w:rPr>
                <w:sz w:val="12"/>
                <w:szCs w:val="12"/>
              </w:rPr>
              <w:t>0,000</w:t>
            </w:r>
          </w:p>
        </w:tc>
      </w:tr>
      <w:tr w:rsidR="009A6EA1" w:rsidRPr="00AE19B5" w:rsidTr="00C77F8A">
        <w:trPr>
          <w:trHeight w:val="564"/>
        </w:trPr>
        <w:tc>
          <w:tcPr>
            <w:tcW w:w="706" w:type="dxa"/>
            <w:vMerge/>
            <w:tcBorders>
              <w:left w:val="single" w:sz="4" w:space="0" w:color="auto"/>
              <w:right w:val="single" w:sz="4" w:space="0" w:color="auto"/>
            </w:tcBorders>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989" w:type="dxa"/>
            <w:vMerge w:val="restart"/>
            <w:tcBorders>
              <w:left w:val="single" w:sz="4" w:space="0" w:color="auto"/>
              <w:right w:val="single" w:sz="4" w:space="0" w:color="auto"/>
            </w:tcBorders>
            <w:shd w:val="clear" w:color="auto" w:fill="auto"/>
          </w:tcPr>
          <w:p w:rsidR="009A6EA1" w:rsidRPr="00AE19B5" w:rsidRDefault="009A6EA1" w:rsidP="00211E03">
            <w:pPr>
              <w:suppressAutoHyphens/>
              <w:spacing w:line="276" w:lineRule="auto"/>
              <w:rPr>
                <w:rFonts w:eastAsia="Calibri"/>
                <w:sz w:val="12"/>
                <w:szCs w:val="12"/>
                <w:lang w:eastAsia="en-US"/>
              </w:rPr>
            </w:pPr>
            <w:r w:rsidRPr="00AE19B5">
              <w:rPr>
                <w:rFonts w:eastAsia="Calibri"/>
                <w:sz w:val="12"/>
                <w:szCs w:val="12"/>
                <w:lang w:eastAsia="en-US"/>
              </w:rPr>
              <w:t>Обновление материально-технической базы образователь</w:t>
            </w:r>
            <w:r w:rsidR="00672E94">
              <w:rPr>
                <w:rFonts w:eastAsia="Calibri"/>
                <w:sz w:val="12"/>
                <w:szCs w:val="12"/>
                <w:lang w:eastAsia="en-US"/>
              </w:rPr>
              <w:t>-</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организаций для внедрения цифровой образовательной среды и развития цифровых навыков обучающихся (Обеспечение образователь</w:t>
            </w:r>
            <w:r w:rsidR="00672E94">
              <w:rPr>
                <w:rFonts w:eastAsia="Calibri"/>
                <w:sz w:val="12"/>
                <w:szCs w:val="12"/>
                <w:lang w:eastAsia="en-US"/>
              </w:rPr>
              <w:t>-</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организаций материально-технической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Default="009A6EA1">
            <w:pPr>
              <w:jc w:val="center"/>
              <w:rPr>
                <w:sz w:val="12"/>
                <w:szCs w:val="12"/>
              </w:rPr>
            </w:pPr>
            <w:r>
              <w:rPr>
                <w:sz w:val="12"/>
                <w:szCs w:val="12"/>
              </w:rPr>
              <w:t>85208,534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Default="009A6EA1">
            <w:pPr>
              <w:jc w:val="center"/>
              <w:rPr>
                <w:sz w:val="12"/>
                <w:szCs w:val="12"/>
              </w:rPr>
            </w:pPr>
            <w:r>
              <w:rPr>
                <w:sz w:val="12"/>
                <w:szCs w:val="12"/>
              </w:rPr>
              <w:t>156657,306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Default="009A6EA1">
            <w:pPr>
              <w:jc w:val="center"/>
              <w:rPr>
                <w:sz w:val="12"/>
                <w:szCs w:val="12"/>
              </w:rPr>
            </w:pPr>
            <w:r>
              <w:rPr>
                <w:sz w:val="12"/>
                <w:szCs w:val="12"/>
              </w:rPr>
              <w:t>0,000</w:t>
            </w:r>
          </w:p>
        </w:tc>
      </w:tr>
      <w:tr w:rsidR="009A6EA1" w:rsidRPr="00AE19B5" w:rsidTr="00C77F8A">
        <w:trPr>
          <w:trHeight w:val="564"/>
        </w:trPr>
        <w:tc>
          <w:tcPr>
            <w:tcW w:w="706" w:type="dxa"/>
            <w:vMerge/>
            <w:tcBorders>
              <w:left w:val="single" w:sz="4" w:space="0" w:color="auto"/>
              <w:right w:val="single" w:sz="4" w:space="0" w:color="auto"/>
            </w:tcBorders>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областной</w:t>
            </w:r>
          </w:p>
          <w:p w:rsidR="009A6EA1" w:rsidRPr="00AE19B5" w:rsidRDefault="009A6EA1"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Default="009A6EA1">
            <w:pPr>
              <w:jc w:val="center"/>
              <w:rPr>
                <w:sz w:val="12"/>
                <w:szCs w:val="12"/>
              </w:rPr>
            </w:pPr>
            <w:r>
              <w:rPr>
                <w:sz w:val="12"/>
                <w:szCs w:val="12"/>
              </w:rPr>
              <w:t>85208,534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Default="009A6EA1">
            <w:pPr>
              <w:jc w:val="center"/>
              <w:rPr>
                <w:sz w:val="12"/>
                <w:szCs w:val="12"/>
              </w:rPr>
            </w:pPr>
            <w:r>
              <w:rPr>
                <w:sz w:val="12"/>
                <w:szCs w:val="12"/>
              </w:rPr>
              <w:t>156657,306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Default="009A6EA1">
            <w:pPr>
              <w:jc w:val="center"/>
              <w:rPr>
                <w:sz w:val="12"/>
                <w:szCs w:val="12"/>
              </w:rPr>
            </w:pPr>
            <w:r>
              <w:rPr>
                <w:sz w:val="12"/>
                <w:szCs w:val="12"/>
              </w:rPr>
              <w:t>0,000</w:t>
            </w:r>
          </w:p>
        </w:tc>
      </w:tr>
      <w:tr w:rsidR="009A6EA1" w:rsidRPr="00AE19B5" w:rsidTr="00C77F8A">
        <w:trPr>
          <w:trHeight w:val="564"/>
        </w:trPr>
        <w:tc>
          <w:tcPr>
            <w:tcW w:w="706" w:type="dxa"/>
            <w:vMerge/>
            <w:tcBorders>
              <w:left w:val="single" w:sz="4" w:space="0" w:color="auto"/>
              <w:right w:val="single" w:sz="4" w:space="0" w:color="auto"/>
            </w:tcBorders>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9A6EA1" w:rsidRPr="00AE19B5" w:rsidRDefault="009A6EA1"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9A6EA1" w:rsidRPr="00AE19B5" w:rsidRDefault="009A6EA1"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9A6EA1" w:rsidRPr="00AE19B5" w:rsidRDefault="009A6EA1"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9A6EA1" w:rsidRPr="00AE19B5" w:rsidRDefault="009A6EA1"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Default="009A6EA1">
            <w:pPr>
              <w:jc w:val="center"/>
              <w:rPr>
                <w:sz w:val="12"/>
                <w:szCs w:val="12"/>
              </w:rPr>
            </w:pPr>
            <w:r>
              <w:rPr>
                <w:sz w:val="12"/>
                <w:szCs w:val="12"/>
              </w:rPr>
              <w:t>83504,363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Default="009A6EA1">
            <w:pPr>
              <w:jc w:val="center"/>
              <w:rPr>
                <w:sz w:val="12"/>
                <w:szCs w:val="12"/>
              </w:rPr>
            </w:pPr>
            <w:r>
              <w:rPr>
                <w:sz w:val="12"/>
                <w:szCs w:val="12"/>
              </w:rPr>
              <w:t>152896,175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Default="009A6EA1">
            <w:pPr>
              <w:jc w:val="center"/>
              <w:rPr>
                <w:sz w:val="12"/>
                <w:szCs w:val="12"/>
              </w:rPr>
            </w:pPr>
            <w:r>
              <w:rPr>
                <w:sz w:val="12"/>
                <w:szCs w:val="12"/>
              </w:rPr>
              <w:t>0,000</w:t>
            </w:r>
          </w:p>
        </w:tc>
      </w:tr>
      <w:tr w:rsidR="009A6EA1" w:rsidRPr="00AE19B5" w:rsidTr="00C77F8A">
        <w:trPr>
          <w:trHeight w:val="564"/>
        </w:trPr>
        <w:tc>
          <w:tcPr>
            <w:tcW w:w="706" w:type="dxa"/>
            <w:vMerge/>
            <w:tcBorders>
              <w:left w:val="single" w:sz="4" w:space="0" w:color="auto"/>
              <w:bottom w:val="single" w:sz="4" w:space="0" w:color="auto"/>
              <w:right w:val="single" w:sz="4" w:space="0" w:color="auto"/>
            </w:tcBorders>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Pr="00AE19B5" w:rsidRDefault="009A6EA1" w:rsidP="00211E03">
            <w:pPr>
              <w:jc w:val="cente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Default="009A6EA1">
            <w:pPr>
              <w:jc w:val="center"/>
              <w:rPr>
                <w:sz w:val="12"/>
                <w:szCs w:val="12"/>
              </w:rPr>
            </w:pPr>
            <w:r>
              <w:rPr>
                <w:sz w:val="12"/>
                <w:szCs w:val="12"/>
              </w:rPr>
              <w:t>85208,534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Default="009A6EA1">
            <w:pPr>
              <w:jc w:val="center"/>
              <w:rPr>
                <w:sz w:val="12"/>
                <w:szCs w:val="12"/>
              </w:rPr>
            </w:pPr>
            <w:r>
              <w:rPr>
                <w:sz w:val="12"/>
                <w:szCs w:val="12"/>
              </w:rPr>
              <w:t>156657,306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A6EA1" w:rsidRDefault="009A6EA1">
            <w:pPr>
              <w:jc w:val="center"/>
              <w:rPr>
                <w:sz w:val="12"/>
                <w:szCs w:val="12"/>
              </w:rPr>
            </w:pPr>
            <w:r>
              <w:rPr>
                <w:sz w:val="12"/>
                <w:szCs w:val="12"/>
              </w:rPr>
              <w:t>0,000</w:t>
            </w:r>
          </w:p>
        </w:tc>
      </w:tr>
      <w:tr w:rsidR="00AE19B5" w:rsidRPr="00AE19B5" w:rsidTr="00C77F8A">
        <w:trPr>
          <w:trHeight w:val="85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roofErr w:type="spellStart"/>
            <w:r w:rsidRPr="00AE19B5">
              <w:rPr>
                <w:rFonts w:eastAsia="Calibri"/>
                <w:sz w:val="12"/>
                <w:szCs w:val="12"/>
                <w:lang w:eastAsia="en-US"/>
              </w:rPr>
              <w:t>Региналь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ный</w:t>
            </w:r>
            <w:proofErr w:type="spellEnd"/>
            <w:r w:rsidRPr="00AE19B5">
              <w:rPr>
                <w:rFonts w:eastAsia="Calibri"/>
                <w:sz w:val="12"/>
                <w:szCs w:val="12"/>
                <w:lang w:eastAsia="en-US"/>
              </w:rPr>
              <w:t xml:space="preserve"> проект Е5</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Учитель будущего</w:t>
            </w:r>
          </w:p>
          <w:p w:rsidR="00211E03" w:rsidRPr="00AE19B5" w:rsidRDefault="00211E03" w:rsidP="00211E03">
            <w:pPr>
              <w:suppressAutoHyphens/>
              <w:spacing w:line="276" w:lineRule="auto"/>
              <w:rPr>
                <w:rFonts w:eastAsia="Calibri"/>
                <w:sz w:val="12"/>
                <w:szCs w:val="12"/>
                <w:lang w:eastAsia="en-US"/>
              </w:rPr>
            </w:pPr>
          </w:p>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 xml:space="preserve">Создание центров непрерывного повышения </w:t>
            </w:r>
            <w:proofErr w:type="spellStart"/>
            <w:r w:rsidRPr="00AE19B5">
              <w:rPr>
                <w:rFonts w:eastAsia="Calibri"/>
                <w:sz w:val="12"/>
                <w:szCs w:val="12"/>
                <w:lang w:eastAsia="en-US"/>
              </w:rPr>
              <w:t>профессиональ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ного</w:t>
            </w:r>
            <w:proofErr w:type="spellEnd"/>
            <w:r w:rsidRPr="00AE19B5">
              <w:rPr>
                <w:rFonts w:eastAsia="Calibri"/>
                <w:sz w:val="12"/>
                <w:szCs w:val="12"/>
                <w:lang w:eastAsia="en-US"/>
              </w:rPr>
              <w:t xml:space="preserve"> мастерства педагогических работников и центров оценки </w:t>
            </w:r>
            <w:proofErr w:type="spellStart"/>
            <w:r w:rsidRPr="00AE19B5">
              <w:rPr>
                <w:rFonts w:eastAsia="Calibri"/>
                <w:sz w:val="12"/>
                <w:szCs w:val="12"/>
                <w:lang w:eastAsia="en-US"/>
              </w:rPr>
              <w:t>профессиональ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ного</w:t>
            </w:r>
            <w:proofErr w:type="spellEnd"/>
            <w:r w:rsidRPr="00AE19B5">
              <w:rPr>
                <w:rFonts w:eastAsia="Calibri"/>
                <w:sz w:val="12"/>
                <w:szCs w:val="12"/>
                <w:lang w:eastAsia="en-US"/>
              </w:rPr>
              <w:t xml:space="preserve"> мастерства и квалификации </w:t>
            </w:r>
            <w:r w:rsidRPr="00AE19B5">
              <w:rPr>
                <w:rFonts w:eastAsia="Calibri"/>
                <w:sz w:val="12"/>
                <w:szCs w:val="12"/>
                <w:lang w:eastAsia="en-US"/>
              </w:rPr>
              <w:lastRenderedPageBreak/>
              <w:t>педагогов</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lang w:val="en-US"/>
              </w:rPr>
            </w:pPr>
            <w:r w:rsidRPr="00AE19B5">
              <w:rPr>
                <w:sz w:val="12"/>
                <w:szCs w:val="12"/>
              </w:rPr>
              <w:t>Е</w:t>
            </w:r>
            <w:r w:rsidRPr="00AE19B5">
              <w:rPr>
                <w:sz w:val="12"/>
                <w:szCs w:val="12"/>
                <w:lang w:val="en-US"/>
              </w:rPr>
              <w:t>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347,105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r>
      <w:tr w:rsidR="00AE19B5" w:rsidRPr="00AE19B5" w:rsidTr="00C77F8A">
        <w:trPr>
          <w:trHeight w:val="2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347,105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r>
      <w:tr w:rsidR="00AE19B5" w:rsidRPr="00AE19B5" w:rsidTr="00C77F8A">
        <w:trPr>
          <w:trHeight w:val="380"/>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lang w:val="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lang w:val="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lang w:val="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r>
      <w:tr w:rsidR="00AE19B5" w:rsidRPr="00AE19B5" w:rsidTr="00C77F8A">
        <w:trPr>
          <w:trHeight w:val="380"/>
        </w:trPr>
        <w:tc>
          <w:tcPr>
            <w:tcW w:w="706" w:type="dxa"/>
            <w:vMerge/>
            <w:tcBorders>
              <w:top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AE19B5" w:rsidRDefault="005E13FB" w:rsidP="00211E03">
            <w:pPr>
              <w:widowControl w:val="0"/>
              <w:suppressAutoHyphens/>
              <w:autoSpaceDE w:val="0"/>
              <w:autoSpaceDN w:val="0"/>
              <w:jc w:val="center"/>
              <w:rPr>
                <w:sz w:val="12"/>
                <w:szCs w:val="12"/>
              </w:rPr>
            </w:pPr>
            <w:r w:rsidRPr="00AE19B5">
              <w:rPr>
                <w:sz w:val="12"/>
                <w:szCs w:val="12"/>
              </w:rPr>
              <w:t>Администрация</w:t>
            </w:r>
            <w:r w:rsidR="00211E03" w:rsidRPr="00AE19B5">
              <w:rPr>
                <w:sz w:val="12"/>
                <w:szCs w:val="12"/>
              </w:rPr>
              <w:t xml:space="preserve"> Курской области</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lang w:val="en-US"/>
              </w:rPr>
            </w:pPr>
            <w:r w:rsidRPr="00AE19B5">
              <w:rPr>
                <w:sz w:val="12"/>
                <w:szCs w:val="12"/>
              </w:rPr>
              <w:t>Е</w:t>
            </w:r>
            <w:r w:rsidRPr="00AE19B5">
              <w:rPr>
                <w:sz w:val="12"/>
                <w:szCs w:val="12"/>
                <w:lang w:val="en-US"/>
              </w:rPr>
              <w:t>5</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3" w:type="dxa"/>
            <w:tcBorders>
              <w:top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2" w:type="dxa"/>
            <w:tcBorders>
              <w:top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r>
      <w:tr w:rsidR="00AE19B5" w:rsidRPr="00AE19B5" w:rsidTr="00C77F8A">
        <w:trPr>
          <w:trHeight w:val="529"/>
        </w:trPr>
        <w:tc>
          <w:tcPr>
            <w:tcW w:w="706" w:type="dxa"/>
            <w:vMerge/>
            <w:tcBorders>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Е5</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347,105</w:t>
            </w:r>
          </w:p>
        </w:tc>
        <w:tc>
          <w:tcPr>
            <w:tcW w:w="849"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3" w:type="dxa"/>
            <w:tcBorders>
              <w:bottom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2" w:type="dxa"/>
            <w:tcBorders>
              <w:bottom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r>
      <w:tr w:rsidR="00AE19B5" w:rsidRPr="00AE19B5" w:rsidTr="00C77F8A">
        <w:trPr>
          <w:trHeight w:val="311"/>
        </w:trPr>
        <w:tc>
          <w:tcPr>
            <w:tcW w:w="706" w:type="dxa"/>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roofErr w:type="spellStart"/>
            <w:r w:rsidRPr="00AE19B5">
              <w:rPr>
                <w:rFonts w:eastAsia="Calibri"/>
                <w:sz w:val="12"/>
                <w:szCs w:val="12"/>
                <w:lang w:eastAsia="en-US"/>
              </w:rPr>
              <w:lastRenderedPageBreak/>
              <w:t>Региналь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ный</w:t>
            </w:r>
            <w:proofErr w:type="spellEnd"/>
            <w:r w:rsidRPr="00AE19B5">
              <w:rPr>
                <w:rFonts w:eastAsia="Calibri"/>
                <w:sz w:val="12"/>
                <w:szCs w:val="12"/>
                <w:lang w:eastAsia="en-US"/>
              </w:rPr>
              <w:t xml:space="preserve"> проект Д</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 xml:space="preserve"> Кадры для цифровой экономики:</w:t>
            </w:r>
          </w:p>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 xml:space="preserve">Д.1 Развитие и </w:t>
            </w:r>
          </w:p>
          <w:p w:rsidR="00211E03" w:rsidRPr="00AE19B5" w:rsidRDefault="00211E03" w:rsidP="00211E03">
            <w:pPr>
              <w:suppressAutoHyphens/>
              <w:spacing w:line="276" w:lineRule="auto"/>
              <w:rPr>
                <w:rFonts w:eastAsia="Calibri"/>
                <w:sz w:val="12"/>
                <w:szCs w:val="12"/>
                <w:lang w:eastAsia="en-US"/>
              </w:rPr>
            </w:pPr>
            <w:proofErr w:type="spellStart"/>
            <w:r w:rsidRPr="00AE19B5">
              <w:rPr>
                <w:rFonts w:eastAsia="Calibri"/>
                <w:sz w:val="12"/>
                <w:szCs w:val="12"/>
                <w:lang w:eastAsia="en-US"/>
              </w:rPr>
              <w:t>распростране</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ние</w:t>
            </w:r>
            <w:proofErr w:type="spellEnd"/>
            <w:r w:rsidRPr="00AE19B5">
              <w:rPr>
                <w:rFonts w:eastAsia="Calibri"/>
                <w:sz w:val="12"/>
                <w:szCs w:val="12"/>
                <w:lang w:eastAsia="en-US"/>
              </w:rPr>
              <w:t xml:space="preserve"> лучшего опыта в сфере формирования цифровых навыков образователь-</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организаций, осуществляю– </w:t>
            </w:r>
            <w:proofErr w:type="spellStart"/>
            <w:r w:rsidRPr="00AE19B5">
              <w:rPr>
                <w:rFonts w:eastAsia="Calibri"/>
                <w:sz w:val="12"/>
                <w:szCs w:val="12"/>
                <w:lang w:eastAsia="en-US"/>
              </w:rPr>
              <w:t>щих</w:t>
            </w:r>
            <w:proofErr w:type="spellEnd"/>
            <w:r w:rsidRPr="00AE19B5">
              <w:rPr>
                <w:rFonts w:eastAsia="Calibri"/>
                <w:sz w:val="12"/>
                <w:szCs w:val="12"/>
                <w:lang w:eastAsia="en-US"/>
              </w:rPr>
              <w:t xml:space="preserve"> образователь-</w:t>
            </w:r>
            <w:proofErr w:type="spellStart"/>
            <w:r w:rsidRPr="00AE19B5">
              <w:rPr>
                <w:rFonts w:eastAsia="Calibri"/>
                <w:sz w:val="12"/>
                <w:szCs w:val="12"/>
                <w:lang w:eastAsia="en-US"/>
              </w:rPr>
              <w:t>ную</w:t>
            </w:r>
            <w:proofErr w:type="spellEnd"/>
            <w:r w:rsidRPr="00AE19B5">
              <w:rPr>
                <w:rFonts w:eastAsia="Calibri"/>
                <w:sz w:val="12"/>
                <w:szCs w:val="12"/>
                <w:lang w:eastAsia="en-US"/>
              </w:rPr>
              <w:t xml:space="preserve"> деятельность по </w:t>
            </w:r>
            <w:proofErr w:type="spellStart"/>
            <w:r w:rsidRPr="00AE19B5">
              <w:rPr>
                <w:rFonts w:eastAsia="Calibri"/>
                <w:sz w:val="12"/>
                <w:szCs w:val="12"/>
                <w:lang w:eastAsia="en-US"/>
              </w:rPr>
              <w:t>общеобразова</w:t>
            </w:r>
            <w:proofErr w:type="spellEnd"/>
            <w:r w:rsidRPr="00AE19B5">
              <w:rPr>
                <w:rFonts w:eastAsia="Calibri"/>
                <w:sz w:val="12"/>
                <w:szCs w:val="12"/>
                <w:lang w:eastAsia="en-US"/>
              </w:rPr>
              <w:t>– 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Д</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r>
      <w:tr w:rsidR="00AE19B5" w:rsidRPr="00AE19B5" w:rsidTr="00C77F8A">
        <w:trPr>
          <w:trHeight w:val="311"/>
        </w:trPr>
        <w:tc>
          <w:tcPr>
            <w:tcW w:w="706"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Региона-</w:t>
            </w:r>
            <w:proofErr w:type="spellStart"/>
            <w:r w:rsidRPr="00AE19B5">
              <w:rPr>
                <w:rFonts w:eastAsia="Calibri"/>
                <w:sz w:val="12"/>
                <w:szCs w:val="12"/>
                <w:lang w:eastAsia="en-US"/>
              </w:rPr>
              <w:t>льный</w:t>
            </w:r>
            <w:proofErr w:type="spellEnd"/>
            <w:r w:rsidRPr="00AE19B5">
              <w:rPr>
                <w:rFonts w:eastAsia="Calibri"/>
                <w:sz w:val="12"/>
                <w:szCs w:val="12"/>
                <w:lang w:eastAsia="en-US"/>
              </w:rPr>
              <w:t xml:space="preserve"> проект EB</w:t>
            </w:r>
          </w:p>
        </w:tc>
        <w:tc>
          <w:tcPr>
            <w:tcW w:w="989"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Патриотическое воспитание граждан Российской Федерации:</w:t>
            </w:r>
          </w:p>
          <w:p w:rsidR="00211E03" w:rsidRPr="00AE19B5" w:rsidRDefault="00211E03" w:rsidP="00211E03">
            <w:pPr>
              <w:suppressAutoHyphens/>
              <w:spacing w:line="276" w:lineRule="auto"/>
              <w:rPr>
                <w:rFonts w:eastAsia="Calibri"/>
                <w:sz w:val="12"/>
                <w:szCs w:val="12"/>
                <w:lang w:eastAsia="en-US"/>
              </w:rPr>
            </w:pPr>
          </w:p>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 xml:space="preserve">обеспечение оснащения </w:t>
            </w:r>
            <w:proofErr w:type="spellStart"/>
            <w:r w:rsidRPr="00AE19B5">
              <w:rPr>
                <w:rFonts w:eastAsia="Calibri"/>
                <w:sz w:val="12"/>
                <w:szCs w:val="12"/>
                <w:lang w:eastAsia="en-US"/>
              </w:rPr>
              <w:lastRenderedPageBreak/>
              <w:t>государствен-ных</w:t>
            </w:r>
            <w:proofErr w:type="spellEnd"/>
            <w:r w:rsidRPr="00AE19B5">
              <w:rPr>
                <w:rFonts w:eastAsia="Calibri"/>
                <w:sz w:val="12"/>
                <w:szCs w:val="12"/>
                <w:lang w:eastAsia="en-US"/>
              </w:rPr>
              <w:t xml:space="preserve"> и муниципальных </w:t>
            </w:r>
            <w:proofErr w:type="spellStart"/>
            <w:r w:rsidRPr="00AE19B5">
              <w:rPr>
                <w:rFonts w:eastAsia="Calibri"/>
                <w:sz w:val="12"/>
                <w:szCs w:val="12"/>
                <w:lang w:eastAsia="en-US"/>
              </w:rPr>
              <w:t>общеобразова</w:t>
            </w:r>
            <w:proofErr w:type="spellEnd"/>
            <w:r w:rsidRPr="00AE19B5">
              <w:rPr>
                <w:rFonts w:eastAsia="Calibri"/>
                <w:sz w:val="12"/>
                <w:szCs w:val="12"/>
                <w:lang w:eastAsia="en-US"/>
              </w:rPr>
              <w:t xml:space="preserve">-тельных организаций, в том числе структурных подразделений указанных организаций, </w:t>
            </w:r>
            <w:proofErr w:type="spellStart"/>
            <w:r w:rsidRPr="00AE19B5">
              <w:rPr>
                <w:rFonts w:eastAsia="Calibri"/>
                <w:sz w:val="12"/>
                <w:szCs w:val="12"/>
                <w:lang w:eastAsia="en-US"/>
              </w:rPr>
              <w:t>государствен-ными</w:t>
            </w:r>
            <w:proofErr w:type="spellEnd"/>
            <w:r w:rsidRPr="00AE19B5">
              <w:rPr>
                <w:rFonts w:eastAsia="Calibri"/>
                <w:sz w:val="12"/>
                <w:szCs w:val="12"/>
                <w:lang w:eastAsia="en-US"/>
              </w:rPr>
              <w:t xml:space="preserve"> символами Российской </w:t>
            </w:r>
          </w:p>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Федерации</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lang w:val="en-US"/>
              </w:rPr>
            </w:pPr>
            <w:r w:rsidRPr="00AE19B5">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51562,600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r>
      <w:tr w:rsidR="00AE19B5" w:rsidRPr="00AE19B5" w:rsidTr="00C77F8A">
        <w:trPr>
          <w:trHeight w:val="311"/>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51562,600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r>
      <w:tr w:rsidR="00AE19B5" w:rsidRPr="00AE19B5" w:rsidTr="00C77F8A">
        <w:trPr>
          <w:trHeight w:val="311"/>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lang w:val="en-US"/>
              </w:rPr>
            </w:pPr>
            <w:r w:rsidRPr="00AE19B5">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50531,300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r>
      <w:tr w:rsidR="00AE19B5" w:rsidRPr="00AE19B5" w:rsidTr="00C77F8A">
        <w:trPr>
          <w:trHeight w:val="311"/>
        </w:trPr>
        <w:tc>
          <w:tcPr>
            <w:tcW w:w="70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51562,600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r>
      <w:tr w:rsidR="009A6EA1" w:rsidRPr="00AE19B5" w:rsidTr="00C77F8A">
        <w:tc>
          <w:tcPr>
            <w:tcW w:w="706" w:type="dxa"/>
            <w:vMerge w:val="restart"/>
            <w:tcBorders>
              <w:top w:val="single" w:sz="4" w:space="0" w:color="auto"/>
            </w:tcBorders>
            <w:shd w:val="clear" w:color="auto" w:fill="auto"/>
          </w:tcPr>
          <w:p w:rsidR="009A6EA1" w:rsidRPr="00AE19B5" w:rsidRDefault="009A6EA1" w:rsidP="00211E03">
            <w:pPr>
              <w:widowControl w:val="0"/>
              <w:suppressAutoHyphens/>
              <w:autoSpaceDE w:val="0"/>
              <w:autoSpaceDN w:val="0"/>
              <w:jc w:val="center"/>
              <w:outlineLvl w:val="3"/>
              <w:rPr>
                <w:rFonts w:eastAsia="Calibri"/>
                <w:sz w:val="12"/>
                <w:szCs w:val="12"/>
                <w:lang w:eastAsia="en-US"/>
              </w:rPr>
            </w:pPr>
            <w:r w:rsidRPr="00AE19B5">
              <w:rPr>
                <w:rFonts w:eastAsia="Calibri"/>
                <w:sz w:val="12"/>
                <w:szCs w:val="12"/>
                <w:lang w:eastAsia="en-US"/>
              </w:rPr>
              <w:lastRenderedPageBreak/>
              <w:t xml:space="preserve"> Региона-</w:t>
            </w:r>
            <w:proofErr w:type="spellStart"/>
            <w:r w:rsidRPr="00AE19B5">
              <w:rPr>
                <w:rFonts w:eastAsia="Calibri"/>
                <w:sz w:val="12"/>
                <w:szCs w:val="12"/>
                <w:lang w:eastAsia="en-US"/>
              </w:rPr>
              <w:t>льный</w:t>
            </w:r>
            <w:proofErr w:type="spellEnd"/>
            <w:r w:rsidRPr="00AE19B5">
              <w:rPr>
                <w:rFonts w:eastAsia="Calibri"/>
                <w:sz w:val="12"/>
                <w:szCs w:val="12"/>
                <w:lang w:eastAsia="en-US"/>
              </w:rPr>
              <w:t xml:space="preserve"> проект ЕВ</w:t>
            </w:r>
          </w:p>
          <w:p w:rsidR="009A6EA1" w:rsidRPr="00AE19B5" w:rsidRDefault="009A6EA1" w:rsidP="00211E03">
            <w:pPr>
              <w:widowControl w:val="0"/>
              <w:suppressAutoHyphens/>
              <w:autoSpaceDE w:val="0"/>
              <w:autoSpaceDN w:val="0"/>
              <w:jc w:val="center"/>
              <w:outlineLvl w:val="3"/>
            </w:pPr>
          </w:p>
        </w:tc>
        <w:tc>
          <w:tcPr>
            <w:tcW w:w="989" w:type="dxa"/>
            <w:vMerge w:val="restart"/>
            <w:tcBorders>
              <w:top w:val="single" w:sz="4" w:space="0" w:color="auto"/>
            </w:tcBorders>
            <w:shd w:val="clear" w:color="auto" w:fill="auto"/>
          </w:tcPr>
          <w:p w:rsidR="009A6EA1" w:rsidRPr="00AE19B5" w:rsidRDefault="009A6EA1" w:rsidP="00211E03">
            <w:pPr>
              <w:widowControl w:val="0"/>
              <w:suppressAutoHyphens/>
              <w:autoSpaceDE w:val="0"/>
              <w:autoSpaceDN w:val="0"/>
              <w:rPr>
                <w:sz w:val="12"/>
                <w:szCs w:val="12"/>
              </w:rPr>
            </w:pPr>
            <w:r w:rsidRPr="00AE19B5">
              <w:rPr>
                <w:sz w:val="12"/>
                <w:szCs w:val="12"/>
              </w:rPr>
              <w:t>Патриотическое воспитание граждан Российской Федерации:</w:t>
            </w:r>
          </w:p>
          <w:p w:rsidR="009A6EA1" w:rsidRPr="00AE19B5" w:rsidRDefault="009A6EA1" w:rsidP="00211E03">
            <w:pPr>
              <w:widowControl w:val="0"/>
              <w:suppressAutoHyphens/>
              <w:autoSpaceDE w:val="0"/>
              <w:autoSpaceDN w:val="0"/>
              <w:rPr>
                <w:sz w:val="12"/>
                <w:szCs w:val="12"/>
              </w:rPr>
            </w:pPr>
          </w:p>
          <w:p w:rsidR="009A6EA1" w:rsidRPr="00AE19B5" w:rsidRDefault="009A6EA1" w:rsidP="00211E03">
            <w:pPr>
              <w:widowControl w:val="0"/>
              <w:suppressAutoHyphens/>
              <w:autoSpaceDE w:val="0"/>
              <w:autoSpaceDN w:val="0"/>
              <w:rPr>
                <w:sz w:val="12"/>
                <w:szCs w:val="12"/>
              </w:rPr>
            </w:pPr>
            <w:r w:rsidRPr="00AE19B5">
              <w:rPr>
                <w:sz w:val="12"/>
                <w:szCs w:val="12"/>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proofErr w:type="spellStart"/>
            <w:r w:rsidRPr="00AE19B5">
              <w:rPr>
                <w:sz w:val="12"/>
                <w:szCs w:val="12"/>
              </w:rPr>
              <w:t>общеобразова</w:t>
            </w:r>
            <w:proofErr w:type="spellEnd"/>
            <w:r w:rsidR="00672E94">
              <w:rPr>
                <w:sz w:val="12"/>
                <w:szCs w:val="12"/>
              </w:rPr>
              <w:t>-</w:t>
            </w:r>
            <w:r w:rsidRPr="00AE19B5">
              <w:rPr>
                <w:sz w:val="12"/>
                <w:szCs w:val="12"/>
              </w:rPr>
              <w:t>тельных организациях</w:t>
            </w:r>
          </w:p>
        </w:tc>
        <w:tc>
          <w:tcPr>
            <w:tcW w:w="1283"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9A6EA1" w:rsidRPr="009A6EA1" w:rsidRDefault="009A6EA1" w:rsidP="00211E03">
            <w:pPr>
              <w:widowControl w:val="0"/>
              <w:suppressAutoHyphens/>
              <w:autoSpaceDE w:val="0"/>
              <w:autoSpaceDN w:val="0"/>
              <w:jc w:val="center"/>
              <w:rPr>
                <w:sz w:val="12"/>
                <w:szCs w:val="12"/>
              </w:rPr>
            </w:pPr>
            <w:r w:rsidRPr="009A6EA1">
              <w:rPr>
                <w:sz w:val="12"/>
                <w:szCs w:val="12"/>
              </w:rPr>
              <w:t>1</w:t>
            </w:r>
          </w:p>
        </w:tc>
        <w:tc>
          <w:tcPr>
            <w:tcW w:w="426" w:type="dxa"/>
            <w:tcBorders>
              <w:top w:val="single" w:sz="4" w:space="0" w:color="auto"/>
            </w:tcBorders>
            <w:shd w:val="clear" w:color="auto" w:fill="auto"/>
            <w:vAlign w:val="center"/>
          </w:tcPr>
          <w:p w:rsidR="009A6EA1" w:rsidRPr="009A6EA1" w:rsidRDefault="009A6EA1" w:rsidP="00211E03">
            <w:pPr>
              <w:widowControl w:val="0"/>
              <w:suppressAutoHyphens/>
              <w:autoSpaceDE w:val="0"/>
              <w:autoSpaceDN w:val="0"/>
              <w:jc w:val="center"/>
              <w:rPr>
                <w:sz w:val="12"/>
                <w:szCs w:val="12"/>
              </w:rPr>
            </w:pPr>
            <w:r w:rsidRPr="009A6EA1">
              <w:rPr>
                <w:rFonts w:eastAsia="Calibri"/>
                <w:sz w:val="12"/>
                <w:szCs w:val="12"/>
                <w:lang w:eastAsia="en-US"/>
              </w:rPr>
              <w:t>ЕВ</w:t>
            </w:r>
          </w:p>
        </w:tc>
        <w:tc>
          <w:tcPr>
            <w:tcW w:w="841" w:type="dxa"/>
            <w:tcBorders>
              <w:top w:val="single" w:sz="4" w:space="0" w:color="auto"/>
            </w:tcBorders>
            <w:shd w:val="clear" w:color="auto" w:fill="auto"/>
            <w:vAlign w:val="center"/>
          </w:tcPr>
          <w:p w:rsidR="009A6EA1" w:rsidRPr="009A6EA1" w:rsidRDefault="009A6EA1" w:rsidP="00211E03">
            <w:pPr>
              <w:widowControl w:val="0"/>
              <w:suppressAutoHyphens/>
              <w:autoSpaceDE w:val="0"/>
              <w:autoSpaceDN w:val="0"/>
              <w:jc w:val="center"/>
              <w:rPr>
                <w:sz w:val="12"/>
                <w:szCs w:val="12"/>
              </w:rPr>
            </w:pPr>
            <w:r w:rsidRPr="009A6EA1">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9A6EA1" w:rsidRDefault="009A6EA1">
            <w:pPr>
              <w:jc w:val="center"/>
              <w:rPr>
                <w:sz w:val="12"/>
                <w:szCs w:val="12"/>
              </w:rPr>
            </w:pPr>
            <w:r>
              <w:rPr>
                <w:sz w:val="12"/>
                <w:szCs w:val="12"/>
              </w:rPr>
              <w:t>106735,204</w:t>
            </w:r>
          </w:p>
        </w:tc>
        <w:tc>
          <w:tcPr>
            <w:tcW w:w="993" w:type="dxa"/>
            <w:tcBorders>
              <w:top w:val="single" w:sz="4" w:space="0" w:color="auto"/>
            </w:tcBorders>
            <w:shd w:val="clear" w:color="auto" w:fill="auto"/>
            <w:vAlign w:val="center"/>
          </w:tcPr>
          <w:p w:rsidR="009A6EA1" w:rsidRDefault="009A6EA1">
            <w:pPr>
              <w:jc w:val="center"/>
              <w:rPr>
                <w:sz w:val="12"/>
                <w:szCs w:val="12"/>
              </w:rPr>
            </w:pPr>
            <w:r>
              <w:rPr>
                <w:sz w:val="12"/>
                <w:szCs w:val="12"/>
              </w:rPr>
              <w:t>105217,551</w:t>
            </w:r>
          </w:p>
        </w:tc>
        <w:tc>
          <w:tcPr>
            <w:tcW w:w="992" w:type="dxa"/>
            <w:tcBorders>
              <w:top w:val="single" w:sz="4" w:space="0" w:color="auto"/>
            </w:tcBorders>
            <w:shd w:val="clear" w:color="auto" w:fill="auto"/>
            <w:vAlign w:val="center"/>
          </w:tcPr>
          <w:p w:rsidR="009A6EA1" w:rsidRDefault="009A6EA1">
            <w:pPr>
              <w:jc w:val="center"/>
              <w:rPr>
                <w:sz w:val="12"/>
                <w:szCs w:val="12"/>
              </w:rPr>
            </w:pPr>
            <w:r>
              <w:rPr>
                <w:sz w:val="12"/>
                <w:szCs w:val="12"/>
              </w:rPr>
              <w:t>105217,551</w:t>
            </w:r>
          </w:p>
        </w:tc>
      </w:tr>
      <w:tr w:rsidR="009A6EA1" w:rsidRPr="00AE19B5" w:rsidTr="00C77F8A">
        <w:tc>
          <w:tcPr>
            <w:tcW w:w="706" w:type="dxa"/>
            <w:vMerge/>
            <w:shd w:val="clear" w:color="auto" w:fill="auto"/>
          </w:tcPr>
          <w:p w:rsidR="009A6EA1" w:rsidRPr="00AE19B5" w:rsidRDefault="009A6EA1" w:rsidP="00211E03">
            <w:pPr>
              <w:widowControl w:val="0"/>
              <w:suppressAutoHyphens/>
              <w:autoSpaceDE w:val="0"/>
              <w:autoSpaceDN w:val="0"/>
              <w:jc w:val="center"/>
              <w:outlineLvl w:val="3"/>
            </w:pPr>
          </w:p>
        </w:tc>
        <w:tc>
          <w:tcPr>
            <w:tcW w:w="989" w:type="dxa"/>
            <w:vMerge/>
            <w:shd w:val="clear" w:color="auto" w:fill="auto"/>
          </w:tcPr>
          <w:p w:rsidR="009A6EA1" w:rsidRPr="00AE19B5" w:rsidRDefault="009A6EA1" w:rsidP="00211E03">
            <w:pPr>
              <w:widowControl w:val="0"/>
              <w:suppressAutoHyphens/>
              <w:autoSpaceDE w:val="0"/>
              <w:autoSpaceDN w:val="0"/>
              <w:rPr>
                <w:sz w:val="12"/>
                <w:szCs w:val="12"/>
              </w:rPr>
            </w:pPr>
          </w:p>
        </w:tc>
        <w:tc>
          <w:tcPr>
            <w:tcW w:w="1283"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vMerge w:val="restart"/>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tcBorders>
            <w:shd w:val="clear" w:color="auto" w:fill="auto"/>
            <w:vAlign w:val="center"/>
          </w:tcPr>
          <w:p w:rsidR="009A6EA1" w:rsidRPr="009A6EA1" w:rsidRDefault="009A6EA1" w:rsidP="00211E03">
            <w:pPr>
              <w:widowControl w:val="0"/>
              <w:suppressAutoHyphens/>
              <w:autoSpaceDE w:val="0"/>
              <w:autoSpaceDN w:val="0"/>
              <w:jc w:val="center"/>
              <w:rPr>
                <w:sz w:val="12"/>
                <w:szCs w:val="12"/>
              </w:rPr>
            </w:pPr>
            <w:r w:rsidRPr="009A6EA1">
              <w:rPr>
                <w:sz w:val="12"/>
                <w:szCs w:val="12"/>
              </w:rPr>
              <w:t>1</w:t>
            </w:r>
          </w:p>
        </w:tc>
        <w:tc>
          <w:tcPr>
            <w:tcW w:w="426" w:type="dxa"/>
            <w:vMerge w:val="restart"/>
            <w:tcBorders>
              <w:top w:val="single" w:sz="4" w:space="0" w:color="auto"/>
            </w:tcBorders>
            <w:shd w:val="clear" w:color="auto" w:fill="auto"/>
            <w:vAlign w:val="center"/>
          </w:tcPr>
          <w:p w:rsidR="009A6EA1" w:rsidRPr="009A6EA1" w:rsidRDefault="009A6EA1" w:rsidP="00211E03">
            <w:pPr>
              <w:widowControl w:val="0"/>
              <w:suppressAutoHyphens/>
              <w:autoSpaceDE w:val="0"/>
              <w:autoSpaceDN w:val="0"/>
              <w:jc w:val="center"/>
              <w:rPr>
                <w:sz w:val="12"/>
                <w:szCs w:val="12"/>
              </w:rPr>
            </w:pPr>
            <w:r w:rsidRPr="009A6EA1">
              <w:rPr>
                <w:rFonts w:eastAsia="Calibri"/>
                <w:sz w:val="12"/>
                <w:szCs w:val="12"/>
                <w:lang w:eastAsia="en-US"/>
              </w:rPr>
              <w:t>ЕВ</w:t>
            </w:r>
          </w:p>
        </w:tc>
        <w:tc>
          <w:tcPr>
            <w:tcW w:w="841" w:type="dxa"/>
            <w:tcBorders>
              <w:top w:val="single" w:sz="4" w:space="0" w:color="auto"/>
            </w:tcBorders>
            <w:shd w:val="clear" w:color="auto" w:fill="auto"/>
            <w:vAlign w:val="center"/>
          </w:tcPr>
          <w:p w:rsidR="009A6EA1" w:rsidRPr="009A6EA1" w:rsidRDefault="009A6EA1" w:rsidP="00211E03">
            <w:pPr>
              <w:widowControl w:val="0"/>
              <w:suppressAutoHyphens/>
              <w:autoSpaceDE w:val="0"/>
              <w:autoSpaceDN w:val="0"/>
              <w:jc w:val="center"/>
              <w:rPr>
                <w:sz w:val="12"/>
                <w:szCs w:val="12"/>
              </w:rPr>
            </w:pPr>
            <w:r w:rsidRPr="009A6EA1">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9A6EA1" w:rsidRDefault="009A6EA1">
            <w:pPr>
              <w:jc w:val="center"/>
              <w:rPr>
                <w:sz w:val="12"/>
                <w:szCs w:val="12"/>
              </w:rPr>
            </w:pPr>
            <w:r>
              <w:rPr>
                <w:sz w:val="12"/>
                <w:szCs w:val="12"/>
              </w:rPr>
              <w:t>106735,204</w:t>
            </w:r>
          </w:p>
        </w:tc>
        <w:tc>
          <w:tcPr>
            <w:tcW w:w="993" w:type="dxa"/>
            <w:tcBorders>
              <w:top w:val="single" w:sz="4" w:space="0" w:color="auto"/>
            </w:tcBorders>
            <w:shd w:val="clear" w:color="auto" w:fill="auto"/>
            <w:vAlign w:val="center"/>
          </w:tcPr>
          <w:p w:rsidR="009A6EA1" w:rsidRDefault="009A6EA1">
            <w:pPr>
              <w:jc w:val="center"/>
              <w:rPr>
                <w:sz w:val="12"/>
                <w:szCs w:val="12"/>
              </w:rPr>
            </w:pPr>
            <w:r>
              <w:rPr>
                <w:sz w:val="12"/>
                <w:szCs w:val="12"/>
              </w:rPr>
              <w:t>105217,551</w:t>
            </w:r>
          </w:p>
        </w:tc>
        <w:tc>
          <w:tcPr>
            <w:tcW w:w="992" w:type="dxa"/>
            <w:tcBorders>
              <w:top w:val="single" w:sz="4" w:space="0" w:color="auto"/>
            </w:tcBorders>
            <w:shd w:val="clear" w:color="auto" w:fill="auto"/>
            <w:vAlign w:val="center"/>
          </w:tcPr>
          <w:p w:rsidR="009A6EA1" w:rsidRDefault="009A6EA1">
            <w:pPr>
              <w:jc w:val="center"/>
              <w:rPr>
                <w:sz w:val="12"/>
                <w:szCs w:val="12"/>
              </w:rPr>
            </w:pPr>
            <w:r>
              <w:rPr>
                <w:sz w:val="12"/>
                <w:szCs w:val="12"/>
              </w:rPr>
              <w:t>105217,551</w:t>
            </w:r>
          </w:p>
        </w:tc>
      </w:tr>
      <w:tr w:rsidR="009A6EA1" w:rsidRPr="00AE19B5" w:rsidTr="00C77F8A">
        <w:tc>
          <w:tcPr>
            <w:tcW w:w="706" w:type="dxa"/>
            <w:vMerge/>
            <w:shd w:val="clear" w:color="auto" w:fill="auto"/>
          </w:tcPr>
          <w:p w:rsidR="009A6EA1" w:rsidRPr="00AE19B5" w:rsidRDefault="009A6EA1" w:rsidP="00211E03">
            <w:pPr>
              <w:widowControl w:val="0"/>
              <w:suppressAutoHyphens/>
              <w:autoSpaceDE w:val="0"/>
              <w:autoSpaceDN w:val="0"/>
              <w:jc w:val="center"/>
              <w:outlineLvl w:val="3"/>
            </w:pPr>
          </w:p>
        </w:tc>
        <w:tc>
          <w:tcPr>
            <w:tcW w:w="989" w:type="dxa"/>
            <w:vMerge/>
            <w:shd w:val="clear" w:color="auto" w:fill="auto"/>
          </w:tcPr>
          <w:p w:rsidR="009A6EA1" w:rsidRPr="00AE19B5" w:rsidRDefault="009A6EA1" w:rsidP="00211E03">
            <w:pPr>
              <w:widowControl w:val="0"/>
              <w:suppressAutoHyphens/>
              <w:autoSpaceDE w:val="0"/>
              <w:autoSpaceDN w:val="0"/>
              <w:rPr>
                <w:sz w:val="12"/>
                <w:szCs w:val="12"/>
              </w:rPr>
            </w:pPr>
          </w:p>
        </w:tc>
        <w:tc>
          <w:tcPr>
            <w:tcW w:w="1283"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vAlign w:val="center"/>
          </w:tcPr>
          <w:p w:rsidR="009A6EA1" w:rsidRPr="00AE19B5" w:rsidRDefault="009A6EA1" w:rsidP="00211E03">
            <w:pPr>
              <w:widowControl w:val="0"/>
              <w:suppressAutoHyphens/>
              <w:autoSpaceDE w:val="0"/>
              <w:autoSpaceDN w:val="0"/>
              <w:jc w:val="center"/>
              <w:rPr>
                <w:sz w:val="12"/>
                <w:szCs w:val="12"/>
              </w:rPr>
            </w:pPr>
          </w:p>
        </w:tc>
        <w:tc>
          <w:tcPr>
            <w:tcW w:w="425" w:type="dxa"/>
            <w:vMerge/>
            <w:shd w:val="clear" w:color="auto" w:fill="auto"/>
            <w:vAlign w:val="center"/>
          </w:tcPr>
          <w:p w:rsidR="009A6EA1" w:rsidRPr="00AE19B5" w:rsidRDefault="009A6EA1" w:rsidP="00211E03">
            <w:pPr>
              <w:widowControl w:val="0"/>
              <w:suppressAutoHyphens/>
              <w:autoSpaceDE w:val="0"/>
              <w:autoSpaceDN w:val="0"/>
              <w:jc w:val="center"/>
              <w:rPr>
                <w:sz w:val="12"/>
                <w:szCs w:val="12"/>
              </w:rPr>
            </w:pPr>
          </w:p>
        </w:tc>
        <w:tc>
          <w:tcPr>
            <w:tcW w:w="567" w:type="dxa"/>
            <w:vMerge/>
            <w:shd w:val="clear" w:color="auto" w:fill="auto"/>
            <w:vAlign w:val="center"/>
          </w:tcPr>
          <w:p w:rsidR="009A6EA1" w:rsidRPr="009A6EA1" w:rsidRDefault="009A6EA1" w:rsidP="00211E03">
            <w:pPr>
              <w:widowControl w:val="0"/>
              <w:suppressAutoHyphens/>
              <w:autoSpaceDE w:val="0"/>
              <w:autoSpaceDN w:val="0"/>
              <w:jc w:val="center"/>
              <w:rPr>
                <w:sz w:val="12"/>
                <w:szCs w:val="12"/>
              </w:rPr>
            </w:pPr>
          </w:p>
        </w:tc>
        <w:tc>
          <w:tcPr>
            <w:tcW w:w="426" w:type="dxa"/>
            <w:vMerge/>
            <w:shd w:val="clear" w:color="auto" w:fill="auto"/>
            <w:vAlign w:val="center"/>
          </w:tcPr>
          <w:p w:rsidR="009A6EA1" w:rsidRPr="009A6EA1" w:rsidRDefault="009A6EA1" w:rsidP="00211E03">
            <w:pPr>
              <w:widowControl w:val="0"/>
              <w:suppressAutoHyphens/>
              <w:autoSpaceDE w:val="0"/>
              <w:autoSpaceDN w:val="0"/>
              <w:jc w:val="center"/>
              <w:rPr>
                <w:sz w:val="12"/>
                <w:szCs w:val="12"/>
              </w:rPr>
            </w:pPr>
          </w:p>
        </w:tc>
        <w:tc>
          <w:tcPr>
            <w:tcW w:w="841" w:type="dxa"/>
            <w:tcBorders>
              <w:top w:val="single" w:sz="4" w:space="0" w:color="auto"/>
            </w:tcBorders>
            <w:shd w:val="clear" w:color="auto" w:fill="auto"/>
            <w:vAlign w:val="center"/>
          </w:tcPr>
          <w:p w:rsidR="009A6EA1" w:rsidRPr="009A6EA1" w:rsidRDefault="009A6EA1" w:rsidP="00211E03">
            <w:pPr>
              <w:widowControl w:val="0"/>
              <w:suppressAutoHyphens/>
              <w:autoSpaceDE w:val="0"/>
              <w:autoSpaceDN w:val="0"/>
              <w:jc w:val="center"/>
              <w:rPr>
                <w:sz w:val="12"/>
                <w:szCs w:val="12"/>
              </w:rPr>
            </w:pPr>
            <w:r w:rsidRPr="009A6EA1">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9A6EA1" w:rsidRDefault="009A6EA1">
            <w:pPr>
              <w:jc w:val="center"/>
              <w:rPr>
                <w:sz w:val="12"/>
                <w:szCs w:val="12"/>
              </w:rPr>
            </w:pPr>
            <w:r>
              <w:rPr>
                <w:sz w:val="12"/>
                <w:szCs w:val="12"/>
              </w:rPr>
              <w:t>104600,500</w:t>
            </w:r>
          </w:p>
        </w:tc>
        <w:tc>
          <w:tcPr>
            <w:tcW w:w="993" w:type="dxa"/>
            <w:tcBorders>
              <w:top w:val="single" w:sz="4" w:space="0" w:color="auto"/>
            </w:tcBorders>
            <w:shd w:val="clear" w:color="auto" w:fill="auto"/>
            <w:vAlign w:val="center"/>
          </w:tcPr>
          <w:p w:rsidR="009A6EA1" w:rsidRDefault="009A6EA1">
            <w:pPr>
              <w:jc w:val="center"/>
              <w:rPr>
                <w:sz w:val="12"/>
                <w:szCs w:val="12"/>
              </w:rPr>
            </w:pPr>
            <w:r>
              <w:rPr>
                <w:sz w:val="12"/>
                <w:szCs w:val="12"/>
              </w:rPr>
              <w:t>103113,200</w:t>
            </w:r>
          </w:p>
        </w:tc>
        <w:tc>
          <w:tcPr>
            <w:tcW w:w="992" w:type="dxa"/>
            <w:tcBorders>
              <w:top w:val="single" w:sz="4" w:space="0" w:color="auto"/>
            </w:tcBorders>
            <w:shd w:val="clear" w:color="auto" w:fill="auto"/>
            <w:vAlign w:val="center"/>
          </w:tcPr>
          <w:p w:rsidR="009A6EA1" w:rsidRDefault="009A6EA1">
            <w:pPr>
              <w:jc w:val="center"/>
              <w:rPr>
                <w:sz w:val="12"/>
                <w:szCs w:val="12"/>
              </w:rPr>
            </w:pPr>
            <w:r>
              <w:rPr>
                <w:sz w:val="12"/>
                <w:szCs w:val="12"/>
              </w:rPr>
              <w:t>103113,200</w:t>
            </w:r>
          </w:p>
        </w:tc>
      </w:tr>
      <w:tr w:rsidR="009A6EA1" w:rsidRPr="00AE19B5" w:rsidTr="00C77F8A">
        <w:tc>
          <w:tcPr>
            <w:tcW w:w="706" w:type="dxa"/>
            <w:vMerge/>
            <w:shd w:val="clear" w:color="auto" w:fill="auto"/>
          </w:tcPr>
          <w:p w:rsidR="009A6EA1" w:rsidRPr="00AE19B5" w:rsidRDefault="009A6EA1" w:rsidP="00211E03">
            <w:pPr>
              <w:widowControl w:val="0"/>
              <w:suppressAutoHyphens/>
              <w:autoSpaceDE w:val="0"/>
              <w:autoSpaceDN w:val="0"/>
              <w:jc w:val="center"/>
              <w:outlineLvl w:val="3"/>
            </w:pPr>
          </w:p>
        </w:tc>
        <w:tc>
          <w:tcPr>
            <w:tcW w:w="989" w:type="dxa"/>
            <w:vMerge/>
            <w:shd w:val="clear" w:color="auto" w:fill="auto"/>
          </w:tcPr>
          <w:p w:rsidR="009A6EA1" w:rsidRPr="00AE19B5" w:rsidRDefault="009A6EA1" w:rsidP="00211E03">
            <w:pPr>
              <w:widowControl w:val="0"/>
              <w:suppressAutoHyphens/>
              <w:autoSpaceDE w:val="0"/>
              <w:autoSpaceDN w:val="0"/>
              <w:rPr>
                <w:sz w:val="12"/>
                <w:szCs w:val="12"/>
              </w:rPr>
            </w:pPr>
          </w:p>
        </w:tc>
        <w:tc>
          <w:tcPr>
            <w:tcW w:w="1283"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9A6EA1" w:rsidRPr="009A6EA1" w:rsidRDefault="009A6EA1" w:rsidP="00211E03">
            <w:pPr>
              <w:widowControl w:val="0"/>
              <w:suppressAutoHyphens/>
              <w:autoSpaceDE w:val="0"/>
              <w:autoSpaceDN w:val="0"/>
              <w:jc w:val="center"/>
              <w:rPr>
                <w:sz w:val="12"/>
                <w:szCs w:val="12"/>
              </w:rPr>
            </w:pPr>
            <w:r w:rsidRPr="009A6EA1">
              <w:rPr>
                <w:sz w:val="12"/>
                <w:szCs w:val="12"/>
              </w:rPr>
              <w:t>X</w:t>
            </w:r>
          </w:p>
        </w:tc>
        <w:tc>
          <w:tcPr>
            <w:tcW w:w="425" w:type="dxa"/>
            <w:tcBorders>
              <w:top w:val="single" w:sz="4" w:space="0" w:color="auto"/>
            </w:tcBorders>
            <w:shd w:val="clear" w:color="auto" w:fill="auto"/>
            <w:vAlign w:val="center"/>
          </w:tcPr>
          <w:p w:rsidR="009A6EA1" w:rsidRPr="009A6EA1" w:rsidRDefault="009A6EA1" w:rsidP="00211E03">
            <w:pPr>
              <w:widowControl w:val="0"/>
              <w:suppressAutoHyphens/>
              <w:autoSpaceDE w:val="0"/>
              <w:autoSpaceDN w:val="0"/>
              <w:jc w:val="center"/>
              <w:rPr>
                <w:sz w:val="12"/>
                <w:szCs w:val="12"/>
              </w:rPr>
            </w:pPr>
            <w:r w:rsidRPr="009A6EA1">
              <w:rPr>
                <w:sz w:val="12"/>
                <w:szCs w:val="12"/>
              </w:rPr>
              <w:t>02</w:t>
            </w:r>
          </w:p>
        </w:tc>
        <w:tc>
          <w:tcPr>
            <w:tcW w:w="567" w:type="dxa"/>
            <w:tcBorders>
              <w:top w:val="single" w:sz="4" w:space="0" w:color="auto"/>
            </w:tcBorders>
            <w:shd w:val="clear" w:color="auto" w:fill="auto"/>
            <w:vAlign w:val="center"/>
          </w:tcPr>
          <w:p w:rsidR="009A6EA1" w:rsidRPr="009A6EA1" w:rsidRDefault="009A6EA1" w:rsidP="00211E03">
            <w:pPr>
              <w:widowControl w:val="0"/>
              <w:suppressAutoHyphens/>
              <w:autoSpaceDE w:val="0"/>
              <w:autoSpaceDN w:val="0"/>
              <w:jc w:val="center"/>
              <w:rPr>
                <w:sz w:val="12"/>
                <w:szCs w:val="12"/>
              </w:rPr>
            </w:pPr>
            <w:r w:rsidRPr="009A6EA1">
              <w:rPr>
                <w:sz w:val="12"/>
                <w:szCs w:val="12"/>
              </w:rPr>
              <w:t>1</w:t>
            </w:r>
          </w:p>
        </w:tc>
        <w:tc>
          <w:tcPr>
            <w:tcW w:w="426" w:type="dxa"/>
            <w:tcBorders>
              <w:top w:val="single" w:sz="4" w:space="0" w:color="auto"/>
            </w:tcBorders>
            <w:shd w:val="clear" w:color="auto" w:fill="auto"/>
            <w:vAlign w:val="center"/>
          </w:tcPr>
          <w:p w:rsidR="009A6EA1" w:rsidRPr="009A6EA1" w:rsidRDefault="009A6EA1" w:rsidP="00211E03">
            <w:pPr>
              <w:widowControl w:val="0"/>
              <w:suppressAutoHyphens/>
              <w:autoSpaceDE w:val="0"/>
              <w:autoSpaceDN w:val="0"/>
              <w:jc w:val="center"/>
              <w:rPr>
                <w:sz w:val="12"/>
                <w:szCs w:val="12"/>
              </w:rPr>
            </w:pPr>
            <w:r w:rsidRPr="009A6EA1">
              <w:rPr>
                <w:rFonts w:eastAsia="Calibri"/>
                <w:sz w:val="12"/>
                <w:szCs w:val="12"/>
                <w:lang w:eastAsia="en-US"/>
              </w:rPr>
              <w:t>ЕВ</w:t>
            </w:r>
          </w:p>
        </w:tc>
        <w:tc>
          <w:tcPr>
            <w:tcW w:w="841" w:type="dxa"/>
            <w:tcBorders>
              <w:top w:val="single" w:sz="4" w:space="0" w:color="auto"/>
            </w:tcBorders>
            <w:shd w:val="clear" w:color="auto" w:fill="auto"/>
            <w:vAlign w:val="center"/>
          </w:tcPr>
          <w:p w:rsidR="009A6EA1" w:rsidRPr="009A6EA1" w:rsidRDefault="009A6EA1" w:rsidP="00211E03">
            <w:pPr>
              <w:widowControl w:val="0"/>
              <w:suppressAutoHyphens/>
              <w:autoSpaceDE w:val="0"/>
              <w:autoSpaceDN w:val="0"/>
              <w:jc w:val="center"/>
              <w:rPr>
                <w:sz w:val="12"/>
                <w:szCs w:val="12"/>
              </w:rPr>
            </w:pPr>
            <w:r w:rsidRPr="009A6EA1">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tcBorders>
            <w:shd w:val="clear" w:color="auto" w:fill="auto"/>
            <w:vAlign w:val="center"/>
          </w:tcPr>
          <w:p w:rsidR="009A6EA1" w:rsidRDefault="009A6EA1">
            <w:pPr>
              <w:jc w:val="center"/>
              <w:rPr>
                <w:sz w:val="12"/>
                <w:szCs w:val="12"/>
              </w:rPr>
            </w:pPr>
            <w:r>
              <w:rPr>
                <w:sz w:val="12"/>
                <w:szCs w:val="12"/>
              </w:rPr>
              <w:t>106735,204</w:t>
            </w:r>
          </w:p>
        </w:tc>
        <w:tc>
          <w:tcPr>
            <w:tcW w:w="993" w:type="dxa"/>
            <w:tcBorders>
              <w:top w:val="single" w:sz="4" w:space="0" w:color="auto"/>
            </w:tcBorders>
            <w:shd w:val="clear" w:color="auto" w:fill="auto"/>
            <w:vAlign w:val="center"/>
          </w:tcPr>
          <w:p w:rsidR="009A6EA1" w:rsidRDefault="009A6EA1">
            <w:pPr>
              <w:jc w:val="center"/>
              <w:rPr>
                <w:sz w:val="12"/>
                <w:szCs w:val="12"/>
              </w:rPr>
            </w:pPr>
            <w:r>
              <w:rPr>
                <w:sz w:val="12"/>
                <w:szCs w:val="12"/>
              </w:rPr>
              <w:t>105217,551</w:t>
            </w:r>
          </w:p>
        </w:tc>
        <w:tc>
          <w:tcPr>
            <w:tcW w:w="992" w:type="dxa"/>
            <w:tcBorders>
              <w:top w:val="single" w:sz="4" w:space="0" w:color="auto"/>
            </w:tcBorders>
            <w:shd w:val="clear" w:color="auto" w:fill="auto"/>
            <w:vAlign w:val="center"/>
          </w:tcPr>
          <w:p w:rsidR="009A6EA1" w:rsidRDefault="009A6EA1">
            <w:pPr>
              <w:jc w:val="center"/>
              <w:rPr>
                <w:sz w:val="12"/>
                <w:szCs w:val="12"/>
              </w:rPr>
            </w:pPr>
            <w:r>
              <w:rPr>
                <w:sz w:val="12"/>
                <w:szCs w:val="12"/>
              </w:rPr>
              <w:t>105217,551</w:t>
            </w:r>
          </w:p>
        </w:tc>
      </w:tr>
      <w:tr w:rsidR="009A6EA1" w:rsidRPr="00AE19B5" w:rsidTr="00C77F8A">
        <w:tc>
          <w:tcPr>
            <w:tcW w:w="706" w:type="dxa"/>
            <w:vMerge w:val="restart"/>
            <w:tcBorders>
              <w:top w:val="single" w:sz="4" w:space="0" w:color="auto"/>
            </w:tcBorders>
            <w:shd w:val="clear" w:color="auto" w:fill="auto"/>
          </w:tcPr>
          <w:p w:rsidR="009A6EA1" w:rsidRPr="00AE19B5" w:rsidRDefault="00B35396" w:rsidP="00211E03">
            <w:pPr>
              <w:widowControl w:val="0"/>
              <w:suppressAutoHyphens/>
              <w:autoSpaceDE w:val="0"/>
              <w:autoSpaceDN w:val="0"/>
              <w:jc w:val="center"/>
              <w:outlineLvl w:val="3"/>
              <w:rPr>
                <w:sz w:val="12"/>
                <w:szCs w:val="12"/>
              </w:rPr>
            </w:pPr>
            <w:hyperlink w:anchor="P1314" w:history="1">
              <w:proofErr w:type="spellStart"/>
              <w:r w:rsidR="009A6EA1" w:rsidRPr="00AE19B5">
                <w:rPr>
                  <w:sz w:val="12"/>
                  <w:szCs w:val="12"/>
                </w:rPr>
                <w:t>Подпро</w:t>
              </w:r>
              <w:proofErr w:type="spellEnd"/>
              <w:r w:rsidR="009A6EA1" w:rsidRPr="00AE19B5">
                <w:rPr>
                  <w:sz w:val="12"/>
                  <w:szCs w:val="12"/>
                </w:rPr>
                <w:t>– грамма 2</w:t>
              </w:r>
            </w:hyperlink>
          </w:p>
        </w:tc>
        <w:tc>
          <w:tcPr>
            <w:tcW w:w="989" w:type="dxa"/>
            <w:vMerge w:val="restart"/>
            <w:tcBorders>
              <w:top w:val="single" w:sz="4" w:space="0" w:color="auto"/>
            </w:tcBorders>
            <w:shd w:val="clear" w:color="auto" w:fill="auto"/>
          </w:tcPr>
          <w:p w:rsidR="009A6EA1" w:rsidRPr="00AE19B5" w:rsidRDefault="009A6EA1" w:rsidP="00211E03">
            <w:pPr>
              <w:widowControl w:val="0"/>
              <w:suppressAutoHyphens/>
              <w:autoSpaceDE w:val="0"/>
              <w:autoSpaceDN w:val="0"/>
              <w:rPr>
                <w:sz w:val="12"/>
                <w:szCs w:val="12"/>
              </w:rPr>
            </w:pPr>
            <w:r w:rsidRPr="00AE19B5">
              <w:rPr>
                <w:sz w:val="12"/>
                <w:szCs w:val="12"/>
              </w:rPr>
              <w:t>Реализация дополнительно– го образования и системы воспитания детей</w:t>
            </w:r>
          </w:p>
        </w:tc>
        <w:tc>
          <w:tcPr>
            <w:tcW w:w="1283"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84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112903,089</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111983,591</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73390,220</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65516,096</w:t>
            </w:r>
          </w:p>
        </w:tc>
        <w:tc>
          <w:tcPr>
            <w:tcW w:w="858"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192384,128</w:t>
            </w:r>
          </w:p>
        </w:tc>
        <w:tc>
          <w:tcPr>
            <w:tcW w:w="851"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506197,846</w:t>
            </w:r>
          </w:p>
        </w:tc>
        <w:tc>
          <w:tcPr>
            <w:tcW w:w="850"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422878,417</w:t>
            </w:r>
          </w:p>
        </w:tc>
        <w:tc>
          <w:tcPr>
            <w:tcW w:w="849"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336655,307</w:t>
            </w:r>
          </w:p>
        </w:tc>
        <w:tc>
          <w:tcPr>
            <w:tcW w:w="994"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592062,386</w:t>
            </w:r>
          </w:p>
        </w:tc>
        <w:tc>
          <w:tcPr>
            <w:tcW w:w="850" w:type="dxa"/>
            <w:tcBorders>
              <w:top w:val="single" w:sz="4" w:space="0" w:color="auto"/>
            </w:tcBorders>
            <w:shd w:val="clear" w:color="auto" w:fill="auto"/>
            <w:vAlign w:val="center"/>
          </w:tcPr>
          <w:p w:rsidR="009A6EA1" w:rsidRDefault="009A6EA1">
            <w:pPr>
              <w:jc w:val="center"/>
              <w:rPr>
                <w:sz w:val="12"/>
                <w:szCs w:val="12"/>
              </w:rPr>
            </w:pPr>
            <w:r>
              <w:rPr>
                <w:sz w:val="12"/>
                <w:szCs w:val="12"/>
              </w:rPr>
              <w:t>679319,914</w:t>
            </w:r>
          </w:p>
        </w:tc>
        <w:tc>
          <w:tcPr>
            <w:tcW w:w="993" w:type="dxa"/>
            <w:tcBorders>
              <w:top w:val="single" w:sz="4" w:space="0" w:color="auto"/>
            </w:tcBorders>
            <w:shd w:val="clear" w:color="auto" w:fill="auto"/>
            <w:vAlign w:val="center"/>
          </w:tcPr>
          <w:p w:rsidR="009A6EA1" w:rsidRDefault="009A6EA1">
            <w:pPr>
              <w:jc w:val="center"/>
              <w:rPr>
                <w:sz w:val="12"/>
                <w:szCs w:val="12"/>
              </w:rPr>
            </w:pPr>
            <w:r>
              <w:rPr>
                <w:sz w:val="12"/>
                <w:szCs w:val="12"/>
              </w:rPr>
              <w:t>737668,929</w:t>
            </w:r>
          </w:p>
        </w:tc>
        <w:tc>
          <w:tcPr>
            <w:tcW w:w="992" w:type="dxa"/>
            <w:tcBorders>
              <w:top w:val="single" w:sz="4" w:space="0" w:color="auto"/>
            </w:tcBorders>
            <w:shd w:val="clear" w:color="auto" w:fill="auto"/>
            <w:vAlign w:val="center"/>
          </w:tcPr>
          <w:p w:rsidR="009A6EA1" w:rsidRDefault="009A6EA1">
            <w:pPr>
              <w:jc w:val="center"/>
              <w:rPr>
                <w:sz w:val="12"/>
                <w:szCs w:val="12"/>
              </w:rPr>
            </w:pPr>
            <w:r>
              <w:rPr>
                <w:sz w:val="12"/>
                <w:szCs w:val="12"/>
              </w:rPr>
              <w:t>834544,126</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областной</w:t>
            </w:r>
          </w:p>
          <w:p w:rsidR="009A6EA1" w:rsidRPr="00AE19B5" w:rsidRDefault="009A6EA1"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tcPr>
          <w:p w:rsidR="009A6EA1" w:rsidRPr="00AE19B5" w:rsidRDefault="009A6EA1" w:rsidP="00211E03">
            <w:pPr>
              <w:widowControl w:val="0"/>
              <w:suppressAutoHyphens/>
              <w:autoSpaceDE w:val="0"/>
              <w:autoSpaceDN w:val="0"/>
              <w:jc w:val="center"/>
              <w:rPr>
                <w:sz w:val="12"/>
                <w:szCs w:val="12"/>
              </w:rPr>
            </w:pPr>
            <w:r w:rsidRPr="00AE19B5">
              <w:rPr>
                <w:sz w:val="12"/>
                <w:szCs w:val="12"/>
              </w:rPr>
              <w:t>112903,089</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111983,591</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73390,220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65516,096</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192384,128</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506197,846</w:t>
            </w:r>
          </w:p>
        </w:tc>
        <w:tc>
          <w:tcPr>
            <w:tcW w:w="850"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422878,417</w:t>
            </w:r>
          </w:p>
        </w:tc>
        <w:tc>
          <w:tcPr>
            <w:tcW w:w="849"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336655,307</w:t>
            </w:r>
          </w:p>
        </w:tc>
        <w:tc>
          <w:tcPr>
            <w:tcW w:w="994" w:type="dxa"/>
            <w:tcBorders>
              <w:top w:val="single" w:sz="4" w:space="0" w:color="auto"/>
            </w:tcBorders>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592062,386</w:t>
            </w:r>
          </w:p>
        </w:tc>
        <w:tc>
          <w:tcPr>
            <w:tcW w:w="850" w:type="dxa"/>
            <w:tcBorders>
              <w:top w:val="single" w:sz="4" w:space="0" w:color="auto"/>
            </w:tcBorders>
            <w:shd w:val="clear" w:color="auto" w:fill="auto"/>
            <w:vAlign w:val="center"/>
          </w:tcPr>
          <w:p w:rsidR="009A6EA1" w:rsidRDefault="009A6EA1">
            <w:pPr>
              <w:jc w:val="center"/>
              <w:rPr>
                <w:sz w:val="12"/>
                <w:szCs w:val="12"/>
              </w:rPr>
            </w:pPr>
            <w:r>
              <w:rPr>
                <w:sz w:val="12"/>
                <w:szCs w:val="12"/>
              </w:rPr>
              <w:t>679319,914</w:t>
            </w:r>
          </w:p>
        </w:tc>
        <w:tc>
          <w:tcPr>
            <w:tcW w:w="993" w:type="dxa"/>
            <w:tcBorders>
              <w:top w:val="single" w:sz="4" w:space="0" w:color="auto"/>
            </w:tcBorders>
            <w:shd w:val="clear" w:color="auto" w:fill="auto"/>
            <w:vAlign w:val="center"/>
          </w:tcPr>
          <w:p w:rsidR="009A6EA1" w:rsidRDefault="009A6EA1">
            <w:pPr>
              <w:jc w:val="center"/>
              <w:rPr>
                <w:sz w:val="12"/>
                <w:szCs w:val="12"/>
              </w:rPr>
            </w:pPr>
            <w:r>
              <w:rPr>
                <w:sz w:val="12"/>
                <w:szCs w:val="12"/>
              </w:rPr>
              <w:t>737668,929</w:t>
            </w:r>
          </w:p>
        </w:tc>
        <w:tc>
          <w:tcPr>
            <w:tcW w:w="992" w:type="dxa"/>
            <w:tcBorders>
              <w:top w:val="single" w:sz="4" w:space="0" w:color="auto"/>
            </w:tcBorders>
            <w:shd w:val="clear" w:color="auto" w:fill="auto"/>
            <w:vAlign w:val="center"/>
          </w:tcPr>
          <w:p w:rsidR="009A6EA1" w:rsidRDefault="009A6EA1">
            <w:pPr>
              <w:jc w:val="center"/>
              <w:rPr>
                <w:sz w:val="12"/>
                <w:szCs w:val="12"/>
              </w:rPr>
            </w:pPr>
            <w:r>
              <w:rPr>
                <w:sz w:val="12"/>
                <w:szCs w:val="12"/>
              </w:rPr>
              <w:t>834544,126</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федеральный бюджет</w:t>
            </w:r>
          </w:p>
          <w:p w:rsidR="009A6EA1" w:rsidRPr="00AE19B5" w:rsidRDefault="009A6EA1" w:rsidP="00211E03">
            <w:pPr>
              <w:widowControl w:val="0"/>
              <w:suppressAutoHyphens/>
              <w:autoSpaceDE w:val="0"/>
              <w:autoSpaceDN w:val="0"/>
              <w:jc w:val="center"/>
              <w:rPr>
                <w:sz w:val="12"/>
                <w:szCs w:val="12"/>
              </w:rPr>
            </w:pPr>
          </w:p>
        </w:tc>
        <w:tc>
          <w:tcPr>
            <w:tcW w:w="425"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425"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567"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42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3971,570</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74120,537</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296897,934</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109432,200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132603,000</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Default="009A6EA1">
            <w:pPr>
              <w:jc w:val="center"/>
              <w:rPr>
                <w:sz w:val="12"/>
                <w:szCs w:val="12"/>
              </w:rPr>
            </w:pPr>
            <w:r>
              <w:rPr>
                <w:sz w:val="12"/>
                <w:szCs w:val="12"/>
              </w:rPr>
              <w:t>40847,800</w:t>
            </w:r>
          </w:p>
        </w:tc>
        <w:tc>
          <w:tcPr>
            <w:tcW w:w="993" w:type="dxa"/>
            <w:shd w:val="clear" w:color="auto" w:fill="auto"/>
            <w:vAlign w:val="center"/>
          </w:tcPr>
          <w:p w:rsidR="009A6EA1" w:rsidRDefault="009A6EA1">
            <w:pPr>
              <w:jc w:val="center"/>
              <w:rPr>
                <w:sz w:val="12"/>
                <w:szCs w:val="12"/>
              </w:rPr>
            </w:pPr>
            <w:r>
              <w:rPr>
                <w:sz w:val="12"/>
                <w:szCs w:val="12"/>
              </w:rPr>
              <w:t>103489,500</w:t>
            </w:r>
          </w:p>
        </w:tc>
        <w:tc>
          <w:tcPr>
            <w:tcW w:w="992" w:type="dxa"/>
            <w:shd w:val="clear" w:color="auto" w:fill="auto"/>
            <w:vAlign w:val="center"/>
          </w:tcPr>
          <w:p w:rsidR="009A6EA1" w:rsidRDefault="009A6EA1">
            <w:pPr>
              <w:jc w:val="center"/>
              <w:rPr>
                <w:sz w:val="12"/>
                <w:szCs w:val="12"/>
              </w:rPr>
            </w:pPr>
            <w:r>
              <w:rPr>
                <w:sz w:val="12"/>
                <w:szCs w:val="12"/>
              </w:rPr>
              <w:t>0,000</w:t>
            </w:r>
          </w:p>
        </w:tc>
      </w:tr>
      <w:tr w:rsidR="009A6EA1" w:rsidRPr="00AE19B5" w:rsidTr="00C77F8A">
        <w:tc>
          <w:tcPr>
            <w:tcW w:w="706" w:type="dxa"/>
            <w:vMerge/>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59612,820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58583,608</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67795,780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60183,054</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188512,594</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503376,346</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419591,417</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333325,506</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196534,923</w:t>
            </w:r>
          </w:p>
        </w:tc>
        <w:tc>
          <w:tcPr>
            <w:tcW w:w="850" w:type="dxa"/>
            <w:shd w:val="clear" w:color="auto" w:fill="auto"/>
            <w:vAlign w:val="center"/>
          </w:tcPr>
          <w:p w:rsidR="009A6EA1" w:rsidRDefault="009A6EA1">
            <w:pPr>
              <w:jc w:val="center"/>
              <w:rPr>
                <w:sz w:val="12"/>
                <w:szCs w:val="12"/>
              </w:rPr>
            </w:pPr>
            <w:r>
              <w:rPr>
                <w:sz w:val="12"/>
                <w:szCs w:val="12"/>
              </w:rPr>
              <w:t>262630,994</w:t>
            </w:r>
          </w:p>
        </w:tc>
        <w:tc>
          <w:tcPr>
            <w:tcW w:w="993" w:type="dxa"/>
            <w:shd w:val="clear" w:color="auto" w:fill="auto"/>
            <w:vAlign w:val="center"/>
          </w:tcPr>
          <w:p w:rsidR="009A6EA1" w:rsidRDefault="009A6EA1">
            <w:pPr>
              <w:jc w:val="center"/>
              <w:rPr>
                <w:sz w:val="12"/>
                <w:szCs w:val="12"/>
              </w:rPr>
            </w:pPr>
            <w:r>
              <w:rPr>
                <w:sz w:val="12"/>
                <w:szCs w:val="12"/>
              </w:rPr>
              <w:t>326755,077</w:t>
            </w:r>
          </w:p>
        </w:tc>
        <w:tc>
          <w:tcPr>
            <w:tcW w:w="992" w:type="dxa"/>
            <w:shd w:val="clear" w:color="auto" w:fill="auto"/>
            <w:vAlign w:val="center"/>
          </w:tcPr>
          <w:p w:rsidR="009A6EA1" w:rsidRDefault="009A6EA1">
            <w:pPr>
              <w:jc w:val="center"/>
              <w:rPr>
                <w:sz w:val="12"/>
                <w:szCs w:val="12"/>
              </w:rPr>
            </w:pPr>
            <w:r>
              <w:rPr>
                <w:sz w:val="12"/>
                <w:szCs w:val="12"/>
              </w:rPr>
              <w:t>223630,274</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участник – Министерство культуры Курской области</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3303,300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2967,893</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5594,440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5333,042</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3871,534</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2 821,500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3287,000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3329,801</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386040,354</w:t>
            </w:r>
          </w:p>
        </w:tc>
        <w:tc>
          <w:tcPr>
            <w:tcW w:w="850" w:type="dxa"/>
            <w:shd w:val="clear" w:color="auto" w:fill="auto"/>
            <w:vAlign w:val="center"/>
          </w:tcPr>
          <w:p w:rsidR="009A6EA1" w:rsidRDefault="009A6EA1">
            <w:pPr>
              <w:jc w:val="center"/>
              <w:rPr>
                <w:sz w:val="12"/>
                <w:szCs w:val="12"/>
              </w:rPr>
            </w:pPr>
            <w:r>
              <w:rPr>
                <w:sz w:val="12"/>
                <w:szCs w:val="12"/>
              </w:rPr>
              <w:t>416688,920</w:t>
            </w:r>
          </w:p>
        </w:tc>
        <w:tc>
          <w:tcPr>
            <w:tcW w:w="993" w:type="dxa"/>
            <w:shd w:val="clear" w:color="auto" w:fill="auto"/>
            <w:vAlign w:val="center"/>
          </w:tcPr>
          <w:p w:rsidR="009A6EA1" w:rsidRDefault="009A6EA1">
            <w:pPr>
              <w:jc w:val="center"/>
              <w:rPr>
                <w:sz w:val="12"/>
                <w:szCs w:val="12"/>
              </w:rPr>
            </w:pPr>
            <w:r>
              <w:rPr>
                <w:sz w:val="12"/>
                <w:szCs w:val="12"/>
              </w:rPr>
              <w:t>410913,852</w:t>
            </w:r>
          </w:p>
        </w:tc>
        <w:tc>
          <w:tcPr>
            <w:tcW w:w="992" w:type="dxa"/>
            <w:shd w:val="clear" w:color="auto" w:fill="auto"/>
            <w:vAlign w:val="center"/>
          </w:tcPr>
          <w:p w:rsidR="009A6EA1" w:rsidRDefault="009A6EA1">
            <w:pPr>
              <w:jc w:val="center"/>
              <w:rPr>
                <w:sz w:val="12"/>
                <w:szCs w:val="12"/>
              </w:rPr>
            </w:pPr>
            <w:r>
              <w:rPr>
                <w:sz w:val="12"/>
                <w:szCs w:val="12"/>
              </w:rPr>
              <w:t>410913,852</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9487,109</w:t>
            </w:r>
          </w:p>
        </w:tc>
        <w:tc>
          <w:tcPr>
            <w:tcW w:w="850" w:type="dxa"/>
            <w:shd w:val="clear" w:color="auto" w:fill="auto"/>
            <w:vAlign w:val="center"/>
          </w:tcPr>
          <w:p w:rsidR="009A6EA1" w:rsidRDefault="009A6EA1">
            <w:pPr>
              <w:jc w:val="center"/>
              <w:rPr>
                <w:sz w:val="12"/>
                <w:szCs w:val="12"/>
              </w:rPr>
            </w:pPr>
            <w:r>
              <w:rPr>
                <w:sz w:val="12"/>
                <w:szCs w:val="12"/>
              </w:rPr>
              <w:t>0,000</w:t>
            </w:r>
          </w:p>
        </w:tc>
        <w:tc>
          <w:tcPr>
            <w:tcW w:w="993" w:type="dxa"/>
            <w:shd w:val="clear" w:color="auto" w:fill="auto"/>
            <w:vAlign w:val="center"/>
          </w:tcPr>
          <w:p w:rsidR="009A6EA1" w:rsidRDefault="009A6EA1">
            <w:pPr>
              <w:jc w:val="center"/>
              <w:rPr>
                <w:sz w:val="12"/>
                <w:szCs w:val="12"/>
              </w:rPr>
            </w:pPr>
            <w:r>
              <w:rPr>
                <w:sz w:val="12"/>
                <w:szCs w:val="12"/>
              </w:rPr>
              <w:t>0,000</w:t>
            </w:r>
          </w:p>
        </w:tc>
        <w:tc>
          <w:tcPr>
            <w:tcW w:w="992" w:type="dxa"/>
            <w:shd w:val="clear" w:color="auto" w:fill="auto"/>
            <w:vAlign w:val="center"/>
          </w:tcPr>
          <w:p w:rsidR="009A6EA1" w:rsidRDefault="009A6EA1">
            <w:pPr>
              <w:jc w:val="center"/>
              <w:rPr>
                <w:sz w:val="12"/>
                <w:szCs w:val="12"/>
              </w:rPr>
            </w:pPr>
            <w:r>
              <w:rPr>
                <w:sz w:val="12"/>
                <w:szCs w:val="12"/>
              </w:rPr>
              <w:t>200000,000</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участник – Министерство физической культуры и спорта Курской области</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809</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49986,969</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50432,090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Default="009A6EA1">
            <w:pPr>
              <w:jc w:val="center"/>
              <w:rPr>
                <w:sz w:val="12"/>
                <w:szCs w:val="12"/>
              </w:rPr>
            </w:pPr>
            <w:r>
              <w:rPr>
                <w:sz w:val="12"/>
                <w:szCs w:val="12"/>
              </w:rPr>
              <w:t>0,000</w:t>
            </w:r>
          </w:p>
        </w:tc>
        <w:tc>
          <w:tcPr>
            <w:tcW w:w="993" w:type="dxa"/>
            <w:shd w:val="clear" w:color="auto" w:fill="auto"/>
            <w:vAlign w:val="center"/>
          </w:tcPr>
          <w:p w:rsidR="009A6EA1" w:rsidRDefault="009A6EA1">
            <w:pPr>
              <w:jc w:val="center"/>
              <w:rPr>
                <w:sz w:val="12"/>
                <w:szCs w:val="12"/>
              </w:rPr>
            </w:pPr>
            <w:r>
              <w:rPr>
                <w:sz w:val="12"/>
                <w:szCs w:val="12"/>
              </w:rPr>
              <w:t>0,000</w:t>
            </w:r>
          </w:p>
        </w:tc>
        <w:tc>
          <w:tcPr>
            <w:tcW w:w="992" w:type="dxa"/>
            <w:shd w:val="clear" w:color="auto" w:fill="auto"/>
            <w:vAlign w:val="center"/>
          </w:tcPr>
          <w:p w:rsidR="009A6EA1" w:rsidRDefault="009A6EA1">
            <w:pPr>
              <w:jc w:val="center"/>
              <w:rPr>
                <w:sz w:val="12"/>
                <w:szCs w:val="12"/>
              </w:rPr>
            </w:pPr>
            <w:r>
              <w:rPr>
                <w:sz w:val="12"/>
                <w:szCs w:val="12"/>
              </w:rPr>
              <w:t>0,000</w:t>
            </w:r>
          </w:p>
        </w:tc>
      </w:tr>
      <w:tr w:rsidR="009A6EA1" w:rsidRPr="00AE19B5" w:rsidTr="00C77F8A">
        <w:tc>
          <w:tcPr>
            <w:tcW w:w="706" w:type="dxa"/>
            <w:vMerge w:val="restart"/>
            <w:shd w:val="clear" w:color="auto" w:fill="auto"/>
          </w:tcPr>
          <w:p w:rsidR="009A6EA1" w:rsidRPr="00AE19B5" w:rsidRDefault="009A6EA1"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01</w:t>
            </w:r>
          </w:p>
        </w:tc>
        <w:tc>
          <w:tcPr>
            <w:tcW w:w="989" w:type="dxa"/>
            <w:vMerge w:val="restart"/>
            <w:shd w:val="clear" w:color="auto" w:fill="auto"/>
          </w:tcPr>
          <w:p w:rsidR="009A6EA1" w:rsidRPr="00AE19B5" w:rsidRDefault="009A6EA1" w:rsidP="00211E03">
            <w:pPr>
              <w:widowControl w:val="0"/>
              <w:suppressAutoHyphens/>
              <w:autoSpaceDE w:val="0"/>
              <w:autoSpaceDN w:val="0"/>
              <w:rPr>
                <w:sz w:val="12"/>
                <w:szCs w:val="12"/>
              </w:rPr>
            </w:pPr>
            <w:r w:rsidRPr="00AE19B5">
              <w:rPr>
                <w:sz w:val="12"/>
                <w:szCs w:val="12"/>
              </w:rPr>
              <w:t xml:space="preserve">Реализация образователь– </w:t>
            </w:r>
            <w:proofErr w:type="spellStart"/>
            <w:r w:rsidRPr="00AE19B5">
              <w:rPr>
                <w:sz w:val="12"/>
                <w:szCs w:val="12"/>
              </w:rPr>
              <w:t>ных</w:t>
            </w:r>
            <w:proofErr w:type="spellEnd"/>
            <w:r w:rsidRPr="00AE19B5">
              <w:rPr>
                <w:sz w:val="12"/>
                <w:szCs w:val="12"/>
              </w:rPr>
              <w:t xml:space="preserve"> программ </w:t>
            </w:r>
            <w:proofErr w:type="spellStart"/>
            <w:r w:rsidRPr="00AE19B5">
              <w:rPr>
                <w:sz w:val="12"/>
                <w:szCs w:val="12"/>
              </w:rPr>
              <w:t>дополнитель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 и мероприятия по их развитию, </w:t>
            </w:r>
          </w:p>
          <w:p w:rsidR="009A6EA1" w:rsidRPr="00AE19B5" w:rsidRDefault="009A6EA1" w:rsidP="00211E03">
            <w:pPr>
              <w:widowControl w:val="0"/>
              <w:suppressAutoHyphens/>
              <w:autoSpaceDE w:val="0"/>
              <w:autoSpaceDN w:val="0"/>
              <w:rPr>
                <w:sz w:val="12"/>
                <w:szCs w:val="12"/>
              </w:rPr>
            </w:pPr>
            <w:r w:rsidRPr="00AE19B5">
              <w:rPr>
                <w:sz w:val="12"/>
                <w:szCs w:val="12"/>
              </w:rPr>
              <w:t>из них:</w:t>
            </w: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105170,774</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105085,203</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63765,985</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56114,179</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56481,999</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63404,558</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66502,958</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69245,698</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532990,521</w:t>
            </w:r>
          </w:p>
        </w:tc>
        <w:tc>
          <w:tcPr>
            <w:tcW w:w="850" w:type="dxa"/>
            <w:shd w:val="clear" w:color="auto" w:fill="auto"/>
            <w:vAlign w:val="center"/>
          </w:tcPr>
          <w:p w:rsidR="009A6EA1" w:rsidRDefault="009A6EA1">
            <w:pPr>
              <w:jc w:val="center"/>
              <w:rPr>
                <w:sz w:val="12"/>
                <w:szCs w:val="12"/>
              </w:rPr>
            </w:pPr>
            <w:r>
              <w:rPr>
                <w:sz w:val="12"/>
                <w:szCs w:val="12"/>
              </w:rPr>
              <w:t>578074,411</w:t>
            </w:r>
          </w:p>
        </w:tc>
        <w:tc>
          <w:tcPr>
            <w:tcW w:w="993" w:type="dxa"/>
            <w:shd w:val="clear" w:color="auto" w:fill="auto"/>
            <w:vAlign w:val="center"/>
          </w:tcPr>
          <w:p w:rsidR="009A6EA1" w:rsidRDefault="009A6EA1">
            <w:pPr>
              <w:jc w:val="center"/>
              <w:rPr>
                <w:sz w:val="12"/>
                <w:szCs w:val="12"/>
              </w:rPr>
            </w:pPr>
            <w:r>
              <w:rPr>
                <w:sz w:val="12"/>
                <w:szCs w:val="12"/>
              </w:rPr>
              <w:t>573197,616</w:t>
            </w:r>
          </w:p>
        </w:tc>
        <w:tc>
          <w:tcPr>
            <w:tcW w:w="992" w:type="dxa"/>
            <w:shd w:val="clear" w:color="auto" w:fill="auto"/>
            <w:vAlign w:val="center"/>
          </w:tcPr>
          <w:p w:rsidR="009A6EA1" w:rsidRDefault="009A6EA1">
            <w:pPr>
              <w:jc w:val="center"/>
              <w:rPr>
                <w:sz w:val="12"/>
                <w:szCs w:val="12"/>
              </w:rPr>
            </w:pPr>
            <w:r>
              <w:rPr>
                <w:sz w:val="12"/>
                <w:szCs w:val="12"/>
              </w:rPr>
              <w:t>568075,936</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областной</w:t>
            </w:r>
          </w:p>
          <w:p w:rsidR="009A6EA1" w:rsidRPr="00AE19B5" w:rsidRDefault="009A6EA1"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105170,774</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105085,203</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63765,985</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56114,179</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56481,999</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63 404,558</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66502,958</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69245,698</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532990,521</w:t>
            </w:r>
          </w:p>
        </w:tc>
        <w:tc>
          <w:tcPr>
            <w:tcW w:w="850" w:type="dxa"/>
            <w:shd w:val="clear" w:color="auto" w:fill="auto"/>
            <w:vAlign w:val="center"/>
          </w:tcPr>
          <w:p w:rsidR="009A6EA1" w:rsidRDefault="009A6EA1">
            <w:pPr>
              <w:jc w:val="center"/>
              <w:rPr>
                <w:sz w:val="12"/>
                <w:szCs w:val="12"/>
              </w:rPr>
            </w:pPr>
            <w:r>
              <w:rPr>
                <w:sz w:val="12"/>
                <w:szCs w:val="12"/>
              </w:rPr>
              <w:t>578074,411</w:t>
            </w:r>
          </w:p>
        </w:tc>
        <w:tc>
          <w:tcPr>
            <w:tcW w:w="993" w:type="dxa"/>
            <w:shd w:val="clear" w:color="auto" w:fill="auto"/>
            <w:vAlign w:val="center"/>
          </w:tcPr>
          <w:p w:rsidR="009A6EA1" w:rsidRDefault="009A6EA1">
            <w:pPr>
              <w:jc w:val="center"/>
              <w:rPr>
                <w:sz w:val="12"/>
                <w:szCs w:val="12"/>
              </w:rPr>
            </w:pPr>
            <w:r>
              <w:rPr>
                <w:sz w:val="12"/>
                <w:szCs w:val="12"/>
              </w:rPr>
              <w:t>573197,616</w:t>
            </w:r>
          </w:p>
        </w:tc>
        <w:tc>
          <w:tcPr>
            <w:tcW w:w="992" w:type="dxa"/>
            <w:shd w:val="clear" w:color="auto" w:fill="auto"/>
            <w:vAlign w:val="center"/>
          </w:tcPr>
          <w:p w:rsidR="009A6EA1" w:rsidRDefault="009A6EA1">
            <w:pPr>
              <w:jc w:val="center"/>
              <w:rPr>
                <w:sz w:val="12"/>
                <w:szCs w:val="12"/>
              </w:rPr>
            </w:pPr>
            <w:r>
              <w:rPr>
                <w:sz w:val="12"/>
                <w:szCs w:val="12"/>
              </w:rPr>
              <w:t>568075,936</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425"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567"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42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3971,570</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1828,237</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1 715,134</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1 737,100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Default="009A6EA1">
            <w:pPr>
              <w:jc w:val="center"/>
              <w:rPr>
                <w:sz w:val="12"/>
                <w:szCs w:val="12"/>
              </w:rPr>
            </w:pPr>
            <w:r>
              <w:rPr>
                <w:sz w:val="12"/>
                <w:szCs w:val="12"/>
              </w:rPr>
              <w:t>0,000</w:t>
            </w:r>
          </w:p>
        </w:tc>
        <w:tc>
          <w:tcPr>
            <w:tcW w:w="993" w:type="dxa"/>
            <w:shd w:val="clear" w:color="auto" w:fill="auto"/>
            <w:vAlign w:val="center"/>
          </w:tcPr>
          <w:p w:rsidR="009A6EA1" w:rsidRDefault="009A6EA1">
            <w:pPr>
              <w:jc w:val="center"/>
              <w:rPr>
                <w:sz w:val="12"/>
                <w:szCs w:val="12"/>
              </w:rPr>
            </w:pPr>
            <w:r>
              <w:rPr>
                <w:sz w:val="12"/>
                <w:szCs w:val="12"/>
              </w:rPr>
              <w:t>0,000</w:t>
            </w:r>
          </w:p>
        </w:tc>
        <w:tc>
          <w:tcPr>
            <w:tcW w:w="992" w:type="dxa"/>
            <w:shd w:val="clear" w:color="auto" w:fill="auto"/>
            <w:vAlign w:val="center"/>
          </w:tcPr>
          <w:p w:rsidR="009A6EA1" w:rsidRDefault="009A6EA1">
            <w:pPr>
              <w:jc w:val="center"/>
              <w:rPr>
                <w:sz w:val="12"/>
                <w:szCs w:val="12"/>
              </w:rPr>
            </w:pPr>
            <w:r>
              <w:rPr>
                <w:sz w:val="12"/>
                <w:szCs w:val="12"/>
              </w:rPr>
              <w:t>0,000</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rPr>
                <w:sz w:val="12"/>
                <w:szCs w:val="12"/>
              </w:rPr>
            </w:pPr>
            <w:r w:rsidRPr="00AE19B5">
              <w:rPr>
                <w:sz w:val="12"/>
                <w:szCs w:val="12"/>
              </w:rPr>
              <w:t>01</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55183,805</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54653,113</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63765,985</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56114,179</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56481,999</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63404,558</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66502,958</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69245,698</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149567,968</w:t>
            </w:r>
          </w:p>
        </w:tc>
        <w:tc>
          <w:tcPr>
            <w:tcW w:w="850" w:type="dxa"/>
            <w:shd w:val="clear" w:color="auto" w:fill="auto"/>
            <w:vAlign w:val="center"/>
          </w:tcPr>
          <w:p w:rsidR="009A6EA1" w:rsidRDefault="009A6EA1">
            <w:pPr>
              <w:jc w:val="center"/>
              <w:rPr>
                <w:sz w:val="12"/>
                <w:szCs w:val="12"/>
              </w:rPr>
            </w:pPr>
            <w:r>
              <w:rPr>
                <w:sz w:val="12"/>
                <w:szCs w:val="12"/>
              </w:rPr>
              <w:t>164654,792</w:t>
            </w:r>
          </w:p>
        </w:tc>
        <w:tc>
          <w:tcPr>
            <w:tcW w:w="993" w:type="dxa"/>
            <w:shd w:val="clear" w:color="auto" w:fill="auto"/>
            <w:vAlign w:val="center"/>
          </w:tcPr>
          <w:p w:rsidR="009A6EA1" w:rsidRDefault="009A6EA1">
            <w:pPr>
              <w:jc w:val="center"/>
              <w:rPr>
                <w:sz w:val="12"/>
                <w:szCs w:val="12"/>
              </w:rPr>
            </w:pPr>
            <w:r>
              <w:rPr>
                <w:sz w:val="12"/>
                <w:szCs w:val="12"/>
              </w:rPr>
              <w:t>166583,065</w:t>
            </w:r>
          </w:p>
        </w:tc>
        <w:tc>
          <w:tcPr>
            <w:tcW w:w="992" w:type="dxa"/>
            <w:shd w:val="clear" w:color="auto" w:fill="auto"/>
            <w:vAlign w:val="center"/>
          </w:tcPr>
          <w:p w:rsidR="009A6EA1" w:rsidRDefault="009A6EA1">
            <w:pPr>
              <w:jc w:val="center"/>
              <w:rPr>
                <w:sz w:val="12"/>
                <w:szCs w:val="12"/>
              </w:rPr>
            </w:pPr>
            <w:r>
              <w:rPr>
                <w:sz w:val="12"/>
                <w:szCs w:val="12"/>
              </w:rPr>
              <w:t>161461,385</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rPr>
                <w:sz w:val="12"/>
                <w:szCs w:val="12"/>
              </w:rPr>
            </w:pPr>
            <w:r w:rsidRPr="00AE19B5">
              <w:rPr>
                <w:sz w:val="12"/>
                <w:szCs w:val="12"/>
              </w:rPr>
              <w:t>01</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383422,553</w:t>
            </w:r>
          </w:p>
        </w:tc>
        <w:tc>
          <w:tcPr>
            <w:tcW w:w="850" w:type="dxa"/>
            <w:shd w:val="clear" w:color="auto" w:fill="auto"/>
            <w:vAlign w:val="center"/>
          </w:tcPr>
          <w:p w:rsidR="009A6EA1" w:rsidRDefault="009A6EA1">
            <w:pPr>
              <w:jc w:val="center"/>
              <w:rPr>
                <w:sz w:val="12"/>
                <w:szCs w:val="12"/>
              </w:rPr>
            </w:pPr>
            <w:r>
              <w:rPr>
                <w:sz w:val="12"/>
                <w:szCs w:val="12"/>
              </w:rPr>
              <w:t>413419,619</w:t>
            </w:r>
          </w:p>
        </w:tc>
        <w:tc>
          <w:tcPr>
            <w:tcW w:w="993" w:type="dxa"/>
            <w:shd w:val="clear" w:color="auto" w:fill="auto"/>
            <w:vAlign w:val="center"/>
          </w:tcPr>
          <w:p w:rsidR="009A6EA1" w:rsidRDefault="009A6EA1">
            <w:pPr>
              <w:jc w:val="center"/>
              <w:rPr>
                <w:sz w:val="12"/>
                <w:szCs w:val="12"/>
              </w:rPr>
            </w:pPr>
            <w:r>
              <w:rPr>
                <w:sz w:val="12"/>
                <w:szCs w:val="12"/>
              </w:rPr>
              <w:t>406614,551</w:t>
            </w:r>
          </w:p>
        </w:tc>
        <w:tc>
          <w:tcPr>
            <w:tcW w:w="992" w:type="dxa"/>
            <w:shd w:val="clear" w:color="auto" w:fill="auto"/>
            <w:vAlign w:val="center"/>
          </w:tcPr>
          <w:p w:rsidR="009A6EA1" w:rsidRDefault="009A6EA1">
            <w:pPr>
              <w:jc w:val="center"/>
              <w:rPr>
                <w:sz w:val="12"/>
                <w:szCs w:val="12"/>
              </w:rPr>
            </w:pPr>
            <w:r>
              <w:rPr>
                <w:sz w:val="12"/>
                <w:szCs w:val="12"/>
              </w:rPr>
              <w:t>406614,551</w:t>
            </w:r>
          </w:p>
        </w:tc>
      </w:tr>
      <w:tr w:rsidR="009A6EA1" w:rsidRPr="00AE19B5" w:rsidTr="00C77F8A">
        <w:tc>
          <w:tcPr>
            <w:tcW w:w="706" w:type="dxa"/>
            <w:vMerge/>
            <w:tcBorders>
              <w:bottom w:val="nil"/>
            </w:tcBorders>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Министерство физической культуры и спорта Курской области</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809</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49986,969</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50432,090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Default="009A6EA1">
            <w:pPr>
              <w:jc w:val="center"/>
              <w:rPr>
                <w:sz w:val="12"/>
                <w:szCs w:val="12"/>
              </w:rPr>
            </w:pPr>
            <w:r>
              <w:rPr>
                <w:sz w:val="12"/>
                <w:szCs w:val="12"/>
              </w:rPr>
              <w:t>0,000</w:t>
            </w:r>
          </w:p>
        </w:tc>
        <w:tc>
          <w:tcPr>
            <w:tcW w:w="993" w:type="dxa"/>
            <w:shd w:val="clear" w:color="auto" w:fill="auto"/>
            <w:vAlign w:val="center"/>
          </w:tcPr>
          <w:p w:rsidR="009A6EA1" w:rsidRDefault="009A6EA1">
            <w:pPr>
              <w:jc w:val="center"/>
              <w:rPr>
                <w:sz w:val="12"/>
                <w:szCs w:val="12"/>
              </w:rPr>
            </w:pPr>
            <w:r>
              <w:rPr>
                <w:sz w:val="12"/>
                <w:szCs w:val="12"/>
              </w:rPr>
              <w:t>0,000</w:t>
            </w:r>
          </w:p>
        </w:tc>
        <w:tc>
          <w:tcPr>
            <w:tcW w:w="992" w:type="dxa"/>
            <w:shd w:val="clear" w:color="auto" w:fill="auto"/>
            <w:vAlign w:val="center"/>
          </w:tcPr>
          <w:p w:rsidR="009A6EA1" w:rsidRDefault="009A6EA1">
            <w:pPr>
              <w:jc w:val="center"/>
              <w:rPr>
                <w:sz w:val="12"/>
                <w:szCs w:val="12"/>
              </w:rPr>
            </w:pPr>
            <w:r>
              <w:rPr>
                <w:sz w:val="12"/>
                <w:szCs w:val="12"/>
              </w:rPr>
              <w:t>0,000</w:t>
            </w:r>
          </w:p>
        </w:tc>
      </w:tr>
      <w:tr w:rsidR="00AE19B5" w:rsidRPr="00AE19B5" w:rsidTr="00C77F8A">
        <w:tc>
          <w:tcPr>
            <w:tcW w:w="706" w:type="dxa"/>
            <w:vMerge w:val="restart"/>
            <w:tcBorders>
              <w:top w:val="nil"/>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 создание условий для получения детьми– инвалидами качественного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2101,430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1971,434</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1996,666</w:t>
            </w:r>
          </w:p>
        </w:tc>
        <w:tc>
          <w:tcPr>
            <w:tcW w:w="849" w:type="dxa"/>
            <w:shd w:val="clear" w:color="auto" w:fill="auto"/>
          </w:tcPr>
          <w:p w:rsidR="00211E03" w:rsidRPr="00AE19B5" w:rsidRDefault="00211E03" w:rsidP="00211E03">
            <w:pPr>
              <w:suppressAutoHyphens/>
              <w:jc w:val="center"/>
              <w:rPr>
                <w:sz w:val="12"/>
                <w:szCs w:val="12"/>
              </w:rPr>
            </w:pPr>
            <w:r w:rsidRPr="00AE19B5">
              <w:rPr>
                <w:sz w:val="12"/>
                <w:szCs w:val="12"/>
              </w:rPr>
              <w:t>0,000</w:t>
            </w:r>
          </w:p>
        </w:tc>
        <w:tc>
          <w:tcPr>
            <w:tcW w:w="994" w:type="dxa"/>
            <w:shd w:val="clear" w:color="auto" w:fill="auto"/>
          </w:tcPr>
          <w:p w:rsidR="00211E03" w:rsidRPr="00AE19B5" w:rsidRDefault="00211E03" w:rsidP="00211E03">
            <w:pPr>
              <w:suppressAutoHyphens/>
              <w:jc w:val="center"/>
              <w:rPr>
                <w:sz w:val="12"/>
                <w:szCs w:val="12"/>
              </w:rPr>
            </w:pPr>
            <w:r w:rsidRPr="00AE19B5">
              <w:rPr>
                <w:sz w:val="12"/>
                <w:szCs w:val="12"/>
              </w:rPr>
              <w:t>0,000</w:t>
            </w:r>
          </w:p>
        </w:tc>
        <w:tc>
          <w:tcPr>
            <w:tcW w:w="850" w:type="dxa"/>
            <w:shd w:val="clear" w:color="auto" w:fill="auto"/>
          </w:tcPr>
          <w:p w:rsidR="00211E03" w:rsidRPr="009A6EA1" w:rsidRDefault="00211E03" w:rsidP="00211E03">
            <w:pPr>
              <w:suppressAutoHyphens/>
              <w:jc w:val="center"/>
              <w:rPr>
                <w:sz w:val="12"/>
                <w:szCs w:val="12"/>
              </w:rPr>
            </w:pPr>
            <w:r w:rsidRPr="009A6EA1">
              <w:rPr>
                <w:sz w:val="12"/>
                <w:szCs w:val="12"/>
              </w:rPr>
              <w:t>0,000</w:t>
            </w:r>
          </w:p>
        </w:tc>
        <w:tc>
          <w:tcPr>
            <w:tcW w:w="993" w:type="dxa"/>
            <w:shd w:val="clear" w:color="auto" w:fill="auto"/>
          </w:tcPr>
          <w:p w:rsidR="00211E03" w:rsidRPr="009A6EA1" w:rsidRDefault="00211E03" w:rsidP="00211E03">
            <w:pPr>
              <w:suppressAutoHyphens/>
              <w:jc w:val="center"/>
              <w:rPr>
                <w:sz w:val="12"/>
                <w:szCs w:val="12"/>
              </w:rPr>
            </w:pPr>
            <w:r w:rsidRPr="009A6EA1">
              <w:rPr>
                <w:sz w:val="12"/>
                <w:szCs w:val="12"/>
              </w:rPr>
              <w:t>0,000</w:t>
            </w:r>
          </w:p>
        </w:tc>
        <w:tc>
          <w:tcPr>
            <w:tcW w:w="992" w:type="dxa"/>
            <w:shd w:val="clear" w:color="auto" w:fill="auto"/>
          </w:tcPr>
          <w:p w:rsidR="00211E03" w:rsidRPr="009A6EA1" w:rsidRDefault="00211E03" w:rsidP="00211E03">
            <w:pPr>
              <w:suppressAutoHyphens/>
              <w:jc w:val="center"/>
              <w:rPr>
                <w:sz w:val="12"/>
                <w:szCs w:val="12"/>
              </w:rPr>
            </w:pPr>
            <w:r w:rsidRPr="009A6EA1">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2101,430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 </w:t>
            </w:r>
            <w:r w:rsidR="001E1423">
              <w:rPr>
                <w:sz w:val="12"/>
                <w:szCs w:val="12"/>
              </w:rPr>
              <w:t>1</w:t>
            </w:r>
            <w:r w:rsidRPr="00AE19B5">
              <w:rPr>
                <w:sz w:val="12"/>
                <w:szCs w:val="12"/>
              </w:rPr>
              <w:t>971,434</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1996,666</w:t>
            </w:r>
          </w:p>
        </w:tc>
        <w:tc>
          <w:tcPr>
            <w:tcW w:w="849" w:type="dxa"/>
            <w:shd w:val="clear" w:color="auto" w:fill="auto"/>
          </w:tcPr>
          <w:p w:rsidR="00211E03" w:rsidRPr="00AE19B5" w:rsidRDefault="00211E03" w:rsidP="00211E03">
            <w:pPr>
              <w:suppressAutoHyphens/>
              <w:jc w:val="center"/>
              <w:rPr>
                <w:sz w:val="12"/>
                <w:szCs w:val="12"/>
              </w:rPr>
            </w:pPr>
            <w:r w:rsidRPr="00AE19B5">
              <w:rPr>
                <w:sz w:val="12"/>
                <w:szCs w:val="12"/>
              </w:rPr>
              <w:t>0,000</w:t>
            </w:r>
          </w:p>
        </w:tc>
        <w:tc>
          <w:tcPr>
            <w:tcW w:w="994" w:type="dxa"/>
            <w:shd w:val="clear" w:color="auto" w:fill="auto"/>
          </w:tcPr>
          <w:p w:rsidR="00211E03" w:rsidRPr="00AE19B5" w:rsidRDefault="00211E03" w:rsidP="00211E03">
            <w:pPr>
              <w:suppressAutoHyphens/>
              <w:jc w:val="center"/>
              <w:rPr>
                <w:sz w:val="12"/>
                <w:szCs w:val="12"/>
              </w:rPr>
            </w:pPr>
            <w:r w:rsidRPr="00AE19B5">
              <w:rPr>
                <w:sz w:val="12"/>
                <w:szCs w:val="12"/>
              </w:rPr>
              <w:t>0,000</w:t>
            </w:r>
          </w:p>
        </w:tc>
        <w:tc>
          <w:tcPr>
            <w:tcW w:w="850" w:type="dxa"/>
            <w:shd w:val="clear" w:color="auto" w:fill="auto"/>
          </w:tcPr>
          <w:p w:rsidR="00211E03" w:rsidRPr="009A6EA1" w:rsidRDefault="00211E03" w:rsidP="00211E03">
            <w:pPr>
              <w:suppressAutoHyphens/>
              <w:jc w:val="center"/>
              <w:rPr>
                <w:sz w:val="12"/>
                <w:szCs w:val="12"/>
              </w:rPr>
            </w:pPr>
            <w:r w:rsidRPr="009A6EA1">
              <w:rPr>
                <w:sz w:val="12"/>
                <w:szCs w:val="12"/>
              </w:rPr>
              <w:t>0,000</w:t>
            </w:r>
          </w:p>
        </w:tc>
        <w:tc>
          <w:tcPr>
            <w:tcW w:w="993" w:type="dxa"/>
            <w:shd w:val="clear" w:color="auto" w:fill="auto"/>
          </w:tcPr>
          <w:p w:rsidR="00211E03" w:rsidRPr="009A6EA1" w:rsidRDefault="00211E03" w:rsidP="00211E03">
            <w:pPr>
              <w:suppressAutoHyphens/>
              <w:jc w:val="center"/>
              <w:rPr>
                <w:sz w:val="12"/>
                <w:szCs w:val="12"/>
              </w:rPr>
            </w:pPr>
            <w:r w:rsidRPr="009A6EA1">
              <w:rPr>
                <w:sz w:val="12"/>
                <w:szCs w:val="12"/>
              </w:rPr>
              <w:t>0,000</w:t>
            </w:r>
          </w:p>
        </w:tc>
        <w:tc>
          <w:tcPr>
            <w:tcW w:w="992" w:type="dxa"/>
            <w:shd w:val="clear" w:color="auto" w:fill="auto"/>
          </w:tcPr>
          <w:p w:rsidR="00211E03" w:rsidRPr="009A6EA1" w:rsidRDefault="00211E03" w:rsidP="00211E03">
            <w:pPr>
              <w:suppressAutoHyphens/>
              <w:jc w:val="center"/>
              <w:rPr>
                <w:sz w:val="12"/>
                <w:szCs w:val="12"/>
              </w:rPr>
            </w:pPr>
            <w:r w:rsidRPr="009A6EA1">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1828,237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1715,134</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1737,100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3" w:type="dxa"/>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2" w:type="dxa"/>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2101,430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1971,434</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1996,666</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3" w:type="dxa"/>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c>
          <w:tcPr>
            <w:tcW w:w="992" w:type="dxa"/>
            <w:shd w:val="clear" w:color="auto" w:fill="auto"/>
            <w:vAlign w:val="center"/>
          </w:tcPr>
          <w:p w:rsidR="00211E03" w:rsidRPr="009A6EA1" w:rsidRDefault="00211E03" w:rsidP="00211E03">
            <w:pPr>
              <w:widowControl w:val="0"/>
              <w:suppressAutoHyphens/>
              <w:autoSpaceDE w:val="0"/>
              <w:autoSpaceDN w:val="0"/>
              <w:jc w:val="center"/>
              <w:rPr>
                <w:sz w:val="12"/>
                <w:szCs w:val="12"/>
              </w:rPr>
            </w:pPr>
            <w:r w:rsidRPr="009A6EA1">
              <w:rPr>
                <w:sz w:val="12"/>
                <w:szCs w:val="12"/>
              </w:rPr>
              <w:t>0,000</w:t>
            </w:r>
          </w:p>
        </w:tc>
      </w:tr>
      <w:tr w:rsidR="009A6EA1" w:rsidRPr="00AE19B5" w:rsidTr="00C77F8A">
        <w:tc>
          <w:tcPr>
            <w:tcW w:w="706" w:type="dxa"/>
            <w:vMerge w:val="restart"/>
            <w:shd w:val="clear" w:color="auto" w:fill="auto"/>
          </w:tcPr>
          <w:p w:rsidR="009A6EA1" w:rsidRPr="00AE19B5" w:rsidRDefault="009A6EA1"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02</w:t>
            </w:r>
          </w:p>
        </w:tc>
        <w:tc>
          <w:tcPr>
            <w:tcW w:w="989" w:type="dxa"/>
            <w:vMerge w:val="restart"/>
            <w:shd w:val="clear" w:color="auto" w:fill="auto"/>
          </w:tcPr>
          <w:p w:rsidR="009A6EA1" w:rsidRPr="00AE19B5" w:rsidRDefault="009A6EA1" w:rsidP="00211E03">
            <w:pPr>
              <w:widowControl w:val="0"/>
              <w:suppressAutoHyphens/>
              <w:autoSpaceDE w:val="0"/>
              <w:autoSpaceDN w:val="0"/>
              <w:rPr>
                <w:sz w:val="12"/>
                <w:szCs w:val="12"/>
              </w:rPr>
            </w:pPr>
            <w:r w:rsidRPr="00AE19B5">
              <w:rPr>
                <w:sz w:val="12"/>
                <w:szCs w:val="12"/>
              </w:rPr>
              <w:t xml:space="preserve">Проведение мероприятий по </w:t>
            </w:r>
            <w:proofErr w:type="spellStart"/>
            <w:r w:rsidRPr="00AE19B5">
              <w:rPr>
                <w:sz w:val="12"/>
                <w:szCs w:val="12"/>
              </w:rPr>
              <w:t>патриотичес</w:t>
            </w:r>
            <w:proofErr w:type="spellEnd"/>
            <w:r w:rsidRPr="00AE19B5">
              <w:rPr>
                <w:sz w:val="12"/>
                <w:szCs w:val="12"/>
              </w:rPr>
              <w:t>– кому воспитанию граждан</w:t>
            </w: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667,700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469,800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569,900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608,980</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1008,980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1008,980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1165,623</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1314,780</w:t>
            </w:r>
          </w:p>
        </w:tc>
        <w:tc>
          <w:tcPr>
            <w:tcW w:w="850" w:type="dxa"/>
            <w:shd w:val="clear" w:color="auto" w:fill="auto"/>
            <w:vAlign w:val="center"/>
          </w:tcPr>
          <w:p w:rsidR="009A6EA1" w:rsidRDefault="009A6EA1">
            <w:pPr>
              <w:jc w:val="center"/>
              <w:rPr>
                <w:sz w:val="12"/>
                <w:szCs w:val="12"/>
              </w:rPr>
            </w:pPr>
            <w:r>
              <w:rPr>
                <w:sz w:val="12"/>
                <w:szCs w:val="12"/>
              </w:rPr>
              <w:t>1304,142</w:t>
            </w:r>
          </w:p>
        </w:tc>
        <w:tc>
          <w:tcPr>
            <w:tcW w:w="993" w:type="dxa"/>
            <w:shd w:val="clear" w:color="auto" w:fill="auto"/>
            <w:vAlign w:val="center"/>
          </w:tcPr>
          <w:p w:rsidR="009A6EA1" w:rsidRDefault="009A6EA1">
            <w:pPr>
              <w:jc w:val="center"/>
              <w:rPr>
                <w:sz w:val="12"/>
                <w:szCs w:val="12"/>
              </w:rPr>
            </w:pPr>
            <w:r>
              <w:rPr>
                <w:sz w:val="12"/>
                <w:szCs w:val="12"/>
              </w:rPr>
              <w:t>1314,780</w:t>
            </w:r>
          </w:p>
        </w:tc>
        <w:tc>
          <w:tcPr>
            <w:tcW w:w="992" w:type="dxa"/>
            <w:shd w:val="clear" w:color="auto" w:fill="auto"/>
            <w:vAlign w:val="center"/>
          </w:tcPr>
          <w:p w:rsidR="009A6EA1" w:rsidRDefault="009A6EA1">
            <w:pPr>
              <w:jc w:val="center"/>
              <w:rPr>
                <w:sz w:val="12"/>
                <w:szCs w:val="12"/>
              </w:rPr>
            </w:pPr>
            <w:r>
              <w:rPr>
                <w:sz w:val="12"/>
                <w:szCs w:val="12"/>
              </w:rPr>
              <w:t>100,000</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областной</w:t>
            </w:r>
          </w:p>
          <w:p w:rsidR="009A6EA1" w:rsidRPr="00AE19B5" w:rsidRDefault="009A6EA1"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667,700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469,800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569,900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608,980</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1008,980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1008,980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1165,623</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1314,780</w:t>
            </w:r>
          </w:p>
        </w:tc>
        <w:tc>
          <w:tcPr>
            <w:tcW w:w="850" w:type="dxa"/>
            <w:shd w:val="clear" w:color="auto" w:fill="auto"/>
            <w:vAlign w:val="center"/>
          </w:tcPr>
          <w:p w:rsidR="009A6EA1" w:rsidRDefault="009A6EA1">
            <w:pPr>
              <w:jc w:val="center"/>
              <w:rPr>
                <w:sz w:val="12"/>
                <w:szCs w:val="12"/>
              </w:rPr>
            </w:pPr>
            <w:r>
              <w:rPr>
                <w:sz w:val="12"/>
                <w:szCs w:val="12"/>
              </w:rPr>
              <w:t>1304,142</w:t>
            </w:r>
          </w:p>
        </w:tc>
        <w:tc>
          <w:tcPr>
            <w:tcW w:w="993" w:type="dxa"/>
            <w:shd w:val="clear" w:color="auto" w:fill="auto"/>
            <w:vAlign w:val="center"/>
          </w:tcPr>
          <w:p w:rsidR="009A6EA1" w:rsidRDefault="009A6EA1">
            <w:pPr>
              <w:jc w:val="center"/>
              <w:rPr>
                <w:sz w:val="12"/>
                <w:szCs w:val="12"/>
              </w:rPr>
            </w:pPr>
            <w:r>
              <w:rPr>
                <w:sz w:val="12"/>
                <w:szCs w:val="12"/>
              </w:rPr>
              <w:t>1314,780</w:t>
            </w:r>
          </w:p>
        </w:tc>
        <w:tc>
          <w:tcPr>
            <w:tcW w:w="992" w:type="dxa"/>
            <w:shd w:val="clear" w:color="auto" w:fill="auto"/>
            <w:vAlign w:val="center"/>
          </w:tcPr>
          <w:p w:rsidR="009A6EA1" w:rsidRDefault="009A6EA1">
            <w:pPr>
              <w:jc w:val="center"/>
              <w:rPr>
                <w:sz w:val="12"/>
                <w:szCs w:val="12"/>
              </w:rPr>
            </w:pPr>
            <w:r>
              <w:rPr>
                <w:sz w:val="12"/>
                <w:szCs w:val="12"/>
              </w:rPr>
              <w:t>100,000</w:t>
            </w:r>
          </w:p>
        </w:tc>
      </w:tr>
      <w:tr w:rsidR="009A6EA1" w:rsidRPr="00AE19B5" w:rsidTr="00C77F8A">
        <w:trPr>
          <w:trHeight w:val="286"/>
        </w:trPr>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667,700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469,800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569,900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608,980</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1008,980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1008,980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1165,623</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1314,780</w:t>
            </w:r>
          </w:p>
        </w:tc>
        <w:tc>
          <w:tcPr>
            <w:tcW w:w="850" w:type="dxa"/>
            <w:shd w:val="clear" w:color="auto" w:fill="auto"/>
            <w:vAlign w:val="center"/>
          </w:tcPr>
          <w:p w:rsidR="009A6EA1" w:rsidRDefault="009A6EA1">
            <w:pPr>
              <w:jc w:val="center"/>
              <w:rPr>
                <w:sz w:val="12"/>
                <w:szCs w:val="12"/>
              </w:rPr>
            </w:pPr>
            <w:r>
              <w:rPr>
                <w:sz w:val="12"/>
                <w:szCs w:val="12"/>
              </w:rPr>
              <w:t>1304,142</w:t>
            </w:r>
          </w:p>
        </w:tc>
        <w:tc>
          <w:tcPr>
            <w:tcW w:w="993" w:type="dxa"/>
            <w:shd w:val="clear" w:color="auto" w:fill="auto"/>
            <w:vAlign w:val="center"/>
          </w:tcPr>
          <w:p w:rsidR="009A6EA1" w:rsidRDefault="009A6EA1">
            <w:pPr>
              <w:jc w:val="center"/>
              <w:rPr>
                <w:sz w:val="12"/>
                <w:szCs w:val="12"/>
              </w:rPr>
            </w:pPr>
            <w:r>
              <w:rPr>
                <w:sz w:val="12"/>
                <w:szCs w:val="12"/>
              </w:rPr>
              <w:t>1314,780</w:t>
            </w:r>
          </w:p>
        </w:tc>
        <w:tc>
          <w:tcPr>
            <w:tcW w:w="992" w:type="dxa"/>
            <w:shd w:val="clear" w:color="auto" w:fill="auto"/>
            <w:vAlign w:val="center"/>
          </w:tcPr>
          <w:p w:rsidR="009A6EA1" w:rsidRDefault="009A6EA1">
            <w:pPr>
              <w:jc w:val="center"/>
              <w:rPr>
                <w:sz w:val="12"/>
                <w:szCs w:val="12"/>
              </w:rPr>
            </w:pPr>
            <w:r>
              <w:rPr>
                <w:sz w:val="12"/>
                <w:szCs w:val="12"/>
              </w:rPr>
              <w:t>100,000</w:t>
            </w:r>
          </w:p>
        </w:tc>
      </w:tr>
      <w:tr w:rsidR="009A6EA1" w:rsidRPr="00AE19B5" w:rsidTr="00C77F8A">
        <w:tc>
          <w:tcPr>
            <w:tcW w:w="706" w:type="dxa"/>
            <w:vMerge w:val="restart"/>
            <w:shd w:val="clear" w:color="auto" w:fill="auto"/>
          </w:tcPr>
          <w:p w:rsidR="009A6EA1" w:rsidRPr="00AE19B5" w:rsidRDefault="009A6EA1"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03</w:t>
            </w:r>
          </w:p>
        </w:tc>
        <w:tc>
          <w:tcPr>
            <w:tcW w:w="989" w:type="dxa"/>
            <w:vMerge w:val="restart"/>
            <w:shd w:val="clear" w:color="auto" w:fill="auto"/>
          </w:tcPr>
          <w:p w:rsidR="009A6EA1" w:rsidRPr="00AE19B5" w:rsidRDefault="009A6EA1" w:rsidP="00211E03">
            <w:pPr>
              <w:widowControl w:val="0"/>
              <w:suppressAutoHyphens/>
              <w:autoSpaceDE w:val="0"/>
              <w:autoSpaceDN w:val="0"/>
              <w:rPr>
                <w:sz w:val="12"/>
                <w:szCs w:val="12"/>
              </w:rPr>
            </w:pPr>
            <w:r w:rsidRPr="00AE19B5">
              <w:rPr>
                <w:sz w:val="12"/>
                <w:szCs w:val="12"/>
              </w:rPr>
              <w:t>Выявление и поддержка одаренных детей</w:t>
            </w: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6438,215</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6102,588</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8728,335</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8466,937</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7404,849</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6530,470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6176,299</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7864,570</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9452,983</w:t>
            </w:r>
          </w:p>
        </w:tc>
        <w:tc>
          <w:tcPr>
            <w:tcW w:w="850" w:type="dxa"/>
            <w:shd w:val="clear" w:color="auto" w:fill="auto"/>
            <w:vAlign w:val="center"/>
          </w:tcPr>
          <w:p w:rsidR="009A6EA1" w:rsidRDefault="009A6EA1">
            <w:pPr>
              <w:jc w:val="center"/>
              <w:rPr>
                <w:sz w:val="12"/>
                <w:szCs w:val="12"/>
              </w:rPr>
            </w:pPr>
            <w:r>
              <w:rPr>
                <w:sz w:val="12"/>
                <w:szCs w:val="12"/>
              </w:rPr>
              <w:t>10012,483</w:t>
            </w:r>
          </w:p>
        </w:tc>
        <w:tc>
          <w:tcPr>
            <w:tcW w:w="993" w:type="dxa"/>
            <w:shd w:val="clear" w:color="auto" w:fill="auto"/>
            <w:vAlign w:val="center"/>
          </w:tcPr>
          <w:p w:rsidR="009A6EA1" w:rsidRDefault="009A6EA1">
            <w:pPr>
              <w:jc w:val="center"/>
              <w:rPr>
                <w:sz w:val="12"/>
                <w:szCs w:val="12"/>
              </w:rPr>
            </w:pPr>
            <w:r>
              <w:rPr>
                <w:sz w:val="12"/>
                <w:szCs w:val="12"/>
              </w:rPr>
              <w:t>11042,483</w:t>
            </w:r>
          </w:p>
        </w:tc>
        <w:tc>
          <w:tcPr>
            <w:tcW w:w="992" w:type="dxa"/>
            <w:shd w:val="clear" w:color="auto" w:fill="auto"/>
            <w:vAlign w:val="center"/>
          </w:tcPr>
          <w:p w:rsidR="009A6EA1" w:rsidRDefault="009A6EA1">
            <w:pPr>
              <w:jc w:val="center"/>
              <w:rPr>
                <w:sz w:val="12"/>
                <w:szCs w:val="12"/>
              </w:rPr>
            </w:pPr>
            <w:r>
              <w:rPr>
                <w:sz w:val="12"/>
                <w:szCs w:val="12"/>
              </w:rPr>
              <w:t>7521,878</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областной</w:t>
            </w:r>
          </w:p>
          <w:p w:rsidR="009A6EA1" w:rsidRPr="00AE19B5" w:rsidRDefault="009A6EA1"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6438,215</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6102,588</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8728,335</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8466,937</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7404,849</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6 530,470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6176,299</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7864,570</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9452,983</w:t>
            </w:r>
          </w:p>
        </w:tc>
        <w:tc>
          <w:tcPr>
            <w:tcW w:w="850" w:type="dxa"/>
            <w:shd w:val="clear" w:color="auto" w:fill="auto"/>
            <w:vAlign w:val="center"/>
          </w:tcPr>
          <w:p w:rsidR="009A6EA1" w:rsidRDefault="009A6EA1">
            <w:pPr>
              <w:jc w:val="center"/>
              <w:rPr>
                <w:sz w:val="12"/>
                <w:szCs w:val="12"/>
              </w:rPr>
            </w:pPr>
            <w:r>
              <w:rPr>
                <w:sz w:val="12"/>
                <w:szCs w:val="12"/>
              </w:rPr>
              <w:t>10012,483</w:t>
            </w:r>
          </w:p>
        </w:tc>
        <w:tc>
          <w:tcPr>
            <w:tcW w:w="993" w:type="dxa"/>
            <w:shd w:val="clear" w:color="auto" w:fill="auto"/>
            <w:vAlign w:val="center"/>
          </w:tcPr>
          <w:p w:rsidR="009A6EA1" w:rsidRDefault="009A6EA1">
            <w:pPr>
              <w:jc w:val="center"/>
              <w:rPr>
                <w:sz w:val="12"/>
                <w:szCs w:val="12"/>
              </w:rPr>
            </w:pPr>
            <w:r>
              <w:rPr>
                <w:sz w:val="12"/>
                <w:szCs w:val="12"/>
              </w:rPr>
              <w:t>11042,483</w:t>
            </w:r>
          </w:p>
        </w:tc>
        <w:tc>
          <w:tcPr>
            <w:tcW w:w="992" w:type="dxa"/>
            <w:shd w:val="clear" w:color="auto" w:fill="auto"/>
            <w:vAlign w:val="center"/>
          </w:tcPr>
          <w:p w:rsidR="009A6EA1" w:rsidRDefault="009A6EA1">
            <w:pPr>
              <w:jc w:val="center"/>
              <w:rPr>
                <w:sz w:val="12"/>
                <w:szCs w:val="12"/>
              </w:rPr>
            </w:pPr>
            <w:r>
              <w:rPr>
                <w:sz w:val="12"/>
                <w:szCs w:val="12"/>
              </w:rPr>
              <w:t>7521,878</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3134,915</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3134,695</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3133,895</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3133,895</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3533,315</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3 708,970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2889,299</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4534,769</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6835,182</w:t>
            </w:r>
          </w:p>
        </w:tc>
        <w:tc>
          <w:tcPr>
            <w:tcW w:w="850" w:type="dxa"/>
            <w:shd w:val="clear" w:color="auto" w:fill="auto"/>
            <w:vAlign w:val="center"/>
          </w:tcPr>
          <w:p w:rsidR="009A6EA1" w:rsidRDefault="009A6EA1">
            <w:pPr>
              <w:jc w:val="center"/>
              <w:rPr>
                <w:sz w:val="12"/>
                <w:szCs w:val="12"/>
              </w:rPr>
            </w:pPr>
            <w:r>
              <w:rPr>
                <w:sz w:val="12"/>
                <w:szCs w:val="12"/>
              </w:rPr>
              <w:t>6743,182</w:t>
            </w:r>
          </w:p>
        </w:tc>
        <w:tc>
          <w:tcPr>
            <w:tcW w:w="993" w:type="dxa"/>
            <w:shd w:val="clear" w:color="auto" w:fill="auto"/>
            <w:vAlign w:val="center"/>
          </w:tcPr>
          <w:p w:rsidR="009A6EA1" w:rsidRDefault="009A6EA1">
            <w:pPr>
              <w:jc w:val="center"/>
              <w:rPr>
                <w:sz w:val="12"/>
                <w:szCs w:val="12"/>
              </w:rPr>
            </w:pPr>
            <w:r>
              <w:rPr>
                <w:sz w:val="12"/>
                <w:szCs w:val="12"/>
              </w:rPr>
              <w:t>6743,182</w:t>
            </w:r>
          </w:p>
        </w:tc>
        <w:tc>
          <w:tcPr>
            <w:tcW w:w="992" w:type="dxa"/>
            <w:shd w:val="clear" w:color="auto" w:fill="auto"/>
            <w:vAlign w:val="center"/>
          </w:tcPr>
          <w:p w:rsidR="009A6EA1" w:rsidRDefault="009A6EA1">
            <w:pPr>
              <w:jc w:val="center"/>
              <w:rPr>
                <w:sz w:val="12"/>
                <w:szCs w:val="12"/>
              </w:rPr>
            </w:pPr>
            <w:r>
              <w:rPr>
                <w:sz w:val="12"/>
                <w:szCs w:val="12"/>
              </w:rPr>
              <w:t>3222,577</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3303,300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2967,893</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5594,440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5333,042</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3871,534</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2 821,500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3287,000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3329,801</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2617,801</w:t>
            </w:r>
          </w:p>
        </w:tc>
        <w:tc>
          <w:tcPr>
            <w:tcW w:w="850" w:type="dxa"/>
            <w:shd w:val="clear" w:color="auto" w:fill="auto"/>
            <w:vAlign w:val="center"/>
          </w:tcPr>
          <w:p w:rsidR="009A6EA1" w:rsidRDefault="009A6EA1">
            <w:pPr>
              <w:jc w:val="center"/>
              <w:rPr>
                <w:sz w:val="12"/>
                <w:szCs w:val="12"/>
              </w:rPr>
            </w:pPr>
            <w:r>
              <w:rPr>
                <w:sz w:val="12"/>
                <w:szCs w:val="12"/>
              </w:rPr>
              <w:t>3269,301</w:t>
            </w:r>
          </w:p>
        </w:tc>
        <w:tc>
          <w:tcPr>
            <w:tcW w:w="993" w:type="dxa"/>
            <w:shd w:val="clear" w:color="auto" w:fill="auto"/>
            <w:vAlign w:val="center"/>
          </w:tcPr>
          <w:p w:rsidR="009A6EA1" w:rsidRDefault="009A6EA1">
            <w:pPr>
              <w:jc w:val="center"/>
              <w:rPr>
                <w:sz w:val="12"/>
                <w:szCs w:val="12"/>
              </w:rPr>
            </w:pPr>
            <w:r>
              <w:rPr>
                <w:sz w:val="12"/>
                <w:szCs w:val="12"/>
              </w:rPr>
              <w:t>4299,301</w:t>
            </w:r>
          </w:p>
        </w:tc>
        <w:tc>
          <w:tcPr>
            <w:tcW w:w="992" w:type="dxa"/>
            <w:shd w:val="clear" w:color="auto" w:fill="auto"/>
            <w:vAlign w:val="center"/>
          </w:tcPr>
          <w:p w:rsidR="009A6EA1" w:rsidRDefault="009A6EA1">
            <w:pPr>
              <w:jc w:val="center"/>
              <w:rPr>
                <w:sz w:val="12"/>
                <w:szCs w:val="12"/>
              </w:rPr>
            </w:pPr>
            <w:r>
              <w:rPr>
                <w:sz w:val="12"/>
                <w:szCs w:val="12"/>
              </w:rPr>
              <w:t>4299,301</w:t>
            </w:r>
          </w:p>
        </w:tc>
      </w:tr>
      <w:tr w:rsidR="009A6EA1" w:rsidRPr="00AE19B5" w:rsidTr="00C77F8A">
        <w:tc>
          <w:tcPr>
            <w:tcW w:w="706" w:type="dxa"/>
            <w:vMerge w:val="restart"/>
            <w:shd w:val="clear" w:color="auto" w:fill="auto"/>
          </w:tcPr>
          <w:p w:rsidR="009A6EA1" w:rsidRPr="00AE19B5" w:rsidRDefault="009A6EA1"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04</w:t>
            </w:r>
          </w:p>
        </w:tc>
        <w:tc>
          <w:tcPr>
            <w:tcW w:w="989" w:type="dxa"/>
            <w:vMerge w:val="restart"/>
            <w:shd w:val="clear" w:color="auto" w:fill="auto"/>
          </w:tcPr>
          <w:p w:rsidR="009A6EA1" w:rsidRPr="00AE19B5" w:rsidRDefault="009A6EA1" w:rsidP="00211E03">
            <w:pPr>
              <w:widowControl w:val="0"/>
              <w:suppressAutoHyphens/>
              <w:autoSpaceDE w:val="0"/>
              <w:autoSpaceDN w:val="0"/>
              <w:rPr>
                <w:sz w:val="12"/>
                <w:szCs w:val="12"/>
              </w:rPr>
            </w:pPr>
            <w:r w:rsidRPr="00AE19B5">
              <w:rPr>
                <w:sz w:val="12"/>
                <w:szCs w:val="12"/>
              </w:rPr>
              <w:t xml:space="preserve">Развитие кадрового потенциала системы </w:t>
            </w:r>
            <w:proofErr w:type="spellStart"/>
            <w:r w:rsidRPr="00AE19B5">
              <w:rPr>
                <w:sz w:val="12"/>
                <w:szCs w:val="12"/>
              </w:rPr>
              <w:t>дополнитель-ного</w:t>
            </w:r>
            <w:proofErr w:type="spellEnd"/>
            <w:r w:rsidRPr="00AE19B5">
              <w:rPr>
                <w:sz w:val="12"/>
                <w:szCs w:val="12"/>
              </w:rPr>
              <w:t xml:space="preserve"> образования детей</w:t>
            </w: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626,400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210,000</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10789,377</w:t>
            </w:r>
          </w:p>
        </w:tc>
        <w:tc>
          <w:tcPr>
            <w:tcW w:w="850" w:type="dxa"/>
            <w:shd w:val="clear" w:color="auto" w:fill="auto"/>
            <w:vAlign w:val="center"/>
          </w:tcPr>
          <w:p w:rsidR="009A6EA1" w:rsidRDefault="009A6EA1">
            <w:pPr>
              <w:jc w:val="center"/>
              <w:rPr>
                <w:sz w:val="12"/>
                <w:szCs w:val="12"/>
              </w:rPr>
            </w:pPr>
            <w:r>
              <w:rPr>
                <w:sz w:val="12"/>
                <w:szCs w:val="12"/>
              </w:rPr>
              <w:t>12100,636</w:t>
            </w:r>
          </w:p>
        </w:tc>
        <w:tc>
          <w:tcPr>
            <w:tcW w:w="993" w:type="dxa"/>
            <w:shd w:val="clear" w:color="auto" w:fill="auto"/>
            <w:vAlign w:val="center"/>
          </w:tcPr>
          <w:p w:rsidR="009A6EA1" w:rsidRDefault="009A6EA1">
            <w:pPr>
              <w:jc w:val="center"/>
              <w:rPr>
                <w:sz w:val="12"/>
                <w:szCs w:val="12"/>
              </w:rPr>
            </w:pPr>
            <w:r>
              <w:rPr>
                <w:sz w:val="12"/>
                <w:szCs w:val="12"/>
              </w:rPr>
              <w:t>12100,636</w:t>
            </w:r>
          </w:p>
        </w:tc>
        <w:tc>
          <w:tcPr>
            <w:tcW w:w="992" w:type="dxa"/>
            <w:shd w:val="clear" w:color="auto" w:fill="auto"/>
            <w:vAlign w:val="center"/>
          </w:tcPr>
          <w:p w:rsidR="009A6EA1" w:rsidRDefault="009A6EA1">
            <w:pPr>
              <w:jc w:val="center"/>
              <w:rPr>
                <w:sz w:val="12"/>
                <w:szCs w:val="12"/>
              </w:rPr>
            </w:pPr>
            <w:r>
              <w:rPr>
                <w:sz w:val="12"/>
                <w:szCs w:val="12"/>
              </w:rPr>
              <w:t>12100,636</w:t>
            </w:r>
          </w:p>
        </w:tc>
      </w:tr>
      <w:tr w:rsidR="009A6EA1" w:rsidRPr="00AE19B5" w:rsidTr="00C77F8A">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областной</w:t>
            </w:r>
          </w:p>
          <w:p w:rsidR="009A6EA1" w:rsidRPr="00AE19B5" w:rsidRDefault="009A6EA1"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626,400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210,000</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10789,377</w:t>
            </w:r>
          </w:p>
        </w:tc>
        <w:tc>
          <w:tcPr>
            <w:tcW w:w="850" w:type="dxa"/>
            <w:shd w:val="clear" w:color="auto" w:fill="auto"/>
            <w:vAlign w:val="center"/>
          </w:tcPr>
          <w:p w:rsidR="009A6EA1" w:rsidRDefault="009A6EA1">
            <w:pPr>
              <w:jc w:val="center"/>
              <w:rPr>
                <w:sz w:val="12"/>
                <w:szCs w:val="12"/>
              </w:rPr>
            </w:pPr>
            <w:r>
              <w:rPr>
                <w:sz w:val="12"/>
                <w:szCs w:val="12"/>
              </w:rPr>
              <w:t>12100,636</w:t>
            </w:r>
          </w:p>
        </w:tc>
        <w:tc>
          <w:tcPr>
            <w:tcW w:w="993" w:type="dxa"/>
            <w:shd w:val="clear" w:color="auto" w:fill="auto"/>
            <w:vAlign w:val="center"/>
          </w:tcPr>
          <w:p w:rsidR="009A6EA1" w:rsidRDefault="009A6EA1">
            <w:pPr>
              <w:jc w:val="center"/>
              <w:rPr>
                <w:sz w:val="12"/>
                <w:szCs w:val="12"/>
              </w:rPr>
            </w:pPr>
            <w:r>
              <w:rPr>
                <w:sz w:val="12"/>
                <w:szCs w:val="12"/>
              </w:rPr>
              <w:t>12100,636</w:t>
            </w:r>
          </w:p>
        </w:tc>
        <w:tc>
          <w:tcPr>
            <w:tcW w:w="992" w:type="dxa"/>
            <w:shd w:val="clear" w:color="auto" w:fill="auto"/>
            <w:vAlign w:val="center"/>
          </w:tcPr>
          <w:p w:rsidR="009A6EA1" w:rsidRDefault="009A6EA1">
            <w:pPr>
              <w:jc w:val="center"/>
              <w:rPr>
                <w:sz w:val="12"/>
                <w:szCs w:val="12"/>
              </w:rPr>
            </w:pPr>
            <w:r>
              <w:rPr>
                <w:sz w:val="12"/>
                <w:szCs w:val="12"/>
              </w:rPr>
              <w:t>12100,636</w:t>
            </w:r>
          </w:p>
        </w:tc>
      </w:tr>
      <w:tr w:rsidR="009A6EA1" w:rsidRPr="00AE19B5" w:rsidTr="00C77F8A">
        <w:trPr>
          <w:trHeight w:val="232"/>
        </w:trPr>
        <w:tc>
          <w:tcPr>
            <w:tcW w:w="706"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AE19B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626,400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8"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50"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326,000</w:t>
            </w:r>
          </w:p>
        </w:tc>
        <w:tc>
          <w:tcPr>
            <w:tcW w:w="849"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210,000</w:t>
            </w:r>
          </w:p>
        </w:tc>
        <w:tc>
          <w:tcPr>
            <w:tcW w:w="994"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10789,377</w:t>
            </w:r>
          </w:p>
        </w:tc>
        <w:tc>
          <w:tcPr>
            <w:tcW w:w="850" w:type="dxa"/>
            <w:shd w:val="clear" w:color="auto" w:fill="auto"/>
            <w:vAlign w:val="center"/>
          </w:tcPr>
          <w:p w:rsidR="009A6EA1" w:rsidRDefault="009A6EA1">
            <w:pPr>
              <w:jc w:val="center"/>
              <w:rPr>
                <w:sz w:val="12"/>
                <w:szCs w:val="12"/>
              </w:rPr>
            </w:pPr>
            <w:r>
              <w:rPr>
                <w:sz w:val="12"/>
                <w:szCs w:val="12"/>
              </w:rPr>
              <w:t>12100,636</w:t>
            </w:r>
          </w:p>
        </w:tc>
        <w:tc>
          <w:tcPr>
            <w:tcW w:w="993" w:type="dxa"/>
            <w:shd w:val="clear" w:color="auto" w:fill="auto"/>
            <w:vAlign w:val="center"/>
          </w:tcPr>
          <w:p w:rsidR="009A6EA1" w:rsidRDefault="009A6EA1">
            <w:pPr>
              <w:jc w:val="center"/>
              <w:rPr>
                <w:sz w:val="12"/>
                <w:szCs w:val="12"/>
              </w:rPr>
            </w:pPr>
            <w:r>
              <w:rPr>
                <w:sz w:val="12"/>
                <w:szCs w:val="12"/>
              </w:rPr>
              <w:t>12100,636</w:t>
            </w:r>
          </w:p>
        </w:tc>
        <w:tc>
          <w:tcPr>
            <w:tcW w:w="992" w:type="dxa"/>
            <w:shd w:val="clear" w:color="auto" w:fill="auto"/>
            <w:vAlign w:val="center"/>
          </w:tcPr>
          <w:p w:rsidR="009A6EA1" w:rsidRDefault="009A6EA1">
            <w:pPr>
              <w:jc w:val="center"/>
              <w:rPr>
                <w:sz w:val="12"/>
                <w:szCs w:val="12"/>
              </w:rPr>
            </w:pPr>
            <w:r>
              <w:rPr>
                <w:sz w:val="12"/>
                <w:szCs w:val="12"/>
              </w:rPr>
              <w:t>12100,636</w:t>
            </w:r>
          </w:p>
        </w:tc>
      </w:tr>
      <w:tr w:rsidR="00AE19B5" w:rsidRPr="00AE19B5" w:rsidTr="00C77F8A">
        <w:trPr>
          <w:trHeight w:val="232"/>
        </w:trPr>
        <w:tc>
          <w:tcPr>
            <w:tcW w:w="706" w:type="dxa"/>
            <w:vMerge w:val="restart"/>
            <w:shd w:val="clear" w:color="auto" w:fill="auto"/>
          </w:tcPr>
          <w:p w:rsidR="00211E03" w:rsidRPr="00AE19B5" w:rsidRDefault="00211E03" w:rsidP="00211E03">
            <w:pPr>
              <w:suppressAutoHyphens/>
              <w:spacing w:after="200" w:line="276" w:lineRule="auto"/>
              <w:jc w:val="center"/>
              <w:rPr>
                <w:rFonts w:eastAsia="Calibri"/>
                <w:sz w:val="12"/>
                <w:szCs w:val="12"/>
                <w:lang w:eastAsia="en-US"/>
              </w:rPr>
            </w:pPr>
            <w:r w:rsidRPr="00AE19B5">
              <w:rPr>
                <w:rFonts w:eastAsia="Calibri"/>
                <w:sz w:val="12"/>
                <w:szCs w:val="12"/>
                <w:lang w:eastAsia="en-US"/>
              </w:rPr>
              <w:t xml:space="preserve">Основное </w:t>
            </w:r>
            <w:proofErr w:type="spellStart"/>
            <w:r w:rsidRPr="00AE19B5">
              <w:rPr>
                <w:rFonts w:eastAsia="Calibri"/>
                <w:sz w:val="12"/>
                <w:szCs w:val="12"/>
                <w:lang w:eastAsia="en-US"/>
              </w:rPr>
              <w:t>мероприя</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тие</w:t>
            </w:r>
            <w:proofErr w:type="spellEnd"/>
            <w:r w:rsidRPr="00AE19B5">
              <w:rPr>
                <w:rFonts w:eastAsia="Calibri"/>
                <w:sz w:val="12"/>
                <w:szCs w:val="12"/>
                <w:lang w:eastAsia="en-US"/>
              </w:rPr>
              <w:t xml:space="preserve"> 05</w:t>
            </w: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9487,109</w:t>
            </w:r>
          </w:p>
        </w:tc>
        <w:tc>
          <w:tcPr>
            <w:tcW w:w="850"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shd w:val="clear" w:color="auto" w:fill="auto"/>
            <w:vAlign w:val="center"/>
          </w:tcPr>
          <w:p w:rsidR="00211E03" w:rsidRPr="009A6EA1" w:rsidRDefault="00211E03" w:rsidP="00211E03">
            <w:pPr>
              <w:jc w:val="center"/>
              <w:rPr>
                <w:sz w:val="12"/>
                <w:szCs w:val="12"/>
              </w:rPr>
            </w:pPr>
            <w:r w:rsidRPr="009A6EA1">
              <w:rPr>
                <w:sz w:val="12"/>
                <w:szCs w:val="12"/>
              </w:rPr>
              <w:t>200000,000</w:t>
            </w:r>
          </w:p>
        </w:tc>
      </w:tr>
      <w:tr w:rsidR="00AE19B5" w:rsidRPr="00AE19B5" w:rsidTr="00C77F8A">
        <w:trPr>
          <w:trHeight w:val="23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9487,109</w:t>
            </w:r>
          </w:p>
        </w:tc>
        <w:tc>
          <w:tcPr>
            <w:tcW w:w="850"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shd w:val="clear" w:color="auto" w:fill="auto"/>
            <w:vAlign w:val="center"/>
          </w:tcPr>
          <w:p w:rsidR="00211E03" w:rsidRPr="009A6EA1" w:rsidRDefault="00211E03" w:rsidP="00211E03">
            <w:pPr>
              <w:jc w:val="center"/>
              <w:rPr>
                <w:sz w:val="12"/>
                <w:szCs w:val="12"/>
              </w:rPr>
            </w:pPr>
            <w:r w:rsidRPr="009A6EA1">
              <w:rPr>
                <w:sz w:val="12"/>
                <w:szCs w:val="12"/>
              </w:rPr>
              <w:t>200000,000</w:t>
            </w:r>
          </w:p>
        </w:tc>
      </w:tr>
      <w:tr w:rsidR="00AE19B5" w:rsidRPr="00AE19B5" w:rsidTr="00C77F8A">
        <w:trPr>
          <w:trHeight w:val="23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rPr>
          <w:trHeight w:val="23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rPr>
          <w:trHeight w:val="23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9487,109</w:t>
            </w:r>
          </w:p>
        </w:tc>
        <w:tc>
          <w:tcPr>
            <w:tcW w:w="850"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shd w:val="clear" w:color="auto" w:fill="auto"/>
            <w:vAlign w:val="center"/>
          </w:tcPr>
          <w:p w:rsidR="00211E03" w:rsidRPr="009A6EA1" w:rsidRDefault="00211E03" w:rsidP="00211E03">
            <w:pPr>
              <w:jc w:val="center"/>
              <w:rPr>
                <w:sz w:val="12"/>
                <w:szCs w:val="12"/>
              </w:rPr>
            </w:pPr>
            <w:r w:rsidRPr="009A6EA1">
              <w:rPr>
                <w:sz w:val="12"/>
                <w:szCs w:val="12"/>
              </w:rPr>
              <w:t>200000,000</w:t>
            </w:r>
          </w:p>
        </w:tc>
      </w:tr>
      <w:tr w:rsidR="00AE19B5" w:rsidRPr="00AE19B5" w:rsidTr="00C77F8A">
        <w:trPr>
          <w:trHeight w:val="267"/>
        </w:trPr>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П5</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Реализация отдельных мероприятий приоритетного проекта «Доступное дополнительное образование для детей» </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127162,300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101256,880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14046,279</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14065,699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rPr>
          <w:trHeight w:val="275"/>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127162,300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101256,880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14046,279</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14065,699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rPr>
          <w:trHeight w:val="127"/>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72292,300</w:t>
            </w:r>
          </w:p>
        </w:tc>
        <w:tc>
          <w:tcPr>
            <w:tcW w:w="851"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sz w:val="12"/>
                <w:szCs w:val="12"/>
              </w:rPr>
              <w:t>0,000</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127162,300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101256,880</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14046,279</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14065,699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3" w:type="dxa"/>
            <w:shd w:val="clear" w:color="auto" w:fill="auto"/>
            <w:vAlign w:val="center"/>
          </w:tcPr>
          <w:p w:rsidR="00211E03" w:rsidRPr="009A6EA1" w:rsidRDefault="00211E03" w:rsidP="00211E03">
            <w:pPr>
              <w:jc w:val="center"/>
              <w:rPr>
                <w:sz w:val="12"/>
                <w:szCs w:val="12"/>
              </w:rPr>
            </w:pPr>
            <w:r w:rsidRPr="009A6EA1">
              <w:rPr>
                <w:sz w:val="12"/>
                <w:szCs w:val="12"/>
              </w:rPr>
              <w:t>0,000</w:t>
            </w:r>
          </w:p>
        </w:tc>
        <w:tc>
          <w:tcPr>
            <w:tcW w:w="992" w:type="dxa"/>
            <w:shd w:val="clear" w:color="auto" w:fill="auto"/>
            <w:vAlign w:val="center"/>
          </w:tcPr>
          <w:p w:rsidR="00211E03" w:rsidRPr="009A6EA1" w:rsidRDefault="00211E03" w:rsidP="00211E03">
            <w:pPr>
              <w:jc w:val="center"/>
              <w:rPr>
                <w:sz w:val="12"/>
                <w:szCs w:val="12"/>
              </w:rPr>
            </w:pPr>
            <w:r w:rsidRPr="009A6EA1">
              <w:rPr>
                <w:sz w:val="12"/>
                <w:szCs w:val="12"/>
              </w:rPr>
              <w:t>0,000</w:t>
            </w:r>
          </w:p>
        </w:tc>
      </w:tr>
      <w:tr w:rsidR="009A6EA1" w:rsidRPr="00AE19B5" w:rsidTr="00C77F8A">
        <w:tc>
          <w:tcPr>
            <w:tcW w:w="706" w:type="dxa"/>
            <w:vMerge w:val="restart"/>
            <w:shd w:val="clear" w:color="auto" w:fill="auto"/>
          </w:tcPr>
          <w:p w:rsidR="009A6EA1" w:rsidRPr="00945CD5" w:rsidRDefault="009A6EA1" w:rsidP="00E81A34">
            <w:pPr>
              <w:suppressAutoHyphens/>
              <w:spacing w:line="276" w:lineRule="auto"/>
              <w:jc w:val="center"/>
              <w:rPr>
                <w:rFonts w:eastAsia="Calibri"/>
                <w:sz w:val="12"/>
                <w:szCs w:val="12"/>
                <w:lang w:eastAsia="en-US"/>
              </w:rPr>
            </w:pPr>
            <w:r w:rsidRPr="00945CD5">
              <w:rPr>
                <w:rFonts w:eastAsia="Calibri"/>
                <w:sz w:val="12"/>
                <w:szCs w:val="12"/>
                <w:lang w:eastAsia="en-US"/>
              </w:rPr>
              <w:t>Областной проект                      Б5</w:t>
            </w:r>
          </w:p>
        </w:tc>
        <w:tc>
          <w:tcPr>
            <w:tcW w:w="989" w:type="dxa"/>
            <w:vMerge w:val="restart"/>
            <w:shd w:val="clear" w:color="auto" w:fill="auto"/>
          </w:tcPr>
          <w:p w:rsidR="009A6EA1" w:rsidRPr="00945CD5" w:rsidRDefault="009A6EA1" w:rsidP="00E81A34">
            <w:pPr>
              <w:suppressAutoHyphens/>
              <w:spacing w:line="276" w:lineRule="auto"/>
              <w:rPr>
                <w:rFonts w:eastAsia="Calibri"/>
                <w:sz w:val="12"/>
                <w:szCs w:val="12"/>
                <w:lang w:eastAsia="en-US"/>
              </w:rPr>
            </w:pPr>
            <w:r w:rsidRPr="00945CD5">
              <w:rPr>
                <w:rFonts w:eastAsia="Calibri"/>
                <w:sz w:val="12"/>
                <w:szCs w:val="12"/>
                <w:lang w:eastAsia="en-US"/>
              </w:rPr>
              <w:t>Формирование и развитие управленческих команд образователь-ных организаций</w:t>
            </w:r>
          </w:p>
        </w:tc>
        <w:tc>
          <w:tcPr>
            <w:tcW w:w="1283" w:type="dxa"/>
            <w:shd w:val="clear" w:color="auto" w:fill="auto"/>
            <w:vAlign w:val="center"/>
          </w:tcPr>
          <w:p w:rsidR="009A6EA1" w:rsidRPr="00945CD5" w:rsidRDefault="009A6EA1" w:rsidP="00E81A34">
            <w:pPr>
              <w:widowControl w:val="0"/>
              <w:suppressAutoHyphens/>
              <w:autoSpaceDE w:val="0"/>
              <w:autoSpaceDN w:val="0"/>
              <w:jc w:val="center"/>
              <w:rPr>
                <w:sz w:val="12"/>
                <w:szCs w:val="12"/>
              </w:rPr>
            </w:pPr>
            <w:r w:rsidRPr="00945CD5">
              <w:rPr>
                <w:sz w:val="12"/>
                <w:szCs w:val="12"/>
              </w:rPr>
              <w:t>всего, в том числе</w:t>
            </w:r>
          </w:p>
        </w:tc>
        <w:tc>
          <w:tcPr>
            <w:tcW w:w="425" w:type="dxa"/>
            <w:shd w:val="clear" w:color="auto" w:fill="auto"/>
            <w:vAlign w:val="center"/>
          </w:tcPr>
          <w:p w:rsidR="009A6EA1" w:rsidRPr="00AE19B5" w:rsidRDefault="009A6EA1" w:rsidP="00E81A34">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9A6EA1" w:rsidRPr="00AE19B5" w:rsidRDefault="009A6EA1" w:rsidP="00E81A34">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E81A34">
            <w:pPr>
              <w:widowControl w:val="0"/>
              <w:suppressAutoHyphens/>
              <w:autoSpaceDE w:val="0"/>
              <w:autoSpaceDN w:val="0"/>
              <w:jc w:val="center"/>
              <w:rPr>
                <w:sz w:val="12"/>
                <w:szCs w:val="12"/>
              </w:rPr>
            </w:pPr>
            <w:r>
              <w:rPr>
                <w:sz w:val="12"/>
                <w:szCs w:val="12"/>
              </w:rPr>
              <w:t>2</w:t>
            </w:r>
          </w:p>
        </w:tc>
        <w:tc>
          <w:tcPr>
            <w:tcW w:w="426" w:type="dxa"/>
            <w:shd w:val="clear" w:color="auto" w:fill="auto"/>
            <w:vAlign w:val="center"/>
          </w:tcPr>
          <w:p w:rsidR="009A6EA1" w:rsidRPr="00AE19B5" w:rsidRDefault="009A6EA1" w:rsidP="00E81A34">
            <w:pPr>
              <w:widowControl w:val="0"/>
              <w:suppressAutoHyphens/>
              <w:autoSpaceDE w:val="0"/>
              <w:autoSpaceDN w:val="0"/>
              <w:jc w:val="center"/>
              <w:rPr>
                <w:sz w:val="12"/>
                <w:szCs w:val="12"/>
              </w:rPr>
            </w:pPr>
            <w:r>
              <w:rPr>
                <w:sz w:val="12"/>
                <w:szCs w:val="12"/>
              </w:rPr>
              <w:t>Б5</w:t>
            </w:r>
          </w:p>
        </w:tc>
        <w:tc>
          <w:tcPr>
            <w:tcW w:w="84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Default="009A6EA1">
            <w:pPr>
              <w:jc w:val="center"/>
              <w:rPr>
                <w:sz w:val="12"/>
                <w:szCs w:val="12"/>
              </w:rPr>
            </w:pPr>
            <w:r>
              <w:rPr>
                <w:sz w:val="12"/>
                <w:szCs w:val="12"/>
              </w:rPr>
              <w:t>1000,000</w:t>
            </w:r>
          </w:p>
        </w:tc>
        <w:tc>
          <w:tcPr>
            <w:tcW w:w="993" w:type="dxa"/>
            <w:shd w:val="clear" w:color="auto" w:fill="auto"/>
            <w:vAlign w:val="center"/>
          </w:tcPr>
          <w:p w:rsidR="009A6EA1" w:rsidRDefault="009A6EA1">
            <w:pPr>
              <w:jc w:val="center"/>
              <w:rPr>
                <w:sz w:val="12"/>
                <w:szCs w:val="12"/>
              </w:rPr>
            </w:pPr>
            <w:r>
              <w:rPr>
                <w:sz w:val="12"/>
                <w:szCs w:val="12"/>
              </w:rPr>
              <w:t>0,000</w:t>
            </w:r>
          </w:p>
        </w:tc>
        <w:tc>
          <w:tcPr>
            <w:tcW w:w="992" w:type="dxa"/>
            <w:shd w:val="clear" w:color="auto" w:fill="auto"/>
            <w:vAlign w:val="center"/>
          </w:tcPr>
          <w:p w:rsidR="009A6EA1" w:rsidRDefault="009A6EA1">
            <w:pPr>
              <w:jc w:val="center"/>
              <w:rPr>
                <w:sz w:val="12"/>
                <w:szCs w:val="12"/>
              </w:rPr>
            </w:pPr>
            <w:r>
              <w:rPr>
                <w:sz w:val="12"/>
                <w:szCs w:val="12"/>
              </w:rPr>
              <w:t>0,000</w:t>
            </w:r>
          </w:p>
        </w:tc>
      </w:tr>
      <w:tr w:rsidR="009A6EA1" w:rsidRPr="00AE19B5" w:rsidTr="00C77F8A">
        <w:tc>
          <w:tcPr>
            <w:tcW w:w="706" w:type="dxa"/>
            <w:vMerge/>
            <w:shd w:val="clear" w:color="auto" w:fill="auto"/>
          </w:tcPr>
          <w:p w:rsidR="009A6EA1" w:rsidRPr="00945CD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945CD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945CD5" w:rsidRDefault="009A6EA1" w:rsidP="00E81A34">
            <w:pPr>
              <w:widowControl w:val="0"/>
              <w:suppressAutoHyphens/>
              <w:autoSpaceDE w:val="0"/>
              <w:autoSpaceDN w:val="0"/>
              <w:jc w:val="center"/>
              <w:rPr>
                <w:sz w:val="12"/>
                <w:szCs w:val="12"/>
              </w:rPr>
            </w:pPr>
            <w:r w:rsidRPr="00945CD5">
              <w:rPr>
                <w:sz w:val="12"/>
                <w:szCs w:val="12"/>
              </w:rPr>
              <w:t>областной</w:t>
            </w:r>
          </w:p>
          <w:p w:rsidR="009A6EA1" w:rsidRPr="00945CD5" w:rsidRDefault="009A6EA1" w:rsidP="00211E03">
            <w:pPr>
              <w:widowControl w:val="0"/>
              <w:suppressAutoHyphens/>
              <w:autoSpaceDE w:val="0"/>
              <w:autoSpaceDN w:val="0"/>
              <w:jc w:val="center"/>
              <w:rPr>
                <w:sz w:val="12"/>
                <w:szCs w:val="12"/>
              </w:rPr>
            </w:pPr>
            <w:r w:rsidRPr="00945CD5">
              <w:rPr>
                <w:sz w:val="12"/>
                <w:szCs w:val="12"/>
              </w:rPr>
              <w:t>бюджет</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Pr>
                <w:sz w:val="12"/>
                <w:szCs w:val="12"/>
              </w:rPr>
              <w:t>Б5</w:t>
            </w:r>
          </w:p>
        </w:tc>
        <w:tc>
          <w:tcPr>
            <w:tcW w:w="84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Default="009A6EA1">
            <w:pPr>
              <w:jc w:val="center"/>
              <w:rPr>
                <w:sz w:val="12"/>
                <w:szCs w:val="12"/>
              </w:rPr>
            </w:pPr>
            <w:r>
              <w:rPr>
                <w:sz w:val="12"/>
                <w:szCs w:val="12"/>
              </w:rPr>
              <w:t>1000,000</w:t>
            </w:r>
          </w:p>
        </w:tc>
        <w:tc>
          <w:tcPr>
            <w:tcW w:w="993" w:type="dxa"/>
            <w:shd w:val="clear" w:color="auto" w:fill="auto"/>
            <w:vAlign w:val="center"/>
          </w:tcPr>
          <w:p w:rsidR="009A6EA1" w:rsidRDefault="009A6EA1">
            <w:pPr>
              <w:jc w:val="center"/>
              <w:rPr>
                <w:sz w:val="12"/>
                <w:szCs w:val="12"/>
              </w:rPr>
            </w:pPr>
            <w:r>
              <w:rPr>
                <w:sz w:val="12"/>
                <w:szCs w:val="12"/>
              </w:rPr>
              <w:t>0,000</w:t>
            </w:r>
          </w:p>
        </w:tc>
        <w:tc>
          <w:tcPr>
            <w:tcW w:w="992" w:type="dxa"/>
            <w:shd w:val="clear" w:color="auto" w:fill="auto"/>
            <w:vAlign w:val="center"/>
          </w:tcPr>
          <w:p w:rsidR="009A6EA1" w:rsidRDefault="009A6EA1">
            <w:pPr>
              <w:jc w:val="center"/>
              <w:rPr>
                <w:sz w:val="12"/>
                <w:szCs w:val="12"/>
              </w:rPr>
            </w:pPr>
            <w:r>
              <w:rPr>
                <w:sz w:val="12"/>
                <w:szCs w:val="12"/>
              </w:rPr>
              <w:t>0,000</w:t>
            </w:r>
          </w:p>
        </w:tc>
      </w:tr>
      <w:tr w:rsidR="009A6EA1" w:rsidRPr="00AE19B5" w:rsidTr="00C77F8A">
        <w:tc>
          <w:tcPr>
            <w:tcW w:w="706" w:type="dxa"/>
            <w:vMerge/>
            <w:shd w:val="clear" w:color="auto" w:fill="auto"/>
          </w:tcPr>
          <w:p w:rsidR="009A6EA1" w:rsidRPr="00945CD5" w:rsidRDefault="009A6EA1" w:rsidP="00211E03">
            <w:pPr>
              <w:suppressAutoHyphens/>
              <w:spacing w:after="200" w:line="276" w:lineRule="auto"/>
              <w:rPr>
                <w:rFonts w:eastAsia="Calibri"/>
                <w:sz w:val="12"/>
                <w:szCs w:val="12"/>
                <w:lang w:eastAsia="en-US"/>
              </w:rPr>
            </w:pPr>
          </w:p>
        </w:tc>
        <w:tc>
          <w:tcPr>
            <w:tcW w:w="989" w:type="dxa"/>
            <w:vMerge/>
            <w:shd w:val="clear" w:color="auto" w:fill="auto"/>
          </w:tcPr>
          <w:p w:rsidR="009A6EA1" w:rsidRPr="00945CD5" w:rsidRDefault="009A6EA1" w:rsidP="00211E03">
            <w:pPr>
              <w:suppressAutoHyphens/>
              <w:spacing w:after="200" w:line="276" w:lineRule="auto"/>
              <w:rPr>
                <w:rFonts w:eastAsia="Calibri"/>
                <w:sz w:val="12"/>
                <w:szCs w:val="12"/>
                <w:lang w:eastAsia="en-US"/>
              </w:rPr>
            </w:pPr>
          </w:p>
        </w:tc>
        <w:tc>
          <w:tcPr>
            <w:tcW w:w="1283" w:type="dxa"/>
            <w:shd w:val="clear" w:color="auto" w:fill="auto"/>
            <w:vAlign w:val="center"/>
          </w:tcPr>
          <w:p w:rsidR="009A6EA1" w:rsidRPr="00945CD5" w:rsidRDefault="009A6EA1" w:rsidP="00211E03">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Pr>
                <w:sz w:val="12"/>
                <w:szCs w:val="12"/>
              </w:rPr>
              <w:t>2</w:t>
            </w:r>
          </w:p>
        </w:tc>
        <w:tc>
          <w:tcPr>
            <w:tcW w:w="426" w:type="dxa"/>
            <w:shd w:val="clear" w:color="auto" w:fill="auto"/>
            <w:vAlign w:val="center"/>
          </w:tcPr>
          <w:p w:rsidR="009A6EA1" w:rsidRPr="00AE19B5" w:rsidRDefault="009A6EA1" w:rsidP="00211E03">
            <w:pPr>
              <w:widowControl w:val="0"/>
              <w:suppressAutoHyphens/>
              <w:autoSpaceDE w:val="0"/>
              <w:autoSpaceDN w:val="0"/>
              <w:jc w:val="center"/>
              <w:rPr>
                <w:sz w:val="12"/>
                <w:szCs w:val="12"/>
              </w:rPr>
            </w:pPr>
            <w:r>
              <w:rPr>
                <w:sz w:val="12"/>
                <w:szCs w:val="12"/>
              </w:rPr>
              <w:t>Б5</w:t>
            </w:r>
          </w:p>
        </w:tc>
        <w:tc>
          <w:tcPr>
            <w:tcW w:w="84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9A6EA1" w:rsidRPr="00AE19B5" w:rsidRDefault="009A6EA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A6EA1" w:rsidRDefault="009A6EA1">
            <w:pPr>
              <w:jc w:val="center"/>
              <w:rPr>
                <w:sz w:val="12"/>
                <w:szCs w:val="12"/>
              </w:rPr>
            </w:pPr>
            <w:r>
              <w:rPr>
                <w:sz w:val="12"/>
                <w:szCs w:val="12"/>
              </w:rPr>
              <w:t>1000,000</w:t>
            </w:r>
          </w:p>
        </w:tc>
        <w:tc>
          <w:tcPr>
            <w:tcW w:w="993" w:type="dxa"/>
            <w:shd w:val="clear" w:color="auto" w:fill="auto"/>
            <w:vAlign w:val="center"/>
          </w:tcPr>
          <w:p w:rsidR="009A6EA1" w:rsidRDefault="009A6EA1">
            <w:pPr>
              <w:jc w:val="center"/>
              <w:rPr>
                <w:sz w:val="12"/>
                <w:szCs w:val="12"/>
              </w:rPr>
            </w:pPr>
            <w:r>
              <w:rPr>
                <w:sz w:val="12"/>
                <w:szCs w:val="12"/>
              </w:rPr>
              <w:t>0,000</w:t>
            </w:r>
          </w:p>
        </w:tc>
        <w:tc>
          <w:tcPr>
            <w:tcW w:w="992" w:type="dxa"/>
            <w:shd w:val="clear" w:color="auto" w:fill="auto"/>
            <w:vAlign w:val="center"/>
          </w:tcPr>
          <w:p w:rsidR="009A6EA1" w:rsidRDefault="009A6EA1">
            <w:pPr>
              <w:jc w:val="center"/>
              <w:rPr>
                <w:sz w:val="12"/>
                <w:szCs w:val="12"/>
              </w:rPr>
            </w:pPr>
            <w:r>
              <w:rPr>
                <w:sz w:val="12"/>
                <w:szCs w:val="12"/>
              </w:rPr>
              <w:t>0,000</w:t>
            </w:r>
          </w:p>
        </w:tc>
      </w:tr>
      <w:tr w:rsidR="00AE19B5" w:rsidRPr="00AE19B5" w:rsidTr="00C77F8A">
        <w:trPr>
          <w:trHeight w:val="391"/>
        </w:trPr>
        <w:tc>
          <w:tcPr>
            <w:tcW w:w="706" w:type="dxa"/>
            <w:vMerge w:val="restart"/>
            <w:shd w:val="clear" w:color="auto" w:fill="auto"/>
          </w:tcPr>
          <w:p w:rsidR="00211E03" w:rsidRPr="00AE19B5" w:rsidRDefault="00211E03" w:rsidP="00211E03">
            <w:pPr>
              <w:suppressAutoHyphens/>
              <w:spacing w:after="200" w:line="276" w:lineRule="auto"/>
              <w:rPr>
                <w:sz w:val="12"/>
                <w:szCs w:val="12"/>
              </w:rPr>
            </w:pPr>
            <w:proofErr w:type="spellStart"/>
            <w:r w:rsidRPr="00AE19B5">
              <w:rPr>
                <w:sz w:val="12"/>
                <w:szCs w:val="12"/>
              </w:rPr>
              <w:lastRenderedPageBreak/>
              <w:t>Региональ</w:t>
            </w:r>
            <w:proofErr w:type="spellEnd"/>
            <w:r w:rsidRPr="00AE19B5">
              <w:rPr>
                <w:sz w:val="12"/>
                <w:szCs w:val="12"/>
              </w:rPr>
              <w:t xml:space="preserve">- </w:t>
            </w:r>
            <w:proofErr w:type="spellStart"/>
            <w:r w:rsidRPr="00AE19B5">
              <w:rPr>
                <w:sz w:val="12"/>
                <w:szCs w:val="12"/>
              </w:rPr>
              <w:t>ный</w:t>
            </w:r>
            <w:proofErr w:type="spellEnd"/>
            <w:r w:rsidRPr="00AE19B5">
              <w:rPr>
                <w:sz w:val="12"/>
                <w:szCs w:val="12"/>
              </w:rPr>
              <w:t xml:space="preserve"> проект Е1</w:t>
            </w: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Современная школа, в том числе:</w:t>
            </w:r>
          </w:p>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создание детских технопарков «</w:t>
            </w:r>
            <w:proofErr w:type="spellStart"/>
            <w:r w:rsidRPr="00AE19B5">
              <w:rPr>
                <w:rFonts w:eastAsia="Calibri"/>
                <w:sz w:val="12"/>
                <w:szCs w:val="12"/>
                <w:lang w:eastAsia="en-US"/>
              </w:rPr>
              <w:t>Кванториум</w:t>
            </w:r>
            <w:proofErr w:type="spellEnd"/>
            <w:r w:rsidRPr="00AE19B5">
              <w:rPr>
                <w:rFonts w:eastAsia="Calibri"/>
                <w:sz w:val="12"/>
                <w:szCs w:val="12"/>
                <w:lang w:eastAsia="en-US"/>
              </w:rPr>
              <w:t>»</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21361,837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r>
      <w:tr w:rsidR="00AE19B5" w:rsidRPr="00AE19B5" w:rsidTr="00C77F8A">
        <w:trPr>
          <w:trHeight w:val="288"/>
        </w:trPr>
        <w:tc>
          <w:tcPr>
            <w:tcW w:w="706" w:type="dxa"/>
            <w:vMerge/>
            <w:shd w:val="clear" w:color="auto" w:fill="auto"/>
          </w:tcPr>
          <w:p w:rsidR="00211E03" w:rsidRPr="00AE19B5" w:rsidRDefault="00211E03" w:rsidP="00211E03">
            <w:pPr>
              <w:suppressAutoHyphens/>
              <w:spacing w:after="200" w:line="276" w:lineRule="auto"/>
              <w:rPr>
                <w:sz w:val="12"/>
                <w:szCs w:val="12"/>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21361,837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r>
      <w:tr w:rsidR="00AE19B5" w:rsidRPr="00AE19B5" w:rsidTr="00C77F8A">
        <w:trPr>
          <w:trHeight w:val="319"/>
        </w:trPr>
        <w:tc>
          <w:tcPr>
            <w:tcW w:w="706" w:type="dxa"/>
            <w:vMerge/>
            <w:shd w:val="clear" w:color="auto" w:fill="auto"/>
          </w:tcPr>
          <w:p w:rsidR="00211E03" w:rsidRPr="00AE19B5" w:rsidRDefault="00211E03" w:rsidP="00211E03">
            <w:pPr>
              <w:suppressAutoHyphens/>
              <w:spacing w:after="200" w:line="276" w:lineRule="auto"/>
              <w:rPr>
                <w:sz w:val="12"/>
                <w:szCs w:val="12"/>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20934,600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r>
      <w:tr w:rsidR="00AE19B5" w:rsidRPr="00AE19B5" w:rsidTr="00C77F8A">
        <w:trPr>
          <w:trHeight w:val="455"/>
        </w:trPr>
        <w:tc>
          <w:tcPr>
            <w:tcW w:w="706" w:type="dxa"/>
            <w:vMerge/>
            <w:shd w:val="clear" w:color="auto" w:fill="auto"/>
          </w:tcPr>
          <w:p w:rsidR="00211E03" w:rsidRPr="00AE19B5" w:rsidRDefault="00211E03" w:rsidP="00211E03">
            <w:pPr>
              <w:suppressAutoHyphens/>
              <w:spacing w:after="200" w:line="276" w:lineRule="auto"/>
              <w:rPr>
                <w:sz w:val="12"/>
                <w:szCs w:val="12"/>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21361,837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r>
      <w:tr w:rsidR="00644E01" w:rsidRPr="00AE19B5" w:rsidTr="00C77F8A">
        <w:trPr>
          <w:trHeight w:val="455"/>
        </w:trPr>
        <w:tc>
          <w:tcPr>
            <w:tcW w:w="706" w:type="dxa"/>
            <w:vMerge/>
            <w:shd w:val="clear" w:color="auto" w:fill="auto"/>
          </w:tcPr>
          <w:p w:rsidR="00644E01" w:rsidRPr="00AE19B5" w:rsidRDefault="00644E01" w:rsidP="00211E03">
            <w:pPr>
              <w:suppressAutoHyphens/>
              <w:spacing w:after="200" w:line="276" w:lineRule="auto"/>
              <w:rPr>
                <w:sz w:val="12"/>
                <w:szCs w:val="12"/>
              </w:rPr>
            </w:pPr>
          </w:p>
        </w:tc>
        <w:tc>
          <w:tcPr>
            <w:tcW w:w="989" w:type="dxa"/>
            <w:vMerge w:val="restart"/>
            <w:shd w:val="clear" w:color="auto" w:fill="auto"/>
          </w:tcPr>
          <w:p w:rsidR="00644E01" w:rsidRPr="00AE19B5" w:rsidRDefault="00644E01" w:rsidP="00211E03">
            <w:pPr>
              <w:suppressAutoHyphens/>
              <w:spacing w:after="200" w:line="276" w:lineRule="auto"/>
              <w:rPr>
                <w:rFonts w:eastAsia="Calibri"/>
                <w:sz w:val="12"/>
                <w:szCs w:val="12"/>
                <w:lang w:eastAsia="en-US"/>
              </w:rPr>
            </w:pPr>
            <w:r w:rsidRPr="00AE19B5">
              <w:rPr>
                <w:rFonts w:eastAsia="Calibri"/>
                <w:sz w:val="12"/>
                <w:szCs w:val="12"/>
                <w:lang w:eastAsia="en-US"/>
              </w:rPr>
              <w:t>Современная школа:</w:t>
            </w:r>
          </w:p>
          <w:p w:rsidR="00644E01" w:rsidRPr="00AE19B5" w:rsidRDefault="00644E01"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оснащение (обновление материально-технической базы) оборудованием, средствами обучения и воспитания </w:t>
            </w:r>
            <w:proofErr w:type="spellStart"/>
            <w:r w:rsidRPr="00AE19B5">
              <w:rPr>
                <w:rFonts w:eastAsia="Calibri"/>
                <w:sz w:val="12"/>
                <w:szCs w:val="12"/>
                <w:lang w:eastAsia="en-US"/>
              </w:rPr>
              <w:t>общеобразова</w:t>
            </w:r>
            <w:proofErr w:type="spellEnd"/>
            <w:r w:rsidR="00672E94">
              <w:rPr>
                <w:rFonts w:eastAsia="Calibri"/>
                <w:sz w:val="12"/>
                <w:szCs w:val="12"/>
                <w:lang w:eastAsia="en-US"/>
              </w:rPr>
              <w:t>-</w:t>
            </w:r>
            <w:r w:rsidRPr="00AE19B5">
              <w:rPr>
                <w:rFonts w:eastAsia="Calibri"/>
                <w:sz w:val="12"/>
                <w:szCs w:val="12"/>
                <w:lang w:eastAsia="en-US"/>
              </w:rPr>
              <w:t>тельных организаций, в том числе осуществляю</w:t>
            </w:r>
            <w:r w:rsidR="00672E94">
              <w:rPr>
                <w:rFonts w:eastAsia="Calibri"/>
                <w:sz w:val="12"/>
                <w:szCs w:val="12"/>
                <w:lang w:eastAsia="en-US"/>
              </w:rPr>
              <w:t>-</w:t>
            </w:r>
            <w:proofErr w:type="spellStart"/>
            <w:r w:rsidRPr="00AE19B5">
              <w:rPr>
                <w:rFonts w:eastAsia="Calibri"/>
                <w:sz w:val="12"/>
                <w:szCs w:val="12"/>
                <w:lang w:eastAsia="en-US"/>
              </w:rPr>
              <w:t>щих</w:t>
            </w:r>
            <w:proofErr w:type="spellEnd"/>
            <w:r w:rsidRPr="00AE19B5">
              <w:rPr>
                <w:rFonts w:eastAsia="Calibri"/>
                <w:sz w:val="12"/>
                <w:szCs w:val="12"/>
                <w:lang w:eastAsia="en-US"/>
              </w:rPr>
              <w:t xml:space="preserve"> образователь</w:t>
            </w:r>
            <w:r w:rsidR="00672E94">
              <w:rPr>
                <w:rFonts w:eastAsia="Calibri"/>
                <w:sz w:val="12"/>
                <w:szCs w:val="12"/>
                <w:lang w:eastAsia="en-US"/>
              </w:rPr>
              <w:t>-</w:t>
            </w:r>
            <w:proofErr w:type="spellStart"/>
            <w:r w:rsidRPr="00AE19B5">
              <w:rPr>
                <w:rFonts w:eastAsia="Calibri"/>
                <w:sz w:val="12"/>
                <w:szCs w:val="12"/>
                <w:lang w:eastAsia="en-US"/>
              </w:rPr>
              <w:t>ную</w:t>
            </w:r>
            <w:proofErr w:type="spellEnd"/>
            <w:r w:rsidRPr="00AE19B5">
              <w:rPr>
                <w:rFonts w:eastAsia="Calibri"/>
                <w:sz w:val="12"/>
                <w:szCs w:val="12"/>
                <w:lang w:eastAsia="en-US"/>
              </w:rPr>
              <w:t xml:space="preserve"> деятельность по адаптированным основным </w:t>
            </w:r>
            <w:proofErr w:type="spellStart"/>
            <w:r w:rsidRPr="00AE19B5">
              <w:rPr>
                <w:rFonts w:eastAsia="Calibri"/>
                <w:sz w:val="12"/>
                <w:szCs w:val="12"/>
                <w:lang w:eastAsia="en-US"/>
              </w:rPr>
              <w:t>общеобразова</w:t>
            </w:r>
            <w:proofErr w:type="spellEnd"/>
            <w:r w:rsidR="00672E94">
              <w:rPr>
                <w:rFonts w:eastAsia="Calibri"/>
                <w:sz w:val="12"/>
                <w:szCs w:val="12"/>
                <w:lang w:eastAsia="en-US"/>
              </w:rPr>
              <w:t>-</w:t>
            </w:r>
            <w:r w:rsidRPr="00AE19B5">
              <w:rPr>
                <w:rFonts w:eastAsia="Calibri"/>
                <w:sz w:val="12"/>
                <w:szCs w:val="12"/>
                <w:lang w:eastAsia="en-US"/>
              </w:rPr>
              <w:t>тельным программам (Создание детских технопарков «</w:t>
            </w:r>
            <w:proofErr w:type="spellStart"/>
            <w:r w:rsidRPr="00AE19B5">
              <w:rPr>
                <w:rFonts w:eastAsia="Calibri"/>
                <w:sz w:val="12"/>
                <w:szCs w:val="12"/>
                <w:lang w:eastAsia="en-US"/>
              </w:rPr>
              <w:t>Кванториум</w:t>
            </w:r>
            <w:proofErr w:type="spellEnd"/>
            <w:r w:rsidRPr="00AE19B5">
              <w:rPr>
                <w:rFonts w:eastAsia="Calibri"/>
                <w:sz w:val="12"/>
                <w:szCs w:val="12"/>
                <w:lang w:eastAsia="en-US"/>
              </w:rPr>
              <w:t>»)</w:t>
            </w: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Е1</w:t>
            </w:r>
          </w:p>
        </w:tc>
        <w:tc>
          <w:tcPr>
            <w:tcW w:w="84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24436,910</w:t>
            </w:r>
          </w:p>
        </w:tc>
        <w:tc>
          <w:tcPr>
            <w:tcW w:w="993" w:type="dxa"/>
            <w:shd w:val="clear" w:color="auto" w:fill="auto"/>
            <w:vAlign w:val="center"/>
          </w:tcPr>
          <w:p w:rsidR="00644E01" w:rsidRDefault="00644E01">
            <w:pPr>
              <w:jc w:val="center"/>
              <w:rPr>
                <w:sz w:val="12"/>
                <w:szCs w:val="12"/>
              </w:rPr>
            </w:pPr>
            <w:r>
              <w:rPr>
                <w:sz w:val="12"/>
                <w:szCs w:val="12"/>
              </w:rPr>
              <w:t>109468,400</w:t>
            </w:r>
          </w:p>
        </w:tc>
        <w:tc>
          <w:tcPr>
            <w:tcW w:w="992" w:type="dxa"/>
            <w:shd w:val="clear" w:color="auto" w:fill="auto"/>
            <w:vAlign w:val="center"/>
          </w:tcPr>
          <w:p w:rsidR="00644E01" w:rsidRDefault="00644E01">
            <w:pPr>
              <w:jc w:val="center"/>
              <w:rPr>
                <w:sz w:val="12"/>
                <w:szCs w:val="12"/>
              </w:rPr>
            </w:pPr>
            <w:r>
              <w:rPr>
                <w:sz w:val="12"/>
                <w:szCs w:val="12"/>
              </w:rPr>
              <w:t>16200,662</w:t>
            </w:r>
          </w:p>
        </w:tc>
      </w:tr>
      <w:tr w:rsidR="00644E01" w:rsidRPr="00AE19B5" w:rsidTr="00C77F8A">
        <w:trPr>
          <w:trHeight w:val="455"/>
        </w:trPr>
        <w:tc>
          <w:tcPr>
            <w:tcW w:w="706" w:type="dxa"/>
            <w:vMerge/>
            <w:shd w:val="clear" w:color="auto" w:fill="auto"/>
          </w:tcPr>
          <w:p w:rsidR="00644E01" w:rsidRPr="00AE19B5" w:rsidRDefault="00644E01" w:rsidP="00211E03">
            <w:pPr>
              <w:suppressAutoHyphens/>
              <w:spacing w:after="200" w:line="276" w:lineRule="auto"/>
              <w:rPr>
                <w:sz w:val="12"/>
                <w:szCs w:val="12"/>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областной</w:t>
            </w:r>
          </w:p>
          <w:p w:rsidR="00644E01" w:rsidRPr="00AE19B5" w:rsidRDefault="00644E01"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Е1</w:t>
            </w:r>
          </w:p>
        </w:tc>
        <w:tc>
          <w:tcPr>
            <w:tcW w:w="84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24436,910</w:t>
            </w:r>
          </w:p>
        </w:tc>
        <w:tc>
          <w:tcPr>
            <w:tcW w:w="993" w:type="dxa"/>
            <w:shd w:val="clear" w:color="auto" w:fill="auto"/>
            <w:vAlign w:val="center"/>
          </w:tcPr>
          <w:p w:rsidR="00644E01" w:rsidRDefault="00644E01">
            <w:pPr>
              <w:jc w:val="center"/>
              <w:rPr>
                <w:sz w:val="12"/>
                <w:szCs w:val="12"/>
              </w:rPr>
            </w:pPr>
            <w:r>
              <w:rPr>
                <w:sz w:val="12"/>
                <w:szCs w:val="12"/>
              </w:rPr>
              <w:t>109468,400</w:t>
            </w:r>
          </w:p>
        </w:tc>
        <w:tc>
          <w:tcPr>
            <w:tcW w:w="992" w:type="dxa"/>
            <w:shd w:val="clear" w:color="auto" w:fill="auto"/>
            <w:vAlign w:val="center"/>
          </w:tcPr>
          <w:p w:rsidR="00644E01" w:rsidRDefault="00644E01">
            <w:pPr>
              <w:jc w:val="center"/>
              <w:rPr>
                <w:sz w:val="12"/>
                <w:szCs w:val="12"/>
              </w:rPr>
            </w:pPr>
            <w:r>
              <w:rPr>
                <w:sz w:val="12"/>
                <w:szCs w:val="12"/>
              </w:rPr>
              <w:t>16200,662</w:t>
            </w:r>
          </w:p>
        </w:tc>
      </w:tr>
      <w:tr w:rsidR="00644E01" w:rsidRPr="00AE19B5" w:rsidTr="00C77F8A">
        <w:trPr>
          <w:trHeight w:val="455"/>
        </w:trPr>
        <w:tc>
          <w:tcPr>
            <w:tcW w:w="706" w:type="dxa"/>
            <w:vMerge/>
            <w:shd w:val="clear" w:color="auto" w:fill="auto"/>
          </w:tcPr>
          <w:p w:rsidR="00644E01" w:rsidRPr="00AE19B5" w:rsidRDefault="00644E01" w:rsidP="00211E03">
            <w:pPr>
              <w:suppressAutoHyphens/>
              <w:spacing w:after="200" w:line="276" w:lineRule="auto"/>
              <w:rPr>
                <w:sz w:val="12"/>
                <w:szCs w:val="12"/>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vAlign w:val="center"/>
          </w:tcPr>
          <w:p w:rsidR="00644E01" w:rsidRPr="00AE19B5" w:rsidRDefault="00644E01" w:rsidP="00211E03">
            <w:pPr>
              <w:widowControl w:val="0"/>
              <w:suppressAutoHyphens/>
              <w:autoSpaceDE w:val="0"/>
              <w:autoSpaceDN w:val="0"/>
              <w:jc w:val="center"/>
              <w:rPr>
                <w:sz w:val="12"/>
                <w:szCs w:val="12"/>
              </w:rPr>
            </w:pPr>
          </w:p>
        </w:tc>
        <w:tc>
          <w:tcPr>
            <w:tcW w:w="425" w:type="dxa"/>
            <w:vMerge/>
            <w:shd w:val="clear" w:color="auto" w:fill="auto"/>
            <w:vAlign w:val="center"/>
          </w:tcPr>
          <w:p w:rsidR="00644E01" w:rsidRPr="00AE19B5" w:rsidRDefault="00644E01" w:rsidP="00211E03">
            <w:pPr>
              <w:widowControl w:val="0"/>
              <w:suppressAutoHyphens/>
              <w:autoSpaceDE w:val="0"/>
              <w:autoSpaceDN w:val="0"/>
              <w:jc w:val="center"/>
              <w:rPr>
                <w:sz w:val="12"/>
                <w:szCs w:val="12"/>
              </w:rPr>
            </w:pPr>
          </w:p>
        </w:tc>
        <w:tc>
          <w:tcPr>
            <w:tcW w:w="567" w:type="dxa"/>
            <w:vMerge/>
            <w:shd w:val="clear" w:color="auto" w:fill="auto"/>
            <w:vAlign w:val="center"/>
          </w:tcPr>
          <w:p w:rsidR="00644E01" w:rsidRPr="00AE19B5" w:rsidRDefault="00644E01" w:rsidP="00211E03">
            <w:pPr>
              <w:widowControl w:val="0"/>
              <w:suppressAutoHyphens/>
              <w:autoSpaceDE w:val="0"/>
              <w:autoSpaceDN w:val="0"/>
              <w:jc w:val="center"/>
              <w:rPr>
                <w:sz w:val="12"/>
                <w:szCs w:val="12"/>
              </w:rPr>
            </w:pPr>
          </w:p>
        </w:tc>
        <w:tc>
          <w:tcPr>
            <w:tcW w:w="426" w:type="dxa"/>
            <w:vMerge/>
            <w:shd w:val="clear" w:color="auto" w:fill="auto"/>
            <w:vAlign w:val="center"/>
          </w:tcPr>
          <w:p w:rsidR="00644E01" w:rsidRPr="00AE19B5" w:rsidRDefault="00644E01" w:rsidP="00211E03">
            <w:pPr>
              <w:widowControl w:val="0"/>
              <w:suppressAutoHyphens/>
              <w:autoSpaceDE w:val="0"/>
              <w:autoSpaceDN w:val="0"/>
              <w:jc w:val="center"/>
              <w:rPr>
                <w:sz w:val="12"/>
                <w:szCs w:val="12"/>
              </w:rPr>
            </w:pPr>
          </w:p>
        </w:tc>
        <w:tc>
          <w:tcPr>
            <w:tcW w:w="84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20929,900</w:t>
            </w:r>
          </w:p>
        </w:tc>
        <w:tc>
          <w:tcPr>
            <w:tcW w:w="993" w:type="dxa"/>
            <w:shd w:val="clear" w:color="auto" w:fill="auto"/>
            <w:vAlign w:val="center"/>
          </w:tcPr>
          <w:p w:rsidR="00644E01" w:rsidRDefault="00644E01">
            <w:pPr>
              <w:jc w:val="center"/>
              <w:rPr>
                <w:sz w:val="12"/>
                <w:szCs w:val="12"/>
              </w:rPr>
            </w:pPr>
            <w:r>
              <w:rPr>
                <w:sz w:val="12"/>
                <w:szCs w:val="12"/>
              </w:rPr>
              <w:t>103489,500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rPr>
          <w:trHeight w:val="455"/>
        </w:trPr>
        <w:tc>
          <w:tcPr>
            <w:tcW w:w="706" w:type="dxa"/>
            <w:vMerge/>
            <w:shd w:val="clear" w:color="auto" w:fill="auto"/>
          </w:tcPr>
          <w:p w:rsidR="00644E01" w:rsidRPr="00AE19B5" w:rsidRDefault="00644E01" w:rsidP="00211E03">
            <w:pPr>
              <w:suppressAutoHyphens/>
              <w:spacing w:after="200" w:line="276" w:lineRule="auto"/>
              <w:rPr>
                <w:sz w:val="12"/>
                <w:szCs w:val="12"/>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Е1</w:t>
            </w:r>
          </w:p>
        </w:tc>
        <w:tc>
          <w:tcPr>
            <w:tcW w:w="84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644E01" w:rsidRPr="00AE19B5" w:rsidRDefault="00644E01"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24436,910</w:t>
            </w:r>
          </w:p>
        </w:tc>
        <w:tc>
          <w:tcPr>
            <w:tcW w:w="993" w:type="dxa"/>
            <w:shd w:val="clear" w:color="auto" w:fill="auto"/>
            <w:vAlign w:val="center"/>
          </w:tcPr>
          <w:p w:rsidR="00644E01" w:rsidRDefault="00644E01">
            <w:pPr>
              <w:jc w:val="center"/>
              <w:rPr>
                <w:sz w:val="12"/>
                <w:szCs w:val="12"/>
              </w:rPr>
            </w:pPr>
            <w:r>
              <w:rPr>
                <w:sz w:val="12"/>
                <w:szCs w:val="12"/>
              </w:rPr>
              <w:t>109468,400</w:t>
            </w:r>
          </w:p>
        </w:tc>
        <w:tc>
          <w:tcPr>
            <w:tcW w:w="992" w:type="dxa"/>
            <w:shd w:val="clear" w:color="auto" w:fill="auto"/>
            <w:vAlign w:val="center"/>
          </w:tcPr>
          <w:p w:rsidR="00644E01" w:rsidRDefault="00644E01">
            <w:pPr>
              <w:jc w:val="center"/>
              <w:rPr>
                <w:sz w:val="12"/>
                <w:szCs w:val="12"/>
              </w:rPr>
            </w:pPr>
            <w:r>
              <w:rPr>
                <w:sz w:val="12"/>
                <w:szCs w:val="12"/>
              </w:rPr>
              <w:t>16200,662</w:t>
            </w:r>
          </w:p>
        </w:tc>
      </w:tr>
      <w:tr w:rsidR="00644E01" w:rsidRPr="00AE19B5" w:rsidTr="00C77F8A">
        <w:tc>
          <w:tcPr>
            <w:tcW w:w="706" w:type="dxa"/>
            <w:vMerge w:val="restart"/>
            <w:shd w:val="clear" w:color="auto" w:fill="auto"/>
          </w:tcPr>
          <w:p w:rsidR="00644E01" w:rsidRPr="00AE19B5" w:rsidRDefault="00644E01" w:rsidP="00211E03">
            <w:pPr>
              <w:widowControl w:val="0"/>
              <w:suppressAutoHyphens/>
              <w:autoSpaceDE w:val="0"/>
              <w:autoSpaceDN w:val="0"/>
              <w:jc w:val="center"/>
              <w:rPr>
                <w:sz w:val="12"/>
                <w:szCs w:val="12"/>
              </w:rPr>
            </w:pPr>
            <w:proofErr w:type="spellStart"/>
            <w:r w:rsidRPr="00AE19B5">
              <w:rPr>
                <w:sz w:val="12"/>
                <w:szCs w:val="12"/>
              </w:rPr>
              <w:t>Региналь</w:t>
            </w:r>
            <w:proofErr w:type="spellEnd"/>
            <w:r w:rsidRPr="00AE19B5">
              <w:rPr>
                <w:sz w:val="12"/>
                <w:szCs w:val="12"/>
              </w:rPr>
              <w:t xml:space="preserve">– </w:t>
            </w:r>
            <w:proofErr w:type="spellStart"/>
            <w:r w:rsidRPr="00AE19B5">
              <w:rPr>
                <w:sz w:val="12"/>
                <w:szCs w:val="12"/>
              </w:rPr>
              <w:t>ный</w:t>
            </w:r>
            <w:proofErr w:type="spellEnd"/>
            <w:r w:rsidRPr="00AE19B5">
              <w:rPr>
                <w:sz w:val="12"/>
                <w:szCs w:val="12"/>
              </w:rPr>
              <w:t xml:space="preserve"> проект Е2</w:t>
            </w:r>
          </w:p>
        </w:tc>
        <w:tc>
          <w:tcPr>
            <w:tcW w:w="989" w:type="dxa"/>
            <w:vMerge w:val="restart"/>
            <w:shd w:val="clear" w:color="auto" w:fill="auto"/>
          </w:tcPr>
          <w:p w:rsidR="00644E01" w:rsidRPr="00AE19B5" w:rsidRDefault="00644E01" w:rsidP="00211E03">
            <w:pPr>
              <w:widowControl w:val="0"/>
              <w:suppressAutoHyphens/>
              <w:autoSpaceDE w:val="0"/>
              <w:autoSpaceDN w:val="0"/>
              <w:rPr>
                <w:sz w:val="12"/>
                <w:szCs w:val="12"/>
              </w:rPr>
            </w:pPr>
            <w:r w:rsidRPr="00AE19B5">
              <w:rPr>
                <w:sz w:val="12"/>
                <w:szCs w:val="12"/>
              </w:rPr>
              <w:t xml:space="preserve">Успех каждого ребенка, </w:t>
            </w:r>
          </w:p>
          <w:p w:rsidR="00644E01" w:rsidRPr="00AE19B5" w:rsidRDefault="00644E01" w:rsidP="00211E03">
            <w:pPr>
              <w:widowControl w:val="0"/>
              <w:suppressAutoHyphens/>
              <w:autoSpaceDE w:val="0"/>
              <w:autoSpaceDN w:val="0"/>
              <w:rPr>
                <w:sz w:val="12"/>
                <w:szCs w:val="12"/>
              </w:rPr>
            </w:pPr>
            <w:r w:rsidRPr="00AE19B5">
              <w:rPr>
                <w:sz w:val="12"/>
                <w:szCs w:val="12"/>
              </w:rPr>
              <w:t>в том числе:</w:t>
            </w:r>
          </w:p>
          <w:p w:rsidR="00644E01" w:rsidRPr="00AE19B5" w:rsidRDefault="00644E01" w:rsidP="00211E03">
            <w:pPr>
              <w:widowControl w:val="0"/>
              <w:suppressAutoHyphens/>
              <w:autoSpaceDE w:val="0"/>
              <w:autoSpaceDN w:val="0"/>
              <w:rPr>
                <w:sz w:val="12"/>
                <w:szCs w:val="12"/>
              </w:rPr>
            </w:pPr>
          </w:p>
          <w:p w:rsidR="00644E01" w:rsidRPr="00AE19B5" w:rsidRDefault="00644E01" w:rsidP="00211E03">
            <w:pPr>
              <w:widowControl w:val="0"/>
              <w:suppressAutoHyphens/>
              <w:autoSpaceDE w:val="0"/>
              <w:autoSpaceDN w:val="0"/>
              <w:rPr>
                <w:sz w:val="12"/>
                <w:szCs w:val="12"/>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321236,366</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334817,901</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222741,880</w:t>
            </w:r>
          </w:p>
        </w:tc>
        <w:tc>
          <w:tcPr>
            <w:tcW w:w="994" w:type="dxa"/>
            <w:shd w:val="clear" w:color="auto" w:fill="auto"/>
            <w:vAlign w:val="center"/>
          </w:tcPr>
          <w:p w:rsidR="00644E01" w:rsidRPr="00AE19B5" w:rsidRDefault="00644E01" w:rsidP="00211E03">
            <w:pPr>
              <w:suppressAutoHyphens/>
              <w:jc w:val="center"/>
              <w:rPr>
                <w:sz w:val="12"/>
                <w:szCs w:val="12"/>
              </w:rPr>
            </w:pPr>
            <w:r w:rsidRPr="00AE19B5">
              <w:rPr>
                <w:sz w:val="12"/>
                <w:szCs w:val="12"/>
              </w:rPr>
              <w:t>28027,616</w:t>
            </w:r>
          </w:p>
        </w:tc>
        <w:tc>
          <w:tcPr>
            <w:tcW w:w="850" w:type="dxa"/>
            <w:shd w:val="clear" w:color="auto" w:fill="auto"/>
            <w:vAlign w:val="center"/>
          </w:tcPr>
          <w:p w:rsidR="00644E01" w:rsidRDefault="00644E01">
            <w:pPr>
              <w:jc w:val="center"/>
              <w:rPr>
                <w:sz w:val="12"/>
                <w:szCs w:val="12"/>
              </w:rPr>
            </w:pPr>
            <w:r>
              <w:rPr>
                <w:sz w:val="12"/>
                <w:szCs w:val="12"/>
              </w:rPr>
              <w:t>32066,944</w:t>
            </w:r>
          </w:p>
        </w:tc>
        <w:tc>
          <w:tcPr>
            <w:tcW w:w="993" w:type="dxa"/>
            <w:shd w:val="clear" w:color="auto" w:fill="auto"/>
            <w:vAlign w:val="center"/>
          </w:tcPr>
          <w:p w:rsidR="00644E01" w:rsidRDefault="00644E01">
            <w:pPr>
              <w:jc w:val="center"/>
              <w:rPr>
                <w:sz w:val="12"/>
                <w:szCs w:val="12"/>
              </w:rPr>
            </w:pPr>
            <w:r>
              <w:rPr>
                <w:sz w:val="12"/>
                <w:szCs w:val="12"/>
              </w:rPr>
              <w:t>30545,014</w:t>
            </w:r>
          </w:p>
        </w:tc>
        <w:tc>
          <w:tcPr>
            <w:tcW w:w="992" w:type="dxa"/>
            <w:shd w:val="clear" w:color="auto" w:fill="auto"/>
            <w:vAlign w:val="center"/>
          </w:tcPr>
          <w:p w:rsidR="00644E01" w:rsidRDefault="00644E01">
            <w:pPr>
              <w:jc w:val="center"/>
              <w:rPr>
                <w:sz w:val="12"/>
                <w:szCs w:val="12"/>
              </w:rPr>
            </w:pPr>
            <w:r>
              <w:rPr>
                <w:sz w:val="12"/>
                <w:szCs w:val="12"/>
              </w:rPr>
              <w:t>30545,014</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областной</w:t>
            </w:r>
          </w:p>
          <w:p w:rsidR="00644E01" w:rsidRPr="00AE19B5" w:rsidRDefault="00644E01"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321236,366</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334817,901</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222741,880</w:t>
            </w:r>
          </w:p>
        </w:tc>
        <w:tc>
          <w:tcPr>
            <w:tcW w:w="994" w:type="dxa"/>
            <w:shd w:val="clear" w:color="auto" w:fill="auto"/>
            <w:vAlign w:val="center"/>
          </w:tcPr>
          <w:p w:rsidR="00644E01" w:rsidRPr="00AE19B5" w:rsidRDefault="00644E01" w:rsidP="00211E03">
            <w:pPr>
              <w:suppressAutoHyphens/>
              <w:jc w:val="center"/>
              <w:rPr>
                <w:sz w:val="12"/>
                <w:szCs w:val="12"/>
              </w:rPr>
            </w:pPr>
            <w:r w:rsidRPr="00AE19B5">
              <w:rPr>
                <w:sz w:val="12"/>
                <w:szCs w:val="12"/>
              </w:rPr>
              <w:t>28027,616</w:t>
            </w:r>
          </w:p>
        </w:tc>
        <w:tc>
          <w:tcPr>
            <w:tcW w:w="850" w:type="dxa"/>
            <w:shd w:val="clear" w:color="auto" w:fill="auto"/>
            <w:vAlign w:val="center"/>
          </w:tcPr>
          <w:p w:rsidR="00644E01" w:rsidRDefault="00644E01">
            <w:pPr>
              <w:jc w:val="center"/>
              <w:rPr>
                <w:sz w:val="12"/>
                <w:szCs w:val="12"/>
              </w:rPr>
            </w:pPr>
            <w:r>
              <w:rPr>
                <w:sz w:val="12"/>
                <w:szCs w:val="12"/>
              </w:rPr>
              <w:t>32066,944</w:t>
            </w:r>
          </w:p>
        </w:tc>
        <w:tc>
          <w:tcPr>
            <w:tcW w:w="993" w:type="dxa"/>
            <w:shd w:val="clear" w:color="auto" w:fill="auto"/>
            <w:vAlign w:val="center"/>
          </w:tcPr>
          <w:p w:rsidR="00644E01" w:rsidRDefault="00644E01">
            <w:pPr>
              <w:jc w:val="center"/>
              <w:rPr>
                <w:sz w:val="12"/>
                <w:szCs w:val="12"/>
              </w:rPr>
            </w:pPr>
            <w:r>
              <w:rPr>
                <w:sz w:val="12"/>
                <w:szCs w:val="12"/>
              </w:rPr>
              <w:t>30545,014</w:t>
            </w:r>
          </w:p>
        </w:tc>
        <w:tc>
          <w:tcPr>
            <w:tcW w:w="992" w:type="dxa"/>
            <w:shd w:val="clear" w:color="auto" w:fill="auto"/>
            <w:vAlign w:val="center"/>
          </w:tcPr>
          <w:p w:rsidR="00644E01" w:rsidRDefault="00644E01">
            <w:pPr>
              <w:jc w:val="center"/>
              <w:rPr>
                <w:sz w:val="12"/>
                <w:szCs w:val="12"/>
              </w:rPr>
            </w:pPr>
            <w:r>
              <w:rPr>
                <w:sz w:val="12"/>
                <w:szCs w:val="12"/>
              </w:rPr>
              <w:t>30545,014</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425"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567"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42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282996,900</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107695,100</w:t>
            </w:r>
          </w:p>
        </w:tc>
        <w:tc>
          <w:tcPr>
            <w:tcW w:w="849" w:type="dxa"/>
            <w:shd w:val="clear" w:color="auto" w:fill="auto"/>
            <w:vAlign w:val="center"/>
          </w:tcPr>
          <w:p w:rsidR="00644E01" w:rsidRPr="00AE19B5" w:rsidRDefault="00644E01" w:rsidP="00211E03">
            <w:pPr>
              <w:suppressAutoHyphens/>
              <w:jc w:val="center"/>
              <w:rPr>
                <w:sz w:val="12"/>
                <w:szCs w:val="12"/>
              </w:rPr>
            </w:pPr>
            <w:r w:rsidRPr="00AE19B5">
              <w:rPr>
                <w:sz w:val="12"/>
                <w:szCs w:val="12"/>
              </w:rPr>
              <w:t>111668,400</w:t>
            </w:r>
          </w:p>
        </w:tc>
        <w:tc>
          <w:tcPr>
            <w:tcW w:w="994" w:type="dxa"/>
            <w:shd w:val="clear" w:color="auto" w:fill="auto"/>
            <w:vAlign w:val="center"/>
          </w:tcPr>
          <w:p w:rsidR="00644E01" w:rsidRPr="00AE19B5" w:rsidRDefault="00644E01" w:rsidP="00211E03">
            <w:pPr>
              <w:suppressAutoHyphens/>
              <w:jc w:val="center"/>
              <w:rPr>
                <w:sz w:val="12"/>
                <w:szCs w:val="12"/>
              </w:rP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0,000</w:t>
            </w:r>
          </w:p>
        </w:tc>
        <w:tc>
          <w:tcPr>
            <w:tcW w:w="993" w:type="dxa"/>
            <w:shd w:val="clear" w:color="auto" w:fill="auto"/>
            <w:vAlign w:val="center"/>
          </w:tcPr>
          <w:p w:rsidR="00644E01" w:rsidRDefault="00644E01">
            <w:pPr>
              <w:jc w:val="center"/>
              <w:rPr>
                <w:sz w:val="12"/>
                <w:szCs w:val="12"/>
              </w:rPr>
            </w:pPr>
            <w:r>
              <w:rPr>
                <w:sz w:val="12"/>
                <w:szCs w:val="12"/>
              </w:rPr>
              <w:t>0,000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321236,366</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334817,901</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222741,880</w:t>
            </w:r>
          </w:p>
        </w:tc>
        <w:tc>
          <w:tcPr>
            <w:tcW w:w="994" w:type="dxa"/>
            <w:shd w:val="clear" w:color="auto" w:fill="auto"/>
            <w:vAlign w:val="center"/>
          </w:tcPr>
          <w:p w:rsidR="00644E01" w:rsidRPr="00AE19B5" w:rsidRDefault="00644E01" w:rsidP="00211E03">
            <w:pPr>
              <w:suppressAutoHyphens/>
              <w:jc w:val="center"/>
              <w:rPr>
                <w:sz w:val="12"/>
                <w:szCs w:val="12"/>
              </w:rPr>
            </w:pPr>
            <w:r w:rsidRPr="00AE19B5">
              <w:rPr>
                <w:sz w:val="12"/>
                <w:szCs w:val="12"/>
              </w:rPr>
              <w:t>28027,616</w:t>
            </w:r>
          </w:p>
        </w:tc>
        <w:tc>
          <w:tcPr>
            <w:tcW w:w="850" w:type="dxa"/>
            <w:shd w:val="clear" w:color="auto" w:fill="auto"/>
            <w:vAlign w:val="center"/>
          </w:tcPr>
          <w:p w:rsidR="00644E01" w:rsidRDefault="00644E01">
            <w:pPr>
              <w:jc w:val="center"/>
              <w:rPr>
                <w:sz w:val="12"/>
                <w:szCs w:val="12"/>
              </w:rPr>
            </w:pPr>
            <w:r>
              <w:rPr>
                <w:sz w:val="12"/>
                <w:szCs w:val="12"/>
              </w:rPr>
              <w:t>32066,944</w:t>
            </w:r>
          </w:p>
        </w:tc>
        <w:tc>
          <w:tcPr>
            <w:tcW w:w="993" w:type="dxa"/>
            <w:shd w:val="clear" w:color="auto" w:fill="auto"/>
            <w:vAlign w:val="center"/>
          </w:tcPr>
          <w:p w:rsidR="00644E01" w:rsidRDefault="00644E01">
            <w:pPr>
              <w:jc w:val="center"/>
              <w:rPr>
                <w:sz w:val="12"/>
                <w:szCs w:val="12"/>
              </w:rPr>
            </w:pPr>
            <w:r>
              <w:rPr>
                <w:sz w:val="12"/>
                <w:szCs w:val="12"/>
              </w:rPr>
              <w:t>30545,014</w:t>
            </w:r>
          </w:p>
        </w:tc>
        <w:tc>
          <w:tcPr>
            <w:tcW w:w="992" w:type="dxa"/>
            <w:shd w:val="clear" w:color="auto" w:fill="auto"/>
            <w:vAlign w:val="center"/>
          </w:tcPr>
          <w:p w:rsidR="00644E01" w:rsidRDefault="00644E01">
            <w:pPr>
              <w:jc w:val="center"/>
              <w:rPr>
                <w:sz w:val="12"/>
                <w:szCs w:val="12"/>
              </w:rPr>
            </w:pPr>
            <w:r>
              <w:rPr>
                <w:sz w:val="12"/>
                <w:szCs w:val="12"/>
              </w:rPr>
              <w:t>30545,014</w:t>
            </w:r>
          </w:p>
        </w:tc>
      </w:tr>
      <w:tr w:rsidR="00AE19B5" w:rsidRPr="00AE19B5" w:rsidTr="00C77F8A">
        <w:trPr>
          <w:trHeight w:val="150"/>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rPr>
                <w:rFonts w:eastAsia="Calibri"/>
                <w:sz w:val="12"/>
                <w:szCs w:val="12"/>
                <w:lang w:eastAsia="en-US"/>
              </w:rPr>
            </w:pPr>
            <w:r w:rsidRPr="00AE19B5">
              <w:rPr>
                <w:rFonts w:eastAsia="Calibri"/>
                <w:sz w:val="12"/>
                <w:szCs w:val="12"/>
                <w:lang w:eastAsia="en-US"/>
              </w:rPr>
              <w:t>создание детских технопарков «</w:t>
            </w:r>
            <w:proofErr w:type="spellStart"/>
            <w:r w:rsidRPr="00AE19B5">
              <w:rPr>
                <w:rFonts w:eastAsia="Calibri"/>
                <w:sz w:val="12"/>
                <w:szCs w:val="12"/>
                <w:lang w:eastAsia="en-US"/>
              </w:rPr>
              <w:t>Кванториум</w:t>
            </w:r>
            <w:proofErr w:type="spellEnd"/>
            <w:r w:rsidRPr="00AE19B5">
              <w:rPr>
                <w:rFonts w:eastAsia="Calibri"/>
                <w:sz w:val="12"/>
                <w:szCs w:val="12"/>
                <w:lang w:eastAsia="en-US"/>
              </w:rPr>
              <w:t>»</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90375,876</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91567,080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28257,593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r>
      <w:tr w:rsidR="00AE19B5" w:rsidRPr="00AE19B5" w:rsidTr="00C77F8A">
        <w:trPr>
          <w:trHeight w:val="139"/>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90375,876</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91567,080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28257,593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r>
      <w:tr w:rsidR="00AE19B5" w:rsidRPr="00AE19B5" w:rsidTr="00C77F8A">
        <w:trPr>
          <w:trHeight w:val="225"/>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71586,900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r>
      <w:tr w:rsidR="00AE19B5" w:rsidRPr="00AE19B5" w:rsidTr="00C77F8A">
        <w:trPr>
          <w:trHeight w:val="247"/>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90375,876</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91567,080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28257,593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r>
      <w:tr w:rsidR="00644E01" w:rsidRPr="00AE19B5" w:rsidTr="00C77F8A">
        <w:trPr>
          <w:trHeight w:val="248"/>
        </w:trPr>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val="restart"/>
            <w:shd w:val="clear" w:color="auto" w:fill="auto"/>
          </w:tcPr>
          <w:p w:rsidR="00644E01" w:rsidRPr="00AE19B5" w:rsidRDefault="00644E01" w:rsidP="00211E03">
            <w:pPr>
              <w:suppressAutoHyphens/>
              <w:spacing w:after="200" w:line="276" w:lineRule="auto"/>
              <w:rPr>
                <w:rFonts w:eastAsia="Calibri"/>
                <w:sz w:val="12"/>
                <w:szCs w:val="12"/>
                <w:lang w:eastAsia="en-US"/>
              </w:rPr>
            </w:pPr>
            <w:r w:rsidRPr="00AE19B5">
              <w:rPr>
                <w:rFonts w:eastAsia="Calibri"/>
                <w:sz w:val="12"/>
                <w:szCs w:val="12"/>
                <w:lang w:eastAsia="en-US"/>
              </w:rPr>
              <w:t>создание мобильных технопарков «</w:t>
            </w:r>
            <w:proofErr w:type="spellStart"/>
            <w:r w:rsidRPr="00AE19B5">
              <w:rPr>
                <w:rFonts w:eastAsia="Calibri"/>
                <w:sz w:val="12"/>
                <w:szCs w:val="12"/>
                <w:lang w:eastAsia="en-US"/>
              </w:rPr>
              <w:t>Кванториум</w:t>
            </w:r>
            <w:proofErr w:type="spellEnd"/>
            <w:r w:rsidRPr="00AE19B5">
              <w:rPr>
                <w:rFonts w:eastAsia="Calibri"/>
                <w:sz w:val="12"/>
                <w:szCs w:val="12"/>
                <w:lang w:eastAsia="en-US"/>
              </w:rPr>
              <w:t>»</w:t>
            </w: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31933,878</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16772,653</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15046,878</w:t>
            </w:r>
          </w:p>
        </w:tc>
        <w:tc>
          <w:tcPr>
            <w:tcW w:w="850" w:type="dxa"/>
            <w:shd w:val="clear" w:color="auto" w:fill="auto"/>
            <w:vAlign w:val="center"/>
          </w:tcPr>
          <w:p w:rsidR="00644E01" w:rsidRDefault="00644E01">
            <w:pPr>
              <w:jc w:val="center"/>
              <w:rPr>
                <w:sz w:val="12"/>
                <w:szCs w:val="12"/>
              </w:rPr>
            </w:pPr>
            <w:r>
              <w:rPr>
                <w:sz w:val="12"/>
                <w:szCs w:val="12"/>
              </w:rPr>
              <w:t>14526,054</w:t>
            </w:r>
          </w:p>
        </w:tc>
        <w:tc>
          <w:tcPr>
            <w:tcW w:w="993" w:type="dxa"/>
            <w:shd w:val="clear" w:color="auto" w:fill="auto"/>
            <w:vAlign w:val="center"/>
          </w:tcPr>
          <w:p w:rsidR="00644E01" w:rsidRDefault="00644E01">
            <w:pPr>
              <w:jc w:val="center"/>
              <w:rPr>
                <w:sz w:val="12"/>
                <w:szCs w:val="12"/>
              </w:rPr>
            </w:pPr>
            <w:r>
              <w:rPr>
                <w:sz w:val="12"/>
                <w:szCs w:val="12"/>
              </w:rPr>
              <w:t>16696,549</w:t>
            </w:r>
          </w:p>
        </w:tc>
        <w:tc>
          <w:tcPr>
            <w:tcW w:w="992" w:type="dxa"/>
            <w:shd w:val="clear" w:color="auto" w:fill="auto"/>
            <w:vAlign w:val="center"/>
          </w:tcPr>
          <w:p w:rsidR="00644E01" w:rsidRDefault="00644E01">
            <w:pPr>
              <w:jc w:val="center"/>
              <w:rPr>
                <w:sz w:val="12"/>
                <w:szCs w:val="12"/>
              </w:rPr>
            </w:pPr>
            <w:r>
              <w:rPr>
                <w:sz w:val="12"/>
                <w:szCs w:val="12"/>
              </w:rPr>
              <w:t>16696,549</w:t>
            </w:r>
          </w:p>
        </w:tc>
      </w:tr>
      <w:tr w:rsidR="00644E01" w:rsidRPr="00AE19B5" w:rsidTr="00C77F8A">
        <w:trPr>
          <w:trHeight w:val="118"/>
        </w:trPr>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областной</w:t>
            </w:r>
          </w:p>
          <w:p w:rsidR="00644E01" w:rsidRPr="00AE19B5" w:rsidRDefault="00644E01"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31933,878</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16772,653</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15046,878</w:t>
            </w:r>
          </w:p>
        </w:tc>
        <w:tc>
          <w:tcPr>
            <w:tcW w:w="850" w:type="dxa"/>
            <w:shd w:val="clear" w:color="auto" w:fill="auto"/>
            <w:vAlign w:val="center"/>
          </w:tcPr>
          <w:p w:rsidR="00644E01" w:rsidRDefault="00644E01">
            <w:pPr>
              <w:jc w:val="center"/>
              <w:rPr>
                <w:sz w:val="12"/>
                <w:szCs w:val="12"/>
              </w:rPr>
            </w:pPr>
            <w:r>
              <w:rPr>
                <w:sz w:val="12"/>
                <w:szCs w:val="12"/>
              </w:rPr>
              <w:t>14526,054</w:t>
            </w:r>
          </w:p>
        </w:tc>
        <w:tc>
          <w:tcPr>
            <w:tcW w:w="993" w:type="dxa"/>
            <w:shd w:val="clear" w:color="auto" w:fill="auto"/>
            <w:vAlign w:val="center"/>
          </w:tcPr>
          <w:p w:rsidR="00644E01" w:rsidRDefault="00644E01">
            <w:pPr>
              <w:jc w:val="center"/>
              <w:rPr>
                <w:sz w:val="12"/>
                <w:szCs w:val="12"/>
              </w:rPr>
            </w:pPr>
            <w:r>
              <w:rPr>
                <w:sz w:val="12"/>
                <w:szCs w:val="12"/>
              </w:rPr>
              <w:t>16696,549</w:t>
            </w:r>
          </w:p>
        </w:tc>
        <w:tc>
          <w:tcPr>
            <w:tcW w:w="992" w:type="dxa"/>
            <w:shd w:val="clear" w:color="auto" w:fill="auto"/>
            <w:vAlign w:val="center"/>
          </w:tcPr>
          <w:p w:rsidR="00644E01" w:rsidRDefault="00644E01">
            <w:pPr>
              <w:jc w:val="center"/>
              <w:rPr>
                <w:sz w:val="12"/>
                <w:szCs w:val="12"/>
              </w:rPr>
            </w:pPr>
            <w:r>
              <w:rPr>
                <w:sz w:val="12"/>
                <w:szCs w:val="12"/>
              </w:rPr>
              <w:t>16696,549</w:t>
            </w:r>
          </w:p>
        </w:tc>
      </w:tr>
      <w:tr w:rsidR="00644E01" w:rsidRPr="00AE19B5" w:rsidTr="00C77F8A">
        <w:trPr>
          <w:trHeight w:val="139"/>
        </w:trPr>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425"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567"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426"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16595,200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0,000</w:t>
            </w:r>
          </w:p>
        </w:tc>
        <w:tc>
          <w:tcPr>
            <w:tcW w:w="993" w:type="dxa"/>
            <w:shd w:val="clear" w:color="auto" w:fill="auto"/>
            <w:vAlign w:val="center"/>
          </w:tcPr>
          <w:p w:rsidR="00644E01" w:rsidRDefault="00644E01">
            <w:pPr>
              <w:jc w:val="center"/>
              <w:rPr>
                <w:sz w:val="12"/>
                <w:szCs w:val="12"/>
              </w:rPr>
            </w:pPr>
            <w:r>
              <w:rPr>
                <w:sz w:val="12"/>
                <w:szCs w:val="12"/>
              </w:rPr>
              <w:t>0,000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rPr>
          <w:trHeight w:val="317"/>
        </w:trPr>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31933,878</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16772,653</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15046,878</w:t>
            </w:r>
          </w:p>
        </w:tc>
        <w:tc>
          <w:tcPr>
            <w:tcW w:w="850" w:type="dxa"/>
            <w:shd w:val="clear" w:color="auto" w:fill="auto"/>
            <w:vAlign w:val="center"/>
          </w:tcPr>
          <w:p w:rsidR="00644E01" w:rsidRDefault="00644E01">
            <w:pPr>
              <w:jc w:val="center"/>
              <w:rPr>
                <w:sz w:val="12"/>
                <w:szCs w:val="12"/>
              </w:rPr>
            </w:pPr>
            <w:r>
              <w:rPr>
                <w:sz w:val="12"/>
                <w:szCs w:val="12"/>
              </w:rPr>
              <w:t>14526,054</w:t>
            </w:r>
          </w:p>
        </w:tc>
        <w:tc>
          <w:tcPr>
            <w:tcW w:w="993" w:type="dxa"/>
            <w:shd w:val="clear" w:color="auto" w:fill="auto"/>
            <w:vAlign w:val="center"/>
          </w:tcPr>
          <w:p w:rsidR="00644E01" w:rsidRDefault="00644E01">
            <w:pPr>
              <w:jc w:val="center"/>
              <w:rPr>
                <w:sz w:val="12"/>
                <w:szCs w:val="12"/>
              </w:rPr>
            </w:pPr>
            <w:r>
              <w:rPr>
                <w:sz w:val="12"/>
                <w:szCs w:val="12"/>
              </w:rPr>
              <w:t>16696,549</w:t>
            </w:r>
          </w:p>
        </w:tc>
        <w:tc>
          <w:tcPr>
            <w:tcW w:w="992" w:type="dxa"/>
            <w:shd w:val="clear" w:color="auto" w:fill="auto"/>
            <w:vAlign w:val="center"/>
          </w:tcPr>
          <w:p w:rsidR="00644E01" w:rsidRDefault="00644E01">
            <w:pPr>
              <w:jc w:val="center"/>
              <w:rPr>
                <w:sz w:val="12"/>
                <w:szCs w:val="12"/>
              </w:rPr>
            </w:pPr>
            <w:r>
              <w:rPr>
                <w:sz w:val="12"/>
                <w:szCs w:val="12"/>
              </w:rPr>
              <w:t>16696,549</w:t>
            </w:r>
          </w:p>
        </w:tc>
      </w:tr>
      <w:tr w:rsidR="00AE19B5" w:rsidRPr="00AE19B5" w:rsidTr="00C77F8A">
        <w:trPr>
          <w:trHeight w:val="150"/>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sz w:val="12"/>
                <w:szCs w:val="12"/>
              </w:rPr>
              <w:t>создание центров выявления и поддержки одаренных детей</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230860,490</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112039,404</w:t>
            </w:r>
          </w:p>
        </w:tc>
        <w:tc>
          <w:tcPr>
            <w:tcW w:w="849" w:type="dxa"/>
            <w:shd w:val="clear" w:color="auto" w:fill="auto"/>
            <w:vAlign w:val="center"/>
          </w:tcPr>
          <w:p w:rsidR="00211E03" w:rsidRPr="00AE19B5" w:rsidRDefault="00211E03" w:rsidP="00211E03">
            <w:pPr>
              <w:suppressAutoHyphens/>
              <w:jc w:val="center"/>
              <w:rPr>
                <w:sz w:val="12"/>
                <w:szCs w:val="12"/>
              </w:rPr>
            </w:pPr>
            <w:r w:rsidRPr="00AE19B5">
              <w:rPr>
                <w:sz w:val="12"/>
                <w:szCs w:val="12"/>
              </w:rPr>
              <w:t>49879,755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jc w:val="center"/>
              <w:rPr>
                <w:sz w:val="12"/>
                <w:szCs w:val="12"/>
              </w:rPr>
            </w:pPr>
            <w:r w:rsidRPr="00644E01">
              <w:rPr>
                <w:sz w:val="12"/>
                <w:szCs w:val="12"/>
              </w:rPr>
              <w:t>0,000</w:t>
            </w:r>
          </w:p>
        </w:tc>
      </w:tr>
      <w:tr w:rsidR="00AE19B5" w:rsidRPr="00AE19B5" w:rsidTr="00C77F8A">
        <w:trPr>
          <w:trHeight w:val="215"/>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230860,490</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112039,404</w:t>
            </w:r>
          </w:p>
        </w:tc>
        <w:tc>
          <w:tcPr>
            <w:tcW w:w="849" w:type="dxa"/>
            <w:shd w:val="clear" w:color="auto" w:fill="auto"/>
            <w:vAlign w:val="center"/>
          </w:tcPr>
          <w:p w:rsidR="00211E03" w:rsidRPr="00AE19B5" w:rsidRDefault="00211E03" w:rsidP="00211E03">
            <w:pPr>
              <w:suppressAutoHyphens/>
              <w:jc w:val="center"/>
              <w:rPr>
                <w:sz w:val="12"/>
                <w:szCs w:val="12"/>
              </w:rPr>
            </w:pPr>
            <w:r w:rsidRPr="00AE19B5">
              <w:rPr>
                <w:sz w:val="12"/>
                <w:szCs w:val="12"/>
              </w:rPr>
              <w:t>49879,755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jc w:val="center"/>
              <w:rPr>
                <w:sz w:val="12"/>
                <w:szCs w:val="12"/>
              </w:rPr>
            </w:pPr>
            <w:r w:rsidRPr="00644E01">
              <w:rPr>
                <w:sz w:val="12"/>
                <w:szCs w:val="12"/>
              </w:rPr>
              <w:t>0,000</w:t>
            </w:r>
          </w:p>
        </w:tc>
      </w:tr>
      <w:tr w:rsidR="00AE19B5" w:rsidRPr="00AE19B5" w:rsidTr="00C77F8A">
        <w:trPr>
          <w:trHeight w:val="258"/>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211410,000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jc w:val="center"/>
              <w:rPr>
                <w:sz w:val="12"/>
                <w:szCs w:val="12"/>
              </w:rPr>
            </w:pPr>
            <w:r w:rsidRPr="00644E01">
              <w:rPr>
                <w:sz w:val="12"/>
                <w:szCs w:val="12"/>
              </w:rPr>
              <w:t>0,000</w:t>
            </w:r>
          </w:p>
        </w:tc>
      </w:tr>
      <w:tr w:rsidR="00AE19B5" w:rsidRPr="00AE19B5" w:rsidTr="00672E94">
        <w:trPr>
          <w:trHeight w:val="97"/>
        </w:trPr>
        <w:tc>
          <w:tcPr>
            <w:tcW w:w="706" w:type="dxa"/>
            <w:vMerge/>
            <w:tcBorders>
              <w:bottom w:val="nil"/>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230860,490</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112039,404</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49879,755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jc w:val="center"/>
              <w:rPr>
                <w:sz w:val="12"/>
                <w:szCs w:val="12"/>
              </w:rPr>
            </w:pPr>
            <w:r w:rsidRPr="00644E01">
              <w:rPr>
                <w:sz w:val="12"/>
                <w:szCs w:val="12"/>
              </w:rPr>
              <w:t>0,000</w:t>
            </w:r>
          </w:p>
        </w:tc>
      </w:tr>
      <w:tr w:rsidR="00AE19B5" w:rsidRPr="00AE19B5" w:rsidTr="00C77F8A">
        <w:tc>
          <w:tcPr>
            <w:tcW w:w="706" w:type="dxa"/>
            <w:vMerge w:val="restart"/>
            <w:tcBorders>
              <w:top w:val="nil"/>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shd w:val="clear" w:color="auto" w:fill="auto"/>
          </w:tcPr>
          <w:p w:rsidR="00672E94" w:rsidRPr="00AE19B5" w:rsidRDefault="00211E03" w:rsidP="00211E03">
            <w:pPr>
              <w:widowControl w:val="0"/>
              <w:suppressAutoHyphens/>
              <w:autoSpaceDE w:val="0"/>
              <w:autoSpaceDN w:val="0"/>
              <w:rPr>
                <w:sz w:val="12"/>
                <w:szCs w:val="12"/>
              </w:rPr>
            </w:pPr>
            <w:r w:rsidRPr="00AE19B5">
              <w:rPr>
                <w:sz w:val="12"/>
                <w:szCs w:val="12"/>
              </w:rPr>
              <w:t xml:space="preserve">создание новых мест в образователь-ных организациях различных типов для реализации дополнительных </w:t>
            </w:r>
            <w:proofErr w:type="spellStart"/>
            <w:r w:rsidRPr="00AE19B5">
              <w:rPr>
                <w:sz w:val="12"/>
                <w:szCs w:val="12"/>
              </w:rPr>
              <w:t>общеразвиваю</w:t>
            </w:r>
            <w:proofErr w:type="spellEnd"/>
            <w:r w:rsidRPr="00AE19B5">
              <w:rPr>
                <w:sz w:val="12"/>
                <w:szCs w:val="12"/>
              </w:rPr>
              <w:t xml:space="preserve">– </w:t>
            </w:r>
            <w:proofErr w:type="spellStart"/>
            <w:r w:rsidRPr="00AE19B5">
              <w:rPr>
                <w:sz w:val="12"/>
                <w:szCs w:val="12"/>
              </w:rPr>
              <w:t>щих</w:t>
            </w:r>
            <w:proofErr w:type="spellEnd"/>
            <w:r w:rsidRPr="00AE19B5">
              <w:rPr>
                <w:sz w:val="12"/>
                <w:szCs w:val="12"/>
              </w:rPr>
              <w:t xml:space="preserve"> программ всех направлен– </w:t>
            </w:r>
            <w:proofErr w:type="spellStart"/>
            <w:r w:rsidRPr="00AE19B5">
              <w:rPr>
                <w:sz w:val="12"/>
                <w:szCs w:val="12"/>
              </w:rPr>
              <w:t>ностей</w:t>
            </w:r>
            <w:proofErr w:type="spellEnd"/>
            <w:r w:rsidRPr="00AE19B5">
              <w:rPr>
                <w:sz w:val="12"/>
                <w:szCs w:val="12"/>
              </w:rPr>
              <w:t xml:space="preserve"> </w:t>
            </w:r>
            <w:proofErr w:type="spellStart"/>
            <w:r w:rsidRPr="00AE19B5">
              <w:rPr>
                <w:sz w:val="12"/>
                <w:szCs w:val="12"/>
              </w:rPr>
              <w:t>дополнитель-ного</w:t>
            </w:r>
            <w:proofErr w:type="spellEnd"/>
            <w:r w:rsidRPr="00AE19B5">
              <w:rPr>
                <w:sz w:val="12"/>
                <w:szCs w:val="12"/>
              </w:rPr>
              <w:t xml:space="preserve"> образования детей</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99277,539</w:t>
            </w:r>
          </w:p>
        </w:tc>
        <w:tc>
          <w:tcPr>
            <w:tcW w:w="849"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102982,059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jc w:val="center"/>
              <w:rPr>
                <w:sz w:val="12"/>
                <w:szCs w:val="12"/>
              </w:rPr>
            </w:pPr>
            <w:r w:rsidRPr="00644E01">
              <w:rPr>
                <w:sz w:val="12"/>
                <w:szCs w:val="12"/>
              </w:rPr>
              <w:t>0,000</w:t>
            </w:r>
          </w:p>
        </w:tc>
      </w:tr>
      <w:tr w:rsidR="00AE19B5" w:rsidRPr="00AE19B5" w:rsidTr="00C77F8A">
        <w:tc>
          <w:tcPr>
            <w:tcW w:w="706" w:type="dxa"/>
            <w:vMerge/>
            <w:tcBorders>
              <w:top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AE19B5"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99277,539</w:t>
            </w:r>
          </w:p>
        </w:tc>
        <w:tc>
          <w:tcPr>
            <w:tcW w:w="849"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102982,059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jc w:val="center"/>
              <w:rPr>
                <w:sz w:val="12"/>
                <w:szCs w:val="12"/>
              </w:rPr>
            </w:pPr>
            <w:r w:rsidRPr="00644E01">
              <w:rPr>
                <w:sz w:val="12"/>
                <w:szCs w:val="12"/>
              </w:rPr>
              <w:t>0,000</w:t>
            </w:r>
          </w:p>
        </w:tc>
      </w:tr>
      <w:tr w:rsidR="00AE19B5" w:rsidRPr="00AE19B5" w:rsidTr="00C77F8A">
        <w:tc>
          <w:tcPr>
            <w:tcW w:w="706" w:type="dxa"/>
            <w:vMerge/>
            <w:tcBorders>
              <w:top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AE19B5"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91099,900</w:t>
            </w:r>
          </w:p>
        </w:tc>
        <w:tc>
          <w:tcPr>
            <w:tcW w:w="849"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97920,800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jc w:val="center"/>
              <w:rPr>
                <w:sz w:val="12"/>
                <w:szCs w:val="12"/>
              </w:rPr>
            </w:pPr>
            <w:r w:rsidRPr="00644E01">
              <w:rPr>
                <w:sz w:val="12"/>
                <w:szCs w:val="12"/>
              </w:rPr>
              <w:t>0,000</w:t>
            </w:r>
          </w:p>
        </w:tc>
      </w:tr>
      <w:tr w:rsidR="00AE19B5" w:rsidRPr="00AE19B5" w:rsidTr="00672E94">
        <w:trPr>
          <w:trHeight w:val="713"/>
        </w:trPr>
        <w:tc>
          <w:tcPr>
            <w:tcW w:w="706" w:type="dxa"/>
            <w:vMerge/>
            <w:tcBorders>
              <w:top w:val="single" w:sz="4" w:space="0" w:color="auto"/>
              <w:bottom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AE19B5"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99277,539</w:t>
            </w:r>
          </w:p>
        </w:tc>
        <w:tc>
          <w:tcPr>
            <w:tcW w:w="849"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102982,059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jc w:val="center"/>
              <w:rPr>
                <w:sz w:val="12"/>
                <w:szCs w:val="12"/>
              </w:rPr>
            </w:pPr>
            <w:r w:rsidRPr="00644E01">
              <w:rPr>
                <w:sz w:val="12"/>
                <w:szCs w:val="12"/>
              </w:rPr>
              <w:t>0,000</w:t>
            </w:r>
          </w:p>
        </w:tc>
      </w:tr>
      <w:tr w:rsidR="00644E01" w:rsidRPr="00AE19B5" w:rsidTr="00672E94">
        <w:trPr>
          <w:trHeight w:val="463"/>
        </w:trPr>
        <w:tc>
          <w:tcPr>
            <w:tcW w:w="706" w:type="dxa"/>
            <w:vMerge w:val="restart"/>
            <w:tcBorders>
              <w:top w:val="single" w:sz="4" w:space="0" w:color="auto"/>
            </w:tcBorders>
            <w:shd w:val="clear" w:color="auto" w:fill="auto"/>
          </w:tcPr>
          <w:p w:rsidR="00644E01" w:rsidRPr="00AE19B5" w:rsidRDefault="00644E01" w:rsidP="00211E03">
            <w:pPr>
              <w:widowControl w:val="0"/>
              <w:suppressAutoHyphens/>
              <w:autoSpaceDE w:val="0"/>
              <w:autoSpaceDN w:val="0"/>
              <w:jc w:val="center"/>
              <w:rPr>
                <w:sz w:val="12"/>
                <w:szCs w:val="12"/>
              </w:rPr>
            </w:pPr>
            <w:r w:rsidRPr="00AE19B5">
              <w:rPr>
                <w:sz w:val="12"/>
                <w:szCs w:val="12"/>
              </w:rPr>
              <w:lastRenderedPageBreak/>
              <w:t xml:space="preserve"> </w:t>
            </w:r>
          </w:p>
        </w:tc>
        <w:tc>
          <w:tcPr>
            <w:tcW w:w="989" w:type="dxa"/>
            <w:vMerge w:val="restart"/>
            <w:shd w:val="clear" w:color="auto" w:fill="auto"/>
          </w:tcPr>
          <w:p w:rsidR="00644E01" w:rsidRPr="00AE19B5" w:rsidRDefault="00644E01" w:rsidP="00211E03">
            <w:pPr>
              <w:widowControl w:val="0"/>
              <w:suppressAutoHyphens/>
              <w:autoSpaceDE w:val="0"/>
              <w:autoSpaceDN w:val="0"/>
              <w:rPr>
                <w:sz w:val="12"/>
                <w:szCs w:val="12"/>
              </w:rPr>
            </w:pPr>
            <w:r w:rsidRPr="00AE19B5">
              <w:rPr>
                <w:sz w:val="12"/>
                <w:szCs w:val="12"/>
              </w:rPr>
              <w:t xml:space="preserve">формирование современных управленческих и </w:t>
            </w:r>
            <w:proofErr w:type="spellStart"/>
            <w:r w:rsidRPr="00AE19B5">
              <w:rPr>
                <w:sz w:val="12"/>
                <w:szCs w:val="12"/>
              </w:rPr>
              <w:t>организацион</w:t>
            </w:r>
            <w:proofErr w:type="spellEnd"/>
            <w:r w:rsidRPr="00AE19B5">
              <w:rPr>
                <w:sz w:val="12"/>
                <w:szCs w:val="12"/>
              </w:rPr>
              <w:t xml:space="preserve">– но– экономических механизмов в системе </w:t>
            </w:r>
            <w:proofErr w:type="spellStart"/>
            <w:r w:rsidRPr="00AE19B5">
              <w:rPr>
                <w:sz w:val="12"/>
                <w:szCs w:val="12"/>
              </w:rPr>
              <w:t>дополнитель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 детей</w:t>
            </w: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24849,820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12980,738</w:t>
            </w:r>
          </w:p>
        </w:tc>
        <w:tc>
          <w:tcPr>
            <w:tcW w:w="850" w:type="dxa"/>
            <w:shd w:val="clear" w:color="auto" w:fill="auto"/>
            <w:vAlign w:val="center"/>
          </w:tcPr>
          <w:p w:rsidR="00644E01" w:rsidRDefault="00644E01">
            <w:pPr>
              <w:jc w:val="center"/>
              <w:rPr>
                <w:sz w:val="12"/>
                <w:szCs w:val="12"/>
              </w:rPr>
            </w:pPr>
            <w:r>
              <w:rPr>
                <w:sz w:val="12"/>
                <w:szCs w:val="12"/>
              </w:rPr>
              <w:t>17540,890</w:t>
            </w:r>
          </w:p>
        </w:tc>
        <w:tc>
          <w:tcPr>
            <w:tcW w:w="993" w:type="dxa"/>
            <w:shd w:val="clear" w:color="auto" w:fill="auto"/>
            <w:vAlign w:val="center"/>
          </w:tcPr>
          <w:p w:rsidR="00644E01" w:rsidRDefault="00644E01">
            <w:pPr>
              <w:jc w:val="center"/>
              <w:rPr>
                <w:sz w:val="12"/>
                <w:szCs w:val="12"/>
              </w:rPr>
            </w:pPr>
            <w:r>
              <w:rPr>
                <w:sz w:val="12"/>
                <w:szCs w:val="12"/>
              </w:rPr>
              <w:t>13848,465</w:t>
            </w:r>
          </w:p>
        </w:tc>
        <w:tc>
          <w:tcPr>
            <w:tcW w:w="992" w:type="dxa"/>
            <w:shd w:val="clear" w:color="auto" w:fill="auto"/>
            <w:vAlign w:val="center"/>
          </w:tcPr>
          <w:p w:rsidR="00644E01" w:rsidRDefault="00644E01">
            <w:pPr>
              <w:jc w:val="center"/>
              <w:rPr>
                <w:sz w:val="12"/>
                <w:szCs w:val="12"/>
              </w:rPr>
            </w:pPr>
            <w:r>
              <w:rPr>
                <w:sz w:val="12"/>
                <w:szCs w:val="12"/>
              </w:rPr>
              <w:t>13848,465</w:t>
            </w:r>
          </w:p>
        </w:tc>
      </w:tr>
      <w:tr w:rsidR="00644E01" w:rsidRPr="00AE19B5" w:rsidTr="00C77F8A">
        <w:trPr>
          <w:trHeight w:val="371"/>
        </w:trPr>
        <w:tc>
          <w:tcPr>
            <w:tcW w:w="706"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989" w:type="dxa"/>
            <w:vMerge/>
            <w:shd w:val="clear" w:color="auto" w:fill="auto"/>
          </w:tcPr>
          <w:p w:rsidR="00644E01" w:rsidRPr="00AE19B5" w:rsidRDefault="00644E01" w:rsidP="00211E03">
            <w:pPr>
              <w:widowControl w:val="0"/>
              <w:suppressAutoHyphens/>
              <w:autoSpaceDE w:val="0"/>
              <w:autoSpaceDN w:val="0"/>
              <w:rPr>
                <w:sz w:val="12"/>
                <w:szCs w:val="12"/>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областной</w:t>
            </w:r>
          </w:p>
          <w:p w:rsidR="00644E01" w:rsidRPr="00AE19B5" w:rsidRDefault="00644E01"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24849,820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12980,738</w:t>
            </w:r>
          </w:p>
        </w:tc>
        <w:tc>
          <w:tcPr>
            <w:tcW w:w="850" w:type="dxa"/>
            <w:shd w:val="clear" w:color="auto" w:fill="auto"/>
            <w:vAlign w:val="center"/>
          </w:tcPr>
          <w:p w:rsidR="00644E01" w:rsidRDefault="00644E01">
            <w:pPr>
              <w:jc w:val="center"/>
              <w:rPr>
                <w:sz w:val="12"/>
                <w:szCs w:val="12"/>
              </w:rPr>
            </w:pPr>
            <w:r>
              <w:rPr>
                <w:sz w:val="12"/>
                <w:szCs w:val="12"/>
              </w:rPr>
              <w:t>17540,890</w:t>
            </w:r>
          </w:p>
        </w:tc>
        <w:tc>
          <w:tcPr>
            <w:tcW w:w="993" w:type="dxa"/>
            <w:shd w:val="clear" w:color="auto" w:fill="auto"/>
            <w:vAlign w:val="center"/>
          </w:tcPr>
          <w:p w:rsidR="00644E01" w:rsidRDefault="00644E01">
            <w:pPr>
              <w:jc w:val="center"/>
              <w:rPr>
                <w:sz w:val="12"/>
                <w:szCs w:val="12"/>
              </w:rPr>
            </w:pPr>
            <w:r>
              <w:rPr>
                <w:sz w:val="12"/>
                <w:szCs w:val="12"/>
              </w:rPr>
              <w:t>13848,465</w:t>
            </w:r>
          </w:p>
        </w:tc>
        <w:tc>
          <w:tcPr>
            <w:tcW w:w="992" w:type="dxa"/>
            <w:shd w:val="clear" w:color="auto" w:fill="auto"/>
            <w:vAlign w:val="center"/>
          </w:tcPr>
          <w:p w:rsidR="00644E01" w:rsidRDefault="00644E01">
            <w:pPr>
              <w:jc w:val="center"/>
              <w:rPr>
                <w:sz w:val="12"/>
                <w:szCs w:val="12"/>
              </w:rPr>
            </w:pPr>
            <w:r>
              <w:rPr>
                <w:sz w:val="12"/>
                <w:szCs w:val="12"/>
              </w:rPr>
              <w:t>13848,465</w:t>
            </w:r>
          </w:p>
        </w:tc>
      </w:tr>
      <w:tr w:rsidR="00644E01" w:rsidRPr="00AE19B5" w:rsidTr="00C77F8A">
        <w:trPr>
          <w:trHeight w:val="351"/>
        </w:trPr>
        <w:tc>
          <w:tcPr>
            <w:tcW w:w="706"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989" w:type="dxa"/>
            <w:vMerge/>
            <w:shd w:val="clear" w:color="auto" w:fill="auto"/>
          </w:tcPr>
          <w:p w:rsidR="00644E01" w:rsidRPr="00AE19B5" w:rsidRDefault="00644E01" w:rsidP="00211E03">
            <w:pPr>
              <w:widowControl w:val="0"/>
              <w:suppressAutoHyphens/>
              <w:autoSpaceDE w:val="0"/>
              <w:autoSpaceDN w:val="0"/>
              <w:rPr>
                <w:sz w:val="12"/>
                <w:szCs w:val="12"/>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425"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567"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426"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211E03">
            <w:pPr>
              <w:suppressAutoHyphens/>
              <w:jc w:val="center"/>
              <w:rPr>
                <w:sz w:val="12"/>
                <w:szCs w:val="12"/>
              </w:rPr>
            </w:pPr>
            <w:r w:rsidRPr="00AE19B5">
              <w:rPr>
                <w:sz w:val="12"/>
                <w:szCs w:val="12"/>
              </w:rPr>
              <w:t>13747,600</w:t>
            </w:r>
          </w:p>
        </w:tc>
        <w:tc>
          <w:tcPr>
            <w:tcW w:w="994" w:type="dxa"/>
            <w:shd w:val="clear" w:color="auto" w:fill="auto"/>
            <w:vAlign w:val="center"/>
          </w:tcPr>
          <w:p w:rsidR="00644E01" w:rsidRPr="00AE19B5" w:rsidRDefault="00644E01" w:rsidP="00211E03">
            <w:pPr>
              <w:suppressAutoHyphens/>
              <w:jc w:val="center"/>
              <w:rPr>
                <w:sz w:val="12"/>
                <w:szCs w:val="12"/>
              </w:rP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0,000</w:t>
            </w:r>
          </w:p>
        </w:tc>
        <w:tc>
          <w:tcPr>
            <w:tcW w:w="993" w:type="dxa"/>
            <w:shd w:val="clear" w:color="auto" w:fill="auto"/>
            <w:vAlign w:val="center"/>
          </w:tcPr>
          <w:p w:rsidR="00644E01" w:rsidRDefault="00644E01">
            <w:pPr>
              <w:jc w:val="center"/>
              <w:rPr>
                <w:sz w:val="12"/>
                <w:szCs w:val="12"/>
              </w:rPr>
            </w:pPr>
            <w:r>
              <w:rPr>
                <w:sz w:val="12"/>
                <w:szCs w:val="12"/>
              </w:rPr>
              <w:t>0,000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rPr>
          <w:trHeight w:val="297"/>
        </w:trPr>
        <w:tc>
          <w:tcPr>
            <w:tcW w:w="706"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989" w:type="dxa"/>
            <w:vMerge/>
            <w:shd w:val="clear" w:color="auto" w:fill="auto"/>
          </w:tcPr>
          <w:p w:rsidR="00644E01" w:rsidRPr="00AE19B5" w:rsidRDefault="00644E01" w:rsidP="00211E03">
            <w:pPr>
              <w:widowControl w:val="0"/>
              <w:suppressAutoHyphens/>
              <w:autoSpaceDE w:val="0"/>
              <w:autoSpaceDN w:val="0"/>
              <w:rPr>
                <w:sz w:val="12"/>
                <w:szCs w:val="12"/>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Е2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24849,820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12980,738</w:t>
            </w:r>
          </w:p>
        </w:tc>
        <w:tc>
          <w:tcPr>
            <w:tcW w:w="850" w:type="dxa"/>
            <w:shd w:val="clear" w:color="auto" w:fill="auto"/>
            <w:vAlign w:val="center"/>
          </w:tcPr>
          <w:p w:rsidR="00644E01" w:rsidRDefault="00644E01">
            <w:pPr>
              <w:jc w:val="center"/>
              <w:rPr>
                <w:sz w:val="12"/>
                <w:szCs w:val="12"/>
              </w:rPr>
            </w:pPr>
            <w:r>
              <w:rPr>
                <w:sz w:val="12"/>
                <w:szCs w:val="12"/>
              </w:rPr>
              <w:t>17540,890</w:t>
            </w:r>
          </w:p>
        </w:tc>
        <w:tc>
          <w:tcPr>
            <w:tcW w:w="993" w:type="dxa"/>
            <w:shd w:val="clear" w:color="auto" w:fill="auto"/>
            <w:vAlign w:val="center"/>
          </w:tcPr>
          <w:p w:rsidR="00644E01" w:rsidRDefault="00644E01">
            <w:pPr>
              <w:jc w:val="center"/>
              <w:rPr>
                <w:sz w:val="12"/>
                <w:szCs w:val="12"/>
              </w:rPr>
            </w:pPr>
            <w:r>
              <w:rPr>
                <w:sz w:val="12"/>
                <w:szCs w:val="12"/>
              </w:rPr>
              <w:t>13848,465</w:t>
            </w:r>
          </w:p>
        </w:tc>
        <w:tc>
          <w:tcPr>
            <w:tcW w:w="992" w:type="dxa"/>
            <w:shd w:val="clear" w:color="auto" w:fill="auto"/>
            <w:vAlign w:val="center"/>
          </w:tcPr>
          <w:p w:rsidR="00644E01" w:rsidRDefault="00644E01">
            <w:pPr>
              <w:jc w:val="center"/>
              <w:rPr>
                <w:sz w:val="12"/>
                <w:szCs w:val="12"/>
              </w:rPr>
            </w:pPr>
            <w:r>
              <w:rPr>
                <w:sz w:val="12"/>
                <w:szCs w:val="12"/>
              </w:rPr>
              <w:t>13848,465</w:t>
            </w:r>
          </w:p>
        </w:tc>
      </w:tr>
      <w:tr w:rsidR="00AE19B5" w:rsidRPr="00AE19B5" w:rsidTr="00C77F8A">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proofErr w:type="spellStart"/>
            <w:r w:rsidRPr="00AE19B5">
              <w:rPr>
                <w:sz w:val="12"/>
                <w:szCs w:val="12"/>
              </w:rPr>
              <w:t>Региналь</w:t>
            </w:r>
            <w:proofErr w:type="spellEnd"/>
            <w:r w:rsidRPr="00AE19B5">
              <w:rPr>
                <w:sz w:val="12"/>
                <w:szCs w:val="12"/>
              </w:rPr>
              <w:t xml:space="preserve">– </w:t>
            </w:r>
            <w:proofErr w:type="spellStart"/>
            <w:r w:rsidRPr="00AE19B5">
              <w:rPr>
                <w:sz w:val="12"/>
                <w:szCs w:val="12"/>
              </w:rPr>
              <w:t>ный</w:t>
            </w:r>
            <w:proofErr w:type="spellEnd"/>
            <w:r w:rsidRPr="00AE19B5">
              <w:rPr>
                <w:sz w:val="12"/>
                <w:szCs w:val="12"/>
              </w:rPr>
              <w:t xml:space="preserve"> проект Е4</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Цифровая образовательная среда</w:t>
            </w:r>
          </w:p>
          <w:p w:rsidR="00211E03" w:rsidRPr="00AE19B5" w:rsidRDefault="00211E03" w:rsidP="00211E03">
            <w:pPr>
              <w:widowControl w:val="0"/>
              <w:suppressAutoHyphens/>
              <w:autoSpaceDE w:val="0"/>
              <w:autoSpaceDN w:val="0"/>
              <w:rPr>
                <w:sz w:val="12"/>
                <w:szCs w:val="12"/>
              </w:rPr>
            </w:pPr>
          </w:p>
          <w:p w:rsidR="00211E03" w:rsidRPr="00AE19B5" w:rsidRDefault="00211E03" w:rsidP="00211E03">
            <w:pPr>
              <w:widowControl w:val="0"/>
              <w:suppressAutoHyphens/>
              <w:autoSpaceDE w:val="0"/>
              <w:autoSpaceDN w:val="0"/>
              <w:rPr>
                <w:sz w:val="12"/>
                <w:szCs w:val="12"/>
              </w:rPr>
            </w:pPr>
            <w:r w:rsidRPr="00AE19B5">
              <w:rPr>
                <w:sz w:val="12"/>
                <w:szCs w:val="12"/>
              </w:rPr>
              <w:t>Создание центров цифрового образования детей</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12434,592</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12434,592</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12185,900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r>
      <w:tr w:rsidR="00AE19B5" w:rsidRPr="00AE19B5" w:rsidTr="00C77F8A">
        <w:trPr>
          <w:trHeight w:val="740"/>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12434,592</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3"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c>
          <w:tcPr>
            <w:tcW w:w="992" w:type="dxa"/>
            <w:shd w:val="clear" w:color="auto" w:fill="auto"/>
            <w:vAlign w:val="center"/>
          </w:tcPr>
          <w:p w:rsidR="00211E03" w:rsidRPr="00644E01" w:rsidRDefault="00211E03" w:rsidP="00211E03">
            <w:pPr>
              <w:widowControl w:val="0"/>
              <w:suppressAutoHyphens/>
              <w:autoSpaceDE w:val="0"/>
              <w:autoSpaceDN w:val="0"/>
              <w:jc w:val="center"/>
              <w:rPr>
                <w:sz w:val="12"/>
                <w:szCs w:val="12"/>
              </w:rPr>
            </w:pPr>
            <w:r w:rsidRPr="00644E01">
              <w:rPr>
                <w:sz w:val="12"/>
                <w:szCs w:val="12"/>
              </w:rPr>
              <w:t>0,000</w:t>
            </w:r>
          </w:p>
        </w:tc>
      </w:tr>
      <w:tr w:rsidR="00644E01" w:rsidRPr="00AE19B5" w:rsidTr="00660E5C">
        <w:trPr>
          <w:trHeight w:val="155"/>
        </w:trPr>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val="restart"/>
            <w:shd w:val="clear" w:color="auto" w:fill="auto"/>
          </w:tcPr>
          <w:p w:rsidR="00644E01" w:rsidRPr="00AE19B5" w:rsidRDefault="00644E01" w:rsidP="00211E03">
            <w:pPr>
              <w:suppressAutoHyphens/>
              <w:spacing w:after="200" w:line="276" w:lineRule="auto"/>
              <w:rPr>
                <w:rFonts w:eastAsia="Calibri"/>
                <w:sz w:val="12"/>
                <w:szCs w:val="12"/>
                <w:lang w:eastAsia="en-US"/>
              </w:rPr>
            </w:pPr>
            <w:r w:rsidRPr="00AE19B5">
              <w:rPr>
                <w:rFonts w:eastAsia="Calibri"/>
                <w:sz w:val="12"/>
                <w:szCs w:val="12"/>
                <w:lang w:eastAsia="en-US"/>
              </w:rPr>
              <w:t>Цифровая образовательная среда</w:t>
            </w:r>
          </w:p>
          <w:p w:rsidR="00644E01" w:rsidRPr="00AE19B5" w:rsidRDefault="00644E01" w:rsidP="00211E03">
            <w:pPr>
              <w:suppressAutoHyphens/>
              <w:spacing w:after="200" w:line="276" w:lineRule="auto"/>
              <w:rPr>
                <w:rFonts w:eastAsia="Calibri"/>
                <w:sz w:val="12"/>
                <w:szCs w:val="12"/>
                <w:lang w:eastAsia="en-US"/>
              </w:rPr>
            </w:pPr>
            <w:r w:rsidRPr="00AE19B5">
              <w:rPr>
                <w:rFonts w:eastAsia="Calibri"/>
                <w:sz w:val="12"/>
                <w:szCs w:val="12"/>
                <w:lang w:eastAsia="en-US"/>
              </w:rPr>
              <w:t>Обновление материально-технической базы образователь</w:t>
            </w:r>
            <w:r w:rsidR="00672E94">
              <w:rPr>
                <w:rFonts w:eastAsia="Calibri"/>
                <w:sz w:val="12"/>
                <w:szCs w:val="12"/>
                <w:lang w:eastAsia="en-US"/>
              </w:rPr>
              <w:t>-</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организаций для внедрения цифровой образовательной среды и развития цифровых навыков обучающихся (Создание центров цифрового образования детей)</w:t>
            </w: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Е4</w:t>
            </w:r>
          </w:p>
        </w:tc>
        <w:tc>
          <w:tcPr>
            <w:tcW w:w="841"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8"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0" w:type="dxa"/>
            <w:shd w:val="clear" w:color="auto" w:fill="auto"/>
            <w:vAlign w:val="center"/>
          </w:tcPr>
          <w:p w:rsidR="00644E01" w:rsidRPr="00AE19B5" w:rsidRDefault="00644E01" w:rsidP="00211E03">
            <w:pPr>
              <w:jc w:val="center"/>
            </w:pPr>
            <w:r w:rsidRPr="00AE19B5">
              <w:rPr>
                <w:sz w:val="12"/>
                <w:szCs w:val="12"/>
              </w:rPr>
              <w:t>0,000</w:t>
            </w:r>
          </w:p>
        </w:tc>
        <w:tc>
          <w:tcPr>
            <w:tcW w:w="849" w:type="dxa"/>
            <w:shd w:val="clear" w:color="auto" w:fill="auto"/>
            <w:vAlign w:val="center"/>
          </w:tcPr>
          <w:p w:rsidR="00644E01" w:rsidRPr="00AE19B5" w:rsidRDefault="00644E01" w:rsidP="00211E03">
            <w:pPr>
              <w:jc w:val="center"/>
            </w:pPr>
            <w:r w:rsidRPr="00AE19B5">
              <w:rPr>
                <w:sz w:val="12"/>
                <w:szCs w:val="12"/>
              </w:rPr>
              <w:t>0,000</w:t>
            </w:r>
          </w:p>
        </w:tc>
        <w:tc>
          <w:tcPr>
            <w:tcW w:w="994" w:type="dxa"/>
            <w:shd w:val="clear" w:color="auto" w:fill="auto"/>
            <w:vAlign w:val="center"/>
          </w:tcPr>
          <w:p w:rsidR="00644E01" w:rsidRPr="00AE19B5" w:rsidRDefault="00644E01" w:rsidP="00211E03">
            <w:pPr>
              <w:jc w:val="cente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20324,388</w:t>
            </w:r>
          </w:p>
        </w:tc>
        <w:tc>
          <w:tcPr>
            <w:tcW w:w="993" w:type="dxa"/>
            <w:shd w:val="clear" w:color="auto" w:fill="auto"/>
            <w:vAlign w:val="center"/>
          </w:tcPr>
          <w:p w:rsidR="00644E01" w:rsidRDefault="00644E01">
            <w:pPr>
              <w:jc w:val="center"/>
              <w:rPr>
                <w:sz w:val="12"/>
                <w:szCs w:val="12"/>
              </w:rPr>
            </w:pPr>
            <w:r>
              <w:rPr>
                <w:sz w:val="12"/>
                <w:szCs w:val="12"/>
              </w:rPr>
              <w:t>0,000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областной</w:t>
            </w:r>
          </w:p>
          <w:p w:rsidR="00644E01" w:rsidRPr="00AE19B5" w:rsidRDefault="00644E01"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Е4</w:t>
            </w:r>
          </w:p>
        </w:tc>
        <w:tc>
          <w:tcPr>
            <w:tcW w:w="841"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8"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0" w:type="dxa"/>
            <w:shd w:val="clear" w:color="auto" w:fill="auto"/>
            <w:vAlign w:val="center"/>
          </w:tcPr>
          <w:p w:rsidR="00644E01" w:rsidRPr="00AE19B5" w:rsidRDefault="00644E01" w:rsidP="00211E03">
            <w:pPr>
              <w:jc w:val="center"/>
            </w:pPr>
            <w:r w:rsidRPr="00AE19B5">
              <w:rPr>
                <w:sz w:val="12"/>
                <w:szCs w:val="12"/>
              </w:rPr>
              <w:t>0,000</w:t>
            </w:r>
          </w:p>
        </w:tc>
        <w:tc>
          <w:tcPr>
            <w:tcW w:w="849" w:type="dxa"/>
            <w:shd w:val="clear" w:color="auto" w:fill="auto"/>
            <w:vAlign w:val="center"/>
          </w:tcPr>
          <w:p w:rsidR="00644E01" w:rsidRPr="00AE19B5" w:rsidRDefault="00644E01" w:rsidP="00211E03">
            <w:pPr>
              <w:jc w:val="center"/>
            </w:pPr>
            <w:r w:rsidRPr="00AE19B5">
              <w:rPr>
                <w:sz w:val="12"/>
                <w:szCs w:val="12"/>
              </w:rPr>
              <w:t>0,000</w:t>
            </w:r>
          </w:p>
        </w:tc>
        <w:tc>
          <w:tcPr>
            <w:tcW w:w="994" w:type="dxa"/>
            <w:shd w:val="clear" w:color="auto" w:fill="auto"/>
            <w:vAlign w:val="center"/>
          </w:tcPr>
          <w:p w:rsidR="00644E01" w:rsidRPr="00AE19B5" w:rsidRDefault="00644E01" w:rsidP="00211E03">
            <w:pPr>
              <w:jc w:val="cente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20324,388</w:t>
            </w:r>
          </w:p>
        </w:tc>
        <w:tc>
          <w:tcPr>
            <w:tcW w:w="993" w:type="dxa"/>
            <w:shd w:val="clear" w:color="auto" w:fill="auto"/>
            <w:vAlign w:val="center"/>
          </w:tcPr>
          <w:p w:rsidR="00644E01" w:rsidRDefault="00644E01">
            <w:pPr>
              <w:jc w:val="center"/>
              <w:rPr>
                <w:sz w:val="12"/>
                <w:szCs w:val="12"/>
              </w:rPr>
            </w:pPr>
            <w:r>
              <w:rPr>
                <w:sz w:val="12"/>
                <w:szCs w:val="12"/>
              </w:rPr>
              <w:t>0,000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425"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567"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426" w:type="dxa"/>
            <w:vMerge/>
            <w:shd w:val="clear" w:color="auto" w:fill="auto"/>
          </w:tcPr>
          <w:p w:rsidR="00644E01" w:rsidRPr="00AE19B5" w:rsidRDefault="00644E01" w:rsidP="00211E03">
            <w:pPr>
              <w:widowControl w:val="0"/>
              <w:suppressAutoHyphens/>
              <w:autoSpaceDE w:val="0"/>
              <w:autoSpaceDN w:val="0"/>
              <w:jc w:val="center"/>
              <w:rPr>
                <w:sz w:val="12"/>
                <w:szCs w:val="12"/>
              </w:rPr>
            </w:pPr>
          </w:p>
        </w:tc>
        <w:tc>
          <w:tcPr>
            <w:tcW w:w="841"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8"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0" w:type="dxa"/>
            <w:shd w:val="clear" w:color="auto" w:fill="auto"/>
            <w:vAlign w:val="center"/>
          </w:tcPr>
          <w:p w:rsidR="00644E01" w:rsidRPr="00AE19B5" w:rsidRDefault="00644E01" w:rsidP="00211E03">
            <w:pPr>
              <w:jc w:val="center"/>
            </w:pPr>
            <w:r w:rsidRPr="00AE19B5">
              <w:rPr>
                <w:sz w:val="12"/>
                <w:szCs w:val="12"/>
              </w:rPr>
              <w:t>0,000</w:t>
            </w:r>
          </w:p>
        </w:tc>
        <w:tc>
          <w:tcPr>
            <w:tcW w:w="849" w:type="dxa"/>
            <w:shd w:val="clear" w:color="auto" w:fill="auto"/>
            <w:vAlign w:val="center"/>
          </w:tcPr>
          <w:p w:rsidR="00644E01" w:rsidRPr="00AE19B5" w:rsidRDefault="00644E01" w:rsidP="00211E03">
            <w:pPr>
              <w:jc w:val="center"/>
            </w:pPr>
            <w:r w:rsidRPr="00AE19B5">
              <w:rPr>
                <w:sz w:val="12"/>
                <w:szCs w:val="12"/>
              </w:rPr>
              <w:t>0,000</w:t>
            </w:r>
          </w:p>
        </w:tc>
        <w:tc>
          <w:tcPr>
            <w:tcW w:w="994" w:type="dxa"/>
            <w:shd w:val="clear" w:color="auto" w:fill="auto"/>
            <w:vAlign w:val="center"/>
          </w:tcPr>
          <w:p w:rsidR="00644E01" w:rsidRPr="00AE19B5" w:rsidRDefault="00644E01" w:rsidP="00211E03">
            <w:pPr>
              <w:jc w:val="cente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19917,900</w:t>
            </w:r>
          </w:p>
        </w:tc>
        <w:tc>
          <w:tcPr>
            <w:tcW w:w="993" w:type="dxa"/>
            <w:shd w:val="clear" w:color="auto" w:fill="auto"/>
            <w:vAlign w:val="center"/>
          </w:tcPr>
          <w:p w:rsidR="00644E01" w:rsidRDefault="00644E01">
            <w:pPr>
              <w:jc w:val="center"/>
              <w:rPr>
                <w:sz w:val="12"/>
                <w:szCs w:val="12"/>
              </w:rPr>
            </w:pPr>
            <w:r>
              <w:rPr>
                <w:sz w:val="12"/>
                <w:szCs w:val="12"/>
              </w:rPr>
              <w:t>0,000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Е4</w:t>
            </w:r>
          </w:p>
        </w:tc>
        <w:tc>
          <w:tcPr>
            <w:tcW w:w="841"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8" w:type="dxa"/>
            <w:shd w:val="clear" w:color="auto" w:fill="auto"/>
            <w:vAlign w:val="center"/>
          </w:tcPr>
          <w:p w:rsidR="00644E01" w:rsidRPr="00AE19B5" w:rsidRDefault="00644E01" w:rsidP="00211E03">
            <w:pPr>
              <w:jc w:val="center"/>
            </w:pPr>
            <w:r w:rsidRPr="00AE19B5">
              <w:rPr>
                <w:sz w:val="12"/>
                <w:szCs w:val="12"/>
              </w:rPr>
              <w:t>0,000</w:t>
            </w:r>
          </w:p>
        </w:tc>
        <w:tc>
          <w:tcPr>
            <w:tcW w:w="851" w:type="dxa"/>
            <w:shd w:val="clear" w:color="auto" w:fill="auto"/>
            <w:vAlign w:val="center"/>
          </w:tcPr>
          <w:p w:rsidR="00644E01" w:rsidRPr="00AE19B5" w:rsidRDefault="00644E01" w:rsidP="00211E03">
            <w:pPr>
              <w:jc w:val="center"/>
            </w:pPr>
            <w:r w:rsidRPr="00AE19B5">
              <w:rPr>
                <w:sz w:val="12"/>
                <w:szCs w:val="12"/>
              </w:rPr>
              <w:t>0,000</w:t>
            </w:r>
          </w:p>
        </w:tc>
        <w:tc>
          <w:tcPr>
            <w:tcW w:w="850" w:type="dxa"/>
            <w:shd w:val="clear" w:color="auto" w:fill="auto"/>
            <w:vAlign w:val="center"/>
          </w:tcPr>
          <w:p w:rsidR="00644E01" w:rsidRPr="00AE19B5" w:rsidRDefault="00644E01" w:rsidP="00211E03">
            <w:pPr>
              <w:jc w:val="center"/>
            </w:pPr>
            <w:r w:rsidRPr="00AE19B5">
              <w:rPr>
                <w:sz w:val="12"/>
                <w:szCs w:val="12"/>
              </w:rPr>
              <w:t>0,000</w:t>
            </w:r>
          </w:p>
        </w:tc>
        <w:tc>
          <w:tcPr>
            <w:tcW w:w="849" w:type="dxa"/>
            <w:shd w:val="clear" w:color="auto" w:fill="auto"/>
            <w:vAlign w:val="center"/>
          </w:tcPr>
          <w:p w:rsidR="00644E01" w:rsidRPr="00AE19B5" w:rsidRDefault="00644E01" w:rsidP="00211E03">
            <w:pPr>
              <w:jc w:val="center"/>
            </w:pPr>
            <w:r w:rsidRPr="00AE19B5">
              <w:rPr>
                <w:sz w:val="12"/>
                <w:szCs w:val="12"/>
              </w:rPr>
              <w:t>0,000</w:t>
            </w:r>
          </w:p>
        </w:tc>
        <w:tc>
          <w:tcPr>
            <w:tcW w:w="994" w:type="dxa"/>
            <w:shd w:val="clear" w:color="auto" w:fill="auto"/>
            <w:vAlign w:val="center"/>
          </w:tcPr>
          <w:p w:rsidR="00644E01" w:rsidRPr="00AE19B5" w:rsidRDefault="00644E01" w:rsidP="00211E03">
            <w:pPr>
              <w:jc w:val="cente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20324,388</w:t>
            </w:r>
          </w:p>
        </w:tc>
        <w:tc>
          <w:tcPr>
            <w:tcW w:w="993" w:type="dxa"/>
            <w:shd w:val="clear" w:color="auto" w:fill="auto"/>
            <w:vAlign w:val="center"/>
          </w:tcPr>
          <w:p w:rsidR="00644E01" w:rsidRDefault="00644E01">
            <w:pPr>
              <w:jc w:val="center"/>
              <w:rPr>
                <w:sz w:val="12"/>
                <w:szCs w:val="12"/>
              </w:rPr>
            </w:pPr>
            <w:r>
              <w:rPr>
                <w:sz w:val="12"/>
                <w:szCs w:val="12"/>
              </w:rPr>
              <w:t>0,000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c>
          <w:tcPr>
            <w:tcW w:w="706" w:type="dxa"/>
            <w:vMerge w:val="restart"/>
            <w:shd w:val="clear" w:color="auto" w:fill="auto"/>
          </w:tcPr>
          <w:p w:rsidR="00644E01" w:rsidRPr="00AE19B5" w:rsidRDefault="00B35396" w:rsidP="00211E03">
            <w:pPr>
              <w:widowControl w:val="0"/>
              <w:suppressAutoHyphens/>
              <w:autoSpaceDE w:val="0"/>
              <w:autoSpaceDN w:val="0"/>
              <w:jc w:val="center"/>
              <w:outlineLvl w:val="3"/>
              <w:rPr>
                <w:sz w:val="12"/>
                <w:szCs w:val="12"/>
              </w:rPr>
            </w:pPr>
            <w:hyperlink w:anchor="P1611" w:history="1">
              <w:proofErr w:type="spellStart"/>
              <w:r w:rsidR="00644E01" w:rsidRPr="00AE19B5">
                <w:rPr>
                  <w:sz w:val="12"/>
                  <w:szCs w:val="12"/>
                </w:rPr>
                <w:t>Подпро</w:t>
              </w:r>
              <w:proofErr w:type="spellEnd"/>
              <w:r w:rsidR="00644E01" w:rsidRPr="00AE19B5">
                <w:rPr>
                  <w:sz w:val="12"/>
                  <w:szCs w:val="12"/>
                </w:rPr>
                <w:t>– грамма 3</w:t>
              </w:r>
            </w:hyperlink>
          </w:p>
        </w:tc>
        <w:tc>
          <w:tcPr>
            <w:tcW w:w="989" w:type="dxa"/>
            <w:vMerge w:val="restart"/>
            <w:shd w:val="clear" w:color="auto" w:fill="auto"/>
          </w:tcPr>
          <w:p w:rsidR="00644E01" w:rsidRPr="00AE19B5" w:rsidRDefault="00644E01" w:rsidP="00211E03">
            <w:pPr>
              <w:widowControl w:val="0"/>
              <w:suppressAutoHyphens/>
              <w:autoSpaceDE w:val="0"/>
              <w:autoSpaceDN w:val="0"/>
              <w:rPr>
                <w:sz w:val="12"/>
                <w:szCs w:val="12"/>
              </w:rPr>
            </w:pPr>
            <w:r w:rsidRPr="00AE19B5">
              <w:rPr>
                <w:sz w:val="12"/>
                <w:szCs w:val="12"/>
              </w:rPr>
              <w:t xml:space="preserve">Развитие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w:t>
            </w: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1483275,029</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1450303,681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1454889,823</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1628855,977</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1774321,556</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1941 233,835</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1959850,592</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2379193,314</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2750597,694</w:t>
            </w:r>
          </w:p>
        </w:tc>
        <w:tc>
          <w:tcPr>
            <w:tcW w:w="850" w:type="dxa"/>
            <w:shd w:val="clear" w:color="auto" w:fill="auto"/>
            <w:vAlign w:val="center"/>
          </w:tcPr>
          <w:p w:rsidR="00644E01" w:rsidRDefault="00644E01">
            <w:pPr>
              <w:jc w:val="center"/>
              <w:rPr>
                <w:sz w:val="12"/>
                <w:szCs w:val="12"/>
              </w:rPr>
            </w:pPr>
            <w:r>
              <w:rPr>
                <w:sz w:val="12"/>
                <w:szCs w:val="12"/>
              </w:rPr>
              <w:t>2769945,594</w:t>
            </w:r>
          </w:p>
        </w:tc>
        <w:tc>
          <w:tcPr>
            <w:tcW w:w="993" w:type="dxa"/>
            <w:shd w:val="clear" w:color="auto" w:fill="auto"/>
            <w:vAlign w:val="center"/>
          </w:tcPr>
          <w:p w:rsidR="00644E01" w:rsidRDefault="00644E01">
            <w:pPr>
              <w:jc w:val="center"/>
              <w:rPr>
                <w:sz w:val="12"/>
                <w:szCs w:val="12"/>
              </w:rPr>
            </w:pPr>
            <w:r>
              <w:rPr>
                <w:sz w:val="12"/>
                <w:szCs w:val="12"/>
              </w:rPr>
              <w:t>2725698,997</w:t>
            </w:r>
          </w:p>
        </w:tc>
        <w:tc>
          <w:tcPr>
            <w:tcW w:w="992" w:type="dxa"/>
            <w:shd w:val="clear" w:color="auto" w:fill="auto"/>
            <w:vAlign w:val="center"/>
          </w:tcPr>
          <w:p w:rsidR="00644E01" w:rsidRDefault="00644E01">
            <w:pPr>
              <w:jc w:val="center"/>
              <w:rPr>
                <w:sz w:val="12"/>
                <w:szCs w:val="12"/>
              </w:rPr>
            </w:pPr>
            <w:r>
              <w:rPr>
                <w:sz w:val="12"/>
                <w:szCs w:val="12"/>
              </w:rPr>
              <w:t>2499037,741</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областной</w:t>
            </w:r>
          </w:p>
          <w:p w:rsidR="00644E01" w:rsidRPr="00AE19B5" w:rsidRDefault="00644E01"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1483275,029</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1450303,681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1454889,823</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1628855,977</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1774321,556</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1941 233,835</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1959850,592</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2379193,314</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2750597,694</w:t>
            </w:r>
          </w:p>
        </w:tc>
        <w:tc>
          <w:tcPr>
            <w:tcW w:w="850" w:type="dxa"/>
            <w:shd w:val="clear" w:color="auto" w:fill="auto"/>
            <w:vAlign w:val="center"/>
          </w:tcPr>
          <w:p w:rsidR="00644E01" w:rsidRDefault="00644E01">
            <w:pPr>
              <w:jc w:val="center"/>
              <w:rPr>
                <w:sz w:val="12"/>
                <w:szCs w:val="12"/>
              </w:rPr>
            </w:pPr>
            <w:r>
              <w:rPr>
                <w:sz w:val="12"/>
                <w:szCs w:val="12"/>
              </w:rPr>
              <w:t>2769945,594</w:t>
            </w:r>
          </w:p>
        </w:tc>
        <w:tc>
          <w:tcPr>
            <w:tcW w:w="993" w:type="dxa"/>
            <w:shd w:val="clear" w:color="auto" w:fill="auto"/>
            <w:vAlign w:val="center"/>
          </w:tcPr>
          <w:p w:rsidR="00644E01" w:rsidRDefault="00644E01">
            <w:pPr>
              <w:jc w:val="center"/>
              <w:rPr>
                <w:sz w:val="12"/>
                <w:szCs w:val="12"/>
              </w:rPr>
            </w:pPr>
            <w:r>
              <w:rPr>
                <w:sz w:val="12"/>
                <w:szCs w:val="12"/>
              </w:rPr>
              <w:t>2725698,997</w:t>
            </w:r>
          </w:p>
        </w:tc>
        <w:tc>
          <w:tcPr>
            <w:tcW w:w="992" w:type="dxa"/>
            <w:shd w:val="clear" w:color="auto" w:fill="auto"/>
            <w:vAlign w:val="center"/>
          </w:tcPr>
          <w:p w:rsidR="00644E01" w:rsidRDefault="00644E01">
            <w:pPr>
              <w:jc w:val="center"/>
              <w:rPr>
                <w:sz w:val="12"/>
                <w:szCs w:val="12"/>
              </w:rPr>
            </w:pPr>
            <w:r>
              <w:rPr>
                <w:sz w:val="12"/>
                <w:szCs w:val="12"/>
              </w:rPr>
              <w:t>2499037,741</w:t>
            </w:r>
          </w:p>
        </w:tc>
      </w:tr>
      <w:tr w:rsidR="00644E01" w:rsidRPr="00AE19B5" w:rsidTr="00C77F8A">
        <w:trPr>
          <w:trHeight w:val="286"/>
        </w:trPr>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425"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567"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42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23068,200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18790,800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6929,400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12041,300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8085,800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9104,150</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19842,567</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48558,324</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174201,865</w:t>
            </w:r>
          </w:p>
        </w:tc>
        <w:tc>
          <w:tcPr>
            <w:tcW w:w="850" w:type="dxa"/>
            <w:shd w:val="clear" w:color="auto" w:fill="auto"/>
            <w:vAlign w:val="center"/>
          </w:tcPr>
          <w:p w:rsidR="00644E01" w:rsidRDefault="00644E01">
            <w:pPr>
              <w:jc w:val="center"/>
              <w:rPr>
                <w:sz w:val="12"/>
                <w:szCs w:val="12"/>
              </w:rPr>
            </w:pPr>
            <w:r>
              <w:rPr>
                <w:sz w:val="12"/>
                <w:szCs w:val="12"/>
              </w:rPr>
              <w:t>72737,137</w:t>
            </w:r>
          </w:p>
        </w:tc>
        <w:tc>
          <w:tcPr>
            <w:tcW w:w="993" w:type="dxa"/>
            <w:shd w:val="clear" w:color="auto" w:fill="auto"/>
            <w:vAlign w:val="center"/>
          </w:tcPr>
          <w:p w:rsidR="00644E01" w:rsidRDefault="00644E01">
            <w:pPr>
              <w:jc w:val="center"/>
              <w:rPr>
                <w:sz w:val="12"/>
                <w:szCs w:val="12"/>
              </w:rPr>
            </w:pPr>
            <w:r>
              <w:rPr>
                <w:sz w:val="12"/>
                <w:szCs w:val="12"/>
              </w:rPr>
              <w:t>94758,725</w:t>
            </w:r>
          </w:p>
        </w:tc>
        <w:tc>
          <w:tcPr>
            <w:tcW w:w="992" w:type="dxa"/>
            <w:shd w:val="clear" w:color="auto" w:fill="auto"/>
            <w:vAlign w:val="center"/>
          </w:tcPr>
          <w:p w:rsidR="00644E01" w:rsidRDefault="00644E01">
            <w:pPr>
              <w:jc w:val="center"/>
              <w:rPr>
                <w:sz w:val="12"/>
                <w:szCs w:val="12"/>
              </w:rPr>
            </w:pPr>
            <w:r>
              <w:rPr>
                <w:sz w:val="12"/>
                <w:szCs w:val="12"/>
              </w:rPr>
              <w:t>70412,200</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1256652,488</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1234878,212</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1228386,526</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1369482,840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1486195,450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1511745,513</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1436417,887</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1718949,600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2014659,052</w:t>
            </w:r>
          </w:p>
        </w:tc>
        <w:tc>
          <w:tcPr>
            <w:tcW w:w="850" w:type="dxa"/>
            <w:shd w:val="clear" w:color="auto" w:fill="auto"/>
            <w:vAlign w:val="center"/>
          </w:tcPr>
          <w:p w:rsidR="00644E01" w:rsidRDefault="00644E01">
            <w:pPr>
              <w:jc w:val="center"/>
              <w:rPr>
                <w:sz w:val="12"/>
                <w:szCs w:val="12"/>
              </w:rPr>
            </w:pPr>
            <w:r>
              <w:rPr>
                <w:sz w:val="12"/>
                <w:szCs w:val="12"/>
              </w:rPr>
              <w:t>2055091,715</w:t>
            </w:r>
          </w:p>
        </w:tc>
        <w:tc>
          <w:tcPr>
            <w:tcW w:w="993" w:type="dxa"/>
            <w:shd w:val="clear" w:color="auto" w:fill="auto"/>
            <w:vAlign w:val="center"/>
          </w:tcPr>
          <w:p w:rsidR="00644E01" w:rsidRDefault="00644E01">
            <w:pPr>
              <w:jc w:val="center"/>
              <w:rPr>
                <w:sz w:val="12"/>
                <w:szCs w:val="12"/>
              </w:rPr>
            </w:pPr>
            <w:r>
              <w:rPr>
                <w:sz w:val="12"/>
                <w:szCs w:val="12"/>
              </w:rPr>
              <w:t>2047193,715</w:t>
            </w:r>
          </w:p>
        </w:tc>
        <w:tc>
          <w:tcPr>
            <w:tcW w:w="992" w:type="dxa"/>
            <w:shd w:val="clear" w:color="auto" w:fill="auto"/>
            <w:vAlign w:val="center"/>
          </w:tcPr>
          <w:p w:rsidR="00644E01" w:rsidRDefault="00644E01">
            <w:pPr>
              <w:jc w:val="center"/>
              <w:rPr>
                <w:sz w:val="12"/>
                <w:szCs w:val="12"/>
              </w:rPr>
            </w:pPr>
            <w:r>
              <w:rPr>
                <w:sz w:val="12"/>
                <w:szCs w:val="12"/>
              </w:rPr>
              <w:t>1819985,619</w:t>
            </w:r>
          </w:p>
        </w:tc>
      </w:tr>
      <w:tr w:rsidR="00644E01" w:rsidRPr="00AE19B5" w:rsidTr="00C77F8A">
        <w:tc>
          <w:tcPr>
            <w:tcW w:w="706"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1283" w:type="dxa"/>
            <w:shd w:val="clear" w:color="auto" w:fill="auto"/>
            <w:vAlign w:val="center"/>
          </w:tcPr>
          <w:p w:rsidR="00644E01" w:rsidRPr="00AE19B5" w:rsidRDefault="00644E01" w:rsidP="004764AA">
            <w:pPr>
              <w:widowControl w:val="0"/>
              <w:suppressAutoHyphens/>
              <w:autoSpaceDE w:val="0"/>
              <w:autoSpaceDN w:val="0"/>
              <w:jc w:val="center"/>
              <w:rPr>
                <w:sz w:val="12"/>
                <w:szCs w:val="12"/>
              </w:rPr>
            </w:pPr>
            <w:r w:rsidRPr="00AE19B5">
              <w:rPr>
                <w:sz w:val="12"/>
                <w:szCs w:val="12"/>
              </w:rPr>
              <w:t>участник – Администрация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38330,561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32590,813</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40517,378</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47047,087</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54401,901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55584,254</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92521,907</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81446,010</w:t>
            </w:r>
          </w:p>
        </w:tc>
        <w:tc>
          <w:tcPr>
            <w:tcW w:w="850" w:type="dxa"/>
            <w:shd w:val="clear" w:color="auto" w:fill="auto"/>
            <w:vAlign w:val="center"/>
          </w:tcPr>
          <w:p w:rsidR="00644E01" w:rsidRDefault="00644E01">
            <w:pPr>
              <w:jc w:val="center"/>
              <w:rPr>
                <w:sz w:val="12"/>
                <w:szCs w:val="12"/>
              </w:rPr>
            </w:pPr>
            <w:r>
              <w:rPr>
                <w:sz w:val="12"/>
                <w:szCs w:val="12"/>
              </w:rPr>
              <w:t>68723,652</w:t>
            </w:r>
          </w:p>
        </w:tc>
        <w:tc>
          <w:tcPr>
            <w:tcW w:w="993" w:type="dxa"/>
            <w:shd w:val="clear" w:color="auto" w:fill="auto"/>
            <w:vAlign w:val="center"/>
          </w:tcPr>
          <w:p w:rsidR="00644E01" w:rsidRDefault="00644E01">
            <w:pPr>
              <w:jc w:val="center"/>
              <w:rPr>
                <w:sz w:val="12"/>
                <w:szCs w:val="12"/>
              </w:rPr>
            </w:pPr>
            <w:r>
              <w:rPr>
                <w:sz w:val="12"/>
                <w:szCs w:val="12"/>
              </w:rPr>
              <w:t>62252,030</w:t>
            </w:r>
          </w:p>
        </w:tc>
        <w:tc>
          <w:tcPr>
            <w:tcW w:w="992" w:type="dxa"/>
            <w:shd w:val="clear" w:color="auto" w:fill="auto"/>
            <w:vAlign w:val="center"/>
          </w:tcPr>
          <w:p w:rsidR="00644E01" w:rsidRDefault="00644E01">
            <w:pPr>
              <w:jc w:val="center"/>
              <w:rPr>
                <w:sz w:val="12"/>
                <w:szCs w:val="12"/>
              </w:rPr>
            </w:pPr>
            <w:r>
              <w:rPr>
                <w:sz w:val="12"/>
                <w:szCs w:val="12"/>
              </w:rPr>
              <w:t>62252,030</w:t>
            </w:r>
          </w:p>
        </w:tc>
      </w:tr>
      <w:tr w:rsidR="00644E01" w:rsidRPr="00AE19B5" w:rsidTr="00C77F8A">
        <w:tc>
          <w:tcPr>
            <w:tcW w:w="706"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участник –  Министерство здравоохранения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804</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71664,029</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75652,973</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74088,359</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81670,944</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92259,249</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95500,152</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110956,589</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172643,727</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130805,297</w:t>
            </w:r>
          </w:p>
        </w:tc>
        <w:tc>
          <w:tcPr>
            <w:tcW w:w="850" w:type="dxa"/>
            <w:shd w:val="clear" w:color="auto" w:fill="auto"/>
            <w:vAlign w:val="center"/>
          </w:tcPr>
          <w:p w:rsidR="00644E01" w:rsidRDefault="00644E01">
            <w:pPr>
              <w:jc w:val="center"/>
              <w:rPr>
                <w:sz w:val="12"/>
                <w:szCs w:val="12"/>
              </w:rPr>
            </w:pPr>
            <w:r>
              <w:rPr>
                <w:sz w:val="12"/>
                <w:szCs w:val="12"/>
              </w:rPr>
              <w:t>153601,461</w:t>
            </w:r>
          </w:p>
        </w:tc>
        <w:tc>
          <w:tcPr>
            <w:tcW w:w="993" w:type="dxa"/>
            <w:shd w:val="clear" w:color="auto" w:fill="auto"/>
            <w:vAlign w:val="center"/>
          </w:tcPr>
          <w:p w:rsidR="00644E01" w:rsidRDefault="00644E01">
            <w:pPr>
              <w:jc w:val="center"/>
              <w:rPr>
                <w:sz w:val="12"/>
                <w:szCs w:val="12"/>
              </w:rPr>
            </w:pPr>
            <w:r>
              <w:rPr>
                <w:sz w:val="12"/>
                <w:szCs w:val="12"/>
              </w:rPr>
              <w:t>156023,048</w:t>
            </w:r>
          </w:p>
        </w:tc>
        <w:tc>
          <w:tcPr>
            <w:tcW w:w="992" w:type="dxa"/>
            <w:shd w:val="clear" w:color="auto" w:fill="auto"/>
            <w:vAlign w:val="center"/>
          </w:tcPr>
          <w:p w:rsidR="00644E01" w:rsidRDefault="00644E01">
            <w:pPr>
              <w:jc w:val="center"/>
              <w:rPr>
                <w:sz w:val="12"/>
                <w:szCs w:val="12"/>
              </w:rPr>
            </w:pPr>
            <w:r>
              <w:rPr>
                <w:sz w:val="12"/>
                <w:szCs w:val="12"/>
              </w:rPr>
              <w:t>156569,888</w:t>
            </w:r>
          </w:p>
        </w:tc>
      </w:tr>
      <w:tr w:rsidR="00644E01" w:rsidRPr="00AE19B5" w:rsidTr="00C77F8A">
        <w:tc>
          <w:tcPr>
            <w:tcW w:w="706"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участник – Министерство культуры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116467,151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107068,380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111783,869</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130426,415</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141205,265</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168177,878</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161709,516</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187500,479</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286174,035</w:t>
            </w:r>
          </w:p>
        </w:tc>
        <w:tc>
          <w:tcPr>
            <w:tcW w:w="850" w:type="dxa"/>
            <w:shd w:val="clear" w:color="auto" w:fill="auto"/>
            <w:vAlign w:val="center"/>
          </w:tcPr>
          <w:p w:rsidR="00644E01" w:rsidRDefault="00644E01">
            <w:pPr>
              <w:jc w:val="center"/>
              <w:rPr>
                <w:sz w:val="12"/>
                <w:szCs w:val="12"/>
              </w:rPr>
            </w:pPr>
            <w:r>
              <w:rPr>
                <w:sz w:val="12"/>
                <w:szCs w:val="12"/>
              </w:rPr>
              <w:t>237869,392</w:t>
            </w:r>
          </w:p>
        </w:tc>
        <w:tc>
          <w:tcPr>
            <w:tcW w:w="993" w:type="dxa"/>
            <w:shd w:val="clear" w:color="auto" w:fill="auto"/>
            <w:vAlign w:val="center"/>
          </w:tcPr>
          <w:p w:rsidR="00644E01" w:rsidRDefault="00644E01">
            <w:pPr>
              <w:jc w:val="center"/>
              <w:rPr>
                <w:sz w:val="12"/>
                <w:szCs w:val="12"/>
              </w:rPr>
            </w:pPr>
            <w:r>
              <w:rPr>
                <w:sz w:val="12"/>
                <w:szCs w:val="12"/>
              </w:rPr>
              <w:t>226791,377</w:t>
            </w:r>
          </w:p>
        </w:tc>
        <w:tc>
          <w:tcPr>
            <w:tcW w:w="992" w:type="dxa"/>
            <w:shd w:val="clear" w:color="auto" w:fill="auto"/>
            <w:vAlign w:val="center"/>
          </w:tcPr>
          <w:p w:rsidR="00644E01" w:rsidRDefault="00644E01">
            <w:pPr>
              <w:jc w:val="center"/>
              <w:rPr>
                <w:sz w:val="12"/>
                <w:szCs w:val="12"/>
              </w:rPr>
            </w:pPr>
            <w:r>
              <w:rPr>
                <w:sz w:val="12"/>
                <w:szCs w:val="12"/>
              </w:rPr>
              <w:t>226791,377</w:t>
            </w:r>
          </w:p>
        </w:tc>
      </w:tr>
      <w:tr w:rsidR="00644E01" w:rsidRPr="00AE19B5" w:rsidTr="00C77F8A">
        <w:tc>
          <w:tcPr>
            <w:tcW w:w="706"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участник –  Министерство жилищно– коммунального хозяйства и ТЭК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807</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160,800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113,303</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113,691</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113,691</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113,691</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113,691</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368,491</w:t>
            </w:r>
          </w:p>
        </w:tc>
        <w:tc>
          <w:tcPr>
            <w:tcW w:w="850" w:type="dxa"/>
            <w:shd w:val="clear" w:color="auto" w:fill="auto"/>
            <w:vAlign w:val="center"/>
          </w:tcPr>
          <w:p w:rsidR="00644E01" w:rsidRDefault="00644E01">
            <w:pPr>
              <w:jc w:val="center"/>
              <w:rPr>
                <w:sz w:val="12"/>
                <w:szCs w:val="12"/>
              </w:rPr>
            </w:pPr>
            <w:r>
              <w:rPr>
                <w:sz w:val="12"/>
                <w:szCs w:val="12"/>
              </w:rPr>
              <w:t>368,491</w:t>
            </w:r>
          </w:p>
        </w:tc>
        <w:tc>
          <w:tcPr>
            <w:tcW w:w="993" w:type="dxa"/>
            <w:shd w:val="clear" w:color="auto" w:fill="auto"/>
            <w:vAlign w:val="center"/>
          </w:tcPr>
          <w:p w:rsidR="00644E01" w:rsidRDefault="00644E01">
            <w:pPr>
              <w:jc w:val="center"/>
              <w:rPr>
                <w:sz w:val="12"/>
                <w:szCs w:val="12"/>
              </w:rPr>
            </w:pPr>
            <w:r>
              <w:rPr>
                <w:sz w:val="12"/>
                <w:szCs w:val="12"/>
              </w:rPr>
              <w:t>368,491</w:t>
            </w:r>
          </w:p>
        </w:tc>
        <w:tc>
          <w:tcPr>
            <w:tcW w:w="992" w:type="dxa"/>
            <w:shd w:val="clear" w:color="auto" w:fill="auto"/>
            <w:vAlign w:val="center"/>
          </w:tcPr>
          <w:p w:rsidR="00644E01" w:rsidRDefault="00644E01">
            <w:pPr>
              <w:jc w:val="center"/>
              <w:rPr>
                <w:sz w:val="12"/>
                <w:szCs w:val="12"/>
              </w:rPr>
            </w:pPr>
            <w:r>
              <w:rPr>
                <w:sz w:val="12"/>
                <w:szCs w:val="12"/>
              </w:rPr>
              <w:t>368,491</w:t>
            </w:r>
          </w:p>
        </w:tc>
      </w:tr>
      <w:tr w:rsidR="00644E01" w:rsidRPr="00AE19B5" w:rsidTr="00C77F8A">
        <w:trPr>
          <w:trHeight w:val="419"/>
        </w:trPr>
        <w:tc>
          <w:tcPr>
            <w:tcW w:w="706"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644E01" w:rsidRPr="00AE19B5" w:rsidRDefault="00644E01" w:rsidP="00211E03">
            <w:pPr>
              <w:suppressAutoHyphens/>
              <w:spacing w:after="200" w:line="276" w:lineRule="auto"/>
              <w:jc w:val="center"/>
              <w:rPr>
                <w:rFonts w:eastAsia="Calibri"/>
                <w:sz w:val="14"/>
                <w:szCs w:val="16"/>
                <w:lang w:eastAsia="en-US"/>
              </w:rPr>
            </w:pPr>
            <w:r w:rsidRPr="00AE19B5">
              <w:rPr>
                <w:rFonts w:eastAsia="Calibri"/>
                <w:sz w:val="14"/>
                <w:szCs w:val="16"/>
                <w:lang w:eastAsia="en-US"/>
              </w:rPr>
              <w:t>808</w:t>
            </w:r>
          </w:p>
        </w:tc>
        <w:tc>
          <w:tcPr>
            <w:tcW w:w="425" w:type="dxa"/>
            <w:shd w:val="clear" w:color="auto" w:fill="auto"/>
            <w:vAlign w:val="center"/>
          </w:tcPr>
          <w:p w:rsidR="00644E01" w:rsidRPr="00AE19B5" w:rsidRDefault="00644E01" w:rsidP="00211E03">
            <w:pPr>
              <w:suppressAutoHyphens/>
              <w:spacing w:after="200" w:line="276" w:lineRule="auto"/>
              <w:jc w:val="center"/>
              <w:rPr>
                <w:rFonts w:eastAsia="Calibri"/>
                <w:sz w:val="14"/>
                <w:szCs w:val="16"/>
                <w:lang w:eastAsia="en-US"/>
              </w:rPr>
            </w:pPr>
            <w:r w:rsidRPr="00AE19B5">
              <w:rPr>
                <w:rFonts w:eastAsia="Calibri"/>
                <w:sz w:val="14"/>
                <w:szCs w:val="16"/>
                <w:lang w:eastAsia="en-US"/>
              </w:rPr>
              <w:t>02</w:t>
            </w:r>
          </w:p>
        </w:tc>
        <w:tc>
          <w:tcPr>
            <w:tcW w:w="567" w:type="dxa"/>
            <w:shd w:val="clear" w:color="auto" w:fill="auto"/>
            <w:vAlign w:val="center"/>
          </w:tcPr>
          <w:p w:rsidR="00644E01" w:rsidRPr="00AE19B5" w:rsidRDefault="00644E01" w:rsidP="00211E03">
            <w:pPr>
              <w:suppressAutoHyphens/>
              <w:spacing w:after="200" w:line="276" w:lineRule="auto"/>
              <w:jc w:val="center"/>
              <w:rPr>
                <w:rFonts w:eastAsia="Calibri"/>
                <w:sz w:val="14"/>
                <w:szCs w:val="16"/>
                <w:lang w:eastAsia="en-US"/>
              </w:rPr>
            </w:pPr>
            <w:r w:rsidRPr="00AE19B5">
              <w:rPr>
                <w:rFonts w:eastAsia="Calibri"/>
                <w:sz w:val="14"/>
                <w:szCs w:val="16"/>
                <w:lang w:eastAsia="en-US"/>
              </w:rPr>
              <w:t>3</w:t>
            </w:r>
          </w:p>
        </w:tc>
        <w:tc>
          <w:tcPr>
            <w:tcW w:w="426" w:type="dxa"/>
            <w:shd w:val="clear" w:color="auto" w:fill="auto"/>
            <w:vAlign w:val="center"/>
          </w:tcPr>
          <w:p w:rsidR="00644E01" w:rsidRPr="00AE19B5" w:rsidRDefault="00644E01" w:rsidP="00211E03">
            <w:pPr>
              <w:suppressAutoHyphens/>
              <w:spacing w:after="200" w:line="276" w:lineRule="auto"/>
              <w:jc w:val="center"/>
              <w:rPr>
                <w:rFonts w:eastAsia="Calibri"/>
                <w:sz w:val="14"/>
                <w:szCs w:val="16"/>
                <w:lang w:eastAsia="en-US"/>
              </w:rPr>
            </w:pPr>
            <w:r w:rsidRPr="00AE19B5">
              <w:rPr>
                <w:rFonts w:eastAsia="Calibri"/>
                <w:sz w:val="14"/>
                <w:szCs w:val="16"/>
                <w:lang w:eastAsia="en-US"/>
              </w:rPr>
              <w:t>Х</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165505,601</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194812,655</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207049,910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236962,809</w:t>
            </w:r>
          </w:p>
        </w:tc>
        <w:tc>
          <w:tcPr>
            <w:tcW w:w="850" w:type="dxa"/>
            <w:shd w:val="clear" w:color="auto" w:fill="auto"/>
            <w:vAlign w:val="center"/>
          </w:tcPr>
          <w:p w:rsidR="00644E01" w:rsidRDefault="00644E01">
            <w:pPr>
              <w:jc w:val="center"/>
              <w:rPr>
                <w:sz w:val="12"/>
                <w:szCs w:val="12"/>
              </w:rPr>
            </w:pPr>
            <w:r>
              <w:rPr>
                <w:sz w:val="12"/>
                <w:szCs w:val="12"/>
              </w:rPr>
              <w:t>253908,883</w:t>
            </w:r>
          </w:p>
        </w:tc>
        <w:tc>
          <w:tcPr>
            <w:tcW w:w="993" w:type="dxa"/>
            <w:shd w:val="clear" w:color="auto" w:fill="auto"/>
            <w:vAlign w:val="center"/>
          </w:tcPr>
          <w:p w:rsidR="00644E01" w:rsidRDefault="00644E01">
            <w:pPr>
              <w:jc w:val="center"/>
              <w:rPr>
                <w:sz w:val="12"/>
                <w:szCs w:val="12"/>
              </w:rPr>
            </w:pPr>
            <w:r>
              <w:rPr>
                <w:sz w:val="12"/>
                <w:szCs w:val="12"/>
              </w:rPr>
              <w:t>232688,336</w:t>
            </w:r>
          </w:p>
        </w:tc>
        <w:tc>
          <w:tcPr>
            <w:tcW w:w="992" w:type="dxa"/>
            <w:shd w:val="clear" w:color="auto" w:fill="auto"/>
            <w:vAlign w:val="center"/>
          </w:tcPr>
          <w:p w:rsidR="00644E01" w:rsidRDefault="00644E01">
            <w:pPr>
              <w:jc w:val="center"/>
              <w:rPr>
                <w:sz w:val="12"/>
                <w:szCs w:val="12"/>
              </w:rPr>
            </w:pPr>
            <w:r>
              <w:rPr>
                <w:sz w:val="12"/>
                <w:szCs w:val="12"/>
              </w:rPr>
              <w:t>232688,336</w:t>
            </w:r>
          </w:p>
        </w:tc>
      </w:tr>
      <w:tr w:rsidR="00644E01" w:rsidRPr="00AE19B5" w:rsidTr="00C77F8A">
        <w:trPr>
          <w:trHeight w:val="365"/>
        </w:trPr>
        <w:tc>
          <w:tcPr>
            <w:tcW w:w="706"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 xml:space="preserve">участник – </w:t>
            </w:r>
            <w:r w:rsidRPr="00AE19B5">
              <w:t xml:space="preserve"> </w:t>
            </w:r>
            <w:r w:rsidRPr="00AE19B5">
              <w:rPr>
                <w:sz w:val="12"/>
                <w:szCs w:val="12"/>
              </w:rPr>
              <w:t>Министерство имущества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812</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Default="00C77F8A">
            <w:pPr>
              <w:jc w:val="center"/>
              <w:rPr>
                <w:sz w:val="12"/>
                <w:szCs w:val="12"/>
              </w:rPr>
            </w:pPr>
            <w:r>
              <w:rPr>
                <w:sz w:val="12"/>
                <w:szCs w:val="12"/>
              </w:rPr>
              <w:t>0,000</w:t>
            </w:r>
            <w:r w:rsidR="00644E01">
              <w:rPr>
                <w:sz w:val="12"/>
                <w:szCs w:val="12"/>
              </w:rPr>
              <w:t> </w:t>
            </w:r>
          </w:p>
        </w:tc>
        <w:tc>
          <w:tcPr>
            <w:tcW w:w="993" w:type="dxa"/>
            <w:shd w:val="clear" w:color="auto" w:fill="auto"/>
            <w:vAlign w:val="center"/>
          </w:tcPr>
          <w:p w:rsidR="00644E01" w:rsidRDefault="00C77F8A">
            <w:pPr>
              <w:jc w:val="center"/>
              <w:rPr>
                <w:sz w:val="12"/>
                <w:szCs w:val="12"/>
              </w:rPr>
            </w:pPr>
            <w:r>
              <w:rPr>
                <w:sz w:val="12"/>
                <w:szCs w:val="12"/>
              </w:rPr>
              <w:t>0,000</w:t>
            </w:r>
            <w:r w:rsidR="00644E01">
              <w:rPr>
                <w:sz w:val="12"/>
                <w:szCs w:val="12"/>
              </w:rPr>
              <w:t> </w:t>
            </w:r>
          </w:p>
        </w:tc>
        <w:tc>
          <w:tcPr>
            <w:tcW w:w="992" w:type="dxa"/>
            <w:shd w:val="clear" w:color="auto" w:fill="auto"/>
            <w:vAlign w:val="center"/>
          </w:tcPr>
          <w:p w:rsidR="00644E01" w:rsidRDefault="00C77F8A">
            <w:pPr>
              <w:jc w:val="center"/>
              <w:rPr>
                <w:sz w:val="12"/>
                <w:szCs w:val="12"/>
              </w:rPr>
            </w:pPr>
            <w:r>
              <w:rPr>
                <w:sz w:val="12"/>
                <w:szCs w:val="12"/>
              </w:rPr>
              <w:t>0,000</w:t>
            </w:r>
            <w:r w:rsidR="00644E01">
              <w:rPr>
                <w:sz w:val="12"/>
                <w:szCs w:val="12"/>
              </w:rPr>
              <w:t> </w:t>
            </w:r>
          </w:p>
        </w:tc>
      </w:tr>
      <w:tr w:rsidR="00644E01" w:rsidRPr="00AE19B5" w:rsidTr="00C77F8A">
        <w:tc>
          <w:tcPr>
            <w:tcW w:w="706"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1283" w:type="dxa"/>
            <w:shd w:val="clear" w:color="auto" w:fill="auto"/>
            <w:vAlign w:val="center"/>
          </w:tcPr>
          <w:p w:rsidR="00644E01" w:rsidRPr="00AE19B5" w:rsidRDefault="00644E01" w:rsidP="008512CF">
            <w:pPr>
              <w:widowControl w:val="0"/>
              <w:suppressAutoHyphens/>
              <w:autoSpaceDE w:val="0"/>
              <w:autoSpaceDN w:val="0"/>
              <w:jc w:val="center"/>
              <w:rPr>
                <w:sz w:val="12"/>
                <w:szCs w:val="12"/>
              </w:rPr>
            </w:pPr>
            <w:r w:rsidRPr="00AE19B5">
              <w:rPr>
                <w:sz w:val="12"/>
                <w:szCs w:val="12"/>
              </w:rPr>
              <w:t xml:space="preserve">участник </w:t>
            </w:r>
            <w:r w:rsidRPr="00595488">
              <w:rPr>
                <w:sz w:val="12"/>
                <w:szCs w:val="12"/>
              </w:rPr>
              <w:t xml:space="preserve">–  </w:t>
            </w:r>
            <w:r w:rsidR="00595488" w:rsidRPr="00595488">
              <w:rPr>
                <w:sz w:val="12"/>
                <w:szCs w:val="12"/>
              </w:rPr>
              <w:t>к</w:t>
            </w:r>
            <w:r w:rsidR="008512CF" w:rsidRPr="00595488">
              <w:rPr>
                <w:sz w:val="12"/>
                <w:szCs w:val="12"/>
              </w:rPr>
              <w:t>омитет</w:t>
            </w:r>
            <w:r w:rsidRPr="00AE19B5">
              <w:rPr>
                <w:sz w:val="12"/>
                <w:szCs w:val="12"/>
              </w:rPr>
              <w:t xml:space="preserve"> ветеринарии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817</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115,000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146,000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191,000</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256,000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414,000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182,000</w:t>
            </w:r>
          </w:p>
        </w:tc>
        <w:tc>
          <w:tcPr>
            <w:tcW w:w="850" w:type="dxa"/>
            <w:shd w:val="clear" w:color="auto" w:fill="auto"/>
            <w:vAlign w:val="center"/>
          </w:tcPr>
          <w:p w:rsidR="00644E01" w:rsidRDefault="00644E01">
            <w:pPr>
              <w:jc w:val="center"/>
              <w:rPr>
                <w:sz w:val="12"/>
                <w:szCs w:val="12"/>
              </w:rPr>
            </w:pPr>
            <w:r>
              <w:rPr>
                <w:sz w:val="12"/>
                <w:szCs w:val="12"/>
              </w:rPr>
              <w:t>382,000</w:t>
            </w:r>
          </w:p>
        </w:tc>
        <w:tc>
          <w:tcPr>
            <w:tcW w:w="993" w:type="dxa"/>
            <w:shd w:val="clear" w:color="auto" w:fill="auto"/>
            <w:vAlign w:val="center"/>
          </w:tcPr>
          <w:p w:rsidR="00644E01" w:rsidRDefault="00644E01">
            <w:pPr>
              <w:jc w:val="center"/>
              <w:rPr>
                <w:sz w:val="12"/>
                <w:szCs w:val="12"/>
              </w:rPr>
            </w:pPr>
            <w:r>
              <w:rPr>
                <w:sz w:val="12"/>
                <w:szCs w:val="12"/>
              </w:rPr>
              <w:t>382,000</w:t>
            </w:r>
          </w:p>
        </w:tc>
        <w:tc>
          <w:tcPr>
            <w:tcW w:w="992" w:type="dxa"/>
            <w:shd w:val="clear" w:color="auto" w:fill="auto"/>
            <w:vAlign w:val="center"/>
          </w:tcPr>
          <w:p w:rsidR="00644E01" w:rsidRDefault="00644E01">
            <w:pPr>
              <w:jc w:val="center"/>
              <w:rPr>
                <w:sz w:val="12"/>
                <w:szCs w:val="12"/>
              </w:rPr>
            </w:pPr>
            <w:r>
              <w:rPr>
                <w:sz w:val="12"/>
                <w:szCs w:val="12"/>
              </w:rPr>
              <w:t>382,000</w:t>
            </w:r>
          </w:p>
        </w:tc>
      </w:tr>
      <w:tr w:rsidR="00644E01" w:rsidRPr="00AE19B5" w:rsidTr="00C77F8A">
        <w:tc>
          <w:tcPr>
            <w:tcW w:w="706" w:type="dxa"/>
            <w:vMerge w:val="restart"/>
            <w:shd w:val="clear" w:color="auto" w:fill="auto"/>
          </w:tcPr>
          <w:p w:rsidR="00644E01" w:rsidRPr="00AE19B5" w:rsidRDefault="00644E01"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01</w:t>
            </w:r>
          </w:p>
        </w:tc>
        <w:tc>
          <w:tcPr>
            <w:tcW w:w="989" w:type="dxa"/>
            <w:vMerge w:val="restart"/>
            <w:shd w:val="clear" w:color="auto" w:fill="auto"/>
          </w:tcPr>
          <w:p w:rsidR="00644E01" w:rsidRPr="00AE19B5" w:rsidRDefault="00644E01" w:rsidP="00211E03">
            <w:pPr>
              <w:widowControl w:val="0"/>
              <w:suppressAutoHyphens/>
              <w:autoSpaceDE w:val="0"/>
              <w:autoSpaceDN w:val="0"/>
              <w:ind w:right="-62"/>
              <w:rPr>
                <w:sz w:val="12"/>
                <w:szCs w:val="12"/>
              </w:rPr>
            </w:pPr>
            <w:r w:rsidRPr="00AE19B5">
              <w:rPr>
                <w:sz w:val="12"/>
                <w:szCs w:val="12"/>
              </w:rPr>
              <w:t>Реализация образовательных программ в вузах</w:t>
            </w: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38330,561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32010,690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39937,258</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45918,010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53364,857</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56531,673</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54028,382</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90703,418</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78991,521</w:t>
            </w:r>
          </w:p>
        </w:tc>
        <w:tc>
          <w:tcPr>
            <w:tcW w:w="850" w:type="dxa"/>
            <w:shd w:val="clear" w:color="auto" w:fill="auto"/>
            <w:vAlign w:val="center"/>
          </w:tcPr>
          <w:p w:rsidR="00644E01" w:rsidRDefault="00644E01">
            <w:pPr>
              <w:jc w:val="center"/>
              <w:rPr>
                <w:sz w:val="12"/>
                <w:szCs w:val="12"/>
              </w:rPr>
            </w:pPr>
            <w:r>
              <w:rPr>
                <w:sz w:val="12"/>
                <w:szCs w:val="12"/>
              </w:rPr>
              <w:t>65151,225</w:t>
            </w:r>
          </w:p>
        </w:tc>
        <w:tc>
          <w:tcPr>
            <w:tcW w:w="993" w:type="dxa"/>
            <w:shd w:val="clear" w:color="auto" w:fill="auto"/>
            <w:vAlign w:val="center"/>
          </w:tcPr>
          <w:p w:rsidR="00644E01" w:rsidRDefault="00644E01">
            <w:pPr>
              <w:jc w:val="center"/>
              <w:rPr>
                <w:sz w:val="12"/>
                <w:szCs w:val="12"/>
              </w:rPr>
            </w:pPr>
            <w:r>
              <w:rPr>
                <w:sz w:val="12"/>
                <w:szCs w:val="12"/>
              </w:rPr>
              <w:t>59797,541</w:t>
            </w:r>
          </w:p>
        </w:tc>
        <w:tc>
          <w:tcPr>
            <w:tcW w:w="992" w:type="dxa"/>
            <w:shd w:val="clear" w:color="auto" w:fill="auto"/>
            <w:vAlign w:val="center"/>
          </w:tcPr>
          <w:p w:rsidR="00644E01" w:rsidRDefault="00644E01">
            <w:pPr>
              <w:jc w:val="center"/>
              <w:rPr>
                <w:sz w:val="12"/>
                <w:szCs w:val="12"/>
              </w:rPr>
            </w:pPr>
            <w:r>
              <w:rPr>
                <w:sz w:val="12"/>
                <w:szCs w:val="12"/>
              </w:rPr>
              <w:t>59797,541</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областной</w:t>
            </w:r>
          </w:p>
          <w:p w:rsidR="00644E01" w:rsidRPr="00AE19B5" w:rsidRDefault="00644E01"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38330,561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32010,690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39937,258</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45918,010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53364,857</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56531,673</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54028,382</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90703,418</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78991,521</w:t>
            </w:r>
          </w:p>
        </w:tc>
        <w:tc>
          <w:tcPr>
            <w:tcW w:w="850" w:type="dxa"/>
            <w:shd w:val="clear" w:color="auto" w:fill="auto"/>
            <w:vAlign w:val="center"/>
          </w:tcPr>
          <w:p w:rsidR="00644E01" w:rsidRDefault="00644E01">
            <w:pPr>
              <w:jc w:val="center"/>
              <w:rPr>
                <w:sz w:val="12"/>
                <w:szCs w:val="12"/>
              </w:rPr>
            </w:pPr>
            <w:r>
              <w:rPr>
                <w:sz w:val="12"/>
                <w:szCs w:val="12"/>
              </w:rPr>
              <w:t>65151,225</w:t>
            </w:r>
          </w:p>
        </w:tc>
        <w:tc>
          <w:tcPr>
            <w:tcW w:w="993" w:type="dxa"/>
            <w:shd w:val="clear" w:color="auto" w:fill="auto"/>
            <w:vAlign w:val="center"/>
          </w:tcPr>
          <w:p w:rsidR="00644E01" w:rsidRDefault="00644E01">
            <w:pPr>
              <w:jc w:val="center"/>
              <w:rPr>
                <w:sz w:val="12"/>
                <w:szCs w:val="12"/>
              </w:rPr>
            </w:pPr>
            <w:r>
              <w:rPr>
                <w:sz w:val="12"/>
                <w:szCs w:val="12"/>
              </w:rPr>
              <w:t>59797,541</w:t>
            </w:r>
          </w:p>
        </w:tc>
        <w:tc>
          <w:tcPr>
            <w:tcW w:w="992" w:type="dxa"/>
            <w:shd w:val="clear" w:color="auto" w:fill="auto"/>
            <w:vAlign w:val="center"/>
          </w:tcPr>
          <w:p w:rsidR="00644E01" w:rsidRDefault="00644E01">
            <w:pPr>
              <w:jc w:val="center"/>
              <w:rPr>
                <w:sz w:val="12"/>
                <w:szCs w:val="12"/>
              </w:rPr>
            </w:pPr>
            <w:r>
              <w:rPr>
                <w:sz w:val="12"/>
                <w:szCs w:val="12"/>
              </w:rPr>
              <w:t>59797,541</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 xml:space="preserve">Министерство образования и науки </w:t>
            </w:r>
            <w:r w:rsidRPr="00AE19B5">
              <w:rPr>
                <w:sz w:val="12"/>
                <w:szCs w:val="12"/>
              </w:rPr>
              <w:lastRenderedPageBreak/>
              <w:t>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lastRenderedPageBreak/>
              <w:t>803</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56 531,673</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0,000</w:t>
            </w:r>
          </w:p>
        </w:tc>
        <w:tc>
          <w:tcPr>
            <w:tcW w:w="993" w:type="dxa"/>
            <w:shd w:val="clear" w:color="auto" w:fill="auto"/>
            <w:vAlign w:val="center"/>
          </w:tcPr>
          <w:p w:rsidR="00644E01" w:rsidRDefault="00644E01">
            <w:pPr>
              <w:jc w:val="center"/>
              <w:rPr>
                <w:sz w:val="12"/>
                <w:szCs w:val="12"/>
              </w:rPr>
            </w:pPr>
            <w:r>
              <w:rPr>
                <w:sz w:val="12"/>
                <w:szCs w:val="12"/>
              </w:rPr>
              <w:t>0,000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Администрация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38330,561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32010,690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39937,258</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45918,010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53364,857</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54028,382</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90703,418</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78991,521</w:t>
            </w:r>
          </w:p>
        </w:tc>
        <w:tc>
          <w:tcPr>
            <w:tcW w:w="850" w:type="dxa"/>
            <w:shd w:val="clear" w:color="auto" w:fill="auto"/>
            <w:vAlign w:val="center"/>
          </w:tcPr>
          <w:p w:rsidR="00644E01" w:rsidRDefault="00644E01">
            <w:pPr>
              <w:jc w:val="center"/>
              <w:rPr>
                <w:sz w:val="12"/>
                <w:szCs w:val="12"/>
              </w:rPr>
            </w:pPr>
            <w:r>
              <w:rPr>
                <w:sz w:val="12"/>
                <w:szCs w:val="12"/>
              </w:rPr>
              <w:t>65151,225</w:t>
            </w:r>
          </w:p>
        </w:tc>
        <w:tc>
          <w:tcPr>
            <w:tcW w:w="993" w:type="dxa"/>
            <w:shd w:val="clear" w:color="auto" w:fill="auto"/>
            <w:vAlign w:val="center"/>
          </w:tcPr>
          <w:p w:rsidR="00644E01" w:rsidRDefault="00644E01">
            <w:pPr>
              <w:jc w:val="center"/>
              <w:rPr>
                <w:sz w:val="12"/>
                <w:szCs w:val="12"/>
              </w:rPr>
            </w:pPr>
            <w:r>
              <w:rPr>
                <w:sz w:val="12"/>
                <w:szCs w:val="12"/>
              </w:rPr>
              <w:t>59797,541</w:t>
            </w:r>
          </w:p>
        </w:tc>
        <w:tc>
          <w:tcPr>
            <w:tcW w:w="992" w:type="dxa"/>
            <w:shd w:val="clear" w:color="auto" w:fill="auto"/>
            <w:vAlign w:val="center"/>
          </w:tcPr>
          <w:p w:rsidR="00644E01" w:rsidRDefault="00644E01">
            <w:pPr>
              <w:jc w:val="center"/>
              <w:rPr>
                <w:sz w:val="12"/>
                <w:szCs w:val="12"/>
              </w:rPr>
            </w:pPr>
            <w:r>
              <w:rPr>
                <w:sz w:val="12"/>
                <w:szCs w:val="12"/>
              </w:rPr>
              <w:t>59797,541</w:t>
            </w:r>
          </w:p>
        </w:tc>
      </w:tr>
      <w:tr w:rsidR="00644E01" w:rsidRPr="00AE19B5" w:rsidTr="00C77F8A">
        <w:tc>
          <w:tcPr>
            <w:tcW w:w="706" w:type="dxa"/>
            <w:vMerge w:val="restart"/>
            <w:shd w:val="clear" w:color="auto" w:fill="auto"/>
          </w:tcPr>
          <w:p w:rsidR="00644E01" w:rsidRPr="00AE19B5" w:rsidRDefault="00644E01"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02</w:t>
            </w:r>
          </w:p>
        </w:tc>
        <w:tc>
          <w:tcPr>
            <w:tcW w:w="989" w:type="dxa"/>
            <w:vMerge w:val="restart"/>
            <w:shd w:val="clear" w:color="auto" w:fill="auto"/>
          </w:tcPr>
          <w:p w:rsidR="00644E01" w:rsidRPr="00AE19B5" w:rsidRDefault="00644E01" w:rsidP="00211E03">
            <w:pPr>
              <w:widowControl w:val="0"/>
              <w:suppressAutoHyphens/>
              <w:autoSpaceDE w:val="0"/>
              <w:autoSpaceDN w:val="0"/>
              <w:rPr>
                <w:sz w:val="12"/>
                <w:szCs w:val="12"/>
              </w:rPr>
            </w:pPr>
            <w:r w:rsidRPr="00AE19B5">
              <w:rPr>
                <w:sz w:val="12"/>
                <w:szCs w:val="12"/>
              </w:rPr>
              <w:t xml:space="preserve">Реализация образователь– </w:t>
            </w:r>
            <w:proofErr w:type="spellStart"/>
            <w:r w:rsidRPr="00AE19B5">
              <w:rPr>
                <w:sz w:val="12"/>
                <w:szCs w:val="12"/>
              </w:rPr>
              <w:t>ных</w:t>
            </w:r>
            <w:proofErr w:type="spellEnd"/>
            <w:r w:rsidRPr="00AE19B5">
              <w:rPr>
                <w:sz w:val="12"/>
                <w:szCs w:val="12"/>
              </w:rPr>
              <w:t xml:space="preserve"> программ среднего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 и </w:t>
            </w:r>
            <w:proofErr w:type="spellStart"/>
            <w:r w:rsidRPr="00AE19B5">
              <w:rPr>
                <w:sz w:val="12"/>
                <w:szCs w:val="12"/>
              </w:rPr>
              <w:t>профессиональ-ного</w:t>
            </w:r>
            <w:proofErr w:type="spellEnd"/>
            <w:r w:rsidRPr="00AE19B5">
              <w:rPr>
                <w:sz w:val="12"/>
                <w:szCs w:val="12"/>
              </w:rPr>
              <w:t xml:space="preserve"> обучения</w:t>
            </w: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1424764,498</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1330516,816</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1320751,369</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1453223,798</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1583056,354</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1652 625,162</w:t>
            </w:r>
          </w:p>
        </w:tc>
        <w:tc>
          <w:tcPr>
            <w:tcW w:w="850" w:type="dxa"/>
            <w:shd w:val="clear" w:color="auto" w:fill="auto"/>
            <w:vAlign w:val="center"/>
          </w:tcPr>
          <w:p w:rsidR="00644E01" w:rsidRPr="00AE19B5" w:rsidRDefault="00644E01" w:rsidP="00211E03">
            <w:pPr>
              <w:suppressAutoHyphens/>
              <w:jc w:val="center"/>
              <w:rPr>
                <w:sz w:val="12"/>
                <w:szCs w:val="12"/>
              </w:rPr>
            </w:pPr>
            <w:r w:rsidRPr="00AE19B5">
              <w:rPr>
                <w:sz w:val="12"/>
                <w:szCs w:val="12"/>
              </w:rPr>
              <w:t>1660244,297</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1881641,409</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2102776,699</w:t>
            </w:r>
          </w:p>
        </w:tc>
        <w:tc>
          <w:tcPr>
            <w:tcW w:w="850" w:type="dxa"/>
            <w:shd w:val="clear" w:color="auto" w:fill="auto"/>
            <w:vAlign w:val="center"/>
          </w:tcPr>
          <w:p w:rsidR="00644E01" w:rsidRDefault="00644E01">
            <w:pPr>
              <w:jc w:val="center"/>
              <w:rPr>
                <w:sz w:val="12"/>
                <w:szCs w:val="12"/>
              </w:rPr>
            </w:pPr>
            <w:r>
              <w:rPr>
                <w:sz w:val="12"/>
                <w:szCs w:val="12"/>
              </w:rPr>
              <w:t>2297995,275</w:t>
            </w:r>
          </w:p>
        </w:tc>
        <w:tc>
          <w:tcPr>
            <w:tcW w:w="993" w:type="dxa"/>
            <w:shd w:val="clear" w:color="auto" w:fill="auto"/>
            <w:vAlign w:val="center"/>
          </w:tcPr>
          <w:p w:rsidR="00644E01" w:rsidRDefault="00644E01">
            <w:pPr>
              <w:jc w:val="center"/>
              <w:rPr>
                <w:sz w:val="12"/>
                <w:szCs w:val="12"/>
              </w:rPr>
            </w:pPr>
            <w:r>
              <w:rPr>
                <w:sz w:val="12"/>
                <w:szCs w:val="12"/>
              </w:rPr>
              <w:t>2243440,146</w:t>
            </w:r>
          </w:p>
        </w:tc>
        <w:tc>
          <w:tcPr>
            <w:tcW w:w="992" w:type="dxa"/>
            <w:shd w:val="clear" w:color="auto" w:fill="auto"/>
            <w:vAlign w:val="center"/>
          </w:tcPr>
          <w:p w:rsidR="00644E01" w:rsidRDefault="00644E01">
            <w:pPr>
              <w:jc w:val="center"/>
              <w:rPr>
                <w:sz w:val="12"/>
                <w:szCs w:val="12"/>
              </w:rPr>
            </w:pPr>
            <w:r>
              <w:rPr>
                <w:sz w:val="12"/>
                <w:szCs w:val="12"/>
              </w:rPr>
              <w:t>2166724,088</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областной</w:t>
            </w:r>
          </w:p>
          <w:p w:rsidR="00644E01" w:rsidRPr="00AE19B5" w:rsidRDefault="00644E01"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1424764,498</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1330516,816</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1320751,369</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1453223,798</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1583056,354</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1652625,162</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1660244,297</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1881641,409</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2102776,699</w:t>
            </w:r>
          </w:p>
        </w:tc>
        <w:tc>
          <w:tcPr>
            <w:tcW w:w="850" w:type="dxa"/>
            <w:shd w:val="clear" w:color="auto" w:fill="auto"/>
            <w:vAlign w:val="center"/>
          </w:tcPr>
          <w:p w:rsidR="00644E01" w:rsidRDefault="00644E01">
            <w:pPr>
              <w:jc w:val="center"/>
              <w:rPr>
                <w:sz w:val="12"/>
                <w:szCs w:val="12"/>
              </w:rPr>
            </w:pPr>
            <w:r>
              <w:rPr>
                <w:sz w:val="12"/>
                <w:szCs w:val="12"/>
              </w:rPr>
              <w:t>2297995,275</w:t>
            </w:r>
          </w:p>
        </w:tc>
        <w:tc>
          <w:tcPr>
            <w:tcW w:w="993" w:type="dxa"/>
            <w:shd w:val="clear" w:color="auto" w:fill="auto"/>
            <w:vAlign w:val="center"/>
          </w:tcPr>
          <w:p w:rsidR="00644E01" w:rsidRDefault="00644E01">
            <w:pPr>
              <w:jc w:val="center"/>
              <w:rPr>
                <w:sz w:val="12"/>
                <w:szCs w:val="12"/>
              </w:rPr>
            </w:pPr>
            <w:r>
              <w:rPr>
                <w:sz w:val="12"/>
                <w:szCs w:val="12"/>
              </w:rPr>
              <w:t>2243440,146</w:t>
            </w:r>
          </w:p>
        </w:tc>
        <w:tc>
          <w:tcPr>
            <w:tcW w:w="992" w:type="dxa"/>
            <w:shd w:val="clear" w:color="auto" w:fill="auto"/>
            <w:vAlign w:val="center"/>
          </w:tcPr>
          <w:p w:rsidR="00644E01" w:rsidRDefault="00644E01">
            <w:pPr>
              <w:jc w:val="center"/>
              <w:rPr>
                <w:sz w:val="12"/>
                <w:szCs w:val="12"/>
              </w:rPr>
            </w:pPr>
            <w:r>
              <w:rPr>
                <w:sz w:val="12"/>
                <w:szCs w:val="12"/>
              </w:rPr>
              <w:t>2166724,088</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425"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567"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42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23068,200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18790,800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1824,000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0,000</w:t>
            </w:r>
          </w:p>
        </w:tc>
        <w:tc>
          <w:tcPr>
            <w:tcW w:w="993" w:type="dxa"/>
            <w:shd w:val="clear" w:color="auto" w:fill="auto"/>
            <w:vAlign w:val="center"/>
          </w:tcPr>
          <w:p w:rsidR="00644E01" w:rsidRDefault="00644E01">
            <w:pPr>
              <w:jc w:val="center"/>
              <w:rPr>
                <w:sz w:val="12"/>
                <w:szCs w:val="12"/>
              </w:rPr>
            </w:pPr>
            <w:r>
              <w:rPr>
                <w:sz w:val="12"/>
                <w:szCs w:val="12"/>
              </w:rPr>
              <w:t>0,000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1236633,318</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1151937,850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1143400,843</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1255962,114</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1359292,907</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1340700,898</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1319696,037</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1511404,418</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1687958,121</w:t>
            </w:r>
          </w:p>
        </w:tc>
        <w:tc>
          <w:tcPr>
            <w:tcW w:w="850" w:type="dxa"/>
            <w:shd w:val="clear" w:color="auto" w:fill="auto"/>
            <w:vAlign w:val="center"/>
          </w:tcPr>
          <w:p w:rsidR="00644E01" w:rsidRDefault="00644E01">
            <w:pPr>
              <w:jc w:val="center"/>
              <w:rPr>
                <w:sz w:val="12"/>
                <w:szCs w:val="12"/>
              </w:rPr>
            </w:pPr>
            <w:r>
              <w:rPr>
                <w:sz w:val="12"/>
                <w:szCs w:val="12"/>
              </w:rPr>
              <w:t>1845234,013</w:t>
            </w:r>
          </w:p>
        </w:tc>
        <w:tc>
          <w:tcPr>
            <w:tcW w:w="993" w:type="dxa"/>
            <w:shd w:val="clear" w:color="auto" w:fill="auto"/>
            <w:vAlign w:val="center"/>
          </w:tcPr>
          <w:p w:rsidR="00644E01" w:rsidRDefault="00644E01">
            <w:pPr>
              <w:jc w:val="center"/>
              <w:rPr>
                <w:sz w:val="12"/>
                <w:szCs w:val="12"/>
              </w:rPr>
            </w:pPr>
            <w:r>
              <w:rPr>
                <w:sz w:val="12"/>
                <w:szCs w:val="12"/>
              </w:rPr>
              <w:t>1814484,000</w:t>
            </w:r>
          </w:p>
        </w:tc>
        <w:tc>
          <w:tcPr>
            <w:tcW w:w="992" w:type="dxa"/>
            <w:shd w:val="clear" w:color="auto" w:fill="auto"/>
            <w:vAlign w:val="center"/>
          </w:tcPr>
          <w:p w:rsidR="00644E01" w:rsidRDefault="00644E01">
            <w:pPr>
              <w:jc w:val="center"/>
              <w:rPr>
                <w:sz w:val="12"/>
                <w:szCs w:val="12"/>
              </w:rPr>
            </w:pPr>
            <w:r>
              <w:rPr>
                <w:sz w:val="12"/>
                <w:szCs w:val="12"/>
              </w:rPr>
              <w:t>1737767,942</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здравоохранения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804</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71664,029</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72757,479</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71192,735</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78370,720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89379,787</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8665,380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0,000</w:t>
            </w:r>
          </w:p>
        </w:tc>
        <w:tc>
          <w:tcPr>
            <w:tcW w:w="993" w:type="dxa"/>
            <w:shd w:val="clear" w:color="auto" w:fill="auto"/>
            <w:vAlign w:val="center"/>
          </w:tcPr>
          <w:p w:rsidR="00644E01" w:rsidRDefault="00644E01">
            <w:pPr>
              <w:jc w:val="center"/>
              <w:rPr>
                <w:sz w:val="12"/>
                <w:szCs w:val="12"/>
              </w:rPr>
            </w:pPr>
            <w:r>
              <w:rPr>
                <w:sz w:val="12"/>
                <w:szCs w:val="12"/>
              </w:rPr>
              <w:t>0,000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116467,151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105821,487</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106157,791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118890,964</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134383,660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153 958,814</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154969,064</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177239,815</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202630,818</w:t>
            </w:r>
          </w:p>
        </w:tc>
        <w:tc>
          <w:tcPr>
            <w:tcW w:w="850" w:type="dxa"/>
            <w:shd w:val="clear" w:color="auto" w:fill="auto"/>
            <w:vAlign w:val="center"/>
          </w:tcPr>
          <w:p w:rsidR="00644E01" w:rsidRDefault="00644E01">
            <w:pPr>
              <w:jc w:val="center"/>
              <w:rPr>
                <w:sz w:val="12"/>
                <w:szCs w:val="12"/>
              </w:rPr>
            </w:pPr>
            <w:r>
              <w:rPr>
                <w:sz w:val="12"/>
                <w:szCs w:val="12"/>
              </w:rPr>
              <w:t>224400,318</w:t>
            </w:r>
          </w:p>
        </w:tc>
        <w:tc>
          <w:tcPr>
            <w:tcW w:w="993" w:type="dxa"/>
            <w:shd w:val="clear" w:color="auto" w:fill="auto"/>
            <w:vAlign w:val="center"/>
          </w:tcPr>
          <w:p w:rsidR="00644E01" w:rsidRDefault="00644E01">
            <w:pPr>
              <w:jc w:val="center"/>
              <w:rPr>
                <w:sz w:val="12"/>
                <w:szCs w:val="12"/>
              </w:rPr>
            </w:pPr>
            <w:r>
              <w:rPr>
                <w:sz w:val="12"/>
                <w:szCs w:val="12"/>
              </w:rPr>
              <w:t>216151,285</w:t>
            </w:r>
          </w:p>
        </w:tc>
        <w:tc>
          <w:tcPr>
            <w:tcW w:w="992" w:type="dxa"/>
            <w:shd w:val="clear" w:color="auto" w:fill="auto"/>
            <w:vAlign w:val="center"/>
          </w:tcPr>
          <w:p w:rsidR="00644E01" w:rsidRDefault="00644E01">
            <w:pPr>
              <w:jc w:val="center"/>
              <w:rPr>
                <w:sz w:val="12"/>
                <w:szCs w:val="12"/>
              </w:rPr>
            </w:pPr>
            <w:r>
              <w:rPr>
                <w:sz w:val="12"/>
                <w:szCs w:val="12"/>
              </w:rPr>
              <w:t>216151,285</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157965,450</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176913,816</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192997,176</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212187,760</w:t>
            </w:r>
          </w:p>
        </w:tc>
        <w:tc>
          <w:tcPr>
            <w:tcW w:w="850" w:type="dxa"/>
            <w:shd w:val="clear" w:color="auto" w:fill="auto"/>
            <w:vAlign w:val="center"/>
          </w:tcPr>
          <w:p w:rsidR="00644E01" w:rsidRDefault="00644E01">
            <w:pPr>
              <w:jc w:val="center"/>
              <w:rPr>
                <w:sz w:val="12"/>
                <w:szCs w:val="12"/>
              </w:rPr>
            </w:pPr>
            <w:r>
              <w:rPr>
                <w:sz w:val="12"/>
                <w:szCs w:val="12"/>
              </w:rPr>
              <w:t>228360,944</w:t>
            </w:r>
          </w:p>
        </w:tc>
        <w:tc>
          <w:tcPr>
            <w:tcW w:w="993" w:type="dxa"/>
            <w:shd w:val="clear" w:color="auto" w:fill="auto"/>
            <w:vAlign w:val="center"/>
          </w:tcPr>
          <w:p w:rsidR="00644E01" w:rsidRDefault="00644E01">
            <w:pPr>
              <w:jc w:val="center"/>
              <w:rPr>
                <w:sz w:val="12"/>
                <w:szCs w:val="12"/>
              </w:rPr>
            </w:pPr>
            <w:r>
              <w:rPr>
                <w:sz w:val="12"/>
                <w:szCs w:val="12"/>
              </w:rPr>
              <w:t>212804,861</w:t>
            </w:r>
          </w:p>
        </w:tc>
        <w:tc>
          <w:tcPr>
            <w:tcW w:w="992" w:type="dxa"/>
            <w:shd w:val="clear" w:color="auto" w:fill="auto"/>
            <w:vAlign w:val="center"/>
          </w:tcPr>
          <w:p w:rsidR="00644E01" w:rsidRDefault="00644E01">
            <w:pPr>
              <w:jc w:val="center"/>
              <w:rPr>
                <w:sz w:val="12"/>
                <w:szCs w:val="12"/>
              </w:rPr>
            </w:pPr>
            <w:r>
              <w:rPr>
                <w:sz w:val="12"/>
                <w:szCs w:val="12"/>
              </w:rPr>
              <w:t>212804,861</w:t>
            </w:r>
          </w:p>
        </w:tc>
      </w:tr>
      <w:tr w:rsidR="00644E01" w:rsidRPr="00AE19B5" w:rsidTr="00C77F8A">
        <w:tc>
          <w:tcPr>
            <w:tcW w:w="706" w:type="dxa"/>
            <w:vMerge w:val="restart"/>
            <w:shd w:val="clear" w:color="auto" w:fill="auto"/>
          </w:tcPr>
          <w:p w:rsidR="00644E01" w:rsidRPr="00AE19B5" w:rsidRDefault="00644E01"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03</w:t>
            </w:r>
          </w:p>
        </w:tc>
        <w:tc>
          <w:tcPr>
            <w:tcW w:w="989" w:type="dxa"/>
            <w:vMerge w:val="restart"/>
            <w:shd w:val="clear" w:color="auto" w:fill="auto"/>
          </w:tcPr>
          <w:p w:rsidR="00644E01" w:rsidRPr="00AE19B5" w:rsidRDefault="00644E01" w:rsidP="00211E03">
            <w:pPr>
              <w:widowControl w:val="0"/>
              <w:suppressAutoHyphens/>
              <w:autoSpaceDE w:val="0"/>
              <w:autoSpaceDN w:val="0"/>
              <w:rPr>
                <w:sz w:val="12"/>
                <w:szCs w:val="12"/>
              </w:rPr>
            </w:pPr>
            <w:r w:rsidRPr="00AE19B5">
              <w:rPr>
                <w:sz w:val="12"/>
                <w:szCs w:val="12"/>
              </w:rPr>
              <w:t xml:space="preserve">Содействие развитию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w:t>
            </w: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9773,510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9726,013</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19284,589</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30219,979</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16456,408</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24591,082</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17170,918</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12164,240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98490,440</w:t>
            </w:r>
          </w:p>
        </w:tc>
        <w:tc>
          <w:tcPr>
            <w:tcW w:w="850" w:type="dxa"/>
            <w:shd w:val="clear" w:color="auto" w:fill="auto"/>
            <w:vAlign w:val="center"/>
          </w:tcPr>
          <w:p w:rsidR="00644E01" w:rsidRDefault="00644E01">
            <w:pPr>
              <w:jc w:val="center"/>
              <w:rPr>
                <w:sz w:val="12"/>
                <w:szCs w:val="12"/>
              </w:rPr>
            </w:pPr>
            <w:r>
              <w:rPr>
                <w:sz w:val="12"/>
                <w:szCs w:val="12"/>
              </w:rPr>
              <w:t>10537,450</w:t>
            </w:r>
          </w:p>
        </w:tc>
        <w:tc>
          <w:tcPr>
            <w:tcW w:w="993" w:type="dxa"/>
            <w:shd w:val="clear" w:color="auto" w:fill="auto"/>
            <w:vAlign w:val="center"/>
          </w:tcPr>
          <w:p w:rsidR="00644E01" w:rsidRDefault="00644E01">
            <w:pPr>
              <w:jc w:val="center"/>
              <w:rPr>
                <w:sz w:val="12"/>
                <w:szCs w:val="12"/>
              </w:rPr>
            </w:pPr>
            <w:r>
              <w:rPr>
                <w:sz w:val="12"/>
                <w:szCs w:val="12"/>
              </w:rPr>
              <w:t>10353,480</w:t>
            </w:r>
          </w:p>
        </w:tc>
        <w:tc>
          <w:tcPr>
            <w:tcW w:w="992" w:type="dxa"/>
            <w:shd w:val="clear" w:color="auto" w:fill="auto"/>
            <w:vAlign w:val="center"/>
          </w:tcPr>
          <w:p w:rsidR="00644E01" w:rsidRDefault="00644E01">
            <w:pPr>
              <w:jc w:val="center"/>
              <w:rPr>
                <w:sz w:val="12"/>
                <w:szCs w:val="12"/>
              </w:rPr>
            </w:pPr>
            <w:r>
              <w:rPr>
                <w:sz w:val="12"/>
                <w:szCs w:val="12"/>
              </w:rPr>
              <w:t>5423,873</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областной</w:t>
            </w:r>
          </w:p>
          <w:p w:rsidR="00644E01" w:rsidRPr="00AE19B5" w:rsidRDefault="00644E01"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vMerge w:val="restart"/>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9773,510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9726,013</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19284,589</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30219,979</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16456,408</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24591,082</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17170,918</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12164,240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i/>
                <w:sz w:val="12"/>
                <w:szCs w:val="12"/>
              </w:rPr>
            </w:pPr>
            <w:r w:rsidRPr="00AE19B5">
              <w:rPr>
                <w:sz w:val="12"/>
                <w:szCs w:val="12"/>
              </w:rPr>
              <w:t>98490,440</w:t>
            </w:r>
          </w:p>
        </w:tc>
        <w:tc>
          <w:tcPr>
            <w:tcW w:w="850" w:type="dxa"/>
            <w:shd w:val="clear" w:color="auto" w:fill="auto"/>
            <w:vAlign w:val="center"/>
          </w:tcPr>
          <w:p w:rsidR="00644E01" w:rsidRDefault="00644E01">
            <w:pPr>
              <w:jc w:val="center"/>
              <w:rPr>
                <w:sz w:val="12"/>
                <w:szCs w:val="12"/>
              </w:rPr>
            </w:pPr>
            <w:r>
              <w:rPr>
                <w:sz w:val="12"/>
                <w:szCs w:val="12"/>
              </w:rPr>
              <w:t>10537,450</w:t>
            </w:r>
          </w:p>
        </w:tc>
        <w:tc>
          <w:tcPr>
            <w:tcW w:w="993" w:type="dxa"/>
            <w:shd w:val="clear" w:color="auto" w:fill="auto"/>
            <w:vAlign w:val="center"/>
          </w:tcPr>
          <w:p w:rsidR="00644E01" w:rsidRDefault="00644E01">
            <w:pPr>
              <w:jc w:val="center"/>
              <w:rPr>
                <w:sz w:val="12"/>
                <w:szCs w:val="12"/>
              </w:rPr>
            </w:pPr>
            <w:r>
              <w:rPr>
                <w:sz w:val="12"/>
                <w:szCs w:val="12"/>
              </w:rPr>
              <w:t>10353,480</w:t>
            </w:r>
          </w:p>
        </w:tc>
        <w:tc>
          <w:tcPr>
            <w:tcW w:w="992" w:type="dxa"/>
            <w:shd w:val="clear" w:color="auto" w:fill="auto"/>
            <w:vAlign w:val="center"/>
          </w:tcPr>
          <w:p w:rsidR="00644E01" w:rsidRDefault="00644E01">
            <w:pPr>
              <w:jc w:val="center"/>
              <w:rPr>
                <w:sz w:val="12"/>
                <w:szCs w:val="12"/>
              </w:rPr>
            </w:pPr>
            <w:r>
              <w:rPr>
                <w:sz w:val="12"/>
                <w:szCs w:val="12"/>
              </w:rPr>
              <w:t>5423,873</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425"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567"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42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5105,400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12041,300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4945,600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4813,700</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6166,500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74013,000</w:t>
            </w:r>
          </w:p>
        </w:tc>
        <w:tc>
          <w:tcPr>
            <w:tcW w:w="850" w:type="dxa"/>
            <w:shd w:val="clear" w:color="auto" w:fill="auto"/>
            <w:vAlign w:val="center"/>
          </w:tcPr>
          <w:p w:rsidR="00644E01" w:rsidRDefault="00644E01">
            <w:pPr>
              <w:jc w:val="center"/>
              <w:rPr>
                <w:sz w:val="12"/>
                <w:szCs w:val="12"/>
              </w:rPr>
            </w:pPr>
            <w:r>
              <w:rPr>
                <w:sz w:val="12"/>
                <w:szCs w:val="12"/>
              </w:rPr>
              <w:t>0,000</w:t>
            </w:r>
          </w:p>
        </w:tc>
        <w:tc>
          <w:tcPr>
            <w:tcW w:w="993" w:type="dxa"/>
            <w:shd w:val="clear" w:color="auto" w:fill="auto"/>
            <w:vAlign w:val="center"/>
          </w:tcPr>
          <w:p w:rsidR="00644E01" w:rsidRDefault="00644E01">
            <w:pPr>
              <w:jc w:val="center"/>
              <w:rPr>
                <w:sz w:val="12"/>
                <w:szCs w:val="12"/>
              </w:rPr>
            </w:pPr>
            <w:r>
              <w:rPr>
                <w:sz w:val="12"/>
                <w:szCs w:val="12"/>
              </w:rPr>
              <w:t>0,000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9612,710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9612,710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14718,110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20110,786</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11093,310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11652,563</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12001,845</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4822,823</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19921,076</w:t>
            </w:r>
          </w:p>
        </w:tc>
        <w:tc>
          <w:tcPr>
            <w:tcW w:w="850" w:type="dxa"/>
            <w:shd w:val="clear" w:color="auto" w:fill="auto"/>
            <w:vAlign w:val="center"/>
          </w:tcPr>
          <w:p w:rsidR="00644E01" w:rsidRDefault="00644E01">
            <w:pPr>
              <w:jc w:val="center"/>
              <w:rPr>
                <w:sz w:val="12"/>
                <w:szCs w:val="12"/>
              </w:rPr>
            </w:pPr>
            <w:r>
              <w:rPr>
                <w:sz w:val="12"/>
                <w:szCs w:val="12"/>
              </w:rPr>
              <w:t>4929,607</w:t>
            </w:r>
          </w:p>
        </w:tc>
        <w:tc>
          <w:tcPr>
            <w:tcW w:w="993" w:type="dxa"/>
            <w:shd w:val="clear" w:color="auto" w:fill="auto"/>
            <w:vAlign w:val="center"/>
          </w:tcPr>
          <w:p w:rsidR="00644E01" w:rsidRDefault="00644E01">
            <w:pPr>
              <w:jc w:val="center"/>
              <w:rPr>
                <w:sz w:val="12"/>
                <w:szCs w:val="12"/>
              </w:rPr>
            </w:pPr>
            <w:r>
              <w:rPr>
                <w:sz w:val="12"/>
                <w:szCs w:val="12"/>
              </w:rPr>
              <w:t>4929,607</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жилищно– коммунального хозяйства и ТЭК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807</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160,800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113,303</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113,691</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113,691</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113,691</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113,691</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368,491</w:t>
            </w:r>
          </w:p>
        </w:tc>
        <w:tc>
          <w:tcPr>
            <w:tcW w:w="850" w:type="dxa"/>
            <w:shd w:val="clear" w:color="auto" w:fill="auto"/>
            <w:vAlign w:val="center"/>
          </w:tcPr>
          <w:p w:rsidR="00644E01" w:rsidRDefault="00644E01">
            <w:pPr>
              <w:jc w:val="center"/>
              <w:rPr>
                <w:sz w:val="12"/>
                <w:szCs w:val="12"/>
              </w:rPr>
            </w:pPr>
            <w:r>
              <w:rPr>
                <w:sz w:val="12"/>
                <w:szCs w:val="12"/>
              </w:rPr>
              <w:t>368,491</w:t>
            </w:r>
          </w:p>
        </w:tc>
        <w:tc>
          <w:tcPr>
            <w:tcW w:w="993" w:type="dxa"/>
            <w:shd w:val="clear" w:color="auto" w:fill="auto"/>
            <w:vAlign w:val="center"/>
          </w:tcPr>
          <w:p w:rsidR="00644E01" w:rsidRDefault="00644E01">
            <w:pPr>
              <w:jc w:val="center"/>
              <w:rPr>
                <w:sz w:val="12"/>
                <w:szCs w:val="12"/>
              </w:rPr>
            </w:pPr>
            <w:r>
              <w:rPr>
                <w:sz w:val="12"/>
                <w:szCs w:val="12"/>
              </w:rPr>
              <w:t>368,491</w:t>
            </w:r>
          </w:p>
        </w:tc>
        <w:tc>
          <w:tcPr>
            <w:tcW w:w="992" w:type="dxa"/>
            <w:shd w:val="clear" w:color="auto" w:fill="auto"/>
            <w:vAlign w:val="center"/>
          </w:tcPr>
          <w:p w:rsidR="00644E01" w:rsidRDefault="00644E01">
            <w:pPr>
              <w:jc w:val="center"/>
              <w:rPr>
                <w:sz w:val="12"/>
                <w:szCs w:val="12"/>
              </w:rPr>
            </w:pPr>
            <w:r>
              <w:rPr>
                <w:sz w:val="12"/>
                <w:szCs w:val="12"/>
              </w:rPr>
              <w:t>368,491</w:t>
            </w:r>
          </w:p>
        </w:tc>
      </w:tr>
      <w:tr w:rsidR="00644E01" w:rsidRPr="00AE19B5" w:rsidTr="00C77F8A">
        <w:trPr>
          <w:trHeight w:val="376"/>
        </w:trPr>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4452,788</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9995,502</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5249,407</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12824,828</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5055,382</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7227,726</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78200,873</w:t>
            </w:r>
          </w:p>
        </w:tc>
        <w:tc>
          <w:tcPr>
            <w:tcW w:w="850" w:type="dxa"/>
            <w:shd w:val="clear" w:color="auto" w:fill="auto"/>
            <w:vAlign w:val="center"/>
          </w:tcPr>
          <w:p w:rsidR="00644E01" w:rsidRDefault="00644E01">
            <w:pPr>
              <w:jc w:val="center"/>
              <w:rPr>
                <w:sz w:val="12"/>
                <w:szCs w:val="12"/>
              </w:rPr>
            </w:pPr>
            <w:r>
              <w:rPr>
                <w:sz w:val="12"/>
                <w:szCs w:val="12"/>
              </w:rPr>
              <w:t>5239,352</w:t>
            </w:r>
          </w:p>
        </w:tc>
        <w:tc>
          <w:tcPr>
            <w:tcW w:w="993" w:type="dxa"/>
            <w:shd w:val="clear" w:color="auto" w:fill="auto"/>
            <w:vAlign w:val="center"/>
          </w:tcPr>
          <w:p w:rsidR="00644E01" w:rsidRDefault="00644E01">
            <w:pPr>
              <w:jc w:val="center"/>
              <w:rPr>
                <w:sz w:val="12"/>
                <w:szCs w:val="12"/>
              </w:rPr>
            </w:pPr>
            <w:r>
              <w:rPr>
                <w:sz w:val="12"/>
                <w:szCs w:val="12"/>
              </w:rPr>
              <w:t>5055,382</w:t>
            </w:r>
          </w:p>
        </w:tc>
        <w:tc>
          <w:tcPr>
            <w:tcW w:w="992" w:type="dxa"/>
            <w:shd w:val="clear" w:color="auto" w:fill="auto"/>
            <w:vAlign w:val="center"/>
          </w:tcPr>
          <w:p w:rsidR="00644E01" w:rsidRDefault="00644E01">
            <w:pPr>
              <w:jc w:val="center"/>
              <w:rPr>
                <w:sz w:val="12"/>
                <w:szCs w:val="12"/>
              </w:rPr>
            </w:pPr>
            <w:r>
              <w:rPr>
                <w:sz w:val="12"/>
                <w:szCs w:val="12"/>
              </w:rPr>
              <w:t>5055,382</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имущества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812</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Default="00644E01">
            <w:pPr>
              <w:jc w:val="center"/>
              <w:rPr>
                <w:sz w:val="12"/>
                <w:szCs w:val="12"/>
              </w:rPr>
            </w:pPr>
            <w:r>
              <w:rPr>
                <w:sz w:val="12"/>
                <w:szCs w:val="12"/>
              </w:rPr>
              <w:t>0,000</w:t>
            </w:r>
          </w:p>
        </w:tc>
        <w:tc>
          <w:tcPr>
            <w:tcW w:w="993" w:type="dxa"/>
            <w:shd w:val="clear" w:color="auto" w:fill="auto"/>
            <w:vAlign w:val="center"/>
          </w:tcPr>
          <w:p w:rsidR="00644E01" w:rsidRDefault="00644E01">
            <w:pPr>
              <w:jc w:val="center"/>
              <w:rPr>
                <w:sz w:val="12"/>
                <w:szCs w:val="12"/>
              </w:rPr>
            </w:pPr>
            <w:r>
              <w:rPr>
                <w:sz w:val="12"/>
                <w:szCs w:val="12"/>
              </w:rPr>
              <w:t>0,000</w:t>
            </w:r>
          </w:p>
        </w:tc>
        <w:tc>
          <w:tcPr>
            <w:tcW w:w="992" w:type="dxa"/>
            <w:shd w:val="clear" w:color="auto" w:fill="auto"/>
            <w:vAlign w:val="center"/>
          </w:tcPr>
          <w:p w:rsidR="00644E01" w:rsidRDefault="00644E01">
            <w:pPr>
              <w:jc w:val="center"/>
              <w:rPr>
                <w:sz w:val="12"/>
                <w:szCs w:val="12"/>
              </w:rPr>
            </w:pPr>
            <w:r>
              <w:rPr>
                <w:sz w:val="12"/>
                <w:szCs w:val="12"/>
              </w:rPr>
              <w:t>0,000</w:t>
            </w:r>
          </w:p>
        </w:tc>
      </w:tr>
      <w:tr w:rsidR="00644E01" w:rsidRPr="00AE19B5" w:rsidTr="00C77F8A">
        <w:tc>
          <w:tcPr>
            <w:tcW w:w="706" w:type="dxa"/>
            <w:vMerge w:val="restart"/>
            <w:shd w:val="clear" w:color="auto" w:fill="auto"/>
          </w:tcPr>
          <w:p w:rsidR="00644E01" w:rsidRPr="00AE19B5" w:rsidRDefault="00644E01"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lastRenderedPageBreak/>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04</w:t>
            </w:r>
          </w:p>
        </w:tc>
        <w:tc>
          <w:tcPr>
            <w:tcW w:w="989" w:type="dxa"/>
            <w:vMerge w:val="restart"/>
            <w:shd w:val="clear" w:color="auto" w:fill="auto"/>
          </w:tcPr>
          <w:p w:rsidR="00644E01" w:rsidRPr="00AE19B5" w:rsidRDefault="00644E01" w:rsidP="00211E03">
            <w:pPr>
              <w:widowControl w:val="0"/>
              <w:suppressAutoHyphens/>
              <w:autoSpaceDE w:val="0"/>
              <w:autoSpaceDN w:val="0"/>
              <w:rPr>
                <w:sz w:val="12"/>
                <w:szCs w:val="12"/>
              </w:rPr>
            </w:pPr>
            <w:r w:rsidRPr="00AE19B5">
              <w:rPr>
                <w:sz w:val="12"/>
                <w:szCs w:val="12"/>
              </w:rPr>
              <w:lastRenderedPageBreak/>
              <w:t xml:space="preserve">Поддержка </w:t>
            </w:r>
            <w:r w:rsidRPr="00AE19B5">
              <w:rPr>
                <w:sz w:val="12"/>
                <w:szCs w:val="12"/>
              </w:rPr>
              <w:lastRenderedPageBreak/>
              <w:t xml:space="preserve">программ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ных</w:t>
            </w:r>
            <w:proofErr w:type="spellEnd"/>
            <w:r w:rsidRPr="00AE19B5">
              <w:rPr>
                <w:sz w:val="12"/>
                <w:szCs w:val="12"/>
              </w:rPr>
              <w:t xml:space="preserve"> образователь-</w:t>
            </w:r>
            <w:proofErr w:type="spellStart"/>
            <w:r w:rsidRPr="00AE19B5">
              <w:rPr>
                <w:sz w:val="12"/>
                <w:szCs w:val="12"/>
              </w:rPr>
              <w:t>ных</w:t>
            </w:r>
            <w:proofErr w:type="spellEnd"/>
            <w:r w:rsidRPr="00AE19B5">
              <w:rPr>
                <w:sz w:val="12"/>
                <w:szCs w:val="12"/>
              </w:rPr>
              <w:t xml:space="preserve"> организаций и приоритетных образователь-ных программ</w:t>
            </w: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1208,380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1208,600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1209,400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674,400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674,400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765,200</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554,000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467,000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3467,000</w:t>
            </w:r>
          </w:p>
        </w:tc>
        <w:tc>
          <w:tcPr>
            <w:tcW w:w="850" w:type="dxa"/>
            <w:shd w:val="clear" w:color="auto" w:fill="auto"/>
            <w:vAlign w:val="center"/>
          </w:tcPr>
          <w:p w:rsidR="00644E01" w:rsidRDefault="00644E01">
            <w:pPr>
              <w:jc w:val="center"/>
              <w:rPr>
                <w:sz w:val="12"/>
                <w:szCs w:val="12"/>
              </w:rPr>
            </w:pPr>
            <w:r>
              <w:rPr>
                <w:sz w:val="12"/>
                <w:szCs w:val="12"/>
              </w:rPr>
              <w:t>137,000</w:t>
            </w:r>
          </w:p>
        </w:tc>
        <w:tc>
          <w:tcPr>
            <w:tcW w:w="993" w:type="dxa"/>
            <w:shd w:val="clear" w:color="auto" w:fill="auto"/>
            <w:vAlign w:val="center"/>
          </w:tcPr>
          <w:p w:rsidR="00644E01" w:rsidRDefault="00644E01">
            <w:pPr>
              <w:jc w:val="center"/>
              <w:rPr>
                <w:sz w:val="12"/>
                <w:szCs w:val="12"/>
              </w:rPr>
            </w:pPr>
            <w:r>
              <w:rPr>
                <w:sz w:val="12"/>
                <w:szCs w:val="12"/>
              </w:rPr>
              <w:t>87,000</w:t>
            </w:r>
          </w:p>
        </w:tc>
        <w:tc>
          <w:tcPr>
            <w:tcW w:w="992" w:type="dxa"/>
            <w:shd w:val="clear" w:color="auto" w:fill="auto"/>
            <w:vAlign w:val="center"/>
          </w:tcPr>
          <w:p w:rsidR="00644E01" w:rsidRDefault="00644E01">
            <w:pPr>
              <w:jc w:val="center"/>
              <w:rPr>
                <w:sz w:val="12"/>
                <w:szCs w:val="12"/>
              </w:rPr>
            </w:pPr>
            <w:r>
              <w:rPr>
                <w:sz w:val="12"/>
                <w:szCs w:val="12"/>
              </w:rPr>
              <w:t>87,000</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областной</w:t>
            </w:r>
          </w:p>
          <w:p w:rsidR="00644E01" w:rsidRPr="00AE19B5" w:rsidRDefault="00644E01"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1208,380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1208,600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1209,400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674,400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674,400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765,200</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554,000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467,000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3467,000</w:t>
            </w:r>
          </w:p>
        </w:tc>
        <w:tc>
          <w:tcPr>
            <w:tcW w:w="850" w:type="dxa"/>
            <w:shd w:val="clear" w:color="auto" w:fill="auto"/>
            <w:vAlign w:val="center"/>
          </w:tcPr>
          <w:p w:rsidR="00644E01" w:rsidRDefault="00644E01">
            <w:pPr>
              <w:jc w:val="center"/>
              <w:rPr>
                <w:sz w:val="12"/>
                <w:szCs w:val="12"/>
              </w:rPr>
            </w:pPr>
            <w:r>
              <w:rPr>
                <w:sz w:val="12"/>
                <w:szCs w:val="12"/>
              </w:rPr>
              <w:t>137,000</w:t>
            </w:r>
          </w:p>
        </w:tc>
        <w:tc>
          <w:tcPr>
            <w:tcW w:w="993" w:type="dxa"/>
            <w:shd w:val="clear" w:color="auto" w:fill="auto"/>
            <w:vAlign w:val="center"/>
          </w:tcPr>
          <w:p w:rsidR="00644E01" w:rsidRDefault="00644E01">
            <w:pPr>
              <w:jc w:val="center"/>
              <w:rPr>
                <w:sz w:val="12"/>
                <w:szCs w:val="12"/>
              </w:rPr>
            </w:pPr>
            <w:r>
              <w:rPr>
                <w:sz w:val="12"/>
                <w:szCs w:val="12"/>
              </w:rPr>
              <w:t>87,000</w:t>
            </w:r>
          </w:p>
        </w:tc>
        <w:tc>
          <w:tcPr>
            <w:tcW w:w="992" w:type="dxa"/>
            <w:shd w:val="clear" w:color="auto" w:fill="auto"/>
            <w:vAlign w:val="center"/>
          </w:tcPr>
          <w:p w:rsidR="00644E01" w:rsidRDefault="00644E01">
            <w:pPr>
              <w:jc w:val="center"/>
              <w:rPr>
                <w:sz w:val="12"/>
                <w:szCs w:val="12"/>
              </w:rPr>
            </w:pPr>
            <w:r>
              <w:rPr>
                <w:sz w:val="12"/>
                <w:szCs w:val="12"/>
              </w:rPr>
              <w:t>87,000</w:t>
            </w:r>
          </w:p>
        </w:tc>
      </w:tr>
      <w:tr w:rsidR="00644E01" w:rsidRPr="00AE19B5" w:rsidTr="00C77F8A">
        <w:tc>
          <w:tcPr>
            <w:tcW w:w="706"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after="200"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1208,380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1208,600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1209,400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674,400</w:t>
            </w:r>
          </w:p>
        </w:tc>
        <w:tc>
          <w:tcPr>
            <w:tcW w:w="858"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674,400</w:t>
            </w:r>
          </w:p>
        </w:tc>
        <w:tc>
          <w:tcPr>
            <w:tcW w:w="851"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765,200</w:t>
            </w:r>
          </w:p>
        </w:tc>
        <w:tc>
          <w:tcPr>
            <w:tcW w:w="850"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554,000</w:t>
            </w:r>
          </w:p>
        </w:tc>
        <w:tc>
          <w:tcPr>
            <w:tcW w:w="849"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467,000</w:t>
            </w:r>
          </w:p>
        </w:tc>
        <w:tc>
          <w:tcPr>
            <w:tcW w:w="994"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3467,000</w:t>
            </w:r>
          </w:p>
        </w:tc>
        <w:tc>
          <w:tcPr>
            <w:tcW w:w="850" w:type="dxa"/>
            <w:shd w:val="clear" w:color="auto" w:fill="auto"/>
            <w:vAlign w:val="center"/>
          </w:tcPr>
          <w:p w:rsidR="00644E01" w:rsidRDefault="00644E01">
            <w:pPr>
              <w:jc w:val="center"/>
              <w:rPr>
                <w:sz w:val="12"/>
                <w:szCs w:val="12"/>
              </w:rPr>
            </w:pPr>
            <w:r>
              <w:rPr>
                <w:sz w:val="12"/>
                <w:szCs w:val="12"/>
              </w:rPr>
              <w:t>137,000</w:t>
            </w:r>
          </w:p>
        </w:tc>
        <w:tc>
          <w:tcPr>
            <w:tcW w:w="993" w:type="dxa"/>
            <w:shd w:val="clear" w:color="auto" w:fill="auto"/>
            <w:vAlign w:val="center"/>
          </w:tcPr>
          <w:p w:rsidR="00644E01" w:rsidRDefault="00644E01">
            <w:pPr>
              <w:jc w:val="center"/>
              <w:rPr>
                <w:sz w:val="12"/>
                <w:szCs w:val="12"/>
              </w:rPr>
            </w:pPr>
            <w:r>
              <w:rPr>
                <w:sz w:val="12"/>
                <w:szCs w:val="12"/>
              </w:rPr>
              <w:t>87,000</w:t>
            </w:r>
          </w:p>
        </w:tc>
        <w:tc>
          <w:tcPr>
            <w:tcW w:w="992" w:type="dxa"/>
            <w:shd w:val="clear" w:color="auto" w:fill="auto"/>
            <w:vAlign w:val="center"/>
          </w:tcPr>
          <w:p w:rsidR="00644E01" w:rsidRDefault="00644E01">
            <w:pPr>
              <w:jc w:val="center"/>
              <w:rPr>
                <w:sz w:val="12"/>
                <w:szCs w:val="12"/>
              </w:rPr>
            </w:pPr>
            <w:r>
              <w:rPr>
                <w:sz w:val="12"/>
                <w:szCs w:val="12"/>
              </w:rPr>
              <w:t>87,000</w:t>
            </w:r>
          </w:p>
        </w:tc>
      </w:tr>
      <w:tr w:rsidR="003B1919" w:rsidRPr="00AE19B5" w:rsidTr="00C77F8A">
        <w:tc>
          <w:tcPr>
            <w:tcW w:w="706" w:type="dxa"/>
            <w:vMerge w:val="restart"/>
            <w:shd w:val="clear" w:color="auto" w:fill="auto"/>
          </w:tcPr>
          <w:p w:rsidR="003B1919" w:rsidRPr="00AE19B5" w:rsidRDefault="003B1919"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05</w:t>
            </w:r>
          </w:p>
        </w:tc>
        <w:tc>
          <w:tcPr>
            <w:tcW w:w="989" w:type="dxa"/>
            <w:vMerge w:val="restart"/>
            <w:shd w:val="clear" w:color="auto" w:fill="auto"/>
          </w:tcPr>
          <w:p w:rsidR="003B1919" w:rsidRPr="00AE19B5" w:rsidRDefault="003B1919" w:rsidP="00211E03">
            <w:pPr>
              <w:widowControl w:val="0"/>
              <w:suppressAutoHyphens/>
              <w:autoSpaceDE w:val="0"/>
              <w:autoSpaceDN w:val="0"/>
              <w:rPr>
                <w:sz w:val="12"/>
                <w:szCs w:val="12"/>
              </w:rPr>
            </w:pPr>
            <w:r w:rsidRPr="00AE19B5">
              <w:rPr>
                <w:sz w:val="12"/>
                <w:szCs w:val="12"/>
              </w:rPr>
              <w:t xml:space="preserve">Поддержка талантливой молодежи в организациях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w:t>
            </w: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1211,040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1652,416</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19975,883</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727,874</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330,000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591,040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591,040</w:t>
            </w:r>
          </w:p>
        </w:tc>
        <w:tc>
          <w:tcPr>
            <w:tcW w:w="850" w:type="dxa"/>
            <w:shd w:val="clear" w:color="auto" w:fill="auto"/>
            <w:vAlign w:val="center"/>
          </w:tcPr>
          <w:p w:rsidR="003B1919" w:rsidRDefault="003B1919">
            <w:pPr>
              <w:jc w:val="center"/>
              <w:rPr>
                <w:sz w:val="12"/>
                <w:szCs w:val="12"/>
              </w:rPr>
            </w:pPr>
            <w:r>
              <w:rPr>
                <w:sz w:val="12"/>
                <w:szCs w:val="12"/>
              </w:rPr>
              <w:t>3591,040</w:t>
            </w:r>
          </w:p>
        </w:tc>
        <w:tc>
          <w:tcPr>
            <w:tcW w:w="993" w:type="dxa"/>
            <w:shd w:val="clear" w:color="auto" w:fill="auto"/>
            <w:vAlign w:val="center"/>
          </w:tcPr>
          <w:p w:rsidR="003B1919" w:rsidRDefault="003B1919">
            <w:pPr>
              <w:jc w:val="center"/>
              <w:rPr>
                <w:sz w:val="12"/>
                <w:szCs w:val="12"/>
              </w:rPr>
            </w:pPr>
            <w:r>
              <w:rPr>
                <w:sz w:val="12"/>
                <w:szCs w:val="12"/>
              </w:rPr>
              <w:t>591,040</w:t>
            </w:r>
          </w:p>
        </w:tc>
        <w:tc>
          <w:tcPr>
            <w:tcW w:w="992" w:type="dxa"/>
            <w:shd w:val="clear" w:color="auto" w:fill="auto"/>
            <w:vAlign w:val="center"/>
          </w:tcPr>
          <w:p w:rsidR="003B1919" w:rsidRDefault="003B1919">
            <w:pPr>
              <w:jc w:val="center"/>
              <w:rPr>
                <w:sz w:val="12"/>
                <w:szCs w:val="12"/>
              </w:rPr>
            </w:pPr>
            <w:r>
              <w:rPr>
                <w:sz w:val="12"/>
                <w:szCs w:val="12"/>
              </w:rPr>
              <w:t>0,000</w:t>
            </w:r>
          </w:p>
        </w:tc>
      </w:tr>
      <w:tr w:rsidR="003B1919" w:rsidRPr="00AE19B5" w:rsidTr="00C77F8A">
        <w:tc>
          <w:tcPr>
            <w:tcW w:w="706"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областной</w:t>
            </w:r>
          </w:p>
          <w:p w:rsidR="003B1919" w:rsidRPr="00AE19B5" w:rsidRDefault="003B1919"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1211,040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1652,416</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19975,883</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727,874</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330,000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591,040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591,040</w:t>
            </w:r>
          </w:p>
        </w:tc>
        <w:tc>
          <w:tcPr>
            <w:tcW w:w="850" w:type="dxa"/>
            <w:shd w:val="clear" w:color="auto" w:fill="auto"/>
            <w:vAlign w:val="center"/>
          </w:tcPr>
          <w:p w:rsidR="003B1919" w:rsidRDefault="003B1919">
            <w:pPr>
              <w:jc w:val="center"/>
              <w:rPr>
                <w:sz w:val="12"/>
                <w:szCs w:val="12"/>
              </w:rPr>
            </w:pPr>
            <w:r>
              <w:rPr>
                <w:sz w:val="12"/>
                <w:szCs w:val="12"/>
              </w:rPr>
              <w:t>3591,040</w:t>
            </w:r>
          </w:p>
        </w:tc>
        <w:tc>
          <w:tcPr>
            <w:tcW w:w="993" w:type="dxa"/>
            <w:shd w:val="clear" w:color="auto" w:fill="auto"/>
            <w:vAlign w:val="center"/>
          </w:tcPr>
          <w:p w:rsidR="003B1919" w:rsidRDefault="003B1919">
            <w:pPr>
              <w:jc w:val="center"/>
              <w:rPr>
                <w:sz w:val="12"/>
                <w:szCs w:val="12"/>
              </w:rPr>
            </w:pPr>
            <w:r>
              <w:rPr>
                <w:sz w:val="12"/>
                <w:szCs w:val="12"/>
              </w:rPr>
              <w:t>591,040</w:t>
            </w:r>
          </w:p>
        </w:tc>
        <w:tc>
          <w:tcPr>
            <w:tcW w:w="992" w:type="dxa"/>
            <w:shd w:val="clear" w:color="auto" w:fill="auto"/>
            <w:vAlign w:val="center"/>
          </w:tcPr>
          <w:p w:rsidR="003B1919" w:rsidRDefault="003B1919">
            <w:pPr>
              <w:jc w:val="center"/>
              <w:rPr>
                <w:sz w:val="12"/>
                <w:szCs w:val="12"/>
              </w:rPr>
            </w:pPr>
            <w:r>
              <w:rPr>
                <w:sz w:val="12"/>
                <w:szCs w:val="12"/>
              </w:rPr>
              <w:t>0,000</w:t>
            </w:r>
          </w:p>
        </w:tc>
      </w:tr>
      <w:tr w:rsidR="003B1919" w:rsidRPr="00AE19B5" w:rsidTr="00C77F8A">
        <w:tc>
          <w:tcPr>
            <w:tcW w:w="706"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1211,040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1652,416</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19975,883</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636,600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330,000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591,040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591,040</w:t>
            </w:r>
          </w:p>
        </w:tc>
        <w:tc>
          <w:tcPr>
            <w:tcW w:w="850" w:type="dxa"/>
            <w:shd w:val="clear" w:color="auto" w:fill="auto"/>
            <w:vAlign w:val="center"/>
          </w:tcPr>
          <w:p w:rsidR="003B1919" w:rsidRDefault="003B1919">
            <w:pPr>
              <w:jc w:val="center"/>
              <w:rPr>
                <w:sz w:val="12"/>
                <w:szCs w:val="12"/>
              </w:rPr>
            </w:pPr>
            <w:r>
              <w:rPr>
                <w:sz w:val="12"/>
                <w:szCs w:val="12"/>
              </w:rPr>
              <w:t>591,040</w:t>
            </w:r>
          </w:p>
        </w:tc>
        <w:tc>
          <w:tcPr>
            <w:tcW w:w="993" w:type="dxa"/>
            <w:shd w:val="clear" w:color="auto" w:fill="auto"/>
            <w:vAlign w:val="center"/>
          </w:tcPr>
          <w:p w:rsidR="003B1919" w:rsidRDefault="003B1919">
            <w:pPr>
              <w:jc w:val="center"/>
              <w:rPr>
                <w:sz w:val="12"/>
                <w:szCs w:val="12"/>
              </w:rPr>
            </w:pPr>
            <w:r>
              <w:rPr>
                <w:sz w:val="12"/>
                <w:szCs w:val="12"/>
              </w:rPr>
              <w:t>591,040</w:t>
            </w:r>
          </w:p>
        </w:tc>
        <w:tc>
          <w:tcPr>
            <w:tcW w:w="992" w:type="dxa"/>
            <w:shd w:val="clear" w:color="auto" w:fill="auto"/>
            <w:vAlign w:val="center"/>
          </w:tcPr>
          <w:p w:rsidR="003B1919" w:rsidRDefault="003B1919">
            <w:pPr>
              <w:jc w:val="center"/>
              <w:rPr>
                <w:sz w:val="12"/>
                <w:szCs w:val="12"/>
              </w:rPr>
            </w:pPr>
            <w:r>
              <w:rPr>
                <w:sz w:val="12"/>
                <w:szCs w:val="12"/>
              </w:rPr>
              <w:t>0,000</w:t>
            </w:r>
          </w:p>
        </w:tc>
      </w:tr>
      <w:tr w:rsidR="00644E01" w:rsidRPr="00AE19B5" w:rsidTr="00C77F8A">
        <w:tc>
          <w:tcPr>
            <w:tcW w:w="706"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989" w:type="dxa"/>
            <w:vMerge/>
            <w:shd w:val="clear" w:color="auto" w:fill="auto"/>
          </w:tcPr>
          <w:p w:rsidR="00644E01" w:rsidRPr="00AE19B5" w:rsidRDefault="00644E01" w:rsidP="00211E03">
            <w:pPr>
              <w:suppressAutoHyphens/>
              <w:spacing w:line="276" w:lineRule="auto"/>
              <w:rPr>
                <w:rFonts w:eastAsia="Calibri"/>
                <w:sz w:val="12"/>
                <w:szCs w:val="12"/>
                <w:lang w:eastAsia="en-US"/>
              </w:rPr>
            </w:pPr>
          </w:p>
        </w:tc>
        <w:tc>
          <w:tcPr>
            <w:tcW w:w="1283" w:type="dxa"/>
            <w:shd w:val="clear" w:color="auto" w:fill="auto"/>
            <w:vAlign w:val="center"/>
          </w:tcPr>
          <w:p w:rsidR="00644E01" w:rsidRPr="00AE19B5" w:rsidRDefault="00644E01"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644E01" w:rsidRPr="00AE19B5" w:rsidRDefault="00644E01" w:rsidP="00644E01">
            <w:pPr>
              <w:widowControl w:val="0"/>
              <w:suppressAutoHyphens/>
              <w:autoSpaceDE w:val="0"/>
              <w:autoSpaceDN w:val="0"/>
              <w:jc w:val="center"/>
              <w:rPr>
                <w:sz w:val="12"/>
                <w:szCs w:val="12"/>
              </w:rPr>
            </w:pPr>
            <w:r w:rsidRPr="00AE19B5">
              <w:rPr>
                <w:sz w:val="12"/>
                <w:szCs w:val="12"/>
              </w:rPr>
              <w:t>80</w:t>
            </w:r>
            <w:r>
              <w:rPr>
                <w:sz w:val="12"/>
                <w:szCs w:val="12"/>
              </w:rPr>
              <w:t>6</w:t>
            </w:r>
          </w:p>
        </w:tc>
        <w:tc>
          <w:tcPr>
            <w:tcW w:w="425" w:type="dxa"/>
            <w:shd w:val="clear" w:color="auto" w:fill="auto"/>
            <w:vAlign w:val="center"/>
          </w:tcPr>
          <w:p w:rsidR="00644E01" w:rsidRPr="00AE19B5" w:rsidRDefault="00644E01" w:rsidP="00D017BE">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644E01" w:rsidRPr="00AE19B5" w:rsidRDefault="00644E01" w:rsidP="00D017BE">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644E01" w:rsidRPr="00AE19B5" w:rsidRDefault="00644E01" w:rsidP="00D017BE">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644E01" w:rsidRPr="00AE19B5" w:rsidRDefault="00644E01" w:rsidP="00D017BE">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D017BE">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D017BE">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D017BE">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644E01" w:rsidRPr="00AE19B5" w:rsidRDefault="00644E01" w:rsidP="00D017BE">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644E01" w:rsidRPr="00AE19B5" w:rsidRDefault="00644E01" w:rsidP="00644E01">
            <w:pPr>
              <w:widowControl w:val="0"/>
              <w:suppressAutoHyphens/>
              <w:autoSpaceDE w:val="0"/>
              <w:autoSpaceDN w:val="0"/>
              <w:jc w:val="center"/>
              <w:rPr>
                <w:sz w:val="12"/>
                <w:szCs w:val="12"/>
              </w:rPr>
            </w:pPr>
            <w:r>
              <w:rPr>
                <w:sz w:val="12"/>
                <w:szCs w:val="12"/>
              </w:rPr>
              <w:t>0,000</w:t>
            </w:r>
          </w:p>
        </w:tc>
        <w:tc>
          <w:tcPr>
            <w:tcW w:w="850" w:type="dxa"/>
            <w:shd w:val="clear" w:color="auto" w:fill="auto"/>
            <w:vAlign w:val="center"/>
          </w:tcPr>
          <w:p w:rsidR="00644E01" w:rsidRPr="00AE19B5" w:rsidRDefault="00644E01" w:rsidP="00D017BE">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644E01" w:rsidRPr="00AE19B5" w:rsidRDefault="00644E01" w:rsidP="00D017BE">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644E01" w:rsidRPr="00AE19B5" w:rsidRDefault="00644E01" w:rsidP="00D017BE">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644E01" w:rsidRPr="003B1919" w:rsidRDefault="003B1919" w:rsidP="00D017BE">
            <w:pPr>
              <w:jc w:val="center"/>
              <w:rPr>
                <w:sz w:val="12"/>
                <w:szCs w:val="12"/>
              </w:rPr>
            </w:pPr>
            <w:r w:rsidRPr="003B1919">
              <w:rPr>
                <w:sz w:val="12"/>
                <w:szCs w:val="12"/>
              </w:rPr>
              <w:t>3000</w:t>
            </w:r>
            <w:r w:rsidR="00644E01" w:rsidRPr="003B1919">
              <w:rPr>
                <w:sz w:val="12"/>
                <w:szCs w:val="12"/>
              </w:rPr>
              <w:t>,000</w:t>
            </w:r>
          </w:p>
        </w:tc>
        <w:tc>
          <w:tcPr>
            <w:tcW w:w="993" w:type="dxa"/>
            <w:shd w:val="clear" w:color="auto" w:fill="auto"/>
            <w:vAlign w:val="center"/>
          </w:tcPr>
          <w:p w:rsidR="00644E01" w:rsidRPr="003B1919" w:rsidRDefault="00644E01" w:rsidP="00D017BE">
            <w:pPr>
              <w:jc w:val="center"/>
              <w:rPr>
                <w:sz w:val="12"/>
                <w:szCs w:val="12"/>
              </w:rPr>
            </w:pPr>
            <w:r w:rsidRPr="003B1919">
              <w:rPr>
                <w:sz w:val="12"/>
                <w:szCs w:val="12"/>
              </w:rPr>
              <w:t>0,000</w:t>
            </w:r>
          </w:p>
        </w:tc>
        <w:tc>
          <w:tcPr>
            <w:tcW w:w="992" w:type="dxa"/>
            <w:shd w:val="clear" w:color="auto" w:fill="auto"/>
            <w:vAlign w:val="center"/>
          </w:tcPr>
          <w:p w:rsidR="00644E01" w:rsidRPr="003B1919" w:rsidRDefault="00644E01" w:rsidP="00D017BE">
            <w:pPr>
              <w:jc w:val="center"/>
              <w:rPr>
                <w:sz w:val="12"/>
                <w:szCs w:val="12"/>
              </w:rPr>
            </w:pPr>
            <w:r w:rsidRPr="003B1919">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91,274</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3"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2" w:type="dxa"/>
            <w:shd w:val="clear" w:color="auto" w:fill="auto"/>
            <w:vAlign w:val="center"/>
          </w:tcPr>
          <w:p w:rsidR="00211E03" w:rsidRPr="003B1919" w:rsidRDefault="00211E03" w:rsidP="00211E03">
            <w:pPr>
              <w:jc w:val="center"/>
              <w:rPr>
                <w:sz w:val="12"/>
                <w:szCs w:val="12"/>
              </w:rPr>
            </w:pPr>
            <w:r w:rsidRPr="003B1919">
              <w:rPr>
                <w:sz w:val="12"/>
                <w:szCs w:val="12"/>
              </w:rPr>
              <w:t>0,000</w:t>
            </w:r>
          </w:p>
        </w:tc>
      </w:tr>
      <w:tr w:rsidR="00AE19B5" w:rsidRPr="00AE19B5" w:rsidTr="00C77F8A">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06</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Повышение квалификации инженерно– технических кадров</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307,874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0"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rFonts w:eastAsia="Calibri"/>
                <w:sz w:val="12"/>
                <w:szCs w:val="12"/>
                <w:lang w:eastAsia="en-US"/>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3"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2" w:type="dxa"/>
            <w:shd w:val="clear" w:color="auto" w:fill="auto"/>
            <w:vAlign w:val="center"/>
          </w:tcPr>
          <w:p w:rsidR="00211E03" w:rsidRPr="003B1919" w:rsidRDefault="00211E03" w:rsidP="00211E03">
            <w:pPr>
              <w:jc w:val="center"/>
              <w:rPr>
                <w:sz w:val="12"/>
                <w:szCs w:val="12"/>
              </w:rPr>
            </w:pPr>
            <w:r w:rsidRPr="003B1919">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307,874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0"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rFonts w:eastAsia="Calibri"/>
                <w:sz w:val="12"/>
                <w:szCs w:val="12"/>
                <w:lang w:eastAsia="en-US"/>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3"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2" w:type="dxa"/>
            <w:shd w:val="clear" w:color="auto" w:fill="auto"/>
            <w:vAlign w:val="center"/>
          </w:tcPr>
          <w:p w:rsidR="00211E03" w:rsidRPr="003B1919" w:rsidRDefault="00211E03" w:rsidP="00211E03">
            <w:pPr>
              <w:jc w:val="center"/>
              <w:rPr>
                <w:sz w:val="12"/>
                <w:szCs w:val="12"/>
              </w:rPr>
            </w:pPr>
            <w:r w:rsidRPr="003B1919">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p w:rsidR="00211E03" w:rsidRPr="00AE19B5" w:rsidRDefault="00211E03" w:rsidP="00211E03">
            <w:pPr>
              <w:widowControl w:val="0"/>
              <w:suppressAutoHyphens/>
              <w:autoSpaceDE w:val="0"/>
              <w:autoSpaceDN w:val="0"/>
              <w:jc w:val="center"/>
              <w:rPr>
                <w:sz w:val="12"/>
                <w:szCs w:val="12"/>
              </w:rPr>
            </w:pP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307,874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3"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2" w:type="dxa"/>
            <w:shd w:val="clear" w:color="auto" w:fill="auto"/>
            <w:vAlign w:val="center"/>
          </w:tcPr>
          <w:p w:rsidR="00211E03" w:rsidRPr="003B1919" w:rsidRDefault="00211E03" w:rsidP="00211E03">
            <w:pPr>
              <w:jc w:val="center"/>
              <w:rPr>
                <w:sz w:val="12"/>
                <w:szCs w:val="12"/>
              </w:rPr>
            </w:pPr>
            <w:r w:rsidRPr="003B1919">
              <w:rPr>
                <w:sz w:val="12"/>
                <w:szCs w:val="12"/>
              </w:rPr>
              <w:t>0,000</w:t>
            </w:r>
          </w:p>
        </w:tc>
      </w:tr>
      <w:tr w:rsidR="00AE19B5" w:rsidRPr="00AE19B5" w:rsidTr="00C77F8A">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07</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Социальная поддержка работников организаций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07</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7687,790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8056,099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9868,184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10039,346</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10714,638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11474,675</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11438,860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11365,557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6641,209</w:t>
            </w:r>
          </w:p>
        </w:tc>
        <w:tc>
          <w:tcPr>
            <w:tcW w:w="850"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3"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2" w:type="dxa"/>
            <w:shd w:val="clear" w:color="auto" w:fill="auto"/>
            <w:vAlign w:val="center"/>
          </w:tcPr>
          <w:p w:rsidR="00211E03" w:rsidRPr="003B1919" w:rsidRDefault="00211E03" w:rsidP="00211E03">
            <w:pPr>
              <w:jc w:val="center"/>
              <w:rPr>
                <w:sz w:val="12"/>
                <w:szCs w:val="12"/>
              </w:rPr>
            </w:pPr>
            <w:r w:rsidRPr="003B1919">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07</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7687,790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8056,099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9868,184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10039,346</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10714,638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11474,675</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11438,860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11365,557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6641,209</w:t>
            </w:r>
          </w:p>
        </w:tc>
        <w:tc>
          <w:tcPr>
            <w:tcW w:w="850"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3"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2" w:type="dxa"/>
            <w:shd w:val="clear" w:color="auto" w:fill="auto"/>
            <w:vAlign w:val="center"/>
          </w:tcPr>
          <w:p w:rsidR="00211E03" w:rsidRPr="003B1919" w:rsidRDefault="00211E03" w:rsidP="00211E03">
            <w:pPr>
              <w:jc w:val="center"/>
              <w:rPr>
                <w:sz w:val="12"/>
                <w:szCs w:val="12"/>
              </w:rPr>
            </w:pPr>
            <w:r w:rsidRPr="003B1919">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07</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7687,790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8056,099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9868,184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10039,346</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10714,638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11474,675</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11438,860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11365,557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6641,209</w:t>
            </w:r>
          </w:p>
        </w:tc>
        <w:tc>
          <w:tcPr>
            <w:tcW w:w="850"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3"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2" w:type="dxa"/>
            <w:shd w:val="clear" w:color="auto" w:fill="auto"/>
            <w:vAlign w:val="center"/>
          </w:tcPr>
          <w:p w:rsidR="00211E03" w:rsidRPr="003B1919" w:rsidRDefault="00211E03" w:rsidP="00211E03">
            <w:pPr>
              <w:jc w:val="center"/>
              <w:rPr>
                <w:sz w:val="12"/>
                <w:szCs w:val="12"/>
              </w:rPr>
            </w:pPr>
            <w:r w:rsidRPr="003B1919">
              <w:rPr>
                <w:sz w:val="12"/>
                <w:szCs w:val="12"/>
              </w:rPr>
              <w:t>0,000</w:t>
            </w:r>
          </w:p>
        </w:tc>
      </w:tr>
      <w:tr w:rsidR="003B1919" w:rsidRPr="00AE19B5" w:rsidTr="00C77F8A">
        <w:tc>
          <w:tcPr>
            <w:tcW w:w="706" w:type="dxa"/>
            <w:vMerge w:val="restart"/>
            <w:shd w:val="clear" w:color="auto" w:fill="auto"/>
          </w:tcPr>
          <w:p w:rsidR="003B1919" w:rsidRPr="00AE19B5" w:rsidRDefault="003B1919"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08</w:t>
            </w:r>
          </w:p>
        </w:tc>
        <w:tc>
          <w:tcPr>
            <w:tcW w:w="989" w:type="dxa"/>
            <w:vMerge w:val="restart"/>
            <w:shd w:val="clear" w:color="auto" w:fill="auto"/>
          </w:tcPr>
          <w:p w:rsidR="003B1919" w:rsidRPr="00AE19B5" w:rsidRDefault="003B1919" w:rsidP="00211E03">
            <w:pPr>
              <w:widowControl w:val="0"/>
              <w:suppressAutoHyphens/>
              <w:autoSpaceDE w:val="0"/>
              <w:autoSpaceDN w:val="0"/>
              <w:rPr>
                <w:sz w:val="12"/>
                <w:szCs w:val="12"/>
              </w:rPr>
            </w:pPr>
            <w:r w:rsidRPr="00AE19B5">
              <w:rPr>
                <w:sz w:val="12"/>
                <w:szCs w:val="12"/>
              </w:rPr>
              <w:t xml:space="preserve">Социальная поддержка обучающихся в организациях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w:t>
            </w: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66825,173</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62078,733</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68505,311</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67006,640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69008,463</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72455,146</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83890,937</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137069,105</w:t>
            </w:r>
          </w:p>
        </w:tc>
        <w:tc>
          <w:tcPr>
            <w:tcW w:w="850" w:type="dxa"/>
            <w:shd w:val="clear" w:color="auto" w:fill="auto"/>
            <w:vAlign w:val="center"/>
          </w:tcPr>
          <w:p w:rsidR="003B1919" w:rsidRDefault="003B1919">
            <w:pPr>
              <w:jc w:val="center"/>
              <w:rPr>
                <w:sz w:val="12"/>
                <w:szCs w:val="12"/>
              </w:rPr>
            </w:pPr>
            <w:r>
              <w:rPr>
                <w:sz w:val="12"/>
                <w:szCs w:val="12"/>
              </w:rPr>
              <w:t>141587,229</w:t>
            </w:r>
          </w:p>
        </w:tc>
        <w:tc>
          <w:tcPr>
            <w:tcW w:w="993" w:type="dxa"/>
            <w:shd w:val="clear" w:color="auto" w:fill="auto"/>
            <w:vAlign w:val="center"/>
          </w:tcPr>
          <w:p w:rsidR="003B1919" w:rsidRDefault="003B1919">
            <w:pPr>
              <w:jc w:val="center"/>
              <w:rPr>
                <w:sz w:val="12"/>
                <w:szCs w:val="12"/>
              </w:rPr>
            </w:pPr>
            <w:r>
              <w:rPr>
                <w:sz w:val="12"/>
                <w:szCs w:val="12"/>
              </w:rPr>
              <w:t>136645,497</w:t>
            </w:r>
          </w:p>
        </w:tc>
        <w:tc>
          <w:tcPr>
            <w:tcW w:w="992" w:type="dxa"/>
            <w:shd w:val="clear" w:color="auto" w:fill="auto"/>
            <w:vAlign w:val="center"/>
          </w:tcPr>
          <w:p w:rsidR="003B1919" w:rsidRDefault="003B1919">
            <w:pPr>
              <w:jc w:val="center"/>
              <w:rPr>
                <w:sz w:val="12"/>
                <w:szCs w:val="12"/>
              </w:rPr>
            </w:pPr>
            <w:r>
              <w:rPr>
                <w:sz w:val="12"/>
                <w:szCs w:val="12"/>
              </w:rPr>
              <w:t>51124,797</w:t>
            </w:r>
          </w:p>
        </w:tc>
      </w:tr>
      <w:tr w:rsidR="003B1919" w:rsidRPr="00AE19B5" w:rsidTr="00C77F8A">
        <w:tc>
          <w:tcPr>
            <w:tcW w:w="706"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областной</w:t>
            </w:r>
          </w:p>
          <w:p w:rsidR="003B1919" w:rsidRPr="00AE19B5" w:rsidRDefault="003B1919"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66825,173</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62078,733</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68505,311</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67006,640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69008,463</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72455,146</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83890,937</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137069,105</w:t>
            </w:r>
          </w:p>
        </w:tc>
        <w:tc>
          <w:tcPr>
            <w:tcW w:w="850" w:type="dxa"/>
            <w:shd w:val="clear" w:color="auto" w:fill="auto"/>
            <w:vAlign w:val="center"/>
          </w:tcPr>
          <w:p w:rsidR="003B1919" w:rsidRDefault="003B1919">
            <w:pPr>
              <w:jc w:val="center"/>
              <w:rPr>
                <w:sz w:val="12"/>
                <w:szCs w:val="12"/>
              </w:rPr>
            </w:pPr>
            <w:r>
              <w:rPr>
                <w:sz w:val="12"/>
                <w:szCs w:val="12"/>
              </w:rPr>
              <w:t>141587,229</w:t>
            </w:r>
          </w:p>
        </w:tc>
        <w:tc>
          <w:tcPr>
            <w:tcW w:w="993" w:type="dxa"/>
            <w:shd w:val="clear" w:color="auto" w:fill="auto"/>
            <w:vAlign w:val="center"/>
          </w:tcPr>
          <w:p w:rsidR="003B1919" w:rsidRDefault="003B1919">
            <w:pPr>
              <w:jc w:val="center"/>
              <w:rPr>
                <w:sz w:val="12"/>
                <w:szCs w:val="12"/>
              </w:rPr>
            </w:pPr>
            <w:r>
              <w:rPr>
                <w:sz w:val="12"/>
                <w:szCs w:val="12"/>
              </w:rPr>
              <w:t>136645,497</w:t>
            </w:r>
          </w:p>
        </w:tc>
        <w:tc>
          <w:tcPr>
            <w:tcW w:w="992" w:type="dxa"/>
            <w:shd w:val="clear" w:color="auto" w:fill="auto"/>
            <w:vAlign w:val="center"/>
          </w:tcPr>
          <w:p w:rsidR="003B1919" w:rsidRDefault="003B1919">
            <w:pPr>
              <w:jc w:val="center"/>
              <w:rPr>
                <w:sz w:val="12"/>
                <w:szCs w:val="12"/>
              </w:rPr>
            </w:pPr>
            <w:r>
              <w:rPr>
                <w:sz w:val="12"/>
                <w:szCs w:val="12"/>
              </w:rPr>
              <w:t>51124,797</w:t>
            </w:r>
          </w:p>
        </w:tc>
      </w:tr>
      <w:tr w:rsidR="003B1919" w:rsidRPr="00AE19B5" w:rsidTr="00C77F8A">
        <w:tc>
          <w:tcPr>
            <w:tcW w:w="706"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62102,663</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57429,699</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62421,061</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61371,936</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58642,859</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56431,326</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66717,623</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111220,152</w:t>
            </w:r>
          </w:p>
        </w:tc>
        <w:tc>
          <w:tcPr>
            <w:tcW w:w="850" w:type="dxa"/>
            <w:shd w:val="clear" w:color="auto" w:fill="auto"/>
            <w:vAlign w:val="center"/>
          </w:tcPr>
          <w:p w:rsidR="003B1919" w:rsidRDefault="003B1919">
            <w:pPr>
              <w:jc w:val="center"/>
              <w:rPr>
                <w:sz w:val="12"/>
                <w:szCs w:val="12"/>
              </w:rPr>
            </w:pPr>
            <w:r>
              <w:rPr>
                <w:sz w:val="12"/>
                <w:szCs w:val="12"/>
              </w:rPr>
              <w:t>112296,564</w:t>
            </w:r>
          </w:p>
        </w:tc>
        <w:tc>
          <w:tcPr>
            <w:tcW w:w="993" w:type="dxa"/>
            <w:shd w:val="clear" w:color="auto" w:fill="auto"/>
            <w:vAlign w:val="center"/>
          </w:tcPr>
          <w:p w:rsidR="003B1919" w:rsidRDefault="003B1919">
            <w:pPr>
              <w:jc w:val="center"/>
              <w:rPr>
                <w:sz w:val="12"/>
                <w:szCs w:val="12"/>
              </w:rPr>
            </w:pPr>
            <w:r>
              <w:rPr>
                <w:sz w:val="12"/>
                <w:szCs w:val="12"/>
              </w:rPr>
              <w:t>114420,177</w:t>
            </w:r>
          </w:p>
        </w:tc>
        <w:tc>
          <w:tcPr>
            <w:tcW w:w="992" w:type="dxa"/>
            <w:shd w:val="clear" w:color="auto" w:fill="auto"/>
            <w:vAlign w:val="center"/>
          </w:tcPr>
          <w:p w:rsidR="003B1919" w:rsidRDefault="003B1919">
            <w:pPr>
              <w:jc w:val="center"/>
              <w:rPr>
                <w:sz w:val="12"/>
                <w:szCs w:val="12"/>
              </w:rPr>
            </w:pPr>
            <w:r>
              <w:rPr>
                <w:sz w:val="12"/>
                <w:szCs w:val="12"/>
              </w:rPr>
              <w:t>28899,477</w:t>
            </w:r>
          </w:p>
        </w:tc>
      </w:tr>
      <w:tr w:rsidR="003B1919" w:rsidRPr="00AE19B5" w:rsidTr="00C77F8A">
        <w:tc>
          <w:tcPr>
            <w:tcW w:w="706"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Администрация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580,123</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580,120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1129,077</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1037,044</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1555,872</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1818,489</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2454,489</w:t>
            </w:r>
          </w:p>
        </w:tc>
        <w:tc>
          <w:tcPr>
            <w:tcW w:w="850" w:type="dxa"/>
            <w:shd w:val="clear" w:color="auto" w:fill="auto"/>
            <w:vAlign w:val="center"/>
          </w:tcPr>
          <w:p w:rsidR="003B1919" w:rsidRDefault="003B1919">
            <w:pPr>
              <w:jc w:val="center"/>
              <w:rPr>
                <w:sz w:val="12"/>
                <w:szCs w:val="12"/>
              </w:rPr>
            </w:pPr>
            <w:r>
              <w:rPr>
                <w:sz w:val="12"/>
                <w:szCs w:val="12"/>
              </w:rPr>
              <w:t>3572,427</w:t>
            </w:r>
          </w:p>
        </w:tc>
        <w:tc>
          <w:tcPr>
            <w:tcW w:w="993" w:type="dxa"/>
            <w:shd w:val="clear" w:color="auto" w:fill="auto"/>
            <w:vAlign w:val="center"/>
          </w:tcPr>
          <w:p w:rsidR="003B1919" w:rsidRDefault="003B1919">
            <w:pPr>
              <w:jc w:val="center"/>
              <w:rPr>
                <w:sz w:val="12"/>
                <w:szCs w:val="12"/>
              </w:rPr>
            </w:pPr>
            <w:r>
              <w:rPr>
                <w:sz w:val="12"/>
                <w:szCs w:val="12"/>
              </w:rPr>
              <w:t>2454,489</w:t>
            </w:r>
          </w:p>
        </w:tc>
        <w:tc>
          <w:tcPr>
            <w:tcW w:w="992" w:type="dxa"/>
            <w:shd w:val="clear" w:color="auto" w:fill="auto"/>
            <w:vAlign w:val="center"/>
          </w:tcPr>
          <w:p w:rsidR="003B1919" w:rsidRDefault="003B1919">
            <w:pPr>
              <w:jc w:val="center"/>
              <w:rPr>
                <w:sz w:val="12"/>
                <w:szCs w:val="12"/>
              </w:rPr>
            </w:pPr>
            <w:r>
              <w:rPr>
                <w:sz w:val="12"/>
                <w:szCs w:val="12"/>
              </w:rPr>
              <w:t>2454,489</w:t>
            </w:r>
          </w:p>
        </w:tc>
      </w:tr>
      <w:tr w:rsidR="003B1919" w:rsidRPr="00AE19B5" w:rsidTr="00C77F8A">
        <w:tc>
          <w:tcPr>
            <w:tcW w:w="706"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здравоохранения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804</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2895,494</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2895,624</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3300,224</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2879,462</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3020,574</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3197,928</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2850,763</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5225,641</w:t>
            </w:r>
          </w:p>
        </w:tc>
        <w:tc>
          <w:tcPr>
            <w:tcW w:w="850" w:type="dxa"/>
            <w:shd w:val="clear" w:color="auto" w:fill="auto"/>
            <w:vAlign w:val="center"/>
          </w:tcPr>
          <w:p w:rsidR="003B1919" w:rsidRDefault="003B1919">
            <w:pPr>
              <w:jc w:val="center"/>
              <w:rPr>
                <w:sz w:val="12"/>
                <w:szCs w:val="12"/>
              </w:rPr>
            </w:pPr>
            <w:r>
              <w:rPr>
                <w:sz w:val="12"/>
                <w:szCs w:val="12"/>
              </w:rPr>
              <w:t>5923,645</w:t>
            </w:r>
          </w:p>
        </w:tc>
        <w:tc>
          <w:tcPr>
            <w:tcW w:w="993" w:type="dxa"/>
            <w:shd w:val="clear" w:color="auto" w:fill="auto"/>
            <w:vAlign w:val="center"/>
          </w:tcPr>
          <w:p w:rsidR="003B1919" w:rsidRDefault="003B1919">
            <w:pPr>
              <w:jc w:val="center"/>
              <w:rPr>
                <w:sz w:val="12"/>
                <w:szCs w:val="12"/>
              </w:rPr>
            </w:pPr>
            <w:r>
              <w:rPr>
                <w:sz w:val="12"/>
                <w:szCs w:val="12"/>
              </w:rPr>
              <w:t>5973,096</w:t>
            </w:r>
          </w:p>
        </w:tc>
        <w:tc>
          <w:tcPr>
            <w:tcW w:w="992" w:type="dxa"/>
            <w:shd w:val="clear" w:color="auto" w:fill="auto"/>
            <w:vAlign w:val="center"/>
          </w:tcPr>
          <w:p w:rsidR="003B1919" w:rsidRDefault="003B1919">
            <w:pPr>
              <w:jc w:val="center"/>
              <w:rPr>
                <w:sz w:val="12"/>
                <w:szCs w:val="12"/>
              </w:rPr>
            </w:pPr>
            <w:r>
              <w:rPr>
                <w:sz w:val="12"/>
                <w:szCs w:val="12"/>
              </w:rPr>
              <w:t>5973,096</w:t>
            </w:r>
          </w:p>
        </w:tc>
      </w:tr>
      <w:tr w:rsidR="003B1919" w:rsidRPr="00AE19B5" w:rsidTr="00C77F8A">
        <w:tc>
          <w:tcPr>
            <w:tcW w:w="706"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1246,893</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1173,290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1539,949</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1572,198</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1394,236</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1685,070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1809,058</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1670,704</w:t>
            </w:r>
          </w:p>
        </w:tc>
        <w:tc>
          <w:tcPr>
            <w:tcW w:w="850" w:type="dxa"/>
            <w:shd w:val="clear" w:color="auto" w:fill="auto"/>
            <w:vAlign w:val="center"/>
          </w:tcPr>
          <w:p w:rsidR="003B1919" w:rsidRDefault="003B1919">
            <w:pPr>
              <w:jc w:val="center"/>
              <w:rPr>
                <w:sz w:val="12"/>
                <w:szCs w:val="12"/>
              </w:rPr>
            </w:pPr>
            <w:r>
              <w:rPr>
                <w:sz w:val="12"/>
                <w:szCs w:val="12"/>
              </w:rPr>
              <w:t>1600,068</w:t>
            </w:r>
          </w:p>
        </w:tc>
        <w:tc>
          <w:tcPr>
            <w:tcW w:w="993" w:type="dxa"/>
            <w:shd w:val="clear" w:color="auto" w:fill="auto"/>
            <w:vAlign w:val="center"/>
          </w:tcPr>
          <w:p w:rsidR="003B1919" w:rsidRDefault="003B1919">
            <w:pPr>
              <w:jc w:val="center"/>
              <w:rPr>
                <w:sz w:val="12"/>
                <w:szCs w:val="12"/>
              </w:rPr>
            </w:pPr>
            <w:r>
              <w:rPr>
                <w:sz w:val="12"/>
                <w:szCs w:val="12"/>
              </w:rPr>
              <w:t>1913,070</w:t>
            </w:r>
          </w:p>
        </w:tc>
        <w:tc>
          <w:tcPr>
            <w:tcW w:w="992" w:type="dxa"/>
            <w:shd w:val="clear" w:color="auto" w:fill="auto"/>
            <w:vAlign w:val="center"/>
          </w:tcPr>
          <w:p w:rsidR="003B1919" w:rsidRDefault="003B1919">
            <w:pPr>
              <w:jc w:val="center"/>
              <w:rPr>
                <w:sz w:val="12"/>
                <w:szCs w:val="12"/>
              </w:rPr>
            </w:pPr>
            <w:r>
              <w:rPr>
                <w:sz w:val="12"/>
                <w:szCs w:val="12"/>
              </w:rPr>
              <w:t>1913,070</w:t>
            </w:r>
          </w:p>
        </w:tc>
      </w:tr>
      <w:tr w:rsidR="003B1919" w:rsidRPr="00AE19B5" w:rsidTr="00C77F8A">
        <w:tc>
          <w:tcPr>
            <w:tcW w:w="706"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2B01CE" w:rsidP="00211E03">
            <w:pPr>
              <w:widowControl w:val="0"/>
              <w:suppressAutoHyphens/>
              <w:autoSpaceDE w:val="0"/>
              <w:autoSpaceDN w:val="0"/>
              <w:jc w:val="center"/>
              <w:rPr>
                <w:sz w:val="12"/>
                <w:szCs w:val="12"/>
              </w:rPr>
            </w:pPr>
            <w:r w:rsidRPr="002B01CE">
              <w:rPr>
                <w:sz w:val="12"/>
                <w:szCs w:val="12"/>
              </w:rPr>
              <w:t>к</w:t>
            </w:r>
            <w:r w:rsidR="008512CF" w:rsidRPr="002B01CE">
              <w:rPr>
                <w:sz w:val="12"/>
                <w:szCs w:val="12"/>
              </w:rPr>
              <w:t>омитет</w:t>
            </w:r>
            <w:r w:rsidR="008512CF">
              <w:rPr>
                <w:sz w:val="12"/>
                <w:szCs w:val="12"/>
              </w:rPr>
              <w:t xml:space="preserve"> </w:t>
            </w:r>
            <w:r w:rsidR="003B1919" w:rsidRPr="00AE19B5">
              <w:rPr>
                <w:sz w:val="12"/>
                <w:szCs w:val="12"/>
              </w:rPr>
              <w:t>ветеринарии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817</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115,000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146,000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191,000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256,000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414,000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182,000</w:t>
            </w:r>
          </w:p>
        </w:tc>
        <w:tc>
          <w:tcPr>
            <w:tcW w:w="850" w:type="dxa"/>
            <w:shd w:val="clear" w:color="auto" w:fill="auto"/>
            <w:vAlign w:val="center"/>
          </w:tcPr>
          <w:p w:rsidR="003B1919" w:rsidRDefault="003B1919">
            <w:pPr>
              <w:jc w:val="center"/>
              <w:rPr>
                <w:sz w:val="12"/>
                <w:szCs w:val="12"/>
              </w:rPr>
            </w:pPr>
            <w:r>
              <w:rPr>
                <w:sz w:val="12"/>
                <w:szCs w:val="12"/>
              </w:rPr>
              <w:t>382,000</w:t>
            </w:r>
          </w:p>
        </w:tc>
        <w:tc>
          <w:tcPr>
            <w:tcW w:w="993" w:type="dxa"/>
            <w:shd w:val="clear" w:color="auto" w:fill="auto"/>
            <w:vAlign w:val="center"/>
          </w:tcPr>
          <w:p w:rsidR="003B1919" w:rsidRDefault="003B1919">
            <w:pPr>
              <w:jc w:val="center"/>
              <w:rPr>
                <w:sz w:val="12"/>
                <w:szCs w:val="12"/>
              </w:rPr>
            </w:pPr>
            <w:r>
              <w:rPr>
                <w:sz w:val="12"/>
                <w:szCs w:val="12"/>
              </w:rPr>
              <w:t>382,000</w:t>
            </w:r>
          </w:p>
        </w:tc>
        <w:tc>
          <w:tcPr>
            <w:tcW w:w="992" w:type="dxa"/>
            <w:shd w:val="clear" w:color="auto" w:fill="auto"/>
            <w:vAlign w:val="center"/>
          </w:tcPr>
          <w:p w:rsidR="003B1919" w:rsidRDefault="003B1919">
            <w:pPr>
              <w:jc w:val="center"/>
              <w:rPr>
                <w:sz w:val="12"/>
                <w:szCs w:val="12"/>
              </w:rPr>
            </w:pPr>
            <w:r>
              <w:rPr>
                <w:sz w:val="12"/>
                <w:szCs w:val="12"/>
              </w:rPr>
              <w:t>382,000</w:t>
            </w:r>
          </w:p>
        </w:tc>
      </w:tr>
      <w:tr w:rsidR="003B1919" w:rsidRPr="00AE19B5" w:rsidTr="00C77F8A">
        <w:tc>
          <w:tcPr>
            <w:tcW w:w="706"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5759,794</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9328,950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10281,004</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16316,119</w:t>
            </w:r>
          </w:p>
        </w:tc>
        <w:tc>
          <w:tcPr>
            <w:tcW w:w="850" w:type="dxa"/>
            <w:shd w:val="clear" w:color="auto" w:fill="auto"/>
            <w:vAlign w:val="center"/>
          </w:tcPr>
          <w:p w:rsidR="003B1919" w:rsidRDefault="003B1919">
            <w:pPr>
              <w:jc w:val="center"/>
              <w:rPr>
                <w:sz w:val="12"/>
                <w:szCs w:val="12"/>
              </w:rPr>
            </w:pPr>
            <w:r>
              <w:rPr>
                <w:sz w:val="12"/>
                <w:szCs w:val="12"/>
              </w:rPr>
              <w:t>17812,525</w:t>
            </w:r>
          </w:p>
        </w:tc>
        <w:tc>
          <w:tcPr>
            <w:tcW w:w="993" w:type="dxa"/>
            <w:shd w:val="clear" w:color="auto" w:fill="auto"/>
            <w:vAlign w:val="center"/>
          </w:tcPr>
          <w:p w:rsidR="003B1919" w:rsidRDefault="003B1919">
            <w:pPr>
              <w:jc w:val="center"/>
              <w:rPr>
                <w:sz w:val="12"/>
                <w:szCs w:val="12"/>
              </w:rPr>
            </w:pPr>
            <w:r>
              <w:rPr>
                <w:sz w:val="12"/>
                <w:szCs w:val="12"/>
              </w:rPr>
              <w:t>11502,665</w:t>
            </w:r>
          </w:p>
        </w:tc>
        <w:tc>
          <w:tcPr>
            <w:tcW w:w="992" w:type="dxa"/>
            <w:shd w:val="clear" w:color="auto" w:fill="auto"/>
            <w:vAlign w:val="center"/>
          </w:tcPr>
          <w:p w:rsidR="003B1919" w:rsidRDefault="003B1919">
            <w:pPr>
              <w:jc w:val="center"/>
              <w:rPr>
                <w:sz w:val="12"/>
                <w:szCs w:val="12"/>
              </w:rPr>
            </w:pPr>
            <w:r>
              <w:rPr>
                <w:sz w:val="12"/>
                <w:szCs w:val="12"/>
              </w:rPr>
              <w:t>11502,665</w:t>
            </w:r>
          </w:p>
        </w:tc>
      </w:tr>
      <w:tr w:rsidR="003B1919" w:rsidRPr="00AE19B5" w:rsidTr="00C77F8A">
        <w:trPr>
          <w:trHeight w:val="345"/>
        </w:trPr>
        <w:tc>
          <w:tcPr>
            <w:tcW w:w="706" w:type="dxa"/>
            <w:vMerge w:val="restart"/>
            <w:shd w:val="clear" w:color="auto" w:fill="auto"/>
          </w:tcPr>
          <w:p w:rsidR="003B1919" w:rsidRPr="00AE19B5" w:rsidRDefault="003B1919"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09</w:t>
            </w:r>
          </w:p>
        </w:tc>
        <w:tc>
          <w:tcPr>
            <w:tcW w:w="989" w:type="dxa"/>
            <w:vMerge w:val="restart"/>
            <w:shd w:val="clear" w:color="auto" w:fill="auto"/>
          </w:tcPr>
          <w:p w:rsidR="003B1919" w:rsidRPr="00AE19B5" w:rsidRDefault="003B1919" w:rsidP="00211E03">
            <w:pPr>
              <w:widowControl w:val="0"/>
              <w:suppressAutoHyphens/>
              <w:autoSpaceDE w:val="0"/>
              <w:autoSpaceDN w:val="0"/>
              <w:rPr>
                <w:sz w:val="12"/>
                <w:szCs w:val="12"/>
              </w:rPr>
            </w:pPr>
            <w:r w:rsidRPr="00AE19B5">
              <w:rPr>
                <w:sz w:val="12"/>
                <w:szCs w:val="12"/>
              </w:rPr>
              <w:t xml:space="preserve">Создание условий для получения среднего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и высшего образования людьми с ограниченными возможностями здоровья посредством разработки нормативно– методической базы и поддержки инициативных проектов</w:t>
            </w: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09</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4140,200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2375,747</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5540,345</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417,725</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1105,747</w:t>
            </w:r>
          </w:p>
        </w:tc>
        <w:tc>
          <w:tcPr>
            <w:tcW w:w="850" w:type="dxa"/>
            <w:shd w:val="clear" w:color="auto" w:fill="auto"/>
            <w:vAlign w:val="center"/>
          </w:tcPr>
          <w:p w:rsidR="003B1919" w:rsidRDefault="003B1919">
            <w:pPr>
              <w:jc w:val="center"/>
              <w:rPr>
                <w:sz w:val="12"/>
                <w:szCs w:val="12"/>
              </w:rPr>
            </w:pPr>
            <w:r>
              <w:rPr>
                <w:sz w:val="12"/>
                <w:szCs w:val="12"/>
              </w:rPr>
              <w:t>911,085</w:t>
            </w:r>
          </w:p>
        </w:tc>
        <w:tc>
          <w:tcPr>
            <w:tcW w:w="993" w:type="dxa"/>
            <w:shd w:val="clear" w:color="auto" w:fill="auto"/>
            <w:vAlign w:val="center"/>
          </w:tcPr>
          <w:p w:rsidR="003B1919" w:rsidRDefault="003B1919">
            <w:pPr>
              <w:jc w:val="center"/>
              <w:rPr>
                <w:sz w:val="12"/>
                <w:szCs w:val="12"/>
              </w:rPr>
            </w:pPr>
            <w:r>
              <w:rPr>
                <w:sz w:val="12"/>
                <w:szCs w:val="12"/>
              </w:rPr>
              <w:t>911,085</w:t>
            </w:r>
          </w:p>
        </w:tc>
        <w:tc>
          <w:tcPr>
            <w:tcW w:w="992" w:type="dxa"/>
            <w:shd w:val="clear" w:color="auto" w:fill="auto"/>
            <w:vAlign w:val="center"/>
          </w:tcPr>
          <w:p w:rsidR="003B1919" w:rsidRDefault="003B1919">
            <w:pPr>
              <w:jc w:val="center"/>
              <w:rPr>
                <w:sz w:val="12"/>
                <w:szCs w:val="12"/>
              </w:rPr>
            </w:pPr>
            <w:r>
              <w:rPr>
                <w:sz w:val="12"/>
                <w:szCs w:val="12"/>
              </w:rPr>
              <w:t>0,000</w:t>
            </w:r>
          </w:p>
        </w:tc>
      </w:tr>
      <w:tr w:rsidR="003B1919" w:rsidRPr="00AE19B5" w:rsidTr="00C77F8A">
        <w:trPr>
          <w:trHeight w:val="494"/>
        </w:trPr>
        <w:tc>
          <w:tcPr>
            <w:tcW w:w="706"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областной</w:t>
            </w:r>
          </w:p>
          <w:p w:rsidR="003B1919" w:rsidRPr="00AE19B5" w:rsidRDefault="003B1919"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vMerge w:val="restart"/>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09</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4140,200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2375,747</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5540,345</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417,725</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1105,747</w:t>
            </w:r>
          </w:p>
        </w:tc>
        <w:tc>
          <w:tcPr>
            <w:tcW w:w="850" w:type="dxa"/>
            <w:shd w:val="clear" w:color="auto" w:fill="auto"/>
            <w:vAlign w:val="center"/>
          </w:tcPr>
          <w:p w:rsidR="003B1919" w:rsidRDefault="003B1919">
            <w:pPr>
              <w:jc w:val="center"/>
              <w:rPr>
                <w:sz w:val="12"/>
                <w:szCs w:val="12"/>
              </w:rPr>
            </w:pPr>
            <w:r>
              <w:rPr>
                <w:sz w:val="12"/>
                <w:szCs w:val="12"/>
              </w:rPr>
              <w:t>911,085</w:t>
            </w:r>
          </w:p>
        </w:tc>
        <w:tc>
          <w:tcPr>
            <w:tcW w:w="993" w:type="dxa"/>
            <w:shd w:val="clear" w:color="auto" w:fill="auto"/>
            <w:vAlign w:val="center"/>
          </w:tcPr>
          <w:p w:rsidR="003B1919" w:rsidRDefault="003B1919">
            <w:pPr>
              <w:jc w:val="center"/>
              <w:rPr>
                <w:sz w:val="12"/>
                <w:szCs w:val="12"/>
              </w:rPr>
            </w:pPr>
            <w:r>
              <w:rPr>
                <w:sz w:val="12"/>
                <w:szCs w:val="12"/>
              </w:rPr>
              <w:t>911,085</w:t>
            </w:r>
          </w:p>
        </w:tc>
        <w:tc>
          <w:tcPr>
            <w:tcW w:w="992" w:type="dxa"/>
            <w:shd w:val="clear" w:color="auto" w:fill="auto"/>
            <w:vAlign w:val="center"/>
          </w:tcPr>
          <w:p w:rsidR="003B1919" w:rsidRDefault="003B1919">
            <w:pPr>
              <w:jc w:val="center"/>
              <w:rPr>
                <w:sz w:val="12"/>
                <w:szCs w:val="12"/>
              </w:rPr>
            </w:pPr>
            <w:r>
              <w:rPr>
                <w:sz w:val="12"/>
                <w:szCs w:val="12"/>
              </w:rPr>
              <w:t>0,000</w:t>
            </w:r>
          </w:p>
        </w:tc>
      </w:tr>
      <w:tr w:rsidR="003B1919" w:rsidRPr="00AE19B5" w:rsidTr="00C77F8A">
        <w:trPr>
          <w:trHeight w:val="491"/>
        </w:trPr>
        <w:tc>
          <w:tcPr>
            <w:tcW w:w="706"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425"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567"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426"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3140,200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2066,900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4820,100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Default="003B1919">
            <w:pPr>
              <w:jc w:val="center"/>
              <w:rPr>
                <w:sz w:val="12"/>
                <w:szCs w:val="12"/>
              </w:rPr>
            </w:pPr>
            <w:r>
              <w:rPr>
                <w:sz w:val="12"/>
                <w:szCs w:val="12"/>
              </w:rPr>
              <w:t>0,000</w:t>
            </w:r>
          </w:p>
        </w:tc>
        <w:tc>
          <w:tcPr>
            <w:tcW w:w="993" w:type="dxa"/>
            <w:shd w:val="clear" w:color="auto" w:fill="auto"/>
            <w:vAlign w:val="center"/>
          </w:tcPr>
          <w:p w:rsidR="003B1919" w:rsidRDefault="003B1919">
            <w:pPr>
              <w:jc w:val="center"/>
              <w:rPr>
                <w:sz w:val="12"/>
                <w:szCs w:val="12"/>
              </w:rPr>
            </w:pPr>
            <w:r>
              <w:rPr>
                <w:sz w:val="12"/>
                <w:szCs w:val="12"/>
              </w:rPr>
              <w:t>0,000</w:t>
            </w:r>
          </w:p>
        </w:tc>
        <w:tc>
          <w:tcPr>
            <w:tcW w:w="992" w:type="dxa"/>
            <w:shd w:val="clear" w:color="auto" w:fill="auto"/>
            <w:vAlign w:val="center"/>
          </w:tcPr>
          <w:p w:rsidR="003B1919" w:rsidRDefault="003B1919">
            <w:pPr>
              <w:jc w:val="center"/>
              <w:rPr>
                <w:sz w:val="12"/>
                <w:szCs w:val="12"/>
              </w:rPr>
            </w:pPr>
            <w:r>
              <w:rPr>
                <w:sz w:val="12"/>
                <w:szCs w:val="12"/>
              </w:rPr>
              <w:t>0,000</w:t>
            </w:r>
          </w:p>
        </w:tc>
      </w:tr>
      <w:tr w:rsidR="003B1919" w:rsidRPr="00AE19B5" w:rsidTr="00C77F8A">
        <w:trPr>
          <w:trHeight w:val="772"/>
        </w:trPr>
        <w:tc>
          <w:tcPr>
            <w:tcW w:w="706"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09</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4140,200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2375,747</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5540,345</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417,725</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1105,747</w:t>
            </w:r>
          </w:p>
        </w:tc>
        <w:tc>
          <w:tcPr>
            <w:tcW w:w="850" w:type="dxa"/>
            <w:shd w:val="clear" w:color="auto" w:fill="auto"/>
            <w:vAlign w:val="center"/>
          </w:tcPr>
          <w:p w:rsidR="003B1919" w:rsidRDefault="003B1919">
            <w:pPr>
              <w:jc w:val="center"/>
              <w:rPr>
                <w:sz w:val="12"/>
                <w:szCs w:val="12"/>
              </w:rPr>
            </w:pPr>
            <w:r>
              <w:rPr>
                <w:sz w:val="12"/>
                <w:szCs w:val="12"/>
              </w:rPr>
              <w:t>911,085</w:t>
            </w:r>
          </w:p>
        </w:tc>
        <w:tc>
          <w:tcPr>
            <w:tcW w:w="993" w:type="dxa"/>
            <w:shd w:val="clear" w:color="auto" w:fill="auto"/>
            <w:vAlign w:val="center"/>
          </w:tcPr>
          <w:p w:rsidR="003B1919" w:rsidRDefault="003B1919">
            <w:pPr>
              <w:jc w:val="center"/>
              <w:rPr>
                <w:sz w:val="12"/>
                <w:szCs w:val="12"/>
              </w:rPr>
            </w:pPr>
            <w:r>
              <w:rPr>
                <w:sz w:val="12"/>
                <w:szCs w:val="12"/>
              </w:rPr>
              <w:t>911,085</w:t>
            </w:r>
          </w:p>
        </w:tc>
        <w:tc>
          <w:tcPr>
            <w:tcW w:w="992" w:type="dxa"/>
            <w:shd w:val="clear" w:color="auto" w:fill="auto"/>
            <w:vAlign w:val="center"/>
          </w:tcPr>
          <w:p w:rsidR="003B1919" w:rsidRDefault="003B1919">
            <w:pPr>
              <w:jc w:val="center"/>
              <w:rPr>
                <w:sz w:val="12"/>
                <w:szCs w:val="12"/>
              </w:rPr>
            </w:pPr>
            <w:r>
              <w:rPr>
                <w:sz w:val="12"/>
                <w:szCs w:val="12"/>
              </w:rPr>
              <w:t>0,000</w:t>
            </w:r>
          </w:p>
        </w:tc>
      </w:tr>
      <w:tr w:rsidR="00AE19B5" w:rsidRPr="00AE19B5" w:rsidTr="00C77F8A">
        <w:trPr>
          <w:trHeight w:val="276"/>
        </w:trPr>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10</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Реализация стратегической инициативы «Кадры будущего для регионов»</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744,786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642,000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3"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2" w:type="dxa"/>
            <w:shd w:val="clear" w:color="auto" w:fill="auto"/>
            <w:vAlign w:val="center"/>
          </w:tcPr>
          <w:p w:rsidR="00211E03" w:rsidRPr="003B1919" w:rsidRDefault="00211E03" w:rsidP="00211E03">
            <w:pPr>
              <w:jc w:val="center"/>
              <w:rPr>
                <w:sz w:val="12"/>
                <w:szCs w:val="12"/>
              </w:rPr>
            </w:pPr>
            <w:r w:rsidRPr="003B1919">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744,786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642,000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3"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2" w:type="dxa"/>
            <w:shd w:val="clear" w:color="auto" w:fill="auto"/>
            <w:vAlign w:val="center"/>
          </w:tcPr>
          <w:p w:rsidR="00211E03" w:rsidRPr="003B1919" w:rsidRDefault="00211E03" w:rsidP="00211E03">
            <w:pPr>
              <w:jc w:val="center"/>
              <w:rPr>
                <w:sz w:val="12"/>
                <w:szCs w:val="12"/>
              </w:rPr>
            </w:pPr>
            <w:r w:rsidRPr="003B1919">
              <w:rPr>
                <w:sz w:val="12"/>
                <w:szCs w:val="12"/>
              </w:rPr>
              <w:t>0,000</w:t>
            </w:r>
          </w:p>
        </w:tc>
      </w:tr>
      <w:tr w:rsidR="00AE19B5" w:rsidRPr="00AE19B5" w:rsidTr="00C77F8A">
        <w:trPr>
          <w:trHeight w:val="264"/>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744,786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642,000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3" w:type="dxa"/>
            <w:shd w:val="clear" w:color="auto" w:fill="auto"/>
            <w:vAlign w:val="center"/>
          </w:tcPr>
          <w:p w:rsidR="00211E03" w:rsidRPr="003B1919" w:rsidRDefault="00211E03" w:rsidP="00211E03">
            <w:pPr>
              <w:jc w:val="center"/>
              <w:rPr>
                <w:sz w:val="12"/>
                <w:szCs w:val="12"/>
              </w:rPr>
            </w:pPr>
            <w:r w:rsidRPr="003B1919">
              <w:rPr>
                <w:sz w:val="12"/>
                <w:szCs w:val="12"/>
              </w:rPr>
              <w:t>0,000</w:t>
            </w:r>
          </w:p>
        </w:tc>
        <w:tc>
          <w:tcPr>
            <w:tcW w:w="992" w:type="dxa"/>
            <w:shd w:val="clear" w:color="auto" w:fill="auto"/>
            <w:vAlign w:val="center"/>
          </w:tcPr>
          <w:p w:rsidR="00211E03" w:rsidRPr="003B1919" w:rsidRDefault="00211E03" w:rsidP="00211E03">
            <w:pPr>
              <w:jc w:val="center"/>
              <w:rPr>
                <w:sz w:val="12"/>
                <w:szCs w:val="12"/>
              </w:rPr>
            </w:pPr>
            <w:r w:rsidRPr="003B1919">
              <w:rPr>
                <w:sz w:val="12"/>
                <w:szCs w:val="12"/>
              </w:rPr>
              <w:t>0,000</w:t>
            </w:r>
          </w:p>
        </w:tc>
      </w:tr>
      <w:tr w:rsidR="003B1919" w:rsidRPr="00AE19B5" w:rsidTr="00C77F8A">
        <w:trPr>
          <w:trHeight w:val="264"/>
        </w:trPr>
        <w:tc>
          <w:tcPr>
            <w:tcW w:w="706" w:type="dxa"/>
            <w:vMerge w:val="restart"/>
            <w:shd w:val="clear" w:color="auto" w:fill="auto"/>
            <w:vAlign w:val="center"/>
          </w:tcPr>
          <w:p w:rsidR="003B1919" w:rsidRPr="00AE19B5" w:rsidRDefault="003B1919" w:rsidP="00211E03">
            <w:pPr>
              <w:suppressAutoHyphens/>
              <w:spacing w:line="276" w:lineRule="auto"/>
              <w:jc w:val="center"/>
              <w:rPr>
                <w:rFonts w:eastAsia="Calibri"/>
                <w:sz w:val="12"/>
                <w:szCs w:val="12"/>
                <w:lang w:eastAsia="en-US"/>
              </w:rPr>
            </w:pPr>
            <w:r w:rsidRPr="00AE19B5">
              <w:rPr>
                <w:rFonts w:eastAsia="Calibri"/>
                <w:sz w:val="12"/>
                <w:szCs w:val="12"/>
                <w:lang w:eastAsia="en-US"/>
              </w:rPr>
              <w:t xml:space="preserve">Основное </w:t>
            </w:r>
            <w:proofErr w:type="spellStart"/>
            <w:r w:rsidRPr="00AE19B5">
              <w:rPr>
                <w:rFonts w:eastAsia="Calibri"/>
                <w:sz w:val="12"/>
                <w:szCs w:val="12"/>
                <w:lang w:eastAsia="en-US"/>
              </w:rPr>
              <w:t>мероприя</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тие</w:t>
            </w:r>
            <w:proofErr w:type="spellEnd"/>
            <w:r w:rsidRPr="00AE19B5">
              <w:rPr>
                <w:rFonts w:eastAsia="Calibri"/>
                <w:sz w:val="12"/>
                <w:szCs w:val="12"/>
                <w:lang w:eastAsia="en-US"/>
              </w:rPr>
              <w:t xml:space="preserve"> 11</w:t>
            </w:r>
          </w:p>
        </w:tc>
        <w:tc>
          <w:tcPr>
            <w:tcW w:w="989" w:type="dxa"/>
            <w:vMerge w:val="restart"/>
            <w:shd w:val="clear" w:color="auto" w:fill="auto"/>
            <w:vAlign w:val="center"/>
          </w:tcPr>
          <w:p w:rsidR="003B1919" w:rsidRPr="00AE19B5" w:rsidRDefault="003B1919" w:rsidP="00660E5C">
            <w:pPr>
              <w:suppressAutoHyphens/>
              <w:spacing w:line="276" w:lineRule="auto"/>
              <w:rPr>
                <w:rFonts w:eastAsia="Calibri"/>
                <w:sz w:val="12"/>
                <w:szCs w:val="12"/>
                <w:lang w:eastAsia="en-US"/>
              </w:rPr>
            </w:pPr>
            <w:r w:rsidRPr="00AE19B5">
              <w:rPr>
                <w:rFonts w:eastAsia="Calibri"/>
                <w:sz w:val="12"/>
                <w:szCs w:val="12"/>
                <w:lang w:eastAsia="en-US"/>
              </w:rPr>
              <w:t xml:space="preserve">Развитие кадрового потенциала системы профессионального образования, в том числе: </w:t>
            </w: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24685,900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79401,200</w:t>
            </w:r>
          </w:p>
        </w:tc>
        <w:tc>
          <w:tcPr>
            <w:tcW w:w="850" w:type="dxa"/>
            <w:shd w:val="clear" w:color="auto" w:fill="auto"/>
            <w:vAlign w:val="center"/>
          </w:tcPr>
          <w:p w:rsidR="003B1919" w:rsidRDefault="003B1919">
            <w:pPr>
              <w:jc w:val="center"/>
              <w:rPr>
                <w:sz w:val="12"/>
                <w:szCs w:val="12"/>
              </w:rPr>
            </w:pPr>
            <w:r>
              <w:rPr>
                <w:sz w:val="12"/>
                <w:szCs w:val="12"/>
              </w:rPr>
              <w:t>79276,400</w:t>
            </w:r>
          </w:p>
        </w:tc>
        <w:tc>
          <w:tcPr>
            <w:tcW w:w="993" w:type="dxa"/>
            <w:shd w:val="clear" w:color="auto" w:fill="auto"/>
            <w:vAlign w:val="center"/>
          </w:tcPr>
          <w:p w:rsidR="003B1919" w:rsidRDefault="003B1919">
            <w:pPr>
              <w:jc w:val="center"/>
              <w:rPr>
                <w:sz w:val="12"/>
                <w:szCs w:val="12"/>
              </w:rPr>
            </w:pPr>
            <w:r>
              <w:rPr>
                <w:sz w:val="12"/>
                <w:szCs w:val="12"/>
              </w:rPr>
              <w:t>84302,200</w:t>
            </w:r>
          </w:p>
        </w:tc>
        <w:tc>
          <w:tcPr>
            <w:tcW w:w="992" w:type="dxa"/>
            <w:shd w:val="clear" w:color="auto" w:fill="auto"/>
            <w:vAlign w:val="center"/>
          </w:tcPr>
          <w:p w:rsidR="003B1919" w:rsidRDefault="003B1919">
            <w:pPr>
              <w:jc w:val="center"/>
              <w:rPr>
                <w:sz w:val="12"/>
                <w:szCs w:val="12"/>
              </w:rPr>
            </w:pPr>
            <w:r>
              <w:rPr>
                <w:sz w:val="12"/>
                <w:szCs w:val="12"/>
              </w:rPr>
              <w:t>70808,200</w:t>
            </w:r>
          </w:p>
        </w:tc>
      </w:tr>
      <w:tr w:rsidR="003B1919" w:rsidRPr="00AE19B5" w:rsidTr="00C77F8A">
        <w:trPr>
          <w:trHeight w:val="264"/>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областной</w:t>
            </w:r>
          </w:p>
          <w:p w:rsidR="003B1919" w:rsidRPr="00AE19B5" w:rsidRDefault="003B1919"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24685,900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79401,200</w:t>
            </w:r>
          </w:p>
        </w:tc>
        <w:tc>
          <w:tcPr>
            <w:tcW w:w="850" w:type="dxa"/>
            <w:shd w:val="clear" w:color="auto" w:fill="auto"/>
            <w:vAlign w:val="center"/>
          </w:tcPr>
          <w:p w:rsidR="003B1919" w:rsidRDefault="003B1919">
            <w:pPr>
              <w:jc w:val="center"/>
              <w:rPr>
                <w:sz w:val="12"/>
                <w:szCs w:val="12"/>
              </w:rPr>
            </w:pPr>
            <w:r>
              <w:rPr>
                <w:sz w:val="12"/>
                <w:szCs w:val="12"/>
              </w:rPr>
              <w:t>79276,400</w:t>
            </w:r>
          </w:p>
        </w:tc>
        <w:tc>
          <w:tcPr>
            <w:tcW w:w="993" w:type="dxa"/>
            <w:shd w:val="clear" w:color="auto" w:fill="auto"/>
            <w:vAlign w:val="center"/>
          </w:tcPr>
          <w:p w:rsidR="003B1919" w:rsidRDefault="003B1919">
            <w:pPr>
              <w:jc w:val="center"/>
              <w:rPr>
                <w:sz w:val="12"/>
                <w:szCs w:val="12"/>
              </w:rPr>
            </w:pPr>
            <w:r>
              <w:rPr>
                <w:sz w:val="12"/>
                <w:szCs w:val="12"/>
              </w:rPr>
              <w:t>84302,200</w:t>
            </w:r>
          </w:p>
        </w:tc>
        <w:tc>
          <w:tcPr>
            <w:tcW w:w="992" w:type="dxa"/>
            <w:shd w:val="clear" w:color="auto" w:fill="auto"/>
            <w:vAlign w:val="center"/>
          </w:tcPr>
          <w:p w:rsidR="003B1919" w:rsidRDefault="003B1919">
            <w:pPr>
              <w:jc w:val="center"/>
              <w:rPr>
                <w:sz w:val="12"/>
                <w:szCs w:val="12"/>
              </w:rPr>
            </w:pPr>
            <w:r>
              <w:rPr>
                <w:sz w:val="12"/>
                <w:szCs w:val="12"/>
              </w:rPr>
              <w:t>70808,200</w:t>
            </w:r>
          </w:p>
        </w:tc>
      </w:tr>
      <w:tr w:rsidR="003B1919" w:rsidRPr="00AE19B5" w:rsidTr="00C77F8A">
        <w:trPr>
          <w:trHeight w:val="264"/>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suppressAutoHyphens/>
              <w:spacing w:line="276" w:lineRule="auto"/>
              <w:jc w:val="center"/>
              <w:rPr>
                <w:rFonts w:eastAsia="Calibri"/>
                <w:sz w:val="12"/>
                <w:szCs w:val="12"/>
                <w:lang w:eastAsia="en-US"/>
              </w:rPr>
            </w:pPr>
            <w:r w:rsidRPr="00AE19B5">
              <w:rPr>
                <w:rFonts w:eastAsia="Calibri"/>
                <w:sz w:val="12"/>
                <w:szCs w:val="12"/>
                <w:lang w:eastAsia="en-US"/>
              </w:rPr>
              <w:t>федеральный бюджет</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24685,900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67808,200</w:t>
            </w:r>
          </w:p>
        </w:tc>
        <w:tc>
          <w:tcPr>
            <w:tcW w:w="850"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65386,400</w:t>
            </w:r>
          </w:p>
        </w:tc>
        <w:tc>
          <w:tcPr>
            <w:tcW w:w="993"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70412,200</w:t>
            </w:r>
          </w:p>
        </w:tc>
        <w:tc>
          <w:tcPr>
            <w:tcW w:w="992"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70412,200</w:t>
            </w:r>
          </w:p>
        </w:tc>
      </w:tr>
      <w:tr w:rsidR="003B1919" w:rsidRPr="00AE19B5" w:rsidTr="00C77F8A">
        <w:trPr>
          <w:trHeight w:val="264"/>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19790,380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63230,360</w:t>
            </w:r>
          </w:p>
        </w:tc>
        <w:tc>
          <w:tcPr>
            <w:tcW w:w="850" w:type="dxa"/>
            <w:shd w:val="clear" w:color="auto" w:fill="auto"/>
            <w:vAlign w:val="center"/>
          </w:tcPr>
          <w:p w:rsidR="003B1919" w:rsidRDefault="003B1919">
            <w:pPr>
              <w:jc w:val="center"/>
              <w:rPr>
                <w:sz w:val="12"/>
                <w:szCs w:val="12"/>
              </w:rPr>
            </w:pPr>
            <w:r>
              <w:rPr>
                <w:sz w:val="12"/>
                <w:szCs w:val="12"/>
              </w:rPr>
              <w:t>63670,342</w:t>
            </w:r>
          </w:p>
        </w:tc>
        <w:tc>
          <w:tcPr>
            <w:tcW w:w="993" w:type="dxa"/>
            <w:shd w:val="clear" w:color="auto" w:fill="auto"/>
            <w:vAlign w:val="center"/>
          </w:tcPr>
          <w:p w:rsidR="003B1919" w:rsidRDefault="003B1919">
            <w:pPr>
              <w:jc w:val="center"/>
              <w:rPr>
                <w:sz w:val="12"/>
                <w:szCs w:val="12"/>
              </w:rPr>
            </w:pPr>
            <w:r>
              <w:rPr>
                <w:sz w:val="12"/>
                <w:szCs w:val="12"/>
              </w:rPr>
              <w:t>67272,040</w:t>
            </w:r>
          </w:p>
        </w:tc>
        <w:tc>
          <w:tcPr>
            <w:tcW w:w="992" w:type="dxa"/>
            <w:shd w:val="clear" w:color="auto" w:fill="auto"/>
            <w:vAlign w:val="center"/>
          </w:tcPr>
          <w:p w:rsidR="003B1919" w:rsidRDefault="003B1919">
            <w:pPr>
              <w:jc w:val="center"/>
              <w:rPr>
                <w:sz w:val="12"/>
                <w:szCs w:val="12"/>
              </w:rPr>
            </w:pPr>
            <w:r>
              <w:rPr>
                <w:sz w:val="12"/>
                <w:szCs w:val="12"/>
              </w:rPr>
              <w:t>53231,200</w:t>
            </w:r>
          </w:p>
        </w:tc>
      </w:tr>
      <w:tr w:rsidR="003B1919" w:rsidRPr="00AE19B5" w:rsidTr="00C77F8A">
        <w:trPr>
          <w:trHeight w:val="264"/>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здравоохранения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804</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1406,160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5546,520</w:t>
            </w:r>
          </w:p>
        </w:tc>
        <w:tc>
          <w:tcPr>
            <w:tcW w:w="850" w:type="dxa"/>
            <w:shd w:val="clear" w:color="auto" w:fill="auto"/>
            <w:vAlign w:val="center"/>
          </w:tcPr>
          <w:p w:rsidR="003B1919" w:rsidRDefault="003B1919">
            <w:pPr>
              <w:jc w:val="center"/>
              <w:rPr>
                <w:sz w:val="12"/>
                <w:szCs w:val="12"/>
              </w:rPr>
            </w:pPr>
            <w:r>
              <w:rPr>
                <w:sz w:val="12"/>
                <w:szCs w:val="12"/>
              </w:rPr>
              <w:t>5747,240</w:t>
            </w:r>
          </w:p>
        </w:tc>
        <w:tc>
          <w:tcPr>
            <w:tcW w:w="993" w:type="dxa"/>
            <w:shd w:val="clear" w:color="auto" w:fill="auto"/>
            <w:vAlign w:val="center"/>
          </w:tcPr>
          <w:p w:rsidR="003B1919" w:rsidRDefault="003B1919">
            <w:pPr>
              <w:jc w:val="center"/>
              <w:rPr>
                <w:sz w:val="12"/>
                <w:szCs w:val="12"/>
              </w:rPr>
            </w:pPr>
            <w:r>
              <w:rPr>
                <w:sz w:val="12"/>
                <w:szCs w:val="12"/>
              </w:rPr>
              <w:t>6483,960</w:t>
            </w:r>
          </w:p>
        </w:tc>
        <w:tc>
          <w:tcPr>
            <w:tcW w:w="992" w:type="dxa"/>
            <w:shd w:val="clear" w:color="auto" w:fill="auto"/>
            <w:vAlign w:val="center"/>
          </w:tcPr>
          <w:p w:rsidR="003B1919" w:rsidRDefault="003B1919">
            <w:pPr>
              <w:jc w:val="center"/>
              <w:rPr>
                <w:sz w:val="12"/>
                <w:szCs w:val="12"/>
              </w:rPr>
            </w:pPr>
            <w:r>
              <w:rPr>
                <w:sz w:val="12"/>
                <w:szCs w:val="12"/>
              </w:rPr>
              <w:t>7030,800</w:t>
            </w:r>
          </w:p>
        </w:tc>
      </w:tr>
      <w:tr w:rsidR="003B1919" w:rsidRPr="00AE19B5" w:rsidTr="00C77F8A">
        <w:trPr>
          <w:trHeight w:val="264"/>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1223,880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3671,640</w:t>
            </w:r>
          </w:p>
        </w:tc>
        <w:tc>
          <w:tcPr>
            <w:tcW w:w="850" w:type="dxa"/>
            <w:shd w:val="clear" w:color="auto" w:fill="auto"/>
            <w:vAlign w:val="center"/>
          </w:tcPr>
          <w:p w:rsidR="003B1919" w:rsidRDefault="003B1919">
            <w:pPr>
              <w:jc w:val="center"/>
              <w:rPr>
                <w:sz w:val="12"/>
                <w:szCs w:val="12"/>
              </w:rPr>
            </w:pPr>
            <w:r>
              <w:rPr>
                <w:sz w:val="12"/>
                <w:szCs w:val="12"/>
              </w:rPr>
              <w:t>3629,654</w:t>
            </w:r>
          </w:p>
        </w:tc>
        <w:tc>
          <w:tcPr>
            <w:tcW w:w="993" w:type="dxa"/>
            <w:shd w:val="clear" w:color="auto" w:fill="auto"/>
            <w:vAlign w:val="center"/>
          </w:tcPr>
          <w:p w:rsidR="003B1919" w:rsidRDefault="003B1919">
            <w:pPr>
              <w:jc w:val="center"/>
              <w:rPr>
                <w:sz w:val="12"/>
                <w:szCs w:val="12"/>
              </w:rPr>
            </w:pPr>
            <w:r>
              <w:rPr>
                <w:sz w:val="12"/>
                <w:szCs w:val="12"/>
              </w:rPr>
              <w:t>3671,640</w:t>
            </w:r>
          </w:p>
        </w:tc>
        <w:tc>
          <w:tcPr>
            <w:tcW w:w="992" w:type="dxa"/>
            <w:shd w:val="clear" w:color="auto" w:fill="auto"/>
            <w:vAlign w:val="center"/>
          </w:tcPr>
          <w:p w:rsidR="003B1919" w:rsidRDefault="003B1919">
            <w:pPr>
              <w:jc w:val="center"/>
              <w:rPr>
                <w:sz w:val="12"/>
                <w:szCs w:val="12"/>
              </w:rPr>
            </w:pPr>
            <w:r>
              <w:rPr>
                <w:sz w:val="12"/>
                <w:szCs w:val="12"/>
              </w:rPr>
              <w:t>3671,640</w:t>
            </w:r>
          </w:p>
        </w:tc>
      </w:tr>
      <w:tr w:rsidR="003B1919" w:rsidRPr="00AE19B5" w:rsidTr="00C77F8A">
        <w:trPr>
          <w:trHeight w:val="264"/>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2265,480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6952,680</w:t>
            </w:r>
          </w:p>
        </w:tc>
        <w:tc>
          <w:tcPr>
            <w:tcW w:w="850" w:type="dxa"/>
            <w:shd w:val="clear" w:color="auto" w:fill="auto"/>
            <w:vAlign w:val="center"/>
          </w:tcPr>
          <w:p w:rsidR="003B1919" w:rsidRDefault="003B1919">
            <w:pPr>
              <w:jc w:val="center"/>
              <w:rPr>
                <w:sz w:val="12"/>
                <w:szCs w:val="12"/>
              </w:rPr>
            </w:pPr>
            <w:r>
              <w:rPr>
                <w:sz w:val="12"/>
                <w:szCs w:val="12"/>
              </w:rPr>
              <w:t>6229,164</w:t>
            </w:r>
          </w:p>
        </w:tc>
        <w:tc>
          <w:tcPr>
            <w:tcW w:w="993" w:type="dxa"/>
            <w:shd w:val="clear" w:color="auto" w:fill="auto"/>
            <w:vAlign w:val="center"/>
          </w:tcPr>
          <w:p w:rsidR="003B1919" w:rsidRDefault="003B1919">
            <w:pPr>
              <w:jc w:val="center"/>
              <w:rPr>
                <w:sz w:val="12"/>
                <w:szCs w:val="12"/>
              </w:rPr>
            </w:pPr>
            <w:r>
              <w:rPr>
                <w:sz w:val="12"/>
                <w:szCs w:val="12"/>
              </w:rPr>
              <w:t>6874,560</w:t>
            </w:r>
          </w:p>
        </w:tc>
        <w:tc>
          <w:tcPr>
            <w:tcW w:w="992" w:type="dxa"/>
            <w:shd w:val="clear" w:color="auto" w:fill="auto"/>
            <w:vAlign w:val="center"/>
          </w:tcPr>
          <w:p w:rsidR="003B1919" w:rsidRDefault="003B1919">
            <w:pPr>
              <w:jc w:val="center"/>
              <w:rPr>
                <w:sz w:val="12"/>
                <w:szCs w:val="12"/>
              </w:rPr>
            </w:pPr>
            <w:r>
              <w:rPr>
                <w:sz w:val="12"/>
                <w:szCs w:val="12"/>
              </w:rPr>
              <w:t>6874,560</w:t>
            </w:r>
          </w:p>
        </w:tc>
      </w:tr>
      <w:tr w:rsidR="003B1919" w:rsidRPr="00AE19B5" w:rsidTr="00C77F8A">
        <w:trPr>
          <w:trHeight w:val="438"/>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val="restart"/>
            <w:shd w:val="clear" w:color="auto" w:fill="auto"/>
            <w:vAlign w:val="center"/>
          </w:tcPr>
          <w:p w:rsidR="003B1919" w:rsidRPr="00AE19B5" w:rsidRDefault="003B1919" w:rsidP="00192D89">
            <w:pPr>
              <w:suppressAutoHyphens/>
              <w:spacing w:after="200"/>
              <w:rPr>
                <w:rFonts w:eastAsia="Calibri"/>
                <w:sz w:val="12"/>
                <w:szCs w:val="12"/>
                <w:lang w:eastAsia="en-US"/>
              </w:rPr>
            </w:pPr>
            <w:r w:rsidRPr="00AE19B5">
              <w:rPr>
                <w:rFonts w:eastAsia="Calibri"/>
                <w:sz w:val="12"/>
                <w:szCs w:val="12"/>
                <w:lang w:eastAsia="en-US"/>
              </w:rPr>
              <w:t xml:space="preserve">ежемесячное денежное вознаграждение за классное руководство (кураторство) педагогическим работникам </w:t>
            </w:r>
            <w:proofErr w:type="spellStart"/>
            <w:r w:rsidRPr="00AE19B5">
              <w:rPr>
                <w:rFonts w:eastAsia="Calibri"/>
                <w:sz w:val="12"/>
                <w:szCs w:val="12"/>
                <w:lang w:eastAsia="en-US"/>
              </w:rPr>
              <w:t>государствен-ных</w:t>
            </w:r>
            <w:proofErr w:type="spellEnd"/>
            <w:r w:rsidRPr="00AE19B5">
              <w:rPr>
                <w:rFonts w:eastAsia="Calibri"/>
                <w:sz w:val="12"/>
                <w:szCs w:val="12"/>
                <w:lang w:eastAsia="en-US"/>
              </w:rPr>
              <w:t xml:space="preserve"> образователь-</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организаций субъектов Российской Федерации, реализующих образователь-</w:t>
            </w:r>
            <w:proofErr w:type="spellStart"/>
            <w:r w:rsidRPr="00AE19B5">
              <w:rPr>
                <w:rFonts w:eastAsia="Calibri"/>
                <w:sz w:val="12"/>
                <w:szCs w:val="12"/>
                <w:lang w:eastAsia="en-US"/>
              </w:rPr>
              <w:t>ные</w:t>
            </w:r>
            <w:proofErr w:type="spellEnd"/>
            <w:r w:rsidRPr="00AE19B5">
              <w:rPr>
                <w:rFonts w:eastAsia="Calibri"/>
                <w:sz w:val="12"/>
                <w:szCs w:val="12"/>
                <w:lang w:eastAsia="en-US"/>
              </w:rPr>
              <w:t xml:space="preserve"> программы среднего </w:t>
            </w:r>
            <w:proofErr w:type="spellStart"/>
            <w:r w:rsidRPr="00AE19B5">
              <w:rPr>
                <w:rFonts w:eastAsia="Calibri"/>
                <w:sz w:val="12"/>
                <w:szCs w:val="12"/>
                <w:lang w:eastAsia="en-US"/>
              </w:rPr>
              <w:t>профессиональ-ного</w:t>
            </w:r>
            <w:proofErr w:type="spellEnd"/>
            <w:r w:rsidRPr="00AE19B5">
              <w:rPr>
                <w:rFonts w:eastAsia="Calibri"/>
                <w:sz w:val="12"/>
                <w:szCs w:val="12"/>
                <w:lang w:eastAsia="en-US"/>
              </w:rPr>
              <w:t xml:space="preserve"> образования, в том числе программы </w:t>
            </w:r>
            <w:proofErr w:type="spellStart"/>
            <w:r w:rsidRPr="00AE19B5">
              <w:rPr>
                <w:rFonts w:eastAsia="Calibri"/>
                <w:sz w:val="12"/>
                <w:szCs w:val="12"/>
                <w:lang w:eastAsia="en-US"/>
              </w:rPr>
              <w:t>профессиональ-ного</w:t>
            </w:r>
            <w:proofErr w:type="spellEnd"/>
            <w:r w:rsidRPr="00AE19B5">
              <w:rPr>
                <w:rFonts w:eastAsia="Calibri"/>
                <w:sz w:val="12"/>
                <w:szCs w:val="12"/>
                <w:lang w:eastAsia="en-US"/>
              </w:rPr>
              <w:t xml:space="preserve"> обучения для лиц с ограниченными возможностями здоровья</w:t>
            </w: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24 685,900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67808,200</w:t>
            </w:r>
          </w:p>
        </w:tc>
        <w:tc>
          <w:tcPr>
            <w:tcW w:w="850"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65386,400</w:t>
            </w:r>
          </w:p>
        </w:tc>
        <w:tc>
          <w:tcPr>
            <w:tcW w:w="993"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70412,200</w:t>
            </w:r>
          </w:p>
        </w:tc>
        <w:tc>
          <w:tcPr>
            <w:tcW w:w="992"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70412,200</w:t>
            </w:r>
          </w:p>
        </w:tc>
      </w:tr>
      <w:tr w:rsidR="003B1919" w:rsidRPr="00AE19B5" w:rsidTr="00C77F8A">
        <w:trPr>
          <w:trHeight w:val="264"/>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областной</w:t>
            </w:r>
          </w:p>
          <w:p w:rsidR="003B1919" w:rsidRPr="00AE19B5" w:rsidRDefault="003B1919"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24 685,900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67808,200</w:t>
            </w:r>
          </w:p>
        </w:tc>
        <w:tc>
          <w:tcPr>
            <w:tcW w:w="850"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65386,400</w:t>
            </w:r>
          </w:p>
        </w:tc>
        <w:tc>
          <w:tcPr>
            <w:tcW w:w="993"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70412,200</w:t>
            </w:r>
          </w:p>
        </w:tc>
        <w:tc>
          <w:tcPr>
            <w:tcW w:w="992"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70412,200</w:t>
            </w:r>
          </w:p>
        </w:tc>
      </w:tr>
      <w:tr w:rsidR="003B1919" w:rsidRPr="00AE19B5" w:rsidTr="00C77F8A">
        <w:trPr>
          <w:trHeight w:val="264"/>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suppressAutoHyphens/>
              <w:spacing w:line="276" w:lineRule="auto"/>
              <w:jc w:val="center"/>
              <w:rPr>
                <w:rFonts w:eastAsia="Calibri"/>
                <w:sz w:val="12"/>
                <w:szCs w:val="12"/>
                <w:lang w:eastAsia="en-US"/>
              </w:rPr>
            </w:pPr>
            <w:r w:rsidRPr="00AE19B5">
              <w:rPr>
                <w:rFonts w:eastAsia="Calibri"/>
                <w:sz w:val="12"/>
                <w:szCs w:val="12"/>
                <w:lang w:eastAsia="en-US"/>
              </w:rPr>
              <w:t>федеральный бюджет</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24 685,900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67808,200</w:t>
            </w:r>
          </w:p>
        </w:tc>
        <w:tc>
          <w:tcPr>
            <w:tcW w:w="850"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65386,400</w:t>
            </w:r>
          </w:p>
        </w:tc>
        <w:tc>
          <w:tcPr>
            <w:tcW w:w="993"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70412,200</w:t>
            </w:r>
          </w:p>
        </w:tc>
        <w:tc>
          <w:tcPr>
            <w:tcW w:w="992"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70412,200</w:t>
            </w:r>
          </w:p>
        </w:tc>
      </w:tr>
      <w:tr w:rsidR="003B1919" w:rsidRPr="00AE19B5" w:rsidTr="00C77F8A">
        <w:trPr>
          <w:trHeight w:val="264"/>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19 790,380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51637,360</w:t>
            </w:r>
          </w:p>
        </w:tc>
        <w:tc>
          <w:tcPr>
            <w:tcW w:w="850"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49780,342</w:t>
            </w:r>
          </w:p>
        </w:tc>
        <w:tc>
          <w:tcPr>
            <w:tcW w:w="993"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53382,040</w:t>
            </w:r>
          </w:p>
        </w:tc>
        <w:tc>
          <w:tcPr>
            <w:tcW w:w="992"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52835,200</w:t>
            </w:r>
          </w:p>
        </w:tc>
      </w:tr>
      <w:tr w:rsidR="003B1919" w:rsidRPr="00AE19B5" w:rsidTr="00C77F8A">
        <w:trPr>
          <w:trHeight w:val="264"/>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здравоохранения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804</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1 406,160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5546,520</w:t>
            </w:r>
          </w:p>
        </w:tc>
        <w:tc>
          <w:tcPr>
            <w:tcW w:w="850"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5747,240</w:t>
            </w:r>
          </w:p>
        </w:tc>
        <w:tc>
          <w:tcPr>
            <w:tcW w:w="993"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6483,960</w:t>
            </w:r>
          </w:p>
        </w:tc>
        <w:tc>
          <w:tcPr>
            <w:tcW w:w="992"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7030,800</w:t>
            </w:r>
          </w:p>
        </w:tc>
      </w:tr>
      <w:tr w:rsidR="003B1919" w:rsidRPr="00AE19B5" w:rsidTr="00C77F8A">
        <w:trPr>
          <w:trHeight w:val="264"/>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1 223,880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3671,640</w:t>
            </w:r>
          </w:p>
        </w:tc>
        <w:tc>
          <w:tcPr>
            <w:tcW w:w="850"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3629,654</w:t>
            </w:r>
          </w:p>
        </w:tc>
        <w:tc>
          <w:tcPr>
            <w:tcW w:w="993"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3671,640</w:t>
            </w:r>
          </w:p>
        </w:tc>
        <w:tc>
          <w:tcPr>
            <w:tcW w:w="992"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3671,640</w:t>
            </w:r>
          </w:p>
        </w:tc>
      </w:tr>
      <w:tr w:rsidR="003B1919" w:rsidRPr="00AE19B5" w:rsidTr="00C77F8A">
        <w:trPr>
          <w:trHeight w:val="264"/>
        </w:trPr>
        <w:tc>
          <w:tcPr>
            <w:tcW w:w="706"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2 265,480</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6952,680</w:t>
            </w:r>
          </w:p>
        </w:tc>
        <w:tc>
          <w:tcPr>
            <w:tcW w:w="850"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6229,164</w:t>
            </w:r>
          </w:p>
        </w:tc>
        <w:tc>
          <w:tcPr>
            <w:tcW w:w="993"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6874,560</w:t>
            </w:r>
          </w:p>
        </w:tc>
        <w:tc>
          <w:tcPr>
            <w:tcW w:w="992" w:type="dxa"/>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6874,560</w:t>
            </w:r>
          </w:p>
        </w:tc>
      </w:tr>
      <w:tr w:rsidR="00E7216B" w:rsidRPr="00AE19B5" w:rsidTr="00C77F8A">
        <w:trPr>
          <w:trHeight w:val="264"/>
        </w:trPr>
        <w:tc>
          <w:tcPr>
            <w:tcW w:w="706" w:type="dxa"/>
            <w:vMerge w:val="restart"/>
            <w:shd w:val="clear" w:color="auto" w:fill="auto"/>
            <w:vAlign w:val="center"/>
          </w:tcPr>
          <w:p w:rsidR="00E7216B" w:rsidRPr="00AE19B5" w:rsidRDefault="00E7216B" w:rsidP="00211E03">
            <w:pPr>
              <w:suppressAutoHyphens/>
              <w:spacing w:after="200" w:line="276" w:lineRule="auto"/>
              <w:rPr>
                <w:rFonts w:eastAsia="Calibri"/>
                <w:sz w:val="12"/>
                <w:szCs w:val="12"/>
                <w:lang w:eastAsia="en-US"/>
              </w:rPr>
            </w:pPr>
            <w:r w:rsidRPr="00E7216B">
              <w:rPr>
                <w:rFonts w:eastAsia="Calibri"/>
                <w:sz w:val="12"/>
                <w:szCs w:val="12"/>
                <w:lang w:eastAsia="en-US"/>
              </w:rPr>
              <w:t xml:space="preserve">Основное </w:t>
            </w:r>
            <w:proofErr w:type="spellStart"/>
            <w:r w:rsidRPr="00E7216B">
              <w:rPr>
                <w:rFonts w:eastAsia="Calibri"/>
                <w:sz w:val="12"/>
                <w:szCs w:val="12"/>
                <w:lang w:eastAsia="en-US"/>
              </w:rPr>
              <w:t>мероприя</w:t>
            </w:r>
            <w:proofErr w:type="spellEnd"/>
            <w:r w:rsidRPr="00E7216B">
              <w:rPr>
                <w:rFonts w:eastAsia="Calibri"/>
                <w:sz w:val="12"/>
                <w:szCs w:val="12"/>
                <w:lang w:eastAsia="en-US"/>
              </w:rPr>
              <w:t xml:space="preserve">– </w:t>
            </w:r>
            <w:proofErr w:type="spellStart"/>
            <w:r w:rsidRPr="00E7216B">
              <w:rPr>
                <w:rFonts w:eastAsia="Calibri"/>
                <w:sz w:val="12"/>
                <w:szCs w:val="12"/>
                <w:lang w:eastAsia="en-US"/>
              </w:rPr>
              <w:t>тие</w:t>
            </w:r>
            <w:proofErr w:type="spellEnd"/>
            <w:r w:rsidRPr="00E7216B">
              <w:rPr>
                <w:rFonts w:eastAsia="Calibri"/>
                <w:sz w:val="12"/>
                <w:szCs w:val="12"/>
                <w:lang w:eastAsia="en-US"/>
              </w:rPr>
              <w:t xml:space="preserve"> 12</w:t>
            </w:r>
          </w:p>
        </w:tc>
        <w:tc>
          <w:tcPr>
            <w:tcW w:w="989" w:type="dxa"/>
            <w:vMerge w:val="restart"/>
            <w:shd w:val="clear" w:color="auto" w:fill="auto"/>
            <w:vAlign w:val="center"/>
          </w:tcPr>
          <w:p w:rsidR="00E7216B" w:rsidRPr="00AE19B5" w:rsidRDefault="00E7216B" w:rsidP="00211E03">
            <w:pPr>
              <w:suppressAutoHyphens/>
              <w:spacing w:after="200" w:line="276" w:lineRule="auto"/>
              <w:rPr>
                <w:rFonts w:eastAsia="Calibri"/>
                <w:sz w:val="12"/>
                <w:szCs w:val="12"/>
                <w:lang w:eastAsia="en-US"/>
              </w:rPr>
            </w:pPr>
            <w:r w:rsidRPr="00E7216B">
              <w:rPr>
                <w:rFonts w:eastAsia="Calibri"/>
                <w:sz w:val="12"/>
                <w:szCs w:val="12"/>
                <w:lang w:eastAsia="en-US"/>
              </w:rPr>
              <w:t xml:space="preserve">Подготовка </w:t>
            </w:r>
            <w:proofErr w:type="spellStart"/>
            <w:r w:rsidRPr="00E7216B">
              <w:rPr>
                <w:rFonts w:eastAsia="Calibri"/>
                <w:sz w:val="12"/>
                <w:szCs w:val="12"/>
                <w:lang w:eastAsia="en-US"/>
              </w:rPr>
              <w:t>высококвали</w:t>
            </w:r>
            <w:r w:rsidR="00192D89">
              <w:rPr>
                <w:rFonts w:eastAsia="Calibri"/>
                <w:sz w:val="12"/>
                <w:szCs w:val="12"/>
                <w:lang w:eastAsia="en-US"/>
              </w:rPr>
              <w:t>-</w:t>
            </w:r>
            <w:r w:rsidRPr="00E7216B">
              <w:rPr>
                <w:rFonts w:eastAsia="Calibri"/>
                <w:sz w:val="12"/>
                <w:szCs w:val="12"/>
                <w:lang w:eastAsia="en-US"/>
              </w:rPr>
              <w:t>фицированных</w:t>
            </w:r>
            <w:proofErr w:type="spellEnd"/>
            <w:r w:rsidRPr="00E7216B">
              <w:rPr>
                <w:rFonts w:eastAsia="Calibri"/>
                <w:sz w:val="12"/>
                <w:szCs w:val="12"/>
                <w:lang w:eastAsia="en-US"/>
              </w:rPr>
              <w:t xml:space="preserve"> специалистов и рабочих кадров с учетом современных стандартов и передовых </w:t>
            </w:r>
            <w:r w:rsidRPr="00E7216B">
              <w:rPr>
                <w:rFonts w:eastAsia="Calibri"/>
                <w:sz w:val="12"/>
                <w:szCs w:val="12"/>
                <w:lang w:eastAsia="en-US"/>
              </w:rPr>
              <w:lastRenderedPageBreak/>
              <w:t>технологий</w:t>
            </w:r>
          </w:p>
        </w:tc>
        <w:tc>
          <w:tcPr>
            <w:tcW w:w="1283" w:type="dxa"/>
            <w:shd w:val="clear" w:color="auto" w:fill="auto"/>
            <w:vAlign w:val="center"/>
          </w:tcPr>
          <w:p w:rsidR="00E7216B" w:rsidRPr="00AE19B5" w:rsidRDefault="00E7216B" w:rsidP="00D017BE">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shd w:val="clear" w:color="auto" w:fill="auto"/>
            <w:vAlign w:val="center"/>
          </w:tcPr>
          <w:p w:rsidR="00E7216B" w:rsidRPr="00AE19B5" w:rsidRDefault="00E7216B" w:rsidP="00D017BE">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E7216B" w:rsidRPr="00AE19B5" w:rsidRDefault="00E7216B" w:rsidP="00D017BE">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E7216B" w:rsidRPr="00AE19B5" w:rsidRDefault="00E7216B" w:rsidP="00D017BE">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Pr>
                <w:sz w:val="12"/>
                <w:szCs w:val="12"/>
              </w:rPr>
              <w:t>12</w:t>
            </w:r>
          </w:p>
        </w:tc>
        <w:tc>
          <w:tcPr>
            <w:tcW w:w="84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8"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0"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49"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994"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0" w:type="dxa"/>
            <w:shd w:val="clear" w:color="auto" w:fill="auto"/>
            <w:vAlign w:val="center"/>
          </w:tcPr>
          <w:p w:rsidR="00E7216B" w:rsidRDefault="00E7216B">
            <w:pPr>
              <w:jc w:val="center"/>
              <w:rPr>
                <w:sz w:val="12"/>
                <w:szCs w:val="12"/>
              </w:rPr>
            </w:pPr>
            <w:r>
              <w:rPr>
                <w:sz w:val="12"/>
                <w:szCs w:val="12"/>
              </w:rPr>
              <w:t>18821,312</w:t>
            </w:r>
          </w:p>
        </w:tc>
        <w:tc>
          <w:tcPr>
            <w:tcW w:w="993" w:type="dxa"/>
            <w:shd w:val="clear" w:color="auto" w:fill="auto"/>
            <w:vAlign w:val="center"/>
          </w:tcPr>
          <w:p w:rsidR="00E7216B" w:rsidRDefault="00E7216B">
            <w:pPr>
              <w:jc w:val="center"/>
              <w:rPr>
                <w:sz w:val="12"/>
                <w:szCs w:val="12"/>
              </w:rPr>
            </w:pPr>
            <w:r>
              <w:rPr>
                <w:sz w:val="12"/>
                <w:szCs w:val="12"/>
              </w:rPr>
              <w:t>17412,574</w:t>
            </w:r>
          </w:p>
        </w:tc>
        <w:tc>
          <w:tcPr>
            <w:tcW w:w="992" w:type="dxa"/>
            <w:shd w:val="clear" w:color="auto" w:fill="auto"/>
            <w:vAlign w:val="center"/>
          </w:tcPr>
          <w:p w:rsidR="00E7216B" w:rsidRDefault="00E7216B">
            <w:pPr>
              <w:jc w:val="center"/>
              <w:rPr>
                <w:sz w:val="12"/>
                <w:szCs w:val="12"/>
              </w:rPr>
            </w:pPr>
            <w:r>
              <w:rPr>
                <w:sz w:val="12"/>
                <w:szCs w:val="12"/>
              </w:rPr>
              <w:t>0,000</w:t>
            </w:r>
          </w:p>
        </w:tc>
      </w:tr>
      <w:tr w:rsidR="00E7216B" w:rsidRPr="00AE19B5" w:rsidTr="00C77F8A">
        <w:trPr>
          <w:trHeight w:val="484"/>
        </w:trPr>
        <w:tc>
          <w:tcPr>
            <w:tcW w:w="706" w:type="dxa"/>
            <w:vMerge/>
            <w:shd w:val="clear" w:color="auto" w:fill="auto"/>
            <w:vAlign w:val="center"/>
          </w:tcPr>
          <w:p w:rsidR="00E7216B" w:rsidRPr="00AE19B5" w:rsidRDefault="00E7216B"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E7216B" w:rsidRPr="00AE19B5" w:rsidRDefault="00E7216B" w:rsidP="00211E03">
            <w:pPr>
              <w:suppressAutoHyphens/>
              <w:spacing w:after="200" w:line="276" w:lineRule="auto"/>
              <w:rPr>
                <w:rFonts w:eastAsia="Calibri"/>
                <w:sz w:val="12"/>
                <w:szCs w:val="12"/>
                <w:lang w:eastAsia="en-US"/>
              </w:rPr>
            </w:pPr>
          </w:p>
        </w:tc>
        <w:tc>
          <w:tcPr>
            <w:tcW w:w="1283" w:type="dxa"/>
            <w:shd w:val="clear" w:color="auto" w:fill="auto"/>
            <w:vAlign w:val="center"/>
          </w:tcPr>
          <w:p w:rsidR="00E7216B" w:rsidRPr="00AE19B5" w:rsidRDefault="00E7216B" w:rsidP="00D017BE">
            <w:pPr>
              <w:widowControl w:val="0"/>
              <w:suppressAutoHyphens/>
              <w:autoSpaceDE w:val="0"/>
              <w:autoSpaceDN w:val="0"/>
              <w:jc w:val="center"/>
              <w:rPr>
                <w:sz w:val="12"/>
                <w:szCs w:val="12"/>
              </w:rPr>
            </w:pPr>
            <w:r w:rsidRPr="00AE19B5">
              <w:rPr>
                <w:sz w:val="12"/>
                <w:szCs w:val="12"/>
              </w:rPr>
              <w:t>областной</w:t>
            </w:r>
          </w:p>
          <w:p w:rsidR="00E7216B" w:rsidRPr="00AE19B5" w:rsidRDefault="00E7216B" w:rsidP="00D017BE">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E7216B" w:rsidRPr="00AE19B5" w:rsidRDefault="00E7216B" w:rsidP="00D017BE">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E7216B" w:rsidRPr="00AE19B5" w:rsidRDefault="00E7216B" w:rsidP="00D017BE">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E7216B" w:rsidRPr="00AE19B5" w:rsidRDefault="00E7216B" w:rsidP="00D017BE">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Pr>
                <w:sz w:val="12"/>
                <w:szCs w:val="12"/>
              </w:rPr>
              <w:t>12</w:t>
            </w:r>
          </w:p>
        </w:tc>
        <w:tc>
          <w:tcPr>
            <w:tcW w:w="84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8"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0"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49"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994"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0" w:type="dxa"/>
            <w:shd w:val="clear" w:color="auto" w:fill="auto"/>
            <w:vAlign w:val="center"/>
          </w:tcPr>
          <w:p w:rsidR="00E7216B" w:rsidRDefault="00E7216B">
            <w:pPr>
              <w:jc w:val="center"/>
              <w:rPr>
                <w:sz w:val="12"/>
                <w:szCs w:val="12"/>
              </w:rPr>
            </w:pPr>
            <w:r>
              <w:rPr>
                <w:sz w:val="12"/>
                <w:szCs w:val="12"/>
              </w:rPr>
              <w:t>18821,312</w:t>
            </w:r>
          </w:p>
        </w:tc>
        <w:tc>
          <w:tcPr>
            <w:tcW w:w="993" w:type="dxa"/>
            <w:shd w:val="clear" w:color="auto" w:fill="auto"/>
            <w:vAlign w:val="center"/>
          </w:tcPr>
          <w:p w:rsidR="00E7216B" w:rsidRDefault="00E7216B">
            <w:pPr>
              <w:jc w:val="center"/>
              <w:rPr>
                <w:sz w:val="12"/>
                <w:szCs w:val="12"/>
              </w:rPr>
            </w:pPr>
            <w:r>
              <w:rPr>
                <w:sz w:val="12"/>
                <w:szCs w:val="12"/>
              </w:rPr>
              <w:t>17412,574</w:t>
            </w:r>
          </w:p>
        </w:tc>
        <w:tc>
          <w:tcPr>
            <w:tcW w:w="992" w:type="dxa"/>
            <w:shd w:val="clear" w:color="auto" w:fill="auto"/>
            <w:vAlign w:val="center"/>
          </w:tcPr>
          <w:p w:rsidR="00E7216B" w:rsidRDefault="00E7216B">
            <w:pPr>
              <w:jc w:val="center"/>
              <w:rPr>
                <w:sz w:val="12"/>
                <w:szCs w:val="12"/>
              </w:rPr>
            </w:pPr>
            <w:r>
              <w:rPr>
                <w:sz w:val="12"/>
                <w:szCs w:val="12"/>
              </w:rPr>
              <w:t>0,000</w:t>
            </w:r>
          </w:p>
        </w:tc>
      </w:tr>
      <w:tr w:rsidR="00E7216B" w:rsidRPr="00AE19B5" w:rsidTr="00C77F8A">
        <w:trPr>
          <w:trHeight w:val="421"/>
        </w:trPr>
        <w:tc>
          <w:tcPr>
            <w:tcW w:w="706" w:type="dxa"/>
            <w:vMerge/>
            <w:shd w:val="clear" w:color="auto" w:fill="auto"/>
            <w:vAlign w:val="center"/>
          </w:tcPr>
          <w:p w:rsidR="00E7216B" w:rsidRPr="00AE19B5" w:rsidRDefault="00E7216B"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E7216B" w:rsidRPr="00AE19B5" w:rsidRDefault="00E7216B" w:rsidP="00211E03">
            <w:pPr>
              <w:suppressAutoHyphens/>
              <w:spacing w:after="200" w:line="276" w:lineRule="auto"/>
              <w:rPr>
                <w:rFonts w:eastAsia="Calibri"/>
                <w:sz w:val="12"/>
                <w:szCs w:val="12"/>
                <w:lang w:eastAsia="en-US"/>
              </w:rPr>
            </w:pPr>
          </w:p>
        </w:tc>
        <w:tc>
          <w:tcPr>
            <w:tcW w:w="1283" w:type="dxa"/>
            <w:shd w:val="clear" w:color="auto" w:fill="auto"/>
            <w:vAlign w:val="center"/>
          </w:tcPr>
          <w:p w:rsidR="00E7216B" w:rsidRPr="00AE19B5" w:rsidRDefault="00E7216B" w:rsidP="00D017BE">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Pr>
                <w:sz w:val="12"/>
                <w:szCs w:val="12"/>
              </w:rPr>
              <w:t>803</w:t>
            </w:r>
          </w:p>
        </w:tc>
        <w:tc>
          <w:tcPr>
            <w:tcW w:w="425"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Pr>
                <w:sz w:val="12"/>
                <w:szCs w:val="12"/>
              </w:rPr>
              <w:t>02</w:t>
            </w:r>
          </w:p>
        </w:tc>
        <w:tc>
          <w:tcPr>
            <w:tcW w:w="567"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Pr>
                <w:sz w:val="12"/>
                <w:szCs w:val="12"/>
              </w:rPr>
              <w:t>3</w:t>
            </w:r>
          </w:p>
        </w:tc>
        <w:tc>
          <w:tcPr>
            <w:tcW w:w="426"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Pr>
                <w:sz w:val="12"/>
                <w:szCs w:val="12"/>
              </w:rPr>
              <w:t>12</w:t>
            </w:r>
          </w:p>
        </w:tc>
        <w:tc>
          <w:tcPr>
            <w:tcW w:w="84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8"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1"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0"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49"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994" w:type="dxa"/>
            <w:shd w:val="clear" w:color="auto" w:fill="auto"/>
            <w:vAlign w:val="center"/>
          </w:tcPr>
          <w:p w:rsidR="00E7216B" w:rsidRPr="00E7216B" w:rsidRDefault="00E7216B" w:rsidP="00E7216B">
            <w:pPr>
              <w:widowControl w:val="0"/>
              <w:suppressAutoHyphens/>
              <w:autoSpaceDE w:val="0"/>
              <w:autoSpaceDN w:val="0"/>
              <w:jc w:val="center"/>
              <w:rPr>
                <w:sz w:val="12"/>
                <w:szCs w:val="12"/>
              </w:rPr>
            </w:pPr>
            <w:r w:rsidRPr="00564215">
              <w:rPr>
                <w:sz w:val="12"/>
                <w:szCs w:val="12"/>
              </w:rPr>
              <w:t>0,000</w:t>
            </w:r>
          </w:p>
        </w:tc>
        <w:tc>
          <w:tcPr>
            <w:tcW w:w="850" w:type="dxa"/>
            <w:shd w:val="clear" w:color="auto" w:fill="auto"/>
            <w:vAlign w:val="center"/>
          </w:tcPr>
          <w:p w:rsidR="00E7216B" w:rsidRDefault="00E7216B">
            <w:pPr>
              <w:jc w:val="center"/>
              <w:rPr>
                <w:sz w:val="12"/>
                <w:szCs w:val="12"/>
              </w:rPr>
            </w:pPr>
            <w:r>
              <w:rPr>
                <w:sz w:val="12"/>
                <w:szCs w:val="12"/>
              </w:rPr>
              <w:t>18821,312</w:t>
            </w:r>
          </w:p>
        </w:tc>
        <w:tc>
          <w:tcPr>
            <w:tcW w:w="993" w:type="dxa"/>
            <w:shd w:val="clear" w:color="auto" w:fill="auto"/>
            <w:vAlign w:val="center"/>
          </w:tcPr>
          <w:p w:rsidR="00E7216B" w:rsidRDefault="00E7216B">
            <w:pPr>
              <w:jc w:val="center"/>
              <w:rPr>
                <w:sz w:val="12"/>
                <w:szCs w:val="12"/>
              </w:rPr>
            </w:pPr>
            <w:r>
              <w:rPr>
                <w:sz w:val="12"/>
                <w:szCs w:val="12"/>
              </w:rPr>
              <w:t>17412,574</w:t>
            </w:r>
          </w:p>
        </w:tc>
        <w:tc>
          <w:tcPr>
            <w:tcW w:w="992" w:type="dxa"/>
            <w:shd w:val="clear" w:color="auto" w:fill="auto"/>
            <w:vAlign w:val="center"/>
          </w:tcPr>
          <w:p w:rsidR="00E7216B" w:rsidRDefault="00E7216B">
            <w:pPr>
              <w:jc w:val="center"/>
              <w:rPr>
                <w:sz w:val="12"/>
                <w:szCs w:val="12"/>
              </w:rPr>
            </w:pPr>
            <w:r>
              <w:rPr>
                <w:sz w:val="12"/>
                <w:szCs w:val="12"/>
              </w:rPr>
              <w:t>0,000</w:t>
            </w:r>
          </w:p>
        </w:tc>
      </w:tr>
      <w:tr w:rsidR="003B1919" w:rsidRPr="00AE19B5" w:rsidTr="00C77F8A">
        <w:tc>
          <w:tcPr>
            <w:tcW w:w="706" w:type="dxa"/>
            <w:vMerge w:val="restart"/>
            <w:shd w:val="clear" w:color="auto" w:fill="auto"/>
          </w:tcPr>
          <w:p w:rsidR="003B1919" w:rsidRPr="00AE19B5" w:rsidRDefault="003B1919" w:rsidP="00211E03">
            <w:pPr>
              <w:widowControl w:val="0"/>
              <w:suppressAutoHyphens/>
              <w:autoSpaceDE w:val="0"/>
              <w:autoSpaceDN w:val="0"/>
              <w:jc w:val="center"/>
              <w:rPr>
                <w:sz w:val="12"/>
                <w:szCs w:val="12"/>
              </w:rPr>
            </w:pPr>
            <w:r w:rsidRPr="00AE19B5">
              <w:rPr>
                <w:sz w:val="12"/>
                <w:szCs w:val="12"/>
              </w:rPr>
              <w:lastRenderedPageBreak/>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ПБ</w:t>
            </w:r>
          </w:p>
        </w:tc>
        <w:tc>
          <w:tcPr>
            <w:tcW w:w="989" w:type="dxa"/>
            <w:vMerge w:val="restart"/>
            <w:shd w:val="clear" w:color="auto" w:fill="auto"/>
          </w:tcPr>
          <w:p w:rsidR="003B1919" w:rsidRPr="00AE19B5" w:rsidRDefault="003B1919" w:rsidP="00211E03">
            <w:pPr>
              <w:widowControl w:val="0"/>
              <w:suppressAutoHyphens/>
              <w:autoSpaceDE w:val="0"/>
              <w:autoSpaceDN w:val="0"/>
              <w:rPr>
                <w:sz w:val="12"/>
                <w:szCs w:val="12"/>
              </w:rPr>
            </w:pPr>
            <w:r w:rsidRPr="00AE19B5">
              <w:rPr>
                <w:sz w:val="12"/>
                <w:szCs w:val="12"/>
              </w:rPr>
              <w:t xml:space="preserve">Реализация отдельных мероприятий приоритетного проекта «Подготовка </w:t>
            </w:r>
            <w:proofErr w:type="spellStart"/>
            <w:r w:rsidRPr="00AE19B5">
              <w:rPr>
                <w:sz w:val="12"/>
                <w:szCs w:val="12"/>
              </w:rPr>
              <w:t>высококвалифи</w:t>
            </w:r>
            <w:proofErr w:type="spellEnd"/>
            <w:r w:rsidRPr="00AE19B5">
              <w:rPr>
                <w:sz w:val="12"/>
                <w:szCs w:val="12"/>
              </w:rPr>
              <w:t xml:space="preserve">– </w:t>
            </w:r>
            <w:proofErr w:type="spellStart"/>
            <w:r w:rsidRPr="00AE19B5">
              <w:rPr>
                <w:sz w:val="12"/>
                <w:szCs w:val="12"/>
              </w:rPr>
              <w:t>цированных</w:t>
            </w:r>
            <w:proofErr w:type="spellEnd"/>
            <w:r w:rsidRPr="00AE19B5">
              <w:rPr>
                <w:sz w:val="12"/>
                <w:szCs w:val="12"/>
              </w:rPr>
              <w:t xml:space="preserve"> специалистов и рабочих кадров с учетом современных стандартов и передовых технологий»</w:t>
            </w:r>
          </w:p>
          <w:p w:rsidR="003B1919" w:rsidRPr="00AE19B5" w:rsidRDefault="003B1919" w:rsidP="00211E03">
            <w:pPr>
              <w:widowControl w:val="0"/>
              <w:suppressAutoHyphens/>
              <w:autoSpaceDE w:val="0"/>
              <w:autoSpaceDN w:val="0"/>
              <w:rPr>
                <w:sz w:val="12"/>
                <w:szCs w:val="12"/>
              </w:rPr>
            </w:pPr>
            <w:r w:rsidRPr="00AE19B5">
              <w:rPr>
                <w:sz w:val="12"/>
                <w:szCs w:val="12"/>
              </w:rPr>
              <w:t>из них:</w:t>
            </w: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ПБ</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37147,769</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17799,142</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18935,139</w:t>
            </w:r>
          </w:p>
        </w:tc>
        <w:tc>
          <w:tcPr>
            <w:tcW w:w="849" w:type="dxa"/>
            <w:shd w:val="clear" w:color="auto" w:fill="auto"/>
          </w:tcPr>
          <w:p w:rsidR="003B1919" w:rsidRPr="00AE19B5" w:rsidRDefault="003B1919" w:rsidP="00211E03">
            <w:pPr>
              <w:widowControl w:val="0"/>
              <w:suppressAutoHyphens/>
              <w:autoSpaceDE w:val="0"/>
              <w:autoSpaceDN w:val="0"/>
              <w:jc w:val="center"/>
            </w:pPr>
            <w:r w:rsidRPr="00AE19B5">
              <w:rPr>
                <w:sz w:val="12"/>
                <w:szCs w:val="12"/>
              </w:rPr>
              <w:t>18369,436</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20187,291</w:t>
            </w:r>
          </w:p>
        </w:tc>
        <w:tc>
          <w:tcPr>
            <w:tcW w:w="850" w:type="dxa"/>
            <w:shd w:val="clear" w:color="auto" w:fill="auto"/>
            <w:vAlign w:val="center"/>
          </w:tcPr>
          <w:p w:rsidR="003B1919" w:rsidRDefault="003B1919">
            <w:pPr>
              <w:jc w:val="center"/>
              <w:rPr>
                <w:sz w:val="12"/>
                <w:szCs w:val="12"/>
              </w:rPr>
            </w:pPr>
            <w:r>
              <w:rPr>
                <w:sz w:val="12"/>
                <w:szCs w:val="12"/>
              </w:rPr>
              <w:t>1506,250</w:t>
            </w:r>
          </w:p>
        </w:tc>
        <w:tc>
          <w:tcPr>
            <w:tcW w:w="993" w:type="dxa"/>
            <w:shd w:val="clear" w:color="auto" w:fill="auto"/>
            <w:vAlign w:val="center"/>
          </w:tcPr>
          <w:p w:rsidR="003B1919" w:rsidRDefault="003B1919">
            <w:pPr>
              <w:jc w:val="center"/>
              <w:rPr>
                <w:sz w:val="12"/>
                <w:szCs w:val="12"/>
              </w:rPr>
            </w:pPr>
            <w:r>
              <w:rPr>
                <w:sz w:val="12"/>
                <w:szCs w:val="12"/>
              </w:rPr>
              <w:t>1506,250</w:t>
            </w:r>
          </w:p>
        </w:tc>
        <w:tc>
          <w:tcPr>
            <w:tcW w:w="992" w:type="dxa"/>
            <w:shd w:val="clear" w:color="auto" w:fill="auto"/>
            <w:vAlign w:val="center"/>
          </w:tcPr>
          <w:p w:rsidR="003B1919" w:rsidRDefault="003B1919">
            <w:pPr>
              <w:jc w:val="center"/>
              <w:rPr>
                <w:sz w:val="12"/>
                <w:szCs w:val="12"/>
              </w:rPr>
            </w:pPr>
            <w:r>
              <w:rPr>
                <w:sz w:val="12"/>
                <w:szCs w:val="12"/>
              </w:rPr>
              <w:t>1506,250</w:t>
            </w:r>
          </w:p>
        </w:tc>
      </w:tr>
      <w:tr w:rsidR="003B1919" w:rsidRPr="00AE19B5" w:rsidTr="00C77F8A">
        <w:tc>
          <w:tcPr>
            <w:tcW w:w="706"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областной</w:t>
            </w:r>
          </w:p>
          <w:p w:rsidR="003B1919" w:rsidRPr="00AE19B5" w:rsidRDefault="003B1919"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ПБ</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37147,769</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17799,142</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18935,139</w:t>
            </w:r>
          </w:p>
        </w:tc>
        <w:tc>
          <w:tcPr>
            <w:tcW w:w="849" w:type="dxa"/>
            <w:shd w:val="clear" w:color="auto" w:fill="auto"/>
          </w:tcPr>
          <w:p w:rsidR="003B1919" w:rsidRPr="00AE19B5" w:rsidRDefault="003B1919" w:rsidP="00211E03">
            <w:pPr>
              <w:widowControl w:val="0"/>
              <w:suppressAutoHyphens/>
              <w:autoSpaceDE w:val="0"/>
              <w:autoSpaceDN w:val="0"/>
              <w:jc w:val="center"/>
            </w:pPr>
            <w:r w:rsidRPr="00AE19B5">
              <w:rPr>
                <w:sz w:val="12"/>
                <w:szCs w:val="12"/>
              </w:rPr>
              <w:t>18369,436</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20187,291</w:t>
            </w:r>
          </w:p>
        </w:tc>
        <w:tc>
          <w:tcPr>
            <w:tcW w:w="850" w:type="dxa"/>
            <w:shd w:val="clear" w:color="auto" w:fill="auto"/>
            <w:vAlign w:val="center"/>
          </w:tcPr>
          <w:p w:rsidR="003B1919" w:rsidRDefault="003B1919">
            <w:pPr>
              <w:jc w:val="center"/>
              <w:rPr>
                <w:sz w:val="12"/>
                <w:szCs w:val="12"/>
              </w:rPr>
            </w:pPr>
            <w:r>
              <w:rPr>
                <w:sz w:val="12"/>
                <w:szCs w:val="12"/>
              </w:rPr>
              <w:t>1506,250</w:t>
            </w:r>
          </w:p>
        </w:tc>
        <w:tc>
          <w:tcPr>
            <w:tcW w:w="993" w:type="dxa"/>
            <w:shd w:val="clear" w:color="auto" w:fill="auto"/>
            <w:vAlign w:val="center"/>
          </w:tcPr>
          <w:p w:rsidR="003B1919" w:rsidRDefault="003B1919">
            <w:pPr>
              <w:jc w:val="center"/>
              <w:rPr>
                <w:sz w:val="12"/>
                <w:szCs w:val="12"/>
              </w:rPr>
            </w:pPr>
            <w:r>
              <w:rPr>
                <w:sz w:val="12"/>
                <w:szCs w:val="12"/>
              </w:rPr>
              <w:t>1506,250</w:t>
            </w:r>
          </w:p>
        </w:tc>
        <w:tc>
          <w:tcPr>
            <w:tcW w:w="992" w:type="dxa"/>
            <w:shd w:val="clear" w:color="auto" w:fill="auto"/>
            <w:vAlign w:val="center"/>
          </w:tcPr>
          <w:p w:rsidR="003B1919" w:rsidRDefault="003B1919">
            <w:pPr>
              <w:jc w:val="center"/>
              <w:rPr>
                <w:sz w:val="12"/>
                <w:szCs w:val="12"/>
              </w:rPr>
            </w:pPr>
            <w:r>
              <w:rPr>
                <w:sz w:val="12"/>
                <w:szCs w:val="12"/>
              </w:rPr>
              <w:t>1506,250</w:t>
            </w:r>
          </w:p>
        </w:tc>
      </w:tr>
      <w:tr w:rsidR="003B1919" w:rsidRPr="00AE19B5" w:rsidTr="00C77F8A">
        <w:tc>
          <w:tcPr>
            <w:tcW w:w="706"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1283"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ПБ</w:t>
            </w:r>
          </w:p>
        </w:tc>
        <w:tc>
          <w:tcPr>
            <w:tcW w:w="84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37147,769</w:t>
            </w:r>
          </w:p>
        </w:tc>
        <w:tc>
          <w:tcPr>
            <w:tcW w:w="851"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16110,059</w:t>
            </w:r>
          </w:p>
        </w:tc>
        <w:tc>
          <w:tcPr>
            <w:tcW w:w="850"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17021,162</w:t>
            </w:r>
          </w:p>
        </w:tc>
        <w:tc>
          <w:tcPr>
            <w:tcW w:w="849"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16863,186</w:t>
            </w:r>
          </w:p>
        </w:tc>
        <w:tc>
          <w:tcPr>
            <w:tcW w:w="994" w:type="dxa"/>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18681,041</w:t>
            </w:r>
          </w:p>
        </w:tc>
        <w:tc>
          <w:tcPr>
            <w:tcW w:w="850" w:type="dxa"/>
            <w:shd w:val="clear" w:color="auto" w:fill="auto"/>
            <w:vAlign w:val="center"/>
          </w:tcPr>
          <w:p w:rsidR="003B1919" w:rsidRDefault="003B1919">
            <w:pPr>
              <w:jc w:val="center"/>
              <w:rPr>
                <w:sz w:val="12"/>
                <w:szCs w:val="12"/>
              </w:rPr>
            </w:pPr>
            <w:r>
              <w:rPr>
                <w:sz w:val="12"/>
                <w:szCs w:val="12"/>
              </w:rPr>
              <w:t>0,000</w:t>
            </w:r>
          </w:p>
        </w:tc>
        <w:tc>
          <w:tcPr>
            <w:tcW w:w="993" w:type="dxa"/>
            <w:shd w:val="clear" w:color="auto" w:fill="auto"/>
            <w:vAlign w:val="center"/>
          </w:tcPr>
          <w:p w:rsidR="003B1919" w:rsidRDefault="003B1919">
            <w:pPr>
              <w:jc w:val="center"/>
              <w:rPr>
                <w:sz w:val="12"/>
                <w:szCs w:val="12"/>
              </w:rPr>
            </w:pPr>
            <w:r>
              <w:rPr>
                <w:sz w:val="12"/>
                <w:szCs w:val="12"/>
              </w:rPr>
              <w:t>0,000</w:t>
            </w:r>
          </w:p>
        </w:tc>
        <w:tc>
          <w:tcPr>
            <w:tcW w:w="992" w:type="dxa"/>
            <w:shd w:val="clear" w:color="auto" w:fill="auto"/>
            <w:vAlign w:val="center"/>
          </w:tcPr>
          <w:p w:rsidR="003B1919" w:rsidRDefault="003B1919">
            <w:pPr>
              <w:jc w:val="center"/>
              <w:rPr>
                <w:sz w:val="12"/>
                <w:szCs w:val="12"/>
              </w:rPr>
            </w:pPr>
            <w:r>
              <w:rPr>
                <w:sz w:val="12"/>
                <w:szCs w:val="12"/>
              </w:rPr>
              <w:t>0,000</w:t>
            </w:r>
          </w:p>
        </w:tc>
      </w:tr>
      <w:tr w:rsidR="003B1919" w:rsidRPr="00AE19B5" w:rsidTr="00C77F8A">
        <w:trPr>
          <w:trHeight w:val="382"/>
        </w:trPr>
        <w:tc>
          <w:tcPr>
            <w:tcW w:w="706"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808</w:t>
            </w:r>
          </w:p>
        </w:tc>
        <w:tc>
          <w:tcPr>
            <w:tcW w:w="425"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ПБ</w:t>
            </w:r>
          </w:p>
        </w:tc>
        <w:tc>
          <w:tcPr>
            <w:tcW w:w="84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1689,083</w:t>
            </w:r>
          </w:p>
        </w:tc>
        <w:tc>
          <w:tcPr>
            <w:tcW w:w="850"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1913,977</w:t>
            </w:r>
          </w:p>
        </w:tc>
        <w:tc>
          <w:tcPr>
            <w:tcW w:w="849"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1506,250</w:t>
            </w:r>
          </w:p>
        </w:tc>
        <w:tc>
          <w:tcPr>
            <w:tcW w:w="994"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1506,250</w:t>
            </w:r>
          </w:p>
        </w:tc>
        <w:tc>
          <w:tcPr>
            <w:tcW w:w="850" w:type="dxa"/>
            <w:tcBorders>
              <w:bottom w:val="single" w:sz="4" w:space="0" w:color="auto"/>
            </w:tcBorders>
            <w:shd w:val="clear" w:color="auto" w:fill="auto"/>
            <w:vAlign w:val="center"/>
          </w:tcPr>
          <w:p w:rsidR="003B1919" w:rsidRDefault="003B1919">
            <w:pPr>
              <w:jc w:val="center"/>
              <w:rPr>
                <w:sz w:val="12"/>
                <w:szCs w:val="12"/>
              </w:rPr>
            </w:pPr>
            <w:r>
              <w:rPr>
                <w:sz w:val="12"/>
                <w:szCs w:val="12"/>
              </w:rPr>
              <w:t>1506,250</w:t>
            </w:r>
          </w:p>
        </w:tc>
        <w:tc>
          <w:tcPr>
            <w:tcW w:w="993" w:type="dxa"/>
            <w:tcBorders>
              <w:bottom w:val="single" w:sz="4" w:space="0" w:color="auto"/>
            </w:tcBorders>
            <w:shd w:val="clear" w:color="auto" w:fill="auto"/>
            <w:vAlign w:val="center"/>
          </w:tcPr>
          <w:p w:rsidR="003B1919" w:rsidRDefault="003B1919">
            <w:pPr>
              <w:jc w:val="center"/>
              <w:rPr>
                <w:sz w:val="12"/>
                <w:szCs w:val="12"/>
              </w:rPr>
            </w:pPr>
            <w:r>
              <w:rPr>
                <w:sz w:val="12"/>
                <w:szCs w:val="12"/>
              </w:rPr>
              <w:t>1506,250</w:t>
            </w:r>
          </w:p>
        </w:tc>
        <w:tc>
          <w:tcPr>
            <w:tcW w:w="992" w:type="dxa"/>
            <w:tcBorders>
              <w:bottom w:val="single" w:sz="4" w:space="0" w:color="auto"/>
            </w:tcBorders>
            <w:shd w:val="clear" w:color="auto" w:fill="auto"/>
            <w:vAlign w:val="center"/>
          </w:tcPr>
          <w:p w:rsidR="003B1919" w:rsidRDefault="003B1919">
            <w:pPr>
              <w:jc w:val="center"/>
              <w:rPr>
                <w:sz w:val="12"/>
                <w:szCs w:val="12"/>
              </w:rPr>
            </w:pPr>
            <w:r>
              <w:rPr>
                <w:sz w:val="12"/>
                <w:szCs w:val="12"/>
              </w:rPr>
              <w:t>1506,250</w:t>
            </w:r>
          </w:p>
        </w:tc>
      </w:tr>
      <w:tr w:rsidR="003B1919" w:rsidRPr="00AE19B5" w:rsidTr="00C77F8A">
        <w:trPr>
          <w:trHeight w:val="421"/>
        </w:trPr>
        <w:tc>
          <w:tcPr>
            <w:tcW w:w="706"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val="restart"/>
            <w:shd w:val="clear" w:color="auto" w:fill="auto"/>
          </w:tcPr>
          <w:p w:rsidR="003B1919" w:rsidRPr="00AE19B5" w:rsidRDefault="003B1919"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Чемпионат </w:t>
            </w:r>
            <w:proofErr w:type="spellStart"/>
            <w:r w:rsidRPr="00AE19B5">
              <w:rPr>
                <w:rFonts w:eastAsia="Calibri"/>
                <w:sz w:val="12"/>
                <w:szCs w:val="12"/>
                <w:lang w:eastAsia="en-US"/>
              </w:rPr>
              <w:t>профессиональ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ного</w:t>
            </w:r>
            <w:proofErr w:type="spellEnd"/>
            <w:r w:rsidRPr="00AE19B5">
              <w:rPr>
                <w:rFonts w:eastAsia="Calibri"/>
                <w:sz w:val="12"/>
                <w:szCs w:val="12"/>
                <w:lang w:eastAsia="en-US"/>
              </w:rPr>
              <w:t xml:space="preserve"> мастерства среди инвалидов и лиц с ограниченными возможностями здоровья «</w:t>
            </w:r>
            <w:proofErr w:type="spellStart"/>
            <w:r w:rsidRPr="00AE19B5">
              <w:rPr>
                <w:rFonts w:eastAsia="Calibri"/>
                <w:sz w:val="12"/>
                <w:szCs w:val="12"/>
                <w:lang w:eastAsia="en-US"/>
              </w:rPr>
              <w:t>Абилимпикс</w:t>
            </w:r>
            <w:proofErr w:type="spellEnd"/>
            <w:r w:rsidRPr="00AE19B5">
              <w:rPr>
                <w:rFonts w:eastAsia="Calibri"/>
                <w:sz w:val="12"/>
                <w:szCs w:val="12"/>
                <w:lang w:eastAsia="en-US"/>
              </w:rPr>
              <w:t>»</w:t>
            </w:r>
          </w:p>
        </w:tc>
        <w:tc>
          <w:tcPr>
            <w:tcW w:w="1283"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ПБ</w:t>
            </w:r>
          </w:p>
        </w:tc>
        <w:tc>
          <w:tcPr>
            <w:tcW w:w="84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1000, 000</w:t>
            </w:r>
          </w:p>
        </w:tc>
        <w:tc>
          <w:tcPr>
            <w:tcW w:w="994"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1696,425</w:t>
            </w:r>
          </w:p>
        </w:tc>
        <w:tc>
          <w:tcPr>
            <w:tcW w:w="850" w:type="dxa"/>
            <w:tcBorders>
              <w:bottom w:val="single" w:sz="4" w:space="0" w:color="auto"/>
            </w:tcBorders>
            <w:shd w:val="clear" w:color="auto" w:fill="auto"/>
            <w:vAlign w:val="center"/>
          </w:tcPr>
          <w:p w:rsidR="003B1919" w:rsidRDefault="003B1919" w:rsidP="00D017BE">
            <w:pPr>
              <w:jc w:val="center"/>
              <w:rPr>
                <w:sz w:val="12"/>
                <w:szCs w:val="12"/>
              </w:rPr>
            </w:pPr>
            <w:r>
              <w:rPr>
                <w:sz w:val="12"/>
                <w:szCs w:val="12"/>
              </w:rPr>
              <w:t>0,000</w:t>
            </w:r>
          </w:p>
        </w:tc>
        <w:tc>
          <w:tcPr>
            <w:tcW w:w="993" w:type="dxa"/>
            <w:tcBorders>
              <w:bottom w:val="single" w:sz="4" w:space="0" w:color="auto"/>
            </w:tcBorders>
            <w:shd w:val="clear" w:color="auto" w:fill="auto"/>
            <w:vAlign w:val="center"/>
          </w:tcPr>
          <w:p w:rsidR="003B1919" w:rsidRDefault="003B1919" w:rsidP="00D017BE">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3B1919" w:rsidRDefault="003B1919" w:rsidP="00D017BE">
            <w:pPr>
              <w:jc w:val="center"/>
              <w:rPr>
                <w:sz w:val="12"/>
                <w:szCs w:val="12"/>
              </w:rPr>
            </w:pPr>
            <w:r>
              <w:rPr>
                <w:sz w:val="12"/>
                <w:szCs w:val="12"/>
              </w:rPr>
              <w:t>0,000</w:t>
            </w:r>
          </w:p>
        </w:tc>
      </w:tr>
      <w:tr w:rsidR="003B1919" w:rsidRPr="00AE19B5" w:rsidTr="00C77F8A">
        <w:trPr>
          <w:trHeight w:val="214"/>
        </w:trPr>
        <w:tc>
          <w:tcPr>
            <w:tcW w:w="706"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областной</w:t>
            </w:r>
          </w:p>
          <w:p w:rsidR="003B1919" w:rsidRPr="00AE19B5" w:rsidRDefault="003B1919" w:rsidP="00211E03">
            <w:pPr>
              <w:widowControl w:val="0"/>
              <w:suppressAutoHyphens/>
              <w:autoSpaceDE w:val="0"/>
              <w:autoSpaceDN w:val="0"/>
              <w:jc w:val="center"/>
              <w:rPr>
                <w:sz w:val="12"/>
                <w:szCs w:val="12"/>
              </w:rPr>
            </w:pPr>
            <w:r w:rsidRPr="00AE19B5">
              <w:rPr>
                <w:sz w:val="12"/>
                <w:szCs w:val="12"/>
              </w:rPr>
              <w:t>бюджет</w:t>
            </w:r>
          </w:p>
        </w:tc>
        <w:tc>
          <w:tcPr>
            <w:tcW w:w="425"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ПБ</w:t>
            </w:r>
          </w:p>
        </w:tc>
        <w:tc>
          <w:tcPr>
            <w:tcW w:w="84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1000, 000</w:t>
            </w:r>
          </w:p>
        </w:tc>
        <w:tc>
          <w:tcPr>
            <w:tcW w:w="994"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1696,425</w:t>
            </w:r>
          </w:p>
        </w:tc>
        <w:tc>
          <w:tcPr>
            <w:tcW w:w="850" w:type="dxa"/>
            <w:tcBorders>
              <w:bottom w:val="single" w:sz="4" w:space="0" w:color="auto"/>
            </w:tcBorders>
            <w:shd w:val="clear" w:color="auto" w:fill="auto"/>
            <w:vAlign w:val="center"/>
          </w:tcPr>
          <w:p w:rsidR="003B1919" w:rsidRDefault="003B1919" w:rsidP="00D017BE">
            <w:pPr>
              <w:jc w:val="center"/>
              <w:rPr>
                <w:sz w:val="12"/>
                <w:szCs w:val="12"/>
              </w:rPr>
            </w:pPr>
            <w:r>
              <w:rPr>
                <w:sz w:val="12"/>
                <w:szCs w:val="12"/>
              </w:rPr>
              <w:t>0,000</w:t>
            </w:r>
          </w:p>
        </w:tc>
        <w:tc>
          <w:tcPr>
            <w:tcW w:w="993" w:type="dxa"/>
            <w:tcBorders>
              <w:bottom w:val="single" w:sz="4" w:space="0" w:color="auto"/>
            </w:tcBorders>
            <w:shd w:val="clear" w:color="auto" w:fill="auto"/>
            <w:vAlign w:val="center"/>
          </w:tcPr>
          <w:p w:rsidR="003B1919" w:rsidRDefault="003B1919" w:rsidP="00D017BE">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3B1919" w:rsidRDefault="003B1919" w:rsidP="00D017BE">
            <w:pPr>
              <w:jc w:val="center"/>
              <w:rPr>
                <w:sz w:val="12"/>
                <w:szCs w:val="12"/>
              </w:rPr>
            </w:pPr>
            <w:r>
              <w:rPr>
                <w:sz w:val="12"/>
                <w:szCs w:val="12"/>
              </w:rPr>
              <w:t>0,000</w:t>
            </w:r>
          </w:p>
        </w:tc>
      </w:tr>
      <w:tr w:rsidR="003B1919" w:rsidRPr="00AE19B5" w:rsidTr="00C77F8A">
        <w:trPr>
          <w:trHeight w:val="382"/>
        </w:trPr>
        <w:tc>
          <w:tcPr>
            <w:tcW w:w="706" w:type="dxa"/>
            <w:vMerge/>
            <w:tcBorders>
              <w:bottom w:val="single" w:sz="4" w:space="0" w:color="auto"/>
            </w:tcBorders>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3B1919" w:rsidRPr="00AE19B5" w:rsidRDefault="003B1919"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ПБ</w:t>
            </w:r>
          </w:p>
        </w:tc>
        <w:tc>
          <w:tcPr>
            <w:tcW w:w="84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1000, 000</w:t>
            </w:r>
          </w:p>
        </w:tc>
        <w:tc>
          <w:tcPr>
            <w:tcW w:w="994"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1696,425</w:t>
            </w:r>
          </w:p>
        </w:tc>
        <w:tc>
          <w:tcPr>
            <w:tcW w:w="850" w:type="dxa"/>
            <w:tcBorders>
              <w:bottom w:val="single" w:sz="4" w:space="0" w:color="auto"/>
            </w:tcBorders>
            <w:shd w:val="clear" w:color="auto" w:fill="auto"/>
            <w:vAlign w:val="center"/>
          </w:tcPr>
          <w:p w:rsidR="003B1919" w:rsidRDefault="003B1919" w:rsidP="00D017BE">
            <w:pPr>
              <w:jc w:val="center"/>
              <w:rPr>
                <w:sz w:val="12"/>
                <w:szCs w:val="12"/>
              </w:rPr>
            </w:pPr>
            <w:r>
              <w:rPr>
                <w:sz w:val="12"/>
                <w:szCs w:val="12"/>
              </w:rPr>
              <w:t>0,000</w:t>
            </w:r>
          </w:p>
        </w:tc>
        <w:tc>
          <w:tcPr>
            <w:tcW w:w="993" w:type="dxa"/>
            <w:tcBorders>
              <w:bottom w:val="single" w:sz="4" w:space="0" w:color="auto"/>
            </w:tcBorders>
            <w:shd w:val="clear" w:color="auto" w:fill="auto"/>
            <w:vAlign w:val="center"/>
          </w:tcPr>
          <w:p w:rsidR="003B1919" w:rsidRDefault="003B1919" w:rsidP="00D017BE">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3B1919" w:rsidRDefault="003B1919" w:rsidP="00D017BE">
            <w:pPr>
              <w:jc w:val="center"/>
              <w:rPr>
                <w:sz w:val="12"/>
                <w:szCs w:val="12"/>
              </w:rPr>
            </w:pPr>
            <w:r>
              <w:rPr>
                <w:sz w:val="12"/>
                <w:szCs w:val="12"/>
              </w:rPr>
              <w:t>0,000</w:t>
            </w:r>
          </w:p>
        </w:tc>
      </w:tr>
      <w:tr w:rsidR="003B1919" w:rsidRPr="00AE19B5" w:rsidTr="00C77F8A">
        <w:trPr>
          <w:trHeight w:val="382"/>
        </w:trPr>
        <w:tc>
          <w:tcPr>
            <w:tcW w:w="706" w:type="dxa"/>
            <w:vMerge w:val="restart"/>
            <w:shd w:val="clear" w:color="auto" w:fill="auto"/>
          </w:tcPr>
          <w:p w:rsidR="003B1919" w:rsidRPr="00945CD5" w:rsidRDefault="003B1919" w:rsidP="00E81A34">
            <w:pPr>
              <w:suppressAutoHyphens/>
              <w:spacing w:line="276" w:lineRule="auto"/>
              <w:jc w:val="center"/>
              <w:rPr>
                <w:rFonts w:eastAsia="Calibri"/>
                <w:sz w:val="12"/>
                <w:szCs w:val="12"/>
                <w:lang w:eastAsia="en-US"/>
              </w:rPr>
            </w:pPr>
            <w:r w:rsidRPr="00945CD5">
              <w:rPr>
                <w:rFonts w:eastAsia="Calibri"/>
                <w:sz w:val="12"/>
                <w:szCs w:val="12"/>
                <w:lang w:eastAsia="en-US"/>
              </w:rPr>
              <w:t>Областной проект                      Б5</w:t>
            </w:r>
          </w:p>
        </w:tc>
        <w:tc>
          <w:tcPr>
            <w:tcW w:w="989" w:type="dxa"/>
            <w:vMerge w:val="restart"/>
            <w:shd w:val="clear" w:color="auto" w:fill="auto"/>
          </w:tcPr>
          <w:p w:rsidR="003B1919" w:rsidRPr="00945CD5" w:rsidRDefault="003B1919" w:rsidP="00E81A34">
            <w:pPr>
              <w:suppressAutoHyphens/>
              <w:spacing w:line="276" w:lineRule="auto"/>
              <w:rPr>
                <w:rFonts w:eastAsia="Calibri"/>
                <w:sz w:val="12"/>
                <w:szCs w:val="12"/>
                <w:lang w:eastAsia="en-US"/>
              </w:rPr>
            </w:pPr>
            <w:r w:rsidRPr="00945CD5">
              <w:rPr>
                <w:rFonts w:eastAsia="Calibri"/>
                <w:sz w:val="12"/>
                <w:szCs w:val="12"/>
                <w:lang w:eastAsia="en-US"/>
              </w:rPr>
              <w:t>Формирование и развитие управленческих команд образователь-ных организаций</w:t>
            </w:r>
          </w:p>
        </w:tc>
        <w:tc>
          <w:tcPr>
            <w:tcW w:w="1283" w:type="dxa"/>
            <w:tcBorders>
              <w:bottom w:val="single" w:sz="4" w:space="0" w:color="auto"/>
            </w:tcBorders>
            <w:shd w:val="clear" w:color="auto" w:fill="auto"/>
            <w:vAlign w:val="center"/>
          </w:tcPr>
          <w:p w:rsidR="003B1919" w:rsidRPr="00945CD5" w:rsidRDefault="003B1919" w:rsidP="00E81A34">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bottom w:val="single" w:sz="4" w:space="0" w:color="auto"/>
            </w:tcBorders>
            <w:shd w:val="clear" w:color="auto" w:fill="auto"/>
            <w:vAlign w:val="center"/>
          </w:tcPr>
          <w:p w:rsidR="003B1919" w:rsidRPr="00945CD5" w:rsidRDefault="003B1919" w:rsidP="00E81A34">
            <w:pPr>
              <w:widowControl w:val="0"/>
              <w:suppressAutoHyphens/>
              <w:autoSpaceDE w:val="0"/>
              <w:autoSpaceDN w:val="0"/>
              <w:jc w:val="center"/>
              <w:rPr>
                <w:sz w:val="12"/>
                <w:szCs w:val="12"/>
              </w:rPr>
            </w:pPr>
            <w:r w:rsidRPr="00945CD5">
              <w:rPr>
                <w:sz w:val="12"/>
                <w:szCs w:val="12"/>
              </w:rPr>
              <w:t>X</w:t>
            </w:r>
          </w:p>
        </w:tc>
        <w:tc>
          <w:tcPr>
            <w:tcW w:w="425" w:type="dxa"/>
            <w:tcBorders>
              <w:bottom w:val="single" w:sz="4" w:space="0" w:color="auto"/>
            </w:tcBorders>
            <w:shd w:val="clear" w:color="auto" w:fill="auto"/>
            <w:vAlign w:val="center"/>
          </w:tcPr>
          <w:p w:rsidR="003B1919" w:rsidRPr="00AE19B5" w:rsidRDefault="003B1919" w:rsidP="00E81A34">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3B1919" w:rsidRPr="00AE19B5" w:rsidRDefault="003B1919" w:rsidP="00E81A34">
            <w:pPr>
              <w:widowControl w:val="0"/>
              <w:suppressAutoHyphens/>
              <w:autoSpaceDE w:val="0"/>
              <w:autoSpaceDN w:val="0"/>
              <w:jc w:val="center"/>
              <w:rPr>
                <w:sz w:val="12"/>
                <w:szCs w:val="12"/>
              </w:rPr>
            </w:pPr>
            <w:r>
              <w:rPr>
                <w:sz w:val="12"/>
                <w:szCs w:val="12"/>
              </w:rPr>
              <w:t>3</w:t>
            </w:r>
          </w:p>
        </w:tc>
        <w:tc>
          <w:tcPr>
            <w:tcW w:w="426" w:type="dxa"/>
            <w:tcBorders>
              <w:bottom w:val="single" w:sz="4" w:space="0" w:color="auto"/>
            </w:tcBorders>
            <w:shd w:val="clear" w:color="auto" w:fill="auto"/>
            <w:vAlign w:val="center"/>
          </w:tcPr>
          <w:p w:rsidR="003B1919" w:rsidRPr="00AE19B5" w:rsidRDefault="003B1919" w:rsidP="00E81A34">
            <w:pPr>
              <w:widowControl w:val="0"/>
              <w:suppressAutoHyphens/>
              <w:autoSpaceDE w:val="0"/>
              <w:autoSpaceDN w:val="0"/>
              <w:jc w:val="center"/>
              <w:rPr>
                <w:sz w:val="12"/>
                <w:szCs w:val="12"/>
              </w:rPr>
            </w:pPr>
            <w:r>
              <w:rPr>
                <w:sz w:val="12"/>
                <w:szCs w:val="12"/>
              </w:rPr>
              <w:t>Б5</w:t>
            </w:r>
          </w:p>
        </w:tc>
        <w:tc>
          <w:tcPr>
            <w:tcW w:w="84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B1919" w:rsidRDefault="003B1919">
            <w:pPr>
              <w:jc w:val="center"/>
              <w:rPr>
                <w:sz w:val="12"/>
                <w:szCs w:val="12"/>
              </w:rPr>
            </w:pPr>
            <w:r>
              <w:rPr>
                <w:sz w:val="12"/>
                <w:szCs w:val="12"/>
              </w:rPr>
              <w:t>1000,000</w:t>
            </w:r>
          </w:p>
        </w:tc>
        <w:tc>
          <w:tcPr>
            <w:tcW w:w="993" w:type="dxa"/>
            <w:tcBorders>
              <w:bottom w:val="single" w:sz="4" w:space="0" w:color="auto"/>
            </w:tcBorders>
            <w:shd w:val="clear" w:color="auto" w:fill="auto"/>
            <w:vAlign w:val="center"/>
          </w:tcPr>
          <w:p w:rsidR="003B1919" w:rsidRDefault="003B1919">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3B1919" w:rsidRDefault="003B1919">
            <w:pPr>
              <w:jc w:val="center"/>
              <w:rPr>
                <w:sz w:val="12"/>
                <w:szCs w:val="12"/>
              </w:rPr>
            </w:pPr>
            <w:r>
              <w:rPr>
                <w:sz w:val="12"/>
                <w:szCs w:val="12"/>
              </w:rPr>
              <w:t>0,000</w:t>
            </w:r>
          </w:p>
        </w:tc>
      </w:tr>
      <w:tr w:rsidR="003B1919" w:rsidRPr="00AE19B5" w:rsidTr="00C77F8A">
        <w:trPr>
          <w:trHeight w:val="382"/>
        </w:trPr>
        <w:tc>
          <w:tcPr>
            <w:tcW w:w="706" w:type="dxa"/>
            <w:vMerge/>
            <w:shd w:val="clear" w:color="auto" w:fill="auto"/>
          </w:tcPr>
          <w:p w:rsidR="003B1919" w:rsidRPr="00945CD5" w:rsidRDefault="003B1919" w:rsidP="00211E03">
            <w:pPr>
              <w:suppressAutoHyphens/>
              <w:spacing w:after="200" w:line="276" w:lineRule="auto"/>
              <w:rPr>
                <w:rFonts w:eastAsia="Calibri"/>
                <w:sz w:val="12"/>
                <w:szCs w:val="12"/>
                <w:lang w:eastAsia="en-US"/>
              </w:rPr>
            </w:pPr>
          </w:p>
        </w:tc>
        <w:tc>
          <w:tcPr>
            <w:tcW w:w="989" w:type="dxa"/>
            <w:vMerge/>
            <w:shd w:val="clear" w:color="auto" w:fill="auto"/>
          </w:tcPr>
          <w:p w:rsidR="003B1919" w:rsidRPr="00945CD5" w:rsidRDefault="003B1919"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3B1919" w:rsidRPr="00945CD5" w:rsidRDefault="003B1919" w:rsidP="00E81A34">
            <w:pPr>
              <w:widowControl w:val="0"/>
              <w:suppressAutoHyphens/>
              <w:autoSpaceDE w:val="0"/>
              <w:autoSpaceDN w:val="0"/>
              <w:jc w:val="center"/>
              <w:rPr>
                <w:sz w:val="12"/>
                <w:szCs w:val="12"/>
              </w:rPr>
            </w:pPr>
            <w:r w:rsidRPr="00945CD5">
              <w:rPr>
                <w:sz w:val="12"/>
                <w:szCs w:val="12"/>
              </w:rPr>
              <w:t>областной</w:t>
            </w:r>
          </w:p>
          <w:p w:rsidR="003B1919" w:rsidRPr="00945CD5" w:rsidRDefault="003B1919" w:rsidP="00211E03">
            <w:pPr>
              <w:widowControl w:val="0"/>
              <w:suppressAutoHyphens/>
              <w:autoSpaceDE w:val="0"/>
              <w:autoSpaceDN w:val="0"/>
              <w:jc w:val="center"/>
              <w:rPr>
                <w:sz w:val="12"/>
                <w:szCs w:val="12"/>
              </w:rPr>
            </w:pPr>
            <w:r w:rsidRPr="00945CD5">
              <w:rPr>
                <w:sz w:val="12"/>
                <w:szCs w:val="12"/>
              </w:rPr>
              <w:t>бюджет</w:t>
            </w:r>
          </w:p>
        </w:tc>
        <w:tc>
          <w:tcPr>
            <w:tcW w:w="425" w:type="dxa"/>
            <w:tcBorders>
              <w:bottom w:val="single" w:sz="4" w:space="0" w:color="auto"/>
            </w:tcBorders>
            <w:shd w:val="clear" w:color="auto" w:fill="auto"/>
            <w:vAlign w:val="center"/>
          </w:tcPr>
          <w:p w:rsidR="003B1919" w:rsidRPr="00945CD5" w:rsidRDefault="003B1919" w:rsidP="00211E03">
            <w:pPr>
              <w:widowControl w:val="0"/>
              <w:suppressAutoHyphens/>
              <w:autoSpaceDE w:val="0"/>
              <w:autoSpaceDN w:val="0"/>
              <w:jc w:val="center"/>
              <w:rPr>
                <w:sz w:val="12"/>
                <w:szCs w:val="12"/>
              </w:rPr>
            </w:pPr>
            <w:r w:rsidRPr="00945CD5">
              <w:rPr>
                <w:sz w:val="12"/>
                <w:szCs w:val="12"/>
              </w:rPr>
              <w:t>X</w:t>
            </w:r>
          </w:p>
        </w:tc>
        <w:tc>
          <w:tcPr>
            <w:tcW w:w="425"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Pr>
                <w:sz w:val="12"/>
                <w:szCs w:val="12"/>
              </w:rPr>
              <w:t>3</w:t>
            </w:r>
          </w:p>
        </w:tc>
        <w:tc>
          <w:tcPr>
            <w:tcW w:w="426"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Pr>
                <w:sz w:val="12"/>
                <w:szCs w:val="12"/>
              </w:rPr>
              <w:t>Б5</w:t>
            </w:r>
          </w:p>
        </w:tc>
        <w:tc>
          <w:tcPr>
            <w:tcW w:w="84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B1919" w:rsidRDefault="003B1919">
            <w:pPr>
              <w:jc w:val="center"/>
              <w:rPr>
                <w:sz w:val="12"/>
                <w:szCs w:val="12"/>
              </w:rPr>
            </w:pPr>
            <w:r>
              <w:rPr>
                <w:sz w:val="12"/>
                <w:szCs w:val="12"/>
              </w:rPr>
              <w:t>1000,000</w:t>
            </w:r>
          </w:p>
        </w:tc>
        <w:tc>
          <w:tcPr>
            <w:tcW w:w="993" w:type="dxa"/>
            <w:tcBorders>
              <w:bottom w:val="single" w:sz="4" w:space="0" w:color="auto"/>
            </w:tcBorders>
            <w:shd w:val="clear" w:color="auto" w:fill="auto"/>
            <w:vAlign w:val="center"/>
          </w:tcPr>
          <w:p w:rsidR="003B1919" w:rsidRDefault="003B1919">
            <w:pPr>
              <w:jc w:val="center"/>
              <w:rPr>
                <w:sz w:val="12"/>
                <w:szCs w:val="12"/>
              </w:rPr>
            </w:pPr>
            <w:r>
              <w:rPr>
                <w:sz w:val="12"/>
                <w:szCs w:val="12"/>
              </w:rPr>
              <w:t>0,000</w:t>
            </w:r>
          </w:p>
        </w:tc>
        <w:tc>
          <w:tcPr>
            <w:tcW w:w="992" w:type="dxa"/>
            <w:tcBorders>
              <w:bottom w:val="single" w:sz="4" w:space="0" w:color="auto"/>
            </w:tcBorders>
            <w:shd w:val="clear" w:color="auto" w:fill="auto"/>
            <w:vAlign w:val="center"/>
          </w:tcPr>
          <w:p w:rsidR="003B1919" w:rsidRDefault="003B1919">
            <w:pPr>
              <w:jc w:val="center"/>
              <w:rPr>
                <w:sz w:val="12"/>
                <w:szCs w:val="12"/>
              </w:rPr>
            </w:pPr>
            <w:r>
              <w:rPr>
                <w:sz w:val="12"/>
                <w:szCs w:val="12"/>
              </w:rPr>
              <w:t>0,000</w:t>
            </w:r>
          </w:p>
        </w:tc>
      </w:tr>
      <w:tr w:rsidR="003B1919" w:rsidRPr="00AE19B5" w:rsidTr="00C77F8A">
        <w:trPr>
          <w:trHeight w:val="382"/>
        </w:trPr>
        <w:tc>
          <w:tcPr>
            <w:tcW w:w="706" w:type="dxa"/>
            <w:vMerge/>
            <w:tcBorders>
              <w:bottom w:val="single" w:sz="4" w:space="0" w:color="auto"/>
            </w:tcBorders>
            <w:shd w:val="clear" w:color="auto" w:fill="auto"/>
          </w:tcPr>
          <w:p w:rsidR="003B1919" w:rsidRPr="00945CD5" w:rsidRDefault="003B1919"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3B1919" w:rsidRPr="00945CD5" w:rsidRDefault="003B1919"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3B1919" w:rsidRPr="00945CD5" w:rsidRDefault="003B1919" w:rsidP="00211E03">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3B1919" w:rsidRPr="00945CD5" w:rsidRDefault="003B1919" w:rsidP="00211E03">
            <w:pPr>
              <w:widowControl w:val="0"/>
              <w:suppressAutoHyphens/>
              <w:autoSpaceDE w:val="0"/>
              <w:autoSpaceDN w:val="0"/>
              <w:jc w:val="center"/>
              <w:rPr>
                <w:sz w:val="12"/>
                <w:szCs w:val="12"/>
              </w:rPr>
            </w:pPr>
            <w:r w:rsidRPr="00945CD5">
              <w:rPr>
                <w:sz w:val="12"/>
                <w:szCs w:val="12"/>
              </w:rPr>
              <w:t>803</w:t>
            </w:r>
          </w:p>
        </w:tc>
        <w:tc>
          <w:tcPr>
            <w:tcW w:w="425"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Pr>
                <w:sz w:val="12"/>
                <w:szCs w:val="12"/>
              </w:rPr>
              <w:t>3</w:t>
            </w:r>
          </w:p>
        </w:tc>
        <w:tc>
          <w:tcPr>
            <w:tcW w:w="426" w:type="dxa"/>
            <w:tcBorders>
              <w:bottom w:val="single" w:sz="4" w:space="0" w:color="auto"/>
            </w:tcBorders>
            <w:shd w:val="clear" w:color="auto" w:fill="auto"/>
            <w:vAlign w:val="center"/>
          </w:tcPr>
          <w:p w:rsidR="003B1919" w:rsidRPr="00AE19B5" w:rsidRDefault="003B1919" w:rsidP="00211E03">
            <w:pPr>
              <w:widowControl w:val="0"/>
              <w:suppressAutoHyphens/>
              <w:autoSpaceDE w:val="0"/>
              <w:autoSpaceDN w:val="0"/>
              <w:jc w:val="center"/>
              <w:rPr>
                <w:sz w:val="12"/>
                <w:szCs w:val="12"/>
              </w:rPr>
            </w:pPr>
            <w:r>
              <w:rPr>
                <w:sz w:val="12"/>
                <w:szCs w:val="12"/>
              </w:rPr>
              <w:t>Б5</w:t>
            </w:r>
          </w:p>
        </w:tc>
        <w:tc>
          <w:tcPr>
            <w:tcW w:w="84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3B1919" w:rsidRPr="00AE19B5" w:rsidRDefault="003B1919" w:rsidP="009D4FC8">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1000,000</w:t>
            </w:r>
          </w:p>
        </w:tc>
        <w:tc>
          <w:tcPr>
            <w:tcW w:w="993" w:type="dxa"/>
            <w:tcBorders>
              <w:bottom w:val="single" w:sz="4" w:space="0" w:color="auto"/>
            </w:tcBorders>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0,000</w:t>
            </w:r>
          </w:p>
        </w:tc>
        <w:tc>
          <w:tcPr>
            <w:tcW w:w="992" w:type="dxa"/>
            <w:tcBorders>
              <w:bottom w:val="single" w:sz="4" w:space="0" w:color="auto"/>
            </w:tcBorders>
            <w:shd w:val="clear" w:color="auto" w:fill="auto"/>
            <w:vAlign w:val="center"/>
          </w:tcPr>
          <w:p w:rsidR="003B1919" w:rsidRPr="003B1919" w:rsidRDefault="003B1919">
            <w:pPr>
              <w:jc w:val="center"/>
              <w:rPr>
                <w:color w:val="000000" w:themeColor="text1"/>
                <w:sz w:val="12"/>
                <w:szCs w:val="12"/>
              </w:rPr>
            </w:pPr>
            <w:r w:rsidRPr="003B1919">
              <w:rPr>
                <w:color w:val="000000" w:themeColor="text1"/>
                <w:sz w:val="12"/>
                <w:szCs w:val="12"/>
              </w:rPr>
              <w:t>0,000</w:t>
            </w:r>
          </w:p>
        </w:tc>
      </w:tr>
      <w:tr w:rsidR="00AE19B5" w:rsidRPr="00AE19B5" w:rsidTr="00C77F8A">
        <w:tc>
          <w:tcPr>
            <w:tcW w:w="706" w:type="dxa"/>
            <w:vMerge w:val="restart"/>
            <w:tcBorders>
              <w:top w:val="single" w:sz="4" w:space="0" w:color="auto"/>
              <w:left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roofErr w:type="spellStart"/>
            <w:r w:rsidRPr="00AE19B5">
              <w:rPr>
                <w:sz w:val="12"/>
                <w:szCs w:val="12"/>
              </w:rPr>
              <w:t>Региналь</w:t>
            </w:r>
            <w:proofErr w:type="spellEnd"/>
            <w:r w:rsidRPr="00AE19B5">
              <w:rPr>
                <w:sz w:val="12"/>
                <w:szCs w:val="12"/>
              </w:rPr>
              <w:t xml:space="preserve">– </w:t>
            </w:r>
            <w:proofErr w:type="spellStart"/>
            <w:r w:rsidRPr="00AE19B5">
              <w:rPr>
                <w:sz w:val="12"/>
                <w:szCs w:val="12"/>
              </w:rPr>
              <w:t>ный</w:t>
            </w:r>
            <w:proofErr w:type="spellEnd"/>
            <w:r w:rsidRPr="00AE19B5">
              <w:rPr>
                <w:sz w:val="12"/>
                <w:szCs w:val="12"/>
              </w:rPr>
              <w:t xml:space="preserve"> проект Е4</w:t>
            </w:r>
          </w:p>
        </w:tc>
        <w:tc>
          <w:tcPr>
            <w:tcW w:w="989" w:type="dxa"/>
            <w:vMerge w:val="restart"/>
            <w:tcBorders>
              <w:top w:val="single" w:sz="4" w:space="0" w:color="auto"/>
              <w:left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rPr>
                <w:sz w:val="12"/>
                <w:szCs w:val="12"/>
              </w:rPr>
            </w:pPr>
            <w:r w:rsidRPr="00AE19B5">
              <w:rPr>
                <w:sz w:val="12"/>
                <w:szCs w:val="12"/>
              </w:rPr>
              <w:t>Цифровая образовательная среда</w:t>
            </w:r>
          </w:p>
          <w:p w:rsidR="00CC4850" w:rsidRPr="00AE19B5" w:rsidRDefault="00CC4850" w:rsidP="00211E03">
            <w:pPr>
              <w:widowControl w:val="0"/>
              <w:suppressAutoHyphens/>
              <w:autoSpaceDE w:val="0"/>
              <w:autoSpaceDN w:val="0"/>
              <w:rPr>
                <w:sz w:val="12"/>
                <w:szCs w:val="12"/>
              </w:rPr>
            </w:pPr>
          </w:p>
          <w:p w:rsidR="00CC4850" w:rsidRPr="00AE19B5" w:rsidRDefault="00CC4850" w:rsidP="00211E03">
            <w:pPr>
              <w:widowControl w:val="0"/>
              <w:suppressAutoHyphens/>
              <w:autoSpaceDE w:val="0"/>
              <w:autoSpaceDN w:val="0"/>
              <w:rPr>
                <w:sz w:val="12"/>
                <w:szCs w:val="12"/>
              </w:rPr>
            </w:pPr>
            <w:r w:rsidRPr="00AE19B5">
              <w:rPr>
                <w:sz w:val="12"/>
                <w:szCs w:val="12"/>
              </w:rPr>
              <w:t xml:space="preserve">внедрение целевой модели цифровой образовательной среды в </w:t>
            </w:r>
            <w:proofErr w:type="spellStart"/>
            <w:r w:rsidRPr="00AE19B5">
              <w:rPr>
                <w:sz w:val="12"/>
                <w:szCs w:val="12"/>
              </w:rPr>
              <w:t>общеобразова</w:t>
            </w:r>
            <w:proofErr w:type="spellEnd"/>
            <w:r w:rsidRPr="00AE19B5">
              <w:rPr>
                <w:sz w:val="12"/>
                <w:szCs w:val="12"/>
              </w:rPr>
              <w:t xml:space="preserve">– тельных организациях и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ных</w:t>
            </w:r>
            <w:proofErr w:type="spellEnd"/>
            <w:r w:rsidRPr="00AE19B5">
              <w:rPr>
                <w:sz w:val="12"/>
                <w:szCs w:val="12"/>
              </w:rPr>
              <w:t xml:space="preserve"> </w:t>
            </w:r>
            <w:r w:rsidRPr="00AE19B5">
              <w:rPr>
                <w:sz w:val="12"/>
                <w:szCs w:val="12"/>
              </w:rPr>
              <w:lastRenderedPageBreak/>
              <w:t>образователь-</w:t>
            </w:r>
            <w:proofErr w:type="spellStart"/>
            <w:r w:rsidRPr="00AE19B5">
              <w:rPr>
                <w:sz w:val="12"/>
                <w:szCs w:val="12"/>
              </w:rPr>
              <w:t>ных</w:t>
            </w:r>
            <w:proofErr w:type="spellEnd"/>
            <w:r w:rsidRPr="00AE19B5">
              <w:rPr>
                <w:sz w:val="12"/>
                <w:szCs w:val="12"/>
              </w:rPr>
              <w:t xml:space="preserve"> организациях</w:t>
            </w:r>
          </w:p>
          <w:p w:rsidR="00CC4850" w:rsidRPr="00AE19B5" w:rsidRDefault="00CC4850"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4417,203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9689,729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r>
      <w:tr w:rsidR="00AE19B5" w:rsidRPr="00AE19B5" w:rsidTr="00C77F8A">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областной</w:t>
            </w:r>
          </w:p>
          <w:p w:rsidR="00CC4850" w:rsidRPr="00AE19B5" w:rsidRDefault="00CC4850"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4417,203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9689,729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r>
      <w:tr w:rsidR="00AE19B5" w:rsidRPr="00AE19B5" w:rsidTr="00C77F8A">
        <w:trPr>
          <w:trHeight w:val="431"/>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2223,550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8855,967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r>
      <w:tr w:rsidR="00AE19B5" w:rsidRPr="00AE19B5" w:rsidTr="00C77F8A">
        <w:trPr>
          <w:trHeight w:val="497"/>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4417,203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7267,297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r>
      <w:tr w:rsidR="00AE19B5" w:rsidRPr="00AE19B5" w:rsidTr="00C77F8A">
        <w:trPr>
          <w:trHeight w:val="495"/>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p w:rsidR="00CC4850" w:rsidRPr="00AE19B5" w:rsidRDefault="00CC4850" w:rsidP="00211E03">
            <w:pPr>
              <w:widowControl w:val="0"/>
              <w:suppressAutoHyphens/>
              <w:autoSpaceDE w:val="0"/>
              <w:autoSpaceDN w:val="0"/>
              <w:jc w:val="center"/>
              <w:rPr>
                <w:sz w:val="12"/>
                <w:szCs w:val="12"/>
              </w:rPr>
            </w:pPr>
          </w:p>
          <w:p w:rsidR="00CC4850" w:rsidRPr="00AE19B5" w:rsidRDefault="00CC4850" w:rsidP="00211E03">
            <w:pPr>
              <w:widowControl w:val="0"/>
              <w:suppressAutoHyphens/>
              <w:autoSpaceDE w:val="0"/>
              <w:autoSpaceDN w:val="0"/>
              <w:jc w:val="center"/>
              <w:rPr>
                <w:sz w:val="12"/>
                <w:szCs w:val="12"/>
              </w:rPr>
            </w:pPr>
          </w:p>
          <w:p w:rsidR="00CC4850" w:rsidRPr="00AE19B5" w:rsidRDefault="00CC4850" w:rsidP="00211E03">
            <w:pPr>
              <w:widowControl w:val="0"/>
              <w:suppressAutoHyphens/>
              <w:autoSpaceDE w:val="0"/>
              <w:autoSpaceDN w:val="0"/>
              <w:jc w:val="center"/>
              <w:rPr>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2422,432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r>
      <w:tr w:rsidR="00AE19B5" w:rsidRPr="00AE19B5" w:rsidTr="00C77F8A">
        <w:trPr>
          <w:trHeight w:val="438"/>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989" w:type="dxa"/>
            <w:vMerge w:val="restart"/>
            <w:tcBorders>
              <w:left w:val="single" w:sz="4" w:space="0" w:color="auto"/>
              <w:right w:val="single" w:sz="4" w:space="0" w:color="auto"/>
            </w:tcBorders>
            <w:shd w:val="clear" w:color="auto" w:fill="auto"/>
          </w:tcPr>
          <w:p w:rsidR="00CC4850" w:rsidRPr="00E7216B" w:rsidRDefault="00CC4850" w:rsidP="00211E03">
            <w:pPr>
              <w:suppressAutoHyphens/>
              <w:spacing w:after="200" w:line="276" w:lineRule="auto"/>
              <w:rPr>
                <w:rFonts w:eastAsia="Calibri"/>
                <w:sz w:val="12"/>
                <w:szCs w:val="12"/>
                <w:lang w:eastAsia="en-US"/>
              </w:rPr>
            </w:pPr>
            <w:r w:rsidRPr="00E7216B">
              <w:rPr>
                <w:rFonts w:eastAsia="Calibri"/>
                <w:sz w:val="12"/>
                <w:szCs w:val="12"/>
                <w:lang w:eastAsia="en-US"/>
              </w:rPr>
              <w:t>обеспечение образователь– ных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2254,953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r>
      <w:tr w:rsidR="00AE19B5" w:rsidRPr="00AE19B5" w:rsidTr="00C77F8A">
        <w:trPr>
          <w:trHeight w:val="343"/>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989"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областной</w:t>
            </w:r>
          </w:p>
          <w:p w:rsidR="00CC4850" w:rsidRPr="00AE19B5" w:rsidRDefault="00CC4850"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3</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2254,953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r>
      <w:tr w:rsidR="00AE19B5" w:rsidRPr="00AE19B5" w:rsidTr="00C77F8A">
        <w:trPr>
          <w:trHeight w:val="343"/>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989"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3790,424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1897,965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r>
      <w:tr w:rsidR="00AE19B5" w:rsidRPr="00AE19B5" w:rsidTr="00C77F8A">
        <w:trPr>
          <w:trHeight w:val="343"/>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2254,953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E7216B" w:rsidRDefault="00CC4850" w:rsidP="00211E03">
            <w:pPr>
              <w:jc w:val="center"/>
              <w:rPr>
                <w:sz w:val="12"/>
                <w:szCs w:val="12"/>
              </w:rPr>
            </w:pPr>
            <w:r w:rsidRPr="00E7216B">
              <w:rPr>
                <w:sz w:val="12"/>
                <w:szCs w:val="12"/>
              </w:rPr>
              <w:t>0,000</w:t>
            </w:r>
          </w:p>
        </w:tc>
      </w:tr>
      <w:tr w:rsidR="00E7216B" w:rsidRPr="00AE19B5" w:rsidTr="00C77F8A">
        <w:trPr>
          <w:trHeight w:val="343"/>
        </w:trPr>
        <w:tc>
          <w:tcPr>
            <w:tcW w:w="706" w:type="dxa"/>
            <w:vMerge/>
            <w:tcBorders>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0"/>
                <w:szCs w:val="12"/>
                <w:lang w:eastAsia="en-US"/>
              </w:rPr>
            </w:pPr>
          </w:p>
        </w:tc>
        <w:tc>
          <w:tcPr>
            <w:tcW w:w="989" w:type="dxa"/>
            <w:vMerge w:val="restart"/>
            <w:tcBorders>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0"/>
                <w:szCs w:val="12"/>
                <w:lang w:eastAsia="en-US"/>
              </w:rPr>
            </w:pPr>
            <w:r w:rsidRPr="00AE19B5">
              <w:rPr>
                <w:rFonts w:eastAsia="Calibri"/>
                <w:sz w:val="12"/>
                <w:szCs w:val="12"/>
                <w:lang w:eastAsia="en-US"/>
              </w:rPr>
              <w:t>Обновление материально-технической базы образователь</w:t>
            </w:r>
            <w:r w:rsidR="000A04BB">
              <w:rPr>
                <w:rFonts w:eastAsia="Calibri"/>
                <w:sz w:val="12"/>
                <w:szCs w:val="12"/>
                <w:lang w:eastAsia="en-US"/>
              </w:rPr>
              <w:t>-</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организаций для внедрения цифровой образовательной среды и развития цифровых навыков обучающихся (Обеспечение образователь</w:t>
            </w:r>
            <w:r w:rsidR="000A04BB">
              <w:rPr>
                <w:rFonts w:eastAsia="Calibri"/>
                <w:sz w:val="12"/>
                <w:szCs w:val="12"/>
                <w:lang w:eastAsia="en-US"/>
              </w:rPr>
              <w:t>-</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организаций материально-технической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Default="00E7216B">
            <w:pPr>
              <w:jc w:val="center"/>
              <w:rPr>
                <w:sz w:val="12"/>
                <w:szCs w:val="12"/>
              </w:rPr>
            </w:pPr>
            <w:r>
              <w:rPr>
                <w:sz w:val="12"/>
                <w:szCs w:val="12"/>
              </w:rPr>
              <w:t>7500,752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Default="00E7216B">
            <w:pPr>
              <w:jc w:val="center"/>
              <w:rPr>
                <w:sz w:val="12"/>
                <w:szCs w:val="12"/>
              </w:rPr>
            </w:pPr>
            <w:r>
              <w:rPr>
                <w:sz w:val="12"/>
                <w:szCs w:val="12"/>
              </w:rPr>
              <w:t>27086,192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Default="00E7216B">
            <w:pPr>
              <w:jc w:val="center"/>
              <w:rPr>
                <w:sz w:val="12"/>
                <w:szCs w:val="12"/>
              </w:rPr>
            </w:pPr>
            <w:r>
              <w:rPr>
                <w:sz w:val="12"/>
                <w:szCs w:val="12"/>
              </w:rPr>
              <w:t>0,000</w:t>
            </w:r>
          </w:p>
        </w:tc>
      </w:tr>
      <w:tr w:rsidR="00E7216B" w:rsidRPr="00AE19B5" w:rsidTr="00C77F8A">
        <w:trPr>
          <w:trHeight w:val="343"/>
        </w:trPr>
        <w:tc>
          <w:tcPr>
            <w:tcW w:w="706" w:type="dxa"/>
            <w:vMerge/>
            <w:tcBorders>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0"/>
                <w:szCs w:val="12"/>
                <w:lang w:eastAsia="en-US"/>
              </w:rPr>
            </w:pPr>
          </w:p>
        </w:tc>
        <w:tc>
          <w:tcPr>
            <w:tcW w:w="989" w:type="dxa"/>
            <w:vMerge/>
            <w:tcBorders>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0"/>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AE19B5">
            <w:pPr>
              <w:widowControl w:val="0"/>
              <w:suppressAutoHyphens/>
              <w:autoSpaceDE w:val="0"/>
              <w:autoSpaceDN w:val="0"/>
              <w:jc w:val="center"/>
              <w:rPr>
                <w:sz w:val="12"/>
                <w:szCs w:val="12"/>
              </w:rPr>
            </w:pPr>
            <w:r w:rsidRPr="00AE19B5">
              <w:rPr>
                <w:sz w:val="12"/>
                <w:szCs w:val="12"/>
              </w:rPr>
              <w:t>областной</w:t>
            </w:r>
          </w:p>
          <w:p w:rsidR="00E7216B" w:rsidRPr="00AE19B5" w:rsidRDefault="00E7216B"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3</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Default="00E7216B">
            <w:pPr>
              <w:jc w:val="center"/>
              <w:rPr>
                <w:sz w:val="12"/>
                <w:szCs w:val="12"/>
              </w:rPr>
            </w:pPr>
            <w:r>
              <w:rPr>
                <w:sz w:val="12"/>
                <w:szCs w:val="12"/>
              </w:rPr>
              <w:t>7500,752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Default="00E7216B">
            <w:pPr>
              <w:jc w:val="center"/>
              <w:rPr>
                <w:sz w:val="12"/>
                <w:szCs w:val="12"/>
              </w:rPr>
            </w:pPr>
            <w:r>
              <w:rPr>
                <w:sz w:val="12"/>
                <w:szCs w:val="12"/>
              </w:rPr>
              <w:t>27086,192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Default="00E7216B">
            <w:pPr>
              <w:jc w:val="center"/>
              <w:rPr>
                <w:sz w:val="12"/>
                <w:szCs w:val="12"/>
              </w:rPr>
            </w:pPr>
            <w:r>
              <w:rPr>
                <w:sz w:val="12"/>
                <w:szCs w:val="12"/>
              </w:rPr>
              <w:t>0,000</w:t>
            </w:r>
          </w:p>
        </w:tc>
      </w:tr>
      <w:tr w:rsidR="00E7216B" w:rsidRPr="00AE19B5" w:rsidTr="00C77F8A">
        <w:trPr>
          <w:trHeight w:val="343"/>
        </w:trPr>
        <w:tc>
          <w:tcPr>
            <w:tcW w:w="706" w:type="dxa"/>
            <w:vMerge/>
            <w:tcBorders>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93372E" w:rsidRDefault="00E7216B">
            <w:pPr>
              <w:jc w:val="center"/>
              <w:rPr>
                <w:color w:val="000000" w:themeColor="text1"/>
                <w:sz w:val="12"/>
                <w:szCs w:val="12"/>
              </w:rPr>
            </w:pPr>
            <w:r w:rsidRPr="0093372E">
              <w:rPr>
                <w:color w:val="000000" w:themeColor="text1"/>
                <w:sz w:val="12"/>
                <w:szCs w:val="12"/>
              </w:rPr>
              <w:t>7350,737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93372E" w:rsidRDefault="00E7216B">
            <w:pPr>
              <w:jc w:val="center"/>
              <w:rPr>
                <w:color w:val="000000" w:themeColor="text1"/>
                <w:sz w:val="12"/>
                <w:szCs w:val="12"/>
              </w:rPr>
            </w:pPr>
            <w:r w:rsidRPr="0093372E">
              <w:rPr>
                <w:color w:val="000000" w:themeColor="text1"/>
                <w:sz w:val="12"/>
                <w:szCs w:val="12"/>
              </w:rPr>
              <w:t>24346,525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93372E" w:rsidRDefault="00E7216B">
            <w:pPr>
              <w:jc w:val="center"/>
              <w:rPr>
                <w:color w:val="000000" w:themeColor="text1"/>
                <w:sz w:val="12"/>
                <w:szCs w:val="12"/>
              </w:rPr>
            </w:pPr>
            <w:r w:rsidRPr="0093372E">
              <w:rPr>
                <w:color w:val="000000" w:themeColor="text1"/>
                <w:sz w:val="12"/>
                <w:szCs w:val="12"/>
              </w:rPr>
              <w:t>0,000</w:t>
            </w:r>
          </w:p>
        </w:tc>
      </w:tr>
      <w:tr w:rsidR="00E7216B" w:rsidRPr="00AE19B5" w:rsidTr="00C77F8A">
        <w:trPr>
          <w:trHeight w:val="2122"/>
        </w:trPr>
        <w:tc>
          <w:tcPr>
            <w:tcW w:w="706" w:type="dxa"/>
            <w:vMerge/>
            <w:tcBorders>
              <w:left w:val="single" w:sz="4" w:space="0" w:color="auto"/>
              <w:bottom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CC4850">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Default="00E7216B">
            <w:pPr>
              <w:jc w:val="center"/>
              <w:rPr>
                <w:sz w:val="12"/>
                <w:szCs w:val="12"/>
              </w:rPr>
            </w:pPr>
            <w:r>
              <w:rPr>
                <w:sz w:val="12"/>
                <w:szCs w:val="12"/>
              </w:rPr>
              <w:t>7500,752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Default="00E7216B">
            <w:pPr>
              <w:jc w:val="center"/>
              <w:rPr>
                <w:sz w:val="12"/>
                <w:szCs w:val="12"/>
              </w:rPr>
            </w:pPr>
            <w:r>
              <w:rPr>
                <w:sz w:val="12"/>
                <w:szCs w:val="12"/>
              </w:rPr>
              <w:t>27086,192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Default="00E7216B">
            <w:pPr>
              <w:jc w:val="center"/>
              <w:rPr>
                <w:sz w:val="12"/>
                <w:szCs w:val="12"/>
              </w:rPr>
            </w:pPr>
            <w:r>
              <w:rPr>
                <w:sz w:val="12"/>
                <w:szCs w:val="12"/>
              </w:rPr>
              <w:t>0,000</w:t>
            </w:r>
          </w:p>
        </w:tc>
      </w:tr>
      <w:tr w:rsidR="00E7216B" w:rsidRPr="00AE19B5" w:rsidTr="00C77F8A">
        <w:tc>
          <w:tcPr>
            <w:tcW w:w="706" w:type="dxa"/>
            <w:vMerge w:val="restart"/>
            <w:tcBorders>
              <w:top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proofErr w:type="spellStart"/>
            <w:r w:rsidRPr="00AE19B5">
              <w:rPr>
                <w:sz w:val="12"/>
                <w:szCs w:val="12"/>
              </w:rPr>
              <w:t>Региналь</w:t>
            </w:r>
            <w:proofErr w:type="spellEnd"/>
            <w:r w:rsidRPr="00AE19B5">
              <w:rPr>
                <w:sz w:val="12"/>
                <w:szCs w:val="12"/>
              </w:rPr>
              <w:t xml:space="preserve">– </w:t>
            </w:r>
            <w:proofErr w:type="spellStart"/>
            <w:r w:rsidRPr="00AE19B5">
              <w:rPr>
                <w:sz w:val="12"/>
                <w:szCs w:val="12"/>
              </w:rPr>
              <w:t>ный</w:t>
            </w:r>
            <w:proofErr w:type="spellEnd"/>
            <w:r w:rsidRPr="00AE19B5">
              <w:rPr>
                <w:sz w:val="12"/>
                <w:szCs w:val="12"/>
              </w:rPr>
              <w:t xml:space="preserve"> проект </w:t>
            </w:r>
          </w:p>
          <w:p w:rsidR="00E7216B" w:rsidRPr="00AE19B5" w:rsidRDefault="00E7216B" w:rsidP="00211E03">
            <w:pPr>
              <w:widowControl w:val="0"/>
              <w:suppressAutoHyphens/>
              <w:autoSpaceDE w:val="0"/>
              <w:autoSpaceDN w:val="0"/>
              <w:jc w:val="center"/>
              <w:rPr>
                <w:sz w:val="12"/>
                <w:szCs w:val="12"/>
              </w:rPr>
            </w:pPr>
            <w:r w:rsidRPr="00AE19B5">
              <w:rPr>
                <w:sz w:val="12"/>
                <w:szCs w:val="12"/>
                <w:lang w:val="en-US"/>
              </w:rPr>
              <w:t>N</w:t>
            </w:r>
            <w:r w:rsidRPr="00AE19B5">
              <w:rPr>
                <w:sz w:val="12"/>
                <w:szCs w:val="12"/>
              </w:rPr>
              <w:t xml:space="preserve"> 5</w:t>
            </w:r>
          </w:p>
        </w:tc>
        <w:tc>
          <w:tcPr>
            <w:tcW w:w="989" w:type="dxa"/>
            <w:vMerge w:val="restart"/>
            <w:tcBorders>
              <w:top w:val="single" w:sz="4" w:space="0" w:color="auto"/>
            </w:tcBorders>
            <w:shd w:val="clear" w:color="auto" w:fill="auto"/>
          </w:tcPr>
          <w:p w:rsidR="00E7216B" w:rsidRPr="00AE19B5" w:rsidRDefault="00E7216B" w:rsidP="00211E03">
            <w:pPr>
              <w:widowControl w:val="0"/>
              <w:suppressAutoHyphens/>
              <w:autoSpaceDE w:val="0"/>
              <w:autoSpaceDN w:val="0"/>
              <w:rPr>
                <w:sz w:val="12"/>
                <w:szCs w:val="12"/>
              </w:rPr>
            </w:pPr>
            <w:r w:rsidRPr="00AE19B5">
              <w:rPr>
                <w:sz w:val="12"/>
                <w:szCs w:val="12"/>
              </w:rPr>
              <w:t xml:space="preserve">Обеспечение медицинских организаций системы </w:t>
            </w:r>
            <w:proofErr w:type="spellStart"/>
            <w:r w:rsidRPr="00AE19B5">
              <w:rPr>
                <w:sz w:val="12"/>
                <w:szCs w:val="12"/>
              </w:rPr>
              <w:lastRenderedPageBreak/>
              <w:t>здравоохране-ния</w:t>
            </w:r>
            <w:proofErr w:type="spellEnd"/>
            <w:r w:rsidRPr="00AE19B5">
              <w:rPr>
                <w:sz w:val="12"/>
                <w:szCs w:val="12"/>
              </w:rPr>
              <w:t xml:space="preserve"> </w:t>
            </w:r>
            <w:proofErr w:type="spellStart"/>
            <w:r w:rsidRPr="00AE19B5">
              <w:rPr>
                <w:sz w:val="12"/>
                <w:szCs w:val="12"/>
              </w:rPr>
              <w:t>квалифициро</w:t>
            </w:r>
            <w:proofErr w:type="spellEnd"/>
            <w:r w:rsidRPr="00AE19B5">
              <w:rPr>
                <w:sz w:val="12"/>
                <w:szCs w:val="12"/>
              </w:rPr>
              <w:t>– ванными кадрами</w:t>
            </w:r>
          </w:p>
        </w:tc>
        <w:tc>
          <w:tcPr>
            <w:tcW w:w="1283"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N 5</w:t>
            </w:r>
          </w:p>
        </w:tc>
        <w:tc>
          <w:tcPr>
            <w:tcW w:w="841"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92479,578</w:t>
            </w:r>
          </w:p>
        </w:tc>
        <w:tc>
          <w:tcPr>
            <w:tcW w:w="850" w:type="dxa"/>
            <w:tcBorders>
              <w:top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99093,281</w:t>
            </w:r>
          </w:p>
        </w:tc>
        <w:tc>
          <w:tcPr>
            <w:tcW w:w="849"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168386,804</w:t>
            </w:r>
          </w:p>
        </w:tc>
        <w:tc>
          <w:tcPr>
            <w:tcW w:w="994" w:type="dxa"/>
            <w:tcBorders>
              <w:top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120033,136</w:t>
            </w:r>
          </w:p>
        </w:tc>
        <w:tc>
          <w:tcPr>
            <w:tcW w:w="850" w:type="dxa"/>
            <w:tcBorders>
              <w:top w:val="single" w:sz="4" w:space="0" w:color="auto"/>
            </w:tcBorders>
            <w:shd w:val="clear" w:color="auto" w:fill="auto"/>
            <w:vAlign w:val="center"/>
          </w:tcPr>
          <w:p w:rsidR="00E7216B" w:rsidRDefault="00E7216B">
            <w:pPr>
              <w:jc w:val="center"/>
              <w:rPr>
                <w:sz w:val="12"/>
                <w:szCs w:val="12"/>
              </w:rPr>
            </w:pPr>
            <w:r>
              <w:rPr>
                <w:sz w:val="12"/>
                <w:szCs w:val="12"/>
              </w:rPr>
              <w:t>141930,576</w:t>
            </w:r>
          </w:p>
        </w:tc>
        <w:tc>
          <w:tcPr>
            <w:tcW w:w="993" w:type="dxa"/>
            <w:tcBorders>
              <w:top w:val="single" w:sz="4" w:space="0" w:color="auto"/>
            </w:tcBorders>
            <w:shd w:val="clear" w:color="auto" w:fill="auto"/>
            <w:vAlign w:val="center"/>
          </w:tcPr>
          <w:p w:rsidR="00E7216B" w:rsidRDefault="00E7216B">
            <w:pPr>
              <w:jc w:val="center"/>
              <w:rPr>
                <w:sz w:val="12"/>
                <w:szCs w:val="12"/>
              </w:rPr>
            </w:pPr>
            <w:r>
              <w:rPr>
                <w:sz w:val="12"/>
                <w:szCs w:val="12"/>
              </w:rPr>
              <w:t>143565,992</w:t>
            </w:r>
          </w:p>
        </w:tc>
        <w:tc>
          <w:tcPr>
            <w:tcW w:w="992" w:type="dxa"/>
            <w:tcBorders>
              <w:top w:val="single" w:sz="4" w:space="0" w:color="auto"/>
            </w:tcBorders>
            <w:shd w:val="clear" w:color="auto" w:fill="auto"/>
            <w:vAlign w:val="center"/>
          </w:tcPr>
          <w:p w:rsidR="00E7216B" w:rsidRDefault="00E7216B">
            <w:pPr>
              <w:jc w:val="center"/>
              <w:rPr>
                <w:sz w:val="12"/>
                <w:szCs w:val="12"/>
              </w:rPr>
            </w:pPr>
            <w:r>
              <w:rPr>
                <w:sz w:val="12"/>
                <w:szCs w:val="12"/>
              </w:rPr>
              <w:t>143565,992</w:t>
            </w:r>
          </w:p>
        </w:tc>
      </w:tr>
      <w:tr w:rsidR="00E7216B" w:rsidRPr="00AE19B5" w:rsidTr="00C77F8A">
        <w:tc>
          <w:tcPr>
            <w:tcW w:w="706" w:type="dxa"/>
            <w:vMerge/>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989" w:type="dxa"/>
            <w:vMerge/>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1283"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областной</w:t>
            </w:r>
          </w:p>
          <w:p w:rsidR="00E7216B" w:rsidRPr="00AE19B5" w:rsidRDefault="00E7216B"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N 5</w:t>
            </w:r>
          </w:p>
        </w:tc>
        <w:tc>
          <w:tcPr>
            <w:tcW w:w="841"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92479,578</w:t>
            </w:r>
          </w:p>
        </w:tc>
        <w:tc>
          <w:tcPr>
            <w:tcW w:w="850" w:type="dxa"/>
            <w:tcBorders>
              <w:top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99093,281</w:t>
            </w:r>
          </w:p>
        </w:tc>
        <w:tc>
          <w:tcPr>
            <w:tcW w:w="849"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168386,804</w:t>
            </w:r>
          </w:p>
        </w:tc>
        <w:tc>
          <w:tcPr>
            <w:tcW w:w="994" w:type="dxa"/>
            <w:tcBorders>
              <w:top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120033,136</w:t>
            </w:r>
          </w:p>
        </w:tc>
        <w:tc>
          <w:tcPr>
            <w:tcW w:w="850" w:type="dxa"/>
            <w:tcBorders>
              <w:top w:val="single" w:sz="4" w:space="0" w:color="auto"/>
            </w:tcBorders>
            <w:shd w:val="clear" w:color="auto" w:fill="auto"/>
            <w:vAlign w:val="center"/>
          </w:tcPr>
          <w:p w:rsidR="00E7216B" w:rsidRDefault="00E7216B">
            <w:pPr>
              <w:jc w:val="center"/>
              <w:rPr>
                <w:sz w:val="12"/>
                <w:szCs w:val="12"/>
              </w:rPr>
            </w:pPr>
            <w:r>
              <w:rPr>
                <w:sz w:val="12"/>
                <w:szCs w:val="12"/>
              </w:rPr>
              <w:t>141930,576</w:t>
            </w:r>
          </w:p>
        </w:tc>
        <w:tc>
          <w:tcPr>
            <w:tcW w:w="993" w:type="dxa"/>
            <w:tcBorders>
              <w:top w:val="single" w:sz="4" w:space="0" w:color="auto"/>
            </w:tcBorders>
            <w:shd w:val="clear" w:color="auto" w:fill="auto"/>
            <w:vAlign w:val="center"/>
          </w:tcPr>
          <w:p w:rsidR="00E7216B" w:rsidRDefault="00E7216B">
            <w:pPr>
              <w:jc w:val="center"/>
              <w:rPr>
                <w:sz w:val="12"/>
                <w:szCs w:val="12"/>
              </w:rPr>
            </w:pPr>
            <w:r>
              <w:rPr>
                <w:sz w:val="12"/>
                <w:szCs w:val="12"/>
              </w:rPr>
              <w:t>143565,992</w:t>
            </w:r>
          </w:p>
        </w:tc>
        <w:tc>
          <w:tcPr>
            <w:tcW w:w="992" w:type="dxa"/>
            <w:tcBorders>
              <w:top w:val="single" w:sz="4" w:space="0" w:color="auto"/>
            </w:tcBorders>
            <w:shd w:val="clear" w:color="auto" w:fill="auto"/>
            <w:vAlign w:val="center"/>
          </w:tcPr>
          <w:p w:rsidR="00E7216B" w:rsidRDefault="00E7216B">
            <w:pPr>
              <w:jc w:val="center"/>
              <w:rPr>
                <w:sz w:val="12"/>
                <w:szCs w:val="12"/>
              </w:rPr>
            </w:pPr>
            <w:r>
              <w:rPr>
                <w:sz w:val="12"/>
                <w:szCs w:val="12"/>
              </w:rPr>
              <w:t>143565,992</w:t>
            </w:r>
          </w:p>
        </w:tc>
      </w:tr>
      <w:tr w:rsidR="00E7216B" w:rsidRPr="00AE19B5" w:rsidTr="00C77F8A">
        <w:trPr>
          <w:trHeight w:val="525"/>
        </w:trPr>
        <w:tc>
          <w:tcPr>
            <w:tcW w:w="706" w:type="dxa"/>
            <w:vMerge/>
            <w:tcBorders>
              <w:bottom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Министерство здравоохранения Курской области</w:t>
            </w:r>
          </w:p>
        </w:tc>
        <w:tc>
          <w:tcPr>
            <w:tcW w:w="425" w:type="dxa"/>
            <w:tcBorders>
              <w:bottom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804</w:t>
            </w:r>
          </w:p>
        </w:tc>
        <w:tc>
          <w:tcPr>
            <w:tcW w:w="425" w:type="dxa"/>
            <w:tcBorders>
              <w:bottom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03</w:t>
            </w:r>
          </w:p>
        </w:tc>
        <w:tc>
          <w:tcPr>
            <w:tcW w:w="426" w:type="dxa"/>
            <w:tcBorders>
              <w:bottom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N 5</w:t>
            </w:r>
          </w:p>
        </w:tc>
        <w:tc>
          <w:tcPr>
            <w:tcW w:w="841" w:type="dxa"/>
            <w:tcBorders>
              <w:bottom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92479,578</w:t>
            </w:r>
          </w:p>
        </w:tc>
        <w:tc>
          <w:tcPr>
            <w:tcW w:w="850" w:type="dxa"/>
            <w:tcBorders>
              <w:top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99093,281</w:t>
            </w:r>
          </w:p>
        </w:tc>
        <w:tc>
          <w:tcPr>
            <w:tcW w:w="849" w:type="dxa"/>
            <w:tcBorders>
              <w:top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168386,804</w:t>
            </w:r>
          </w:p>
        </w:tc>
        <w:tc>
          <w:tcPr>
            <w:tcW w:w="994" w:type="dxa"/>
            <w:tcBorders>
              <w:top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120033,136</w:t>
            </w:r>
          </w:p>
        </w:tc>
        <w:tc>
          <w:tcPr>
            <w:tcW w:w="850" w:type="dxa"/>
            <w:tcBorders>
              <w:top w:val="single" w:sz="4" w:space="0" w:color="auto"/>
            </w:tcBorders>
            <w:shd w:val="clear" w:color="auto" w:fill="auto"/>
            <w:vAlign w:val="center"/>
          </w:tcPr>
          <w:p w:rsidR="00E7216B" w:rsidRDefault="00E7216B">
            <w:pPr>
              <w:jc w:val="center"/>
              <w:rPr>
                <w:sz w:val="12"/>
                <w:szCs w:val="12"/>
              </w:rPr>
            </w:pPr>
            <w:r>
              <w:rPr>
                <w:sz w:val="12"/>
                <w:szCs w:val="12"/>
              </w:rPr>
              <w:t>141930,576</w:t>
            </w:r>
          </w:p>
        </w:tc>
        <w:tc>
          <w:tcPr>
            <w:tcW w:w="993" w:type="dxa"/>
            <w:tcBorders>
              <w:top w:val="single" w:sz="4" w:space="0" w:color="auto"/>
            </w:tcBorders>
            <w:shd w:val="clear" w:color="auto" w:fill="auto"/>
            <w:vAlign w:val="center"/>
          </w:tcPr>
          <w:p w:rsidR="00E7216B" w:rsidRDefault="00E7216B">
            <w:pPr>
              <w:jc w:val="center"/>
              <w:rPr>
                <w:sz w:val="12"/>
                <w:szCs w:val="12"/>
              </w:rPr>
            </w:pPr>
            <w:r>
              <w:rPr>
                <w:sz w:val="12"/>
                <w:szCs w:val="12"/>
              </w:rPr>
              <w:t>143565,992</w:t>
            </w:r>
          </w:p>
        </w:tc>
        <w:tc>
          <w:tcPr>
            <w:tcW w:w="992" w:type="dxa"/>
            <w:tcBorders>
              <w:top w:val="single" w:sz="4" w:space="0" w:color="auto"/>
            </w:tcBorders>
            <w:shd w:val="clear" w:color="auto" w:fill="auto"/>
            <w:vAlign w:val="center"/>
          </w:tcPr>
          <w:p w:rsidR="00E7216B" w:rsidRDefault="00E7216B">
            <w:pPr>
              <w:jc w:val="center"/>
              <w:rPr>
                <w:sz w:val="12"/>
                <w:szCs w:val="12"/>
              </w:rPr>
            </w:pPr>
            <w:r>
              <w:rPr>
                <w:sz w:val="12"/>
                <w:szCs w:val="12"/>
              </w:rPr>
              <w:t>143565,992</w:t>
            </w:r>
          </w:p>
        </w:tc>
      </w:tr>
      <w:tr w:rsidR="00E7216B" w:rsidRPr="00AE19B5" w:rsidTr="00C77F8A">
        <w:trPr>
          <w:trHeight w:val="335"/>
        </w:trPr>
        <w:tc>
          <w:tcPr>
            <w:tcW w:w="706" w:type="dxa"/>
            <w:vMerge w:val="restart"/>
            <w:tcBorders>
              <w:top w:val="single" w:sz="4" w:space="0" w:color="auto"/>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roofErr w:type="spellStart"/>
            <w:r w:rsidRPr="00AE19B5">
              <w:rPr>
                <w:rFonts w:eastAsia="Calibri"/>
                <w:sz w:val="12"/>
                <w:szCs w:val="12"/>
                <w:lang w:eastAsia="en-US"/>
              </w:rPr>
              <w:lastRenderedPageBreak/>
              <w:t>Региналь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ный</w:t>
            </w:r>
            <w:proofErr w:type="spellEnd"/>
            <w:r w:rsidRPr="00AE19B5">
              <w:rPr>
                <w:rFonts w:eastAsia="Calibri"/>
                <w:sz w:val="12"/>
                <w:szCs w:val="12"/>
                <w:lang w:eastAsia="en-US"/>
              </w:rPr>
              <w:t xml:space="preserve"> проект Е6</w:t>
            </w:r>
          </w:p>
        </w:tc>
        <w:tc>
          <w:tcPr>
            <w:tcW w:w="989" w:type="dxa"/>
            <w:vMerge w:val="restart"/>
            <w:tcBorders>
              <w:top w:val="single" w:sz="4" w:space="0" w:color="auto"/>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Молодые профессионалы (повышение </w:t>
            </w:r>
            <w:proofErr w:type="spellStart"/>
            <w:r w:rsidRPr="00AE19B5">
              <w:rPr>
                <w:rFonts w:eastAsia="Calibri"/>
                <w:sz w:val="12"/>
                <w:szCs w:val="12"/>
                <w:lang w:eastAsia="en-US"/>
              </w:rPr>
              <w:t>конкуренто</w:t>
            </w:r>
            <w:proofErr w:type="spellEnd"/>
            <w:r w:rsidRPr="00AE19B5">
              <w:rPr>
                <w:rFonts w:eastAsia="Calibri"/>
                <w:sz w:val="12"/>
                <w:szCs w:val="12"/>
                <w:lang w:eastAsia="en-US"/>
              </w:rPr>
              <w:t xml:space="preserve">– способности </w:t>
            </w:r>
            <w:proofErr w:type="spellStart"/>
            <w:r w:rsidRPr="00AE19B5">
              <w:rPr>
                <w:rFonts w:eastAsia="Calibri"/>
                <w:sz w:val="12"/>
                <w:szCs w:val="12"/>
                <w:lang w:eastAsia="en-US"/>
              </w:rPr>
              <w:t>профессиональ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ного</w:t>
            </w:r>
            <w:proofErr w:type="spellEnd"/>
            <w:r w:rsidRPr="00AE19B5">
              <w:rPr>
                <w:rFonts w:eastAsia="Calibri"/>
                <w:sz w:val="12"/>
                <w:szCs w:val="12"/>
                <w:lang w:eastAsia="en-US"/>
              </w:rPr>
              <w:t xml:space="preserve"> образования), из них:</w:t>
            </w:r>
          </w:p>
          <w:p w:rsidR="00E7216B" w:rsidRPr="00AE19B5" w:rsidRDefault="00E7216B"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7394,000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9728,495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99588,353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E7216B" w:rsidRDefault="00E7216B" w:rsidP="00D017BE">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E7216B" w:rsidRDefault="00E7216B" w:rsidP="00D017BE">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E7216B" w:rsidRDefault="00E7216B" w:rsidP="00D017BE">
            <w:pPr>
              <w:jc w:val="center"/>
              <w:rPr>
                <w:sz w:val="12"/>
                <w:szCs w:val="12"/>
              </w:rPr>
            </w:pPr>
            <w:r w:rsidRPr="00E7216B">
              <w:rPr>
                <w:sz w:val="12"/>
                <w:szCs w:val="12"/>
              </w:rPr>
              <w:t>0,000</w:t>
            </w:r>
          </w:p>
        </w:tc>
      </w:tr>
      <w:tr w:rsidR="00E7216B" w:rsidRPr="00AE19B5" w:rsidTr="00C77F8A">
        <w:trPr>
          <w:trHeight w:val="301"/>
        </w:trPr>
        <w:tc>
          <w:tcPr>
            <w:tcW w:w="706" w:type="dxa"/>
            <w:vMerge/>
            <w:tcBorders>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областной</w:t>
            </w:r>
          </w:p>
          <w:p w:rsidR="00E7216B" w:rsidRPr="00AE19B5" w:rsidRDefault="00E7216B"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7 394,000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9 728,495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99588,353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E7216B" w:rsidRDefault="00E7216B" w:rsidP="00D017BE">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E7216B" w:rsidRDefault="00E7216B" w:rsidP="00D017BE">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E7216B" w:rsidRDefault="00E7216B" w:rsidP="00D017BE">
            <w:pPr>
              <w:jc w:val="center"/>
              <w:rPr>
                <w:sz w:val="12"/>
                <w:szCs w:val="12"/>
              </w:rPr>
            </w:pPr>
            <w:r w:rsidRPr="00E7216B">
              <w:rPr>
                <w:sz w:val="12"/>
                <w:szCs w:val="12"/>
              </w:rPr>
              <w:t>0,000</w:t>
            </w:r>
          </w:p>
        </w:tc>
      </w:tr>
      <w:tr w:rsidR="00E7216B" w:rsidRPr="00AE19B5" w:rsidTr="00C77F8A">
        <w:trPr>
          <w:trHeight w:val="161"/>
        </w:trPr>
        <w:tc>
          <w:tcPr>
            <w:tcW w:w="706" w:type="dxa"/>
            <w:vMerge/>
            <w:tcBorders>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E7216B" w:rsidRPr="00AE19B5" w:rsidRDefault="00E7216B" w:rsidP="00211E03">
            <w:pPr>
              <w:widowControl w:val="0"/>
              <w:suppressAutoHyphens/>
              <w:autoSpaceDE w:val="0"/>
              <w:autoSpaceDN w:val="0"/>
              <w:jc w:val="center"/>
              <w:rPr>
                <w:sz w:val="12"/>
                <w:szCs w:val="12"/>
              </w:rPr>
            </w:pPr>
            <w:r w:rsidRPr="00AE19B5">
              <w:rPr>
                <w:sz w:val="12"/>
                <w:szCs w:val="12"/>
              </w:rPr>
              <w:t>20 082,000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30482,700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E7216B" w:rsidRDefault="00E7216B" w:rsidP="00D017BE">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E7216B" w:rsidRDefault="00E7216B" w:rsidP="00D017BE">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E7216B" w:rsidRDefault="00E7216B" w:rsidP="00D017BE">
            <w:pPr>
              <w:jc w:val="center"/>
              <w:rPr>
                <w:sz w:val="12"/>
                <w:szCs w:val="12"/>
              </w:rPr>
            </w:pPr>
            <w:r w:rsidRPr="00E7216B">
              <w:rPr>
                <w:sz w:val="12"/>
                <w:szCs w:val="12"/>
              </w:rPr>
              <w:t>0,000</w:t>
            </w:r>
          </w:p>
        </w:tc>
      </w:tr>
      <w:tr w:rsidR="00E7216B" w:rsidRPr="00AE19B5" w:rsidTr="00C77F8A">
        <w:trPr>
          <w:trHeight w:val="346"/>
        </w:trPr>
        <w:tc>
          <w:tcPr>
            <w:tcW w:w="706" w:type="dxa"/>
            <w:vMerge/>
            <w:tcBorders>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7216B" w:rsidRPr="00AE19B5" w:rsidRDefault="00E7216B"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7 394,000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suppressAutoHyphens/>
              <w:jc w:val="center"/>
              <w:rPr>
                <w:sz w:val="12"/>
                <w:szCs w:val="12"/>
              </w:rPr>
            </w:pPr>
            <w:r w:rsidRPr="00AE19B5">
              <w:rPr>
                <w:sz w:val="12"/>
                <w:szCs w:val="12"/>
              </w:rPr>
              <w:t>5 495,015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AE19B5" w:rsidRDefault="00E7216B" w:rsidP="00211E03">
            <w:pPr>
              <w:widowControl w:val="0"/>
              <w:suppressAutoHyphens/>
              <w:autoSpaceDE w:val="0"/>
              <w:autoSpaceDN w:val="0"/>
              <w:jc w:val="center"/>
              <w:rPr>
                <w:sz w:val="12"/>
                <w:szCs w:val="12"/>
              </w:rPr>
            </w:pPr>
            <w:r w:rsidRPr="00AE19B5">
              <w:rPr>
                <w:sz w:val="12"/>
                <w:szCs w:val="12"/>
              </w:rPr>
              <w:t>99588,353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E7216B" w:rsidRDefault="00E7216B" w:rsidP="00D017BE">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E7216B" w:rsidRDefault="00E7216B" w:rsidP="00D017BE">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16B" w:rsidRPr="00E7216B" w:rsidRDefault="00E7216B" w:rsidP="00D017BE">
            <w:pPr>
              <w:jc w:val="center"/>
              <w:rPr>
                <w:sz w:val="12"/>
                <w:szCs w:val="12"/>
              </w:rPr>
            </w:pPr>
            <w:r w:rsidRPr="00E7216B">
              <w:rPr>
                <w:sz w:val="12"/>
                <w:szCs w:val="12"/>
              </w:rPr>
              <w:t>0,000</w:t>
            </w:r>
          </w:p>
        </w:tc>
      </w:tr>
      <w:tr w:rsidR="00AE19B5" w:rsidRPr="00AE19B5" w:rsidTr="00C77F8A">
        <w:trPr>
          <w:trHeight w:val="346"/>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4 233,480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7216B" w:rsidRDefault="00211E03" w:rsidP="00211E03">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7216B" w:rsidRDefault="00211E03" w:rsidP="00211E03">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7216B" w:rsidRDefault="00211E03" w:rsidP="00211E03">
            <w:pPr>
              <w:jc w:val="center"/>
              <w:rPr>
                <w:sz w:val="12"/>
                <w:szCs w:val="12"/>
              </w:rPr>
            </w:pPr>
            <w:r w:rsidRPr="00E7216B">
              <w:rPr>
                <w:sz w:val="12"/>
                <w:szCs w:val="12"/>
              </w:rPr>
              <w:t>0,000</w:t>
            </w:r>
          </w:p>
        </w:tc>
      </w:tr>
      <w:tr w:rsidR="00AE19B5" w:rsidRPr="00AE19B5" w:rsidTr="00C77F8A">
        <w:trPr>
          <w:trHeight w:val="537"/>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suppressAutoHyphens/>
              <w:spacing w:after="200"/>
              <w:rPr>
                <w:rFonts w:eastAsia="Calibri"/>
                <w:sz w:val="12"/>
                <w:szCs w:val="12"/>
                <w:lang w:eastAsia="en-US"/>
              </w:rPr>
            </w:pPr>
            <w:r w:rsidRPr="00AE19B5">
              <w:rPr>
                <w:rFonts w:eastAsia="Calibri"/>
                <w:sz w:val="12"/>
                <w:szCs w:val="12"/>
                <w:lang w:eastAsia="en-US"/>
              </w:rPr>
              <w:t xml:space="preserve">государственная поддержка </w:t>
            </w:r>
            <w:proofErr w:type="spellStart"/>
            <w:r w:rsidRPr="00AE19B5">
              <w:rPr>
                <w:rFonts w:eastAsia="Calibri"/>
                <w:sz w:val="12"/>
                <w:szCs w:val="12"/>
                <w:lang w:eastAsia="en-US"/>
              </w:rPr>
              <w:t>профессиональ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образователь</w:t>
            </w:r>
            <w:r w:rsidR="000A04BB">
              <w:rPr>
                <w:rFonts w:eastAsia="Calibri"/>
                <w:sz w:val="12"/>
                <w:szCs w:val="12"/>
                <w:lang w:eastAsia="en-US"/>
              </w:rPr>
              <w:t>-</w:t>
            </w:r>
            <w:r w:rsidRPr="00AE19B5">
              <w:rPr>
                <w:rFonts w:eastAsia="Calibri"/>
                <w:sz w:val="12"/>
                <w:szCs w:val="12"/>
                <w:lang w:eastAsia="en-US"/>
              </w:rPr>
              <w:t xml:space="preserve"> </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организаций в целях обеспечения соответствия их материально– технической базы современным требованиям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9483,480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7216B" w:rsidRDefault="00211E03" w:rsidP="00211E03">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7216B" w:rsidRDefault="00211E03" w:rsidP="00211E03">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7216B" w:rsidRDefault="00211E03" w:rsidP="00211E03">
            <w:pPr>
              <w:jc w:val="center"/>
              <w:rPr>
                <w:sz w:val="12"/>
                <w:szCs w:val="12"/>
              </w:rPr>
            </w:pPr>
            <w:r w:rsidRPr="00E7216B">
              <w:rPr>
                <w:sz w:val="12"/>
                <w:szCs w:val="12"/>
              </w:rPr>
              <w:t>0,000</w:t>
            </w:r>
          </w:p>
        </w:tc>
      </w:tr>
      <w:tr w:rsidR="00AE19B5" w:rsidRPr="00AE19B5" w:rsidTr="00C77F8A">
        <w:trPr>
          <w:trHeight w:val="34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9483,480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7216B" w:rsidRDefault="00211E03" w:rsidP="00211E03">
            <w:pPr>
              <w:jc w:val="center"/>
              <w:rPr>
                <w:sz w:val="12"/>
                <w:szCs w:val="12"/>
              </w:rPr>
            </w:pPr>
            <w:r w:rsidRPr="00E7216B">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7216B" w:rsidRDefault="00211E03" w:rsidP="00211E03">
            <w:pPr>
              <w:jc w:val="center"/>
              <w:rPr>
                <w:sz w:val="12"/>
                <w:szCs w:val="12"/>
              </w:rPr>
            </w:pPr>
            <w:r w:rsidRPr="00E7216B">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7216B" w:rsidRDefault="00211E03" w:rsidP="00211E03">
            <w:pPr>
              <w:jc w:val="center"/>
              <w:rPr>
                <w:sz w:val="12"/>
                <w:szCs w:val="12"/>
              </w:rPr>
            </w:pPr>
            <w:r w:rsidRPr="00E7216B">
              <w:rPr>
                <w:sz w:val="12"/>
                <w:szCs w:val="12"/>
              </w:rPr>
              <w:t>0,000</w:t>
            </w:r>
          </w:p>
        </w:tc>
      </w:tr>
      <w:tr w:rsidR="00AE19B5" w:rsidRPr="00AE19B5" w:rsidTr="00C77F8A">
        <w:trPr>
          <w:trHeight w:val="357"/>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5250, 000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r>
      <w:tr w:rsidR="00AE19B5" w:rsidRPr="00AE19B5" w:rsidTr="00C77F8A">
        <w:trPr>
          <w:trHeight w:val="357"/>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4233,480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r>
      <w:tr w:rsidR="00AE19B5" w:rsidRPr="00AE19B5" w:rsidTr="00C77F8A">
        <w:trPr>
          <w:trHeight w:val="45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tcBorders>
            <w:shd w:val="clear" w:color="auto" w:fill="auto"/>
          </w:tcPr>
          <w:p w:rsidR="00211E03" w:rsidRPr="00AE19B5" w:rsidRDefault="00211E03" w:rsidP="00211E03">
            <w:pPr>
              <w:suppressAutoHyphens/>
              <w:rPr>
                <w:rFonts w:eastAsia="Calibri"/>
                <w:sz w:val="12"/>
                <w:szCs w:val="12"/>
                <w:lang w:eastAsia="en-US"/>
              </w:rPr>
            </w:pPr>
            <w:r w:rsidRPr="00AE19B5">
              <w:rPr>
                <w:rFonts w:eastAsia="Calibri"/>
                <w:sz w:val="12"/>
                <w:szCs w:val="12"/>
                <w:lang w:eastAsia="en-US"/>
              </w:rPr>
              <w:t xml:space="preserve">разработка и </w:t>
            </w:r>
            <w:proofErr w:type="spellStart"/>
            <w:r w:rsidRPr="00AE19B5">
              <w:rPr>
                <w:rFonts w:eastAsia="Calibri"/>
                <w:sz w:val="12"/>
                <w:szCs w:val="12"/>
                <w:lang w:eastAsia="en-US"/>
              </w:rPr>
              <w:t>распростране</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ние</w:t>
            </w:r>
            <w:proofErr w:type="spellEnd"/>
            <w:r w:rsidRPr="00AE19B5">
              <w:rPr>
                <w:rFonts w:eastAsia="Calibri"/>
                <w:sz w:val="12"/>
                <w:szCs w:val="12"/>
                <w:lang w:eastAsia="en-US"/>
              </w:rPr>
              <w:t xml:space="preserve"> в системе среднего </w:t>
            </w:r>
            <w:proofErr w:type="spellStart"/>
            <w:r w:rsidRPr="00AE19B5">
              <w:rPr>
                <w:rFonts w:eastAsia="Calibri"/>
                <w:sz w:val="12"/>
                <w:szCs w:val="12"/>
                <w:lang w:eastAsia="en-US"/>
              </w:rPr>
              <w:t>профессиональ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ного</w:t>
            </w:r>
            <w:proofErr w:type="spellEnd"/>
            <w:r w:rsidRPr="00AE19B5">
              <w:rPr>
                <w:rFonts w:eastAsia="Calibri"/>
                <w:sz w:val="12"/>
                <w:szCs w:val="12"/>
                <w:lang w:eastAsia="en-US"/>
              </w:rPr>
              <w:t xml:space="preserve"> образования </w:t>
            </w:r>
          </w:p>
          <w:p w:rsidR="00211E03" w:rsidRPr="00AE19B5" w:rsidRDefault="00211E03" w:rsidP="00211E03">
            <w:pPr>
              <w:suppressAutoHyphens/>
              <w:rPr>
                <w:rFonts w:eastAsia="Calibri"/>
                <w:sz w:val="12"/>
                <w:szCs w:val="12"/>
                <w:lang w:eastAsia="en-US"/>
              </w:rPr>
            </w:pPr>
            <w:r w:rsidRPr="00AE19B5">
              <w:rPr>
                <w:rFonts w:eastAsia="Calibri"/>
                <w:sz w:val="12"/>
                <w:szCs w:val="12"/>
                <w:lang w:eastAsia="en-US"/>
              </w:rPr>
              <w:t xml:space="preserve">новых образователь-ных технологий и формы опережающей </w:t>
            </w:r>
            <w:proofErr w:type="spellStart"/>
            <w:r w:rsidRPr="00AE19B5">
              <w:rPr>
                <w:rFonts w:eastAsia="Calibri"/>
                <w:sz w:val="12"/>
                <w:szCs w:val="12"/>
                <w:lang w:eastAsia="en-US"/>
              </w:rPr>
              <w:t>профессиональ</w:t>
            </w:r>
            <w:proofErr w:type="spellEnd"/>
            <w:r w:rsidRPr="00AE19B5">
              <w:rPr>
                <w:rFonts w:eastAsia="Calibri"/>
                <w:sz w:val="12"/>
                <w:szCs w:val="12"/>
                <w:lang w:eastAsia="en-US"/>
              </w:rPr>
              <w:t>– ной подготовки</w:t>
            </w: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245,015</w:t>
            </w:r>
          </w:p>
        </w:tc>
        <w:tc>
          <w:tcPr>
            <w:tcW w:w="849"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3" w:type="dxa"/>
            <w:tcBorders>
              <w:top w:val="single" w:sz="4" w:space="0" w:color="auto"/>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2" w:type="dxa"/>
            <w:tcBorders>
              <w:top w:val="single" w:sz="4" w:space="0" w:color="auto"/>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r>
      <w:tr w:rsidR="00AE19B5" w:rsidRPr="00AE19B5" w:rsidTr="00C77F8A">
        <w:trPr>
          <w:trHeight w:val="290"/>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245,015</w:t>
            </w:r>
          </w:p>
        </w:tc>
        <w:tc>
          <w:tcPr>
            <w:tcW w:w="849"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3"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2"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r>
      <w:tr w:rsidR="00AE19B5" w:rsidRPr="00AE19B5" w:rsidTr="00C77F8A">
        <w:trPr>
          <w:trHeight w:val="268"/>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3"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2"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r>
      <w:tr w:rsidR="00AE19B5" w:rsidRPr="00AE19B5" w:rsidTr="00C77F8A">
        <w:trPr>
          <w:trHeight w:val="37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245,015</w:t>
            </w:r>
          </w:p>
        </w:tc>
        <w:tc>
          <w:tcPr>
            <w:tcW w:w="849"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3"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2"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r>
      <w:tr w:rsidR="00D017BE" w:rsidRPr="00AE19B5" w:rsidTr="00C77F8A">
        <w:trPr>
          <w:trHeight w:val="397"/>
        </w:trPr>
        <w:tc>
          <w:tcPr>
            <w:tcW w:w="706" w:type="dxa"/>
            <w:vMerge/>
            <w:tcBorders>
              <w:left w:val="single" w:sz="4" w:space="0" w:color="auto"/>
              <w:righ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создание и обеспечение </w:t>
            </w:r>
            <w:proofErr w:type="spellStart"/>
            <w:r w:rsidRPr="00AE19B5">
              <w:rPr>
                <w:rFonts w:eastAsia="Calibri"/>
                <w:sz w:val="12"/>
                <w:szCs w:val="12"/>
                <w:lang w:eastAsia="en-US"/>
              </w:rPr>
              <w:lastRenderedPageBreak/>
              <w:t>функциониро-вания</w:t>
            </w:r>
            <w:proofErr w:type="spellEnd"/>
            <w:r w:rsidRPr="00AE19B5">
              <w:rPr>
                <w:rFonts w:eastAsia="Calibri"/>
                <w:sz w:val="12"/>
                <w:szCs w:val="12"/>
                <w:lang w:eastAsia="en-US"/>
              </w:rPr>
              <w:t xml:space="preserve"> центров опережающей </w:t>
            </w:r>
            <w:proofErr w:type="spellStart"/>
            <w:r w:rsidRPr="00AE19B5">
              <w:rPr>
                <w:rFonts w:eastAsia="Calibri"/>
                <w:sz w:val="12"/>
                <w:szCs w:val="12"/>
                <w:lang w:eastAsia="en-US"/>
              </w:rPr>
              <w:t>профессиональ</w:t>
            </w:r>
            <w:proofErr w:type="spellEnd"/>
            <w:r w:rsidRPr="00AE19B5">
              <w:rPr>
                <w:rFonts w:eastAsia="Calibri"/>
                <w:sz w:val="12"/>
                <w:szCs w:val="12"/>
                <w:lang w:eastAsia="en-US"/>
              </w:rPr>
              <w:t>-ной подготовки</w:t>
            </w:r>
          </w:p>
        </w:tc>
        <w:tc>
          <w:tcPr>
            <w:tcW w:w="1283"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Е6</w:t>
            </w:r>
          </w:p>
        </w:tc>
        <w:tc>
          <w:tcPr>
            <w:tcW w:w="84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65575,558</w:t>
            </w:r>
          </w:p>
        </w:tc>
        <w:tc>
          <w:tcPr>
            <w:tcW w:w="994"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17518,246</w:t>
            </w:r>
          </w:p>
        </w:tc>
        <w:tc>
          <w:tcPr>
            <w:tcW w:w="850" w:type="dxa"/>
            <w:tcBorders>
              <w:bottom w:val="single" w:sz="4" w:space="0" w:color="auto"/>
            </w:tcBorders>
            <w:shd w:val="clear" w:color="auto" w:fill="auto"/>
            <w:vAlign w:val="center"/>
          </w:tcPr>
          <w:p w:rsidR="00D017BE" w:rsidRPr="00D017BE" w:rsidRDefault="00D017BE" w:rsidP="00D017BE">
            <w:pPr>
              <w:jc w:val="center"/>
              <w:rPr>
                <w:sz w:val="12"/>
                <w:szCs w:val="12"/>
              </w:rPr>
            </w:pPr>
            <w:r w:rsidRPr="00D017BE">
              <w:rPr>
                <w:sz w:val="12"/>
                <w:szCs w:val="12"/>
              </w:rPr>
              <w:t>0,000</w:t>
            </w:r>
          </w:p>
        </w:tc>
        <w:tc>
          <w:tcPr>
            <w:tcW w:w="993" w:type="dxa"/>
            <w:tcBorders>
              <w:bottom w:val="single" w:sz="4" w:space="0" w:color="auto"/>
            </w:tcBorders>
            <w:shd w:val="clear" w:color="auto" w:fill="auto"/>
            <w:vAlign w:val="center"/>
          </w:tcPr>
          <w:p w:rsidR="00D017BE" w:rsidRPr="00D017BE" w:rsidRDefault="00D017BE" w:rsidP="00D017BE">
            <w:pPr>
              <w:jc w:val="center"/>
              <w:rPr>
                <w:sz w:val="12"/>
                <w:szCs w:val="12"/>
              </w:rPr>
            </w:pPr>
            <w:r w:rsidRPr="00D017BE">
              <w:rPr>
                <w:sz w:val="12"/>
                <w:szCs w:val="12"/>
              </w:rPr>
              <w:t>0,000</w:t>
            </w:r>
          </w:p>
        </w:tc>
        <w:tc>
          <w:tcPr>
            <w:tcW w:w="992" w:type="dxa"/>
            <w:tcBorders>
              <w:bottom w:val="single" w:sz="4" w:space="0" w:color="auto"/>
            </w:tcBorders>
            <w:shd w:val="clear" w:color="auto" w:fill="auto"/>
            <w:vAlign w:val="center"/>
          </w:tcPr>
          <w:p w:rsidR="00D017BE" w:rsidRPr="00D017BE" w:rsidRDefault="00D017BE" w:rsidP="00D017BE">
            <w:pPr>
              <w:jc w:val="center"/>
              <w:rPr>
                <w:sz w:val="12"/>
                <w:szCs w:val="12"/>
              </w:rPr>
            </w:pPr>
            <w:r w:rsidRPr="00D017BE">
              <w:rPr>
                <w:sz w:val="12"/>
                <w:szCs w:val="12"/>
              </w:rPr>
              <w:t>0,000</w:t>
            </w:r>
          </w:p>
        </w:tc>
      </w:tr>
      <w:tr w:rsidR="00D017BE" w:rsidRPr="00AE19B5" w:rsidTr="00C77F8A">
        <w:trPr>
          <w:trHeight w:val="204"/>
        </w:trPr>
        <w:tc>
          <w:tcPr>
            <w:tcW w:w="706" w:type="dxa"/>
            <w:vMerge/>
            <w:tcBorders>
              <w:left w:val="single" w:sz="4" w:space="0" w:color="auto"/>
              <w:righ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областной</w:t>
            </w:r>
          </w:p>
          <w:p w:rsidR="00D017BE" w:rsidRPr="00AE19B5" w:rsidRDefault="00D017BE" w:rsidP="00211E03">
            <w:pPr>
              <w:widowControl w:val="0"/>
              <w:suppressAutoHyphens/>
              <w:autoSpaceDE w:val="0"/>
              <w:autoSpaceDN w:val="0"/>
              <w:jc w:val="center"/>
              <w:rPr>
                <w:sz w:val="12"/>
                <w:szCs w:val="12"/>
              </w:rPr>
            </w:pPr>
            <w:r w:rsidRPr="00AE19B5">
              <w:rPr>
                <w:sz w:val="12"/>
                <w:szCs w:val="12"/>
              </w:rPr>
              <w:t>бюджет</w:t>
            </w:r>
          </w:p>
        </w:tc>
        <w:tc>
          <w:tcPr>
            <w:tcW w:w="425"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Е6</w:t>
            </w:r>
          </w:p>
        </w:tc>
        <w:tc>
          <w:tcPr>
            <w:tcW w:w="84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65575,558</w:t>
            </w:r>
          </w:p>
        </w:tc>
        <w:tc>
          <w:tcPr>
            <w:tcW w:w="994"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17518,246</w:t>
            </w:r>
          </w:p>
        </w:tc>
        <w:tc>
          <w:tcPr>
            <w:tcW w:w="850" w:type="dxa"/>
            <w:tcBorders>
              <w:bottom w:val="single" w:sz="4" w:space="0" w:color="auto"/>
            </w:tcBorders>
            <w:shd w:val="clear" w:color="auto" w:fill="auto"/>
            <w:vAlign w:val="center"/>
          </w:tcPr>
          <w:p w:rsidR="00D017BE" w:rsidRPr="00D017BE" w:rsidRDefault="00D017BE" w:rsidP="00D017BE">
            <w:pPr>
              <w:jc w:val="center"/>
              <w:rPr>
                <w:sz w:val="12"/>
                <w:szCs w:val="12"/>
              </w:rPr>
            </w:pPr>
            <w:r w:rsidRPr="00D017BE">
              <w:rPr>
                <w:sz w:val="12"/>
                <w:szCs w:val="12"/>
              </w:rPr>
              <w:t>0,000</w:t>
            </w:r>
          </w:p>
        </w:tc>
        <w:tc>
          <w:tcPr>
            <w:tcW w:w="993" w:type="dxa"/>
            <w:tcBorders>
              <w:bottom w:val="single" w:sz="4" w:space="0" w:color="auto"/>
            </w:tcBorders>
            <w:shd w:val="clear" w:color="auto" w:fill="auto"/>
            <w:vAlign w:val="center"/>
          </w:tcPr>
          <w:p w:rsidR="00D017BE" w:rsidRPr="00D017BE" w:rsidRDefault="00D017BE" w:rsidP="00D017BE">
            <w:pPr>
              <w:jc w:val="center"/>
              <w:rPr>
                <w:sz w:val="12"/>
                <w:szCs w:val="12"/>
              </w:rPr>
            </w:pPr>
            <w:r w:rsidRPr="00D017BE">
              <w:rPr>
                <w:sz w:val="12"/>
                <w:szCs w:val="12"/>
              </w:rPr>
              <w:t>0,000</w:t>
            </w:r>
          </w:p>
        </w:tc>
        <w:tc>
          <w:tcPr>
            <w:tcW w:w="992" w:type="dxa"/>
            <w:tcBorders>
              <w:bottom w:val="single" w:sz="4" w:space="0" w:color="auto"/>
            </w:tcBorders>
            <w:shd w:val="clear" w:color="auto" w:fill="auto"/>
            <w:vAlign w:val="center"/>
          </w:tcPr>
          <w:p w:rsidR="00D017BE" w:rsidRPr="00D017BE" w:rsidRDefault="00D017BE" w:rsidP="00D017BE">
            <w:pPr>
              <w:jc w:val="center"/>
              <w:rPr>
                <w:sz w:val="12"/>
                <w:szCs w:val="12"/>
              </w:rPr>
            </w:pPr>
            <w:r w:rsidRPr="00D017BE">
              <w:rPr>
                <w:sz w:val="12"/>
                <w:szCs w:val="12"/>
              </w:rPr>
              <w:t>0,000</w:t>
            </w:r>
          </w:p>
        </w:tc>
      </w:tr>
      <w:tr w:rsidR="00D017BE" w:rsidRPr="00AE19B5" w:rsidTr="00C77F8A">
        <w:trPr>
          <w:trHeight w:val="287"/>
        </w:trPr>
        <w:tc>
          <w:tcPr>
            <w:tcW w:w="706" w:type="dxa"/>
            <w:vMerge/>
            <w:tcBorders>
              <w:left w:val="single" w:sz="4" w:space="0" w:color="auto"/>
              <w:righ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Е6</w:t>
            </w:r>
          </w:p>
        </w:tc>
        <w:tc>
          <w:tcPr>
            <w:tcW w:w="84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D017BE" w:rsidRPr="00AE19B5" w:rsidRDefault="00D017BE" w:rsidP="00211E03">
            <w:pPr>
              <w:suppressAutoHyphens/>
              <w:jc w:val="center"/>
              <w:rPr>
                <w:sz w:val="12"/>
                <w:szCs w:val="12"/>
              </w:rPr>
            </w:pPr>
            <w:r w:rsidRPr="00AE19B5">
              <w:rPr>
                <w:sz w:val="12"/>
                <w:szCs w:val="12"/>
              </w:rPr>
              <w:t>20082,000</w:t>
            </w:r>
          </w:p>
        </w:tc>
        <w:tc>
          <w:tcPr>
            <w:tcW w:w="994"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D017BE" w:rsidRPr="00D017BE" w:rsidRDefault="00D017BE" w:rsidP="00D017BE">
            <w:pPr>
              <w:jc w:val="center"/>
              <w:rPr>
                <w:sz w:val="12"/>
                <w:szCs w:val="12"/>
              </w:rPr>
            </w:pPr>
            <w:r w:rsidRPr="00D017BE">
              <w:rPr>
                <w:sz w:val="12"/>
                <w:szCs w:val="12"/>
              </w:rPr>
              <w:t>0,000</w:t>
            </w:r>
          </w:p>
        </w:tc>
        <w:tc>
          <w:tcPr>
            <w:tcW w:w="993" w:type="dxa"/>
            <w:tcBorders>
              <w:bottom w:val="single" w:sz="4" w:space="0" w:color="auto"/>
            </w:tcBorders>
            <w:shd w:val="clear" w:color="auto" w:fill="auto"/>
            <w:vAlign w:val="center"/>
          </w:tcPr>
          <w:p w:rsidR="00D017BE" w:rsidRPr="00D017BE" w:rsidRDefault="00D017BE" w:rsidP="00D017BE">
            <w:pPr>
              <w:jc w:val="center"/>
              <w:rPr>
                <w:sz w:val="12"/>
                <w:szCs w:val="12"/>
              </w:rPr>
            </w:pPr>
            <w:r w:rsidRPr="00D017BE">
              <w:rPr>
                <w:sz w:val="12"/>
                <w:szCs w:val="12"/>
              </w:rPr>
              <w:t>0,000</w:t>
            </w:r>
          </w:p>
        </w:tc>
        <w:tc>
          <w:tcPr>
            <w:tcW w:w="992" w:type="dxa"/>
            <w:tcBorders>
              <w:bottom w:val="single" w:sz="4" w:space="0" w:color="auto"/>
            </w:tcBorders>
            <w:shd w:val="clear" w:color="auto" w:fill="auto"/>
            <w:vAlign w:val="center"/>
          </w:tcPr>
          <w:p w:rsidR="00D017BE" w:rsidRPr="00D017BE" w:rsidRDefault="00D017BE" w:rsidP="00D017BE">
            <w:pPr>
              <w:jc w:val="center"/>
              <w:rPr>
                <w:sz w:val="12"/>
                <w:szCs w:val="12"/>
              </w:rPr>
            </w:pPr>
            <w:r w:rsidRPr="00D017BE">
              <w:rPr>
                <w:sz w:val="12"/>
                <w:szCs w:val="12"/>
              </w:rPr>
              <w:t>0,000</w:t>
            </w:r>
          </w:p>
        </w:tc>
      </w:tr>
      <w:tr w:rsidR="00D017BE" w:rsidRPr="00AE19B5" w:rsidTr="00C77F8A">
        <w:trPr>
          <w:trHeight w:val="339"/>
        </w:trPr>
        <w:tc>
          <w:tcPr>
            <w:tcW w:w="706" w:type="dxa"/>
            <w:vMerge/>
            <w:tcBorders>
              <w:left w:val="single" w:sz="4" w:space="0" w:color="auto"/>
              <w:righ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Е6</w:t>
            </w:r>
          </w:p>
        </w:tc>
        <w:tc>
          <w:tcPr>
            <w:tcW w:w="84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65575,558</w:t>
            </w:r>
          </w:p>
        </w:tc>
        <w:tc>
          <w:tcPr>
            <w:tcW w:w="994"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17518,246</w:t>
            </w:r>
          </w:p>
        </w:tc>
        <w:tc>
          <w:tcPr>
            <w:tcW w:w="850" w:type="dxa"/>
            <w:tcBorders>
              <w:bottom w:val="single" w:sz="4" w:space="0" w:color="auto"/>
            </w:tcBorders>
            <w:shd w:val="clear" w:color="auto" w:fill="auto"/>
            <w:vAlign w:val="center"/>
          </w:tcPr>
          <w:p w:rsidR="00D017BE" w:rsidRPr="00D017BE" w:rsidRDefault="00D017BE" w:rsidP="00D017BE">
            <w:pPr>
              <w:jc w:val="center"/>
              <w:rPr>
                <w:sz w:val="12"/>
                <w:szCs w:val="12"/>
              </w:rPr>
            </w:pPr>
            <w:r w:rsidRPr="00D017BE">
              <w:rPr>
                <w:sz w:val="12"/>
                <w:szCs w:val="12"/>
              </w:rPr>
              <w:t>0,000</w:t>
            </w:r>
          </w:p>
        </w:tc>
        <w:tc>
          <w:tcPr>
            <w:tcW w:w="993" w:type="dxa"/>
            <w:tcBorders>
              <w:bottom w:val="single" w:sz="4" w:space="0" w:color="auto"/>
            </w:tcBorders>
            <w:shd w:val="clear" w:color="auto" w:fill="auto"/>
            <w:vAlign w:val="center"/>
          </w:tcPr>
          <w:p w:rsidR="00D017BE" w:rsidRPr="00D017BE" w:rsidRDefault="00D017BE" w:rsidP="00D017BE">
            <w:pPr>
              <w:jc w:val="center"/>
              <w:rPr>
                <w:sz w:val="12"/>
                <w:szCs w:val="12"/>
              </w:rPr>
            </w:pPr>
            <w:r w:rsidRPr="00D017BE">
              <w:rPr>
                <w:sz w:val="12"/>
                <w:szCs w:val="12"/>
              </w:rPr>
              <w:t>0,000</w:t>
            </w:r>
          </w:p>
        </w:tc>
        <w:tc>
          <w:tcPr>
            <w:tcW w:w="992" w:type="dxa"/>
            <w:tcBorders>
              <w:bottom w:val="single" w:sz="4" w:space="0" w:color="auto"/>
            </w:tcBorders>
            <w:shd w:val="clear" w:color="auto" w:fill="auto"/>
            <w:vAlign w:val="center"/>
          </w:tcPr>
          <w:p w:rsidR="00D017BE" w:rsidRPr="00D017BE" w:rsidRDefault="00D017BE" w:rsidP="00D017BE">
            <w:pPr>
              <w:jc w:val="center"/>
              <w:rPr>
                <w:sz w:val="12"/>
                <w:szCs w:val="12"/>
              </w:rPr>
            </w:pPr>
            <w:r w:rsidRPr="00D017BE">
              <w:rPr>
                <w:sz w:val="12"/>
                <w:szCs w:val="12"/>
              </w:rPr>
              <w:t>0,000</w:t>
            </w:r>
          </w:p>
        </w:tc>
      </w:tr>
      <w:tr w:rsidR="00AE19B5" w:rsidRPr="00AE19B5" w:rsidTr="00C77F8A">
        <w:trPr>
          <w:trHeight w:val="33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создание (обновление) материально-технической базы образователь-ных организаций, реализующих программы среднего </w:t>
            </w:r>
            <w:proofErr w:type="spellStart"/>
            <w:r w:rsidRPr="00AE19B5">
              <w:rPr>
                <w:rFonts w:eastAsia="Calibri"/>
                <w:sz w:val="12"/>
                <w:szCs w:val="12"/>
                <w:lang w:eastAsia="en-US"/>
              </w:rPr>
              <w:t>профессиональ-ного</w:t>
            </w:r>
            <w:proofErr w:type="spellEnd"/>
            <w:r w:rsidRPr="00AE19B5">
              <w:rPr>
                <w:rFonts w:eastAsia="Calibri"/>
                <w:sz w:val="12"/>
                <w:szCs w:val="12"/>
                <w:lang w:eastAsia="en-US"/>
              </w:rPr>
              <w:t xml:space="preserve"> образования</w:t>
            </w: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82070,107</w:t>
            </w:r>
          </w:p>
        </w:tc>
        <w:tc>
          <w:tcPr>
            <w:tcW w:w="850"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3"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2"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r>
      <w:tr w:rsidR="00AE19B5" w:rsidRPr="00AE19B5" w:rsidTr="00C77F8A">
        <w:trPr>
          <w:trHeight w:val="33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82070,107</w:t>
            </w:r>
          </w:p>
        </w:tc>
        <w:tc>
          <w:tcPr>
            <w:tcW w:w="850"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3"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2"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r>
      <w:tr w:rsidR="00AE19B5" w:rsidRPr="00AE19B5" w:rsidTr="00C77F8A">
        <w:trPr>
          <w:trHeight w:val="33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30482,700</w:t>
            </w:r>
          </w:p>
        </w:tc>
        <w:tc>
          <w:tcPr>
            <w:tcW w:w="850"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3"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2"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r>
      <w:tr w:rsidR="00AE19B5" w:rsidRPr="00AE19B5" w:rsidTr="00C77F8A">
        <w:trPr>
          <w:trHeight w:val="33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82070,107</w:t>
            </w:r>
          </w:p>
        </w:tc>
        <w:tc>
          <w:tcPr>
            <w:tcW w:w="850"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3"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2"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r>
      <w:tr w:rsidR="00AE19B5" w:rsidRPr="00AE19B5" w:rsidTr="00C77F8A">
        <w:trPr>
          <w:trHeight w:val="339"/>
        </w:trPr>
        <w:tc>
          <w:tcPr>
            <w:tcW w:w="70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 Е6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3"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c>
          <w:tcPr>
            <w:tcW w:w="992" w:type="dxa"/>
            <w:tcBorders>
              <w:bottom w:val="single" w:sz="4" w:space="0" w:color="auto"/>
            </w:tcBorders>
            <w:shd w:val="clear" w:color="auto" w:fill="auto"/>
            <w:vAlign w:val="center"/>
          </w:tcPr>
          <w:p w:rsidR="00211E03" w:rsidRPr="00D017BE" w:rsidRDefault="00211E03" w:rsidP="00211E03">
            <w:pPr>
              <w:jc w:val="center"/>
              <w:rPr>
                <w:sz w:val="12"/>
                <w:szCs w:val="12"/>
              </w:rPr>
            </w:pPr>
            <w:r w:rsidRPr="00D017BE">
              <w:rPr>
                <w:sz w:val="12"/>
                <w:szCs w:val="12"/>
              </w:rPr>
              <w:t>0,000</w:t>
            </w:r>
          </w:p>
        </w:tc>
      </w:tr>
      <w:tr w:rsidR="00D017BE" w:rsidRPr="00AE19B5" w:rsidTr="00C77F8A">
        <w:tc>
          <w:tcPr>
            <w:tcW w:w="706" w:type="dxa"/>
            <w:vMerge w:val="restart"/>
            <w:shd w:val="clear" w:color="auto" w:fill="auto"/>
          </w:tcPr>
          <w:p w:rsidR="00D017BE" w:rsidRPr="00AE19B5" w:rsidRDefault="00B35396" w:rsidP="00211E03">
            <w:pPr>
              <w:widowControl w:val="0"/>
              <w:suppressAutoHyphens/>
              <w:autoSpaceDE w:val="0"/>
              <w:autoSpaceDN w:val="0"/>
              <w:jc w:val="center"/>
              <w:outlineLvl w:val="3"/>
              <w:rPr>
                <w:sz w:val="12"/>
                <w:szCs w:val="12"/>
              </w:rPr>
            </w:pPr>
            <w:hyperlink w:anchor="P2067" w:history="1">
              <w:proofErr w:type="spellStart"/>
              <w:r w:rsidR="00D017BE" w:rsidRPr="00AE19B5">
                <w:rPr>
                  <w:sz w:val="12"/>
                  <w:szCs w:val="12"/>
                </w:rPr>
                <w:t>Подпро</w:t>
              </w:r>
              <w:proofErr w:type="spellEnd"/>
              <w:r w:rsidR="00D017BE" w:rsidRPr="00AE19B5">
                <w:rPr>
                  <w:sz w:val="12"/>
                  <w:szCs w:val="12"/>
                </w:rPr>
                <w:t>– грамма 4</w:t>
              </w:r>
            </w:hyperlink>
          </w:p>
        </w:tc>
        <w:tc>
          <w:tcPr>
            <w:tcW w:w="989" w:type="dxa"/>
            <w:vMerge w:val="restart"/>
            <w:tcBorders>
              <w:top w:val="single" w:sz="4" w:space="0" w:color="auto"/>
            </w:tcBorders>
            <w:shd w:val="clear" w:color="auto" w:fill="auto"/>
          </w:tcPr>
          <w:p w:rsidR="00D017BE" w:rsidRPr="00AE19B5" w:rsidRDefault="00D017BE" w:rsidP="00211E03">
            <w:pPr>
              <w:widowControl w:val="0"/>
              <w:suppressAutoHyphens/>
              <w:autoSpaceDE w:val="0"/>
              <w:autoSpaceDN w:val="0"/>
              <w:rPr>
                <w:sz w:val="12"/>
                <w:szCs w:val="12"/>
              </w:rPr>
            </w:pPr>
            <w:r w:rsidRPr="00AE19B5">
              <w:rPr>
                <w:sz w:val="12"/>
                <w:szCs w:val="12"/>
              </w:rPr>
              <w:t xml:space="preserve">Развитие системы оценки качества образования и </w:t>
            </w:r>
            <w:proofErr w:type="spellStart"/>
            <w:r w:rsidRPr="00AE19B5">
              <w:rPr>
                <w:sz w:val="12"/>
                <w:szCs w:val="12"/>
              </w:rPr>
              <w:t>информацион</w:t>
            </w:r>
            <w:proofErr w:type="spellEnd"/>
            <w:r w:rsidRPr="00AE19B5">
              <w:rPr>
                <w:sz w:val="12"/>
                <w:szCs w:val="12"/>
              </w:rPr>
              <w:t>– ной прозрачности системы образования</w:t>
            </w:r>
          </w:p>
        </w:tc>
        <w:tc>
          <w:tcPr>
            <w:tcW w:w="1283"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04</w:t>
            </w:r>
          </w:p>
        </w:tc>
        <w:tc>
          <w:tcPr>
            <w:tcW w:w="426"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18761,829</w:t>
            </w:r>
          </w:p>
        </w:tc>
        <w:tc>
          <w:tcPr>
            <w:tcW w:w="858"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7685,200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8824,000</w:t>
            </w:r>
          </w:p>
        </w:tc>
        <w:tc>
          <w:tcPr>
            <w:tcW w:w="850" w:type="dxa"/>
            <w:shd w:val="clear" w:color="auto" w:fill="auto"/>
            <w:vAlign w:val="center"/>
          </w:tcPr>
          <w:p w:rsidR="00D017BE" w:rsidRPr="00AE19B5" w:rsidRDefault="00D017BE" w:rsidP="00211E03">
            <w:pPr>
              <w:suppressAutoHyphens/>
              <w:jc w:val="center"/>
              <w:rPr>
                <w:sz w:val="12"/>
                <w:szCs w:val="12"/>
              </w:rPr>
            </w:pPr>
            <w:r w:rsidRPr="00AE19B5">
              <w:rPr>
                <w:sz w:val="12"/>
                <w:szCs w:val="12"/>
              </w:rPr>
              <w:t>8817,759</w:t>
            </w:r>
          </w:p>
        </w:tc>
        <w:tc>
          <w:tcPr>
            <w:tcW w:w="849" w:type="dxa"/>
            <w:shd w:val="clear" w:color="auto" w:fill="auto"/>
            <w:vAlign w:val="center"/>
          </w:tcPr>
          <w:p w:rsidR="00D017BE" w:rsidRPr="00AE19B5" w:rsidRDefault="00D017BE" w:rsidP="00211E03">
            <w:pPr>
              <w:suppressAutoHyphens/>
              <w:jc w:val="center"/>
              <w:rPr>
                <w:sz w:val="12"/>
                <w:szCs w:val="12"/>
              </w:rPr>
            </w:pPr>
            <w:r w:rsidRPr="00AE19B5">
              <w:rPr>
                <w:sz w:val="12"/>
                <w:szCs w:val="12"/>
              </w:rPr>
              <w:t>9335,881</w:t>
            </w:r>
          </w:p>
        </w:tc>
        <w:tc>
          <w:tcPr>
            <w:tcW w:w="994"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9241,400</w:t>
            </w:r>
          </w:p>
        </w:tc>
        <w:tc>
          <w:tcPr>
            <w:tcW w:w="850" w:type="dxa"/>
            <w:shd w:val="clear" w:color="auto" w:fill="auto"/>
            <w:vAlign w:val="center"/>
          </w:tcPr>
          <w:p w:rsidR="00D017BE" w:rsidRDefault="00D017BE">
            <w:pPr>
              <w:jc w:val="center"/>
              <w:rPr>
                <w:sz w:val="12"/>
                <w:szCs w:val="12"/>
              </w:rPr>
            </w:pPr>
            <w:r>
              <w:rPr>
                <w:sz w:val="12"/>
                <w:szCs w:val="12"/>
              </w:rPr>
              <w:t>9420,840</w:t>
            </w:r>
          </w:p>
        </w:tc>
        <w:tc>
          <w:tcPr>
            <w:tcW w:w="993" w:type="dxa"/>
            <w:shd w:val="clear" w:color="auto" w:fill="auto"/>
            <w:vAlign w:val="center"/>
          </w:tcPr>
          <w:p w:rsidR="00D017BE" w:rsidRDefault="00D017BE">
            <w:pPr>
              <w:jc w:val="center"/>
              <w:rPr>
                <w:sz w:val="12"/>
                <w:szCs w:val="12"/>
              </w:rPr>
            </w:pPr>
            <w:r>
              <w:rPr>
                <w:sz w:val="12"/>
                <w:szCs w:val="12"/>
              </w:rPr>
              <w:t>9929,500</w:t>
            </w:r>
          </w:p>
        </w:tc>
        <w:tc>
          <w:tcPr>
            <w:tcW w:w="992" w:type="dxa"/>
            <w:shd w:val="clear" w:color="auto" w:fill="auto"/>
            <w:vAlign w:val="center"/>
          </w:tcPr>
          <w:p w:rsidR="00D017BE" w:rsidRDefault="00D017BE">
            <w:pPr>
              <w:jc w:val="center"/>
              <w:rPr>
                <w:sz w:val="12"/>
                <w:szCs w:val="12"/>
              </w:rPr>
            </w:pPr>
            <w:r>
              <w:rPr>
                <w:sz w:val="12"/>
                <w:szCs w:val="12"/>
              </w:rPr>
              <w:t>10280,000</w:t>
            </w:r>
          </w:p>
        </w:tc>
      </w:tr>
      <w:tr w:rsidR="00D017BE" w:rsidRPr="00AE19B5" w:rsidTr="00C77F8A">
        <w:tc>
          <w:tcPr>
            <w:tcW w:w="706" w:type="dxa"/>
            <w:vMerge/>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989" w:type="dxa"/>
            <w:vMerge/>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1283"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областной</w:t>
            </w:r>
          </w:p>
          <w:p w:rsidR="00D017BE" w:rsidRPr="00AE19B5" w:rsidRDefault="00D017BE"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04</w:t>
            </w:r>
          </w:p>
        </w:tc>
        <w:tc>
          <w:tcPr>
            <w:tcW w:w="426" w:type="dxa"/>
            <w:vMerge w:val="restart"/>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18761,829</w:t>
            </w:r>
          </w:p>
        </w:tc>
        <w:tc>
          <w:tcPr>
            <w:tcW w:w="858"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7685,200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rFonts w:eastAsia="Calibri"/>
                <w:sz w:val="12"/>
                <w:szCs w:val="12"/>
                <w:lang w:eastAsia="en-US"/>
              </w:rPr>
            </w:pPr>
            <w:r w:rsidRPr="00AE19B5">
              <w:rPr>
                <w:sz w:val="12"/>
                <w:szCs w:val="12"/>
              </w:rPr>
              <w:t>8824,000</w:t>
            </w:r>
          </w:p>
        </w:tc>
        <w:tc>
          <w:tcPr>
            <w:tcW w:w="850" w:type="dxa"/>
            <w:shd w:val="clear" w:color="auto" w:fill="auto"/>
            <w:vAlign w:val="center"/>
          </w:tcPr>
          <w:p w:rsidR="00D017BE" w:rsidRPr="00AE19B5" w:rsidRDefault="00D017BE" w:rsidP="00211E03">
            <w:pPr>
              <w:suppressAutoHyphens/>
              <w:jc w:val="center"/>
              <w:rPr>
                <w:sz w:val="12"/>
                <w:szCs w:val="12"/>
              </w:rPr>
            </w:pPr>
            <w:r w:rsidRPr="00AE19B5">
              <w:rPr>
                <w:sz w:val="12"/>
                <w:szCs w:val="12"/>
              </w:rPr>
              <w:t>8817,759</w:t>
            </w:r>
          </w:p>
        </w:tc>
        <w:tc>
          <w:tcPr>
            <w:tcW w:w="849" w:type="dxa"/>
            <w:shd w:val="clear" w:color="auto" w:fill="auto"/>
            <w:vAlign w:val="center"/>
          </w:tcPr>
          <w:p w:rsidR="00D017BE" w:rsidRPr="00AE19B5" w:rsidRDefault="00D017BE" w:rsidP="00211E03">
            <w:pPr>
              <w:suppressAutoHyphens/>
              <w:jc w:val="center"/>
              <w:rPr>
                <w:sz w:val="12"/>
                <w:szCs w:val="12"/>
              </w:rPr>
            </w:pPr>
            <w:r w:rsidRPr="00AE19B5">
              <w:rPr>
                <w:sz w:val="12"/>
                <w:szCs w:val="12"/>
              </w:rPr>
              <w:t>9335,881</w:t>
            </w:r>
          </w:p>
        </w:tc>
        <w:tc>
          <w:tcPr>
            <w:tcW w:w="994"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9241,400</w:t>
            </w:r>
          </w:p>
        </w:tc>
        <w:tc>
          <w:tcPr>
            <w:tcW w:w="850" w:type="dxa"/>
            <w:shd w:val="clear" w:color="auto" w:fill="auto"/>
            <w:vAlign w:val="center"/>
          </w:tcPr>
          <w:p w:rsidR="00D017BE" w:rsidRDefault="00D017BE">
            <w:pPr>
              <w:jc w:val="center"/>
              <w:rPr>
                <w:sz w:val="12"/>
                <w:szCs w:val="12"/>
              </w:rPr>
            </w:pPr>
            <w:r>
              <w:rPr>
                <w:sz w:val="12"/>
                <w:szCs w:val="12"/>
              </w:rPr>
              <w:t>9420,840</w:t>
            </w:r>
          </w:p>
        </w:tc>
        <w:tc>
          <w:tcPr>
            <w:tcW w:w="993" w:type="dxa"/>
            <w:shd w:val="clear" w:color="auto" w:fill="auto"/>
            <w:vAlign w:val="center"/>
          </w:tcPr>
          <w:p w:rsidR="00D017BE" w:rsidRDefault="00D017BE">
            <w:pPr>
              <w:jc w:val="center"/>
              <w:rPr>
                <w:sz w:val="12"/>
                <w:szCs w:val="12"/>
              </w:rPr>
            </w:pPr>
            <w:r>
              <w:rPr>
                <w:sz w:val="12"/>
                <w:szCs w:val="12"/>
              </w:rPr>
              <w:t>9929,500</w:t>
            </w:r>
          </w:p>
        </w:tc>
        <w:tc>
          <w:tcPr>
            <w:tcW w:w="992" w:type="dxa"/>
            <w:shd w:val="clear" w:color="auto" w:fill="auto"/>
            <w:vAlign w:val="center"/>
          </w:tcPr>
          <w:p w:rsidR="00D017BE" w:rsidRDefault="00D017BE">
            <w:pPr>
              <w:jc w:val="center"/>
              <w:rPr>
                <w:sz w:val="12"/>
                <w:szCs w:val="12"/>
              </w:rPr>
            </w:pPr>
            <w:r>
              <w:rPr>
                <w:sz w:val="12"/>
                <w:szCs w:val="12"/>
              </w:rPr>
              <w:t>10280,000</w:t>
            </w:r>
          </w:p>
        </w:tc>
      </w:tr>
      <w:tr w:rsidR="00D017BE" w:rsidRPr="00AE19B5" w:rsidTr="00C77F8A">
        <w:tc>
          <w:tcPr>
            <w:tcW w:w="706"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989"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1283"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425"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567"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426"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84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15446,400</w:t>
            </w:r>
          </w:p>
        </w:tc>
        <w:tc>
          <w:tcPr>
            <w:tcW w:w="858"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rFonts w:eastAsia="Calibri"/>
                <w:sz w:val="12"/>
                <w:szCs w:val="12"/>
                <w:lang w:eastAsia="en-US"/>
              </w:rPr>
            </w:pPr>
            <w:r w:rsidRPr="00AE19B5">
              <w:rPr>
                <w:sz w:val="12"/>
                <w:szCs w:val="12"/>
              </w:rPr>
              <w:t>8771,200</w:t>
            </w:r>
          </w:p>
        </w:tc>
        <w:tc>
          <w:tcPr>
            <w:tcW w:w="850" w:type="dxa"/>
            <w:shd w:val="clear" w:color="auto" w:fill="auto"/>
            <w:vAlign w:val="center"/>
          </w:tcPr>
          <w:p w:rsidR="00D017BE" w:rsidRPr="00AE19B5" w:rsidRDefault="00D017BE" w:rsidP="00211E03">
            <w:pPr>
              <w:suppressAutoHyphens/>
              <w:jc w:val="center"/>
              <w:rPr>
                <w:sz w:val="12"/>
                <w:szCs w:val="12"/>
              </w:rPr>
            </w:pPr>
            <w:r w:rsidRPr="00AE19B5">
              <w:rPr>
                <w:sz w:val="12"/>
                <w:szCs w:val="12"/>
              </w:rPr>
              <w:t>8800,200</w:t>
            </w:r>
          </w:p>
        </w:tc>
        <w:tc>
          <w:tcPr>
            <w:tcW w:w="849" w:type="dxa"/>
            <w:shd w:val="clear" w:color="auto" w:fill="auto"/>
            <w:vAlign w:val="center"/>
          </w:tcPr>
          <w:p w:rsidR="00D017BE" w:rsidRPr="00AE19B5" w:rsidRDefault="00D017BE" w:rsidP="00211E03">
            <w:pPr>
              <w:suppressAutoHyphens/>
              <w:jc w:val="center"/>
              <w:rPr>
                <w:sz w:val="12"/>
                <w:szCs w:val="12"/>
              </w:rPr>
            </w:pPr>
            <w:r w:rsidRPr="00AE19B5">
              <w:rPr>
                <w:sz w:val="12"/>
                <w:szCs w:val="12"/>
              </w:rPr>
              <w:t>9218,800</w:t>
            </w:r>
          </w:p>
        </w:tc>
        <w:tc>
          <w:tcPr>
            <w:tcW w:w="994"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9219,400</w:t>
            </w:r>
          </w:p>
        </w:tc>
        <w:tc>
          <w:tcPr>
            <w:tcW w:w="850" w:type="dxa"/>
            <w:shd w:val="clear" w:color="auto" w:fill="auto"/>
            <w:vAlign w:val="center"/>
          </w:tcPr>
          <w:p w:rsidR="00D017BE" w:rsidRDefault="00D017BE">
            <w:pPr>
              <w:jc w:val="center"/>
              <w:rPr>
                <w:sz w:val="12"/>
                <w:szCs w:val="12"/>
              </w:rPr>
            </w:pPr>
            <w:r>
              <w:rPr>
                <w:sz w:val="12"/>
                <w:szCs w:val="12"/>
              </w:rPr>
              <w:t>9387,300</w:t>
            </w:r>
          </w:p>
        </w:tc>
        <w:tc>
          <w:tcPr>
            <w:tcW w:w="993" w:type="dxa"/>
            <w:shd w:val="clear" w:color="auto" w:fill="auto"/>
            <w:vAlign w:val="center"/>
          </w:tcPr>
          <w:p w:rsidR="00D017BE" w:rsidRDefault="00D017BE">
            <w:pPr>
              <w:jc w:val="center"/>
              <w:rPr>
                <w:sz w:val="12"/>
                <w:szCs w:val="12"/>
              </w:rPr>
            </w:pPr>
            <w:r>
              <w:rPr>
                <w:sz w:val="12"/>
                <w:szCs w:val="12"/>
              </w:rPr>
              <w:t>9749,500</w:t>
            </w:r>
          </w:p>
        </w:tc>
        <w:tc>
          <w:tcPr>
            <w:tcW w:w="992" w:type="dxa"/>
            <w:shd w:val="clear" w:color="auto" w:fill="auto"/>
            <w:vAlign w:val="center"/>
          </w:tcPr>
          <w:p w:rsidR="00D017BE" w:rsidRDefault="00D017BE">
            <w:pPr>
              <w:jc w:val="center"/>
              <w:rPr>
                <w:sz w:val="12"/>
                <w:szCs w:val="12"/>
              </w:rPr>
            </w:pPr>
            <w:r>
              <w:rPr>
                <w:sz w:val="12"/>
                <w:szCs w:val="12"/>
              </w:rPr>
              <w:t>10100,000</w:t>
            </w:r>
          </w:p>
        </w:tc>
      </w:tr>
      <w:tr w:rsidR="00D017BE" w:rsidRPr="00AE19B5" w:rsidTr="00C77F8A">
        <w:trPr>
          <w:trHeight w:val="635"/>
        </w:trPr>
        <w:tc>
          <w:tcPr>
            <w:tcW w:w="706"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989"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1283"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04</w:t>
            </w:r>
          </w:p>
        </w:tc>
        <w:tc>
          <w:tcPr>
            <w:tcW w:w="426"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18761,829</w:t>
            </w:r>
          </w:p>
        </w:tc>
        <w:tc>
          <w:tcPr>
            <w:tcW w:w="858"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7685,200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8824,000</w:t>
            </w:r>
          </w:p>
        </w:tc>
        <w:tc>
          <w:tcPr>
            <w:tcW w:w="850"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8817,759</w:t>
            </w:r>
          </w:p>
        </w:tc>
        <w:tc>
          <w:tcPr>
            <w:tcW w:w="849"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9335,881</w:t>
            </w:r>
          </w:p>
        </w:tc>
        <w:tc>
          <w:tcPr>
            <w:tcW w:w="994"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9241,400</w:t>
            </w:r>
          </w:p>
        </w:tc>
        <w:tc>
          <w:tcPr>
            <w:tcW w:w="850" w:type="dxa"/>
            <w:shd w:val="clear" w:color="auto" w:fill="auto"/>
            <w:vAlign w:val="center"/>
          </w:tcPr>
          <w:p w:rsidR="00D017BE" w:rsidRDefault="00D017BE">
            <w:pPr>
              <w:jc w:val="center"/>
              <w:rPr>
                <w:sz w:val="12"/>
                <w:szCs w:val="12"/>
              </w:rPr>
            </w:pPr>
            <w:r>
              <w:rPr>
                <w:sz w:val="12"/>
                <w:szCs w:val="12"/>
              </w:rPr>
              <w:t>9420,840</w:t>
            </w:r>
          </w:p>
        </w:tc>
        <w:tc>
          <w:tcPr>
            <w:tcW w:w="993" w:type="dxa"/>
            <w:shd w:val="clear" w:color="auto" w:fill="auto"/>
            <w:vAlign w:val="center"/>
          </w:tcPr>
          <w:p w:rsidR="00D017BE" w:rsidRDefault="00D017BE">
            <w:pPr>
              <w:jc w:val="center"/>
              <w:rPr>
                <w:sz w:val="12"/>
                <w:szCs w:val="12"/>
              </w:rPr>
            </w:pPr>
            <w:r>
              <w:rPr>
                <w:sz w:val="12"/>
                <w:szCs w:val="12"/>
              </w:rPr>
              <w:t>9929,500</w:t>
            </w:r>
          </w:p>
        </w:tc>
        <w:tc>
          <w:tcPr>
            <w:tcW w:w="992" w:type="dxa"/>
            <w:shd w:val="clear" w:color="auto" w:fill="auto"/>
            <w:vAlign w:val="center"/>
          </w:tcPr>
          <w:p w:rsidR="00D017BE" w:rsidRDefault="00D017BE">
            <w:pPr>
              <w:jc w:val="center"/>
              <w:rPr>
                <w:sz w:val="12"/>
                <w:szCs w:val="12"/>
              </w:rPr>
            </w:pPr>
            <w:r>
              <w:rPr>
                <w:sz w:val="12"/>
                <w:szCs w:val="12"/>
              </w:rPr>
              <w:t>10280,000</w:t>
            </w:r>
          </w:p>
        </w:tc>
      </w:tr>
      <w:tr w:rsidR="00D017BE" w:rsidRPr="00AE19B5" w:rsidTr="00C77F8A">
        <w:tc>
          <w:tcPr>
            <w:tcW w:w="706" w:type="dxa"/>
            <w:vMerge w:val="restart"/>
            <w:shd w:val="clear" w:color="auto" w:fill="auto"/>
          </w:tcPr>
          <w:p w:rsidR="00D017BE" w:rsidRPr="00AE19B5" w:rsidRDefault="00D017BE"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01</w:t>
            </w:r>
          </w:p>
        </w:tc>
        <w:tc>
          <w:tcPr>
            <w:tcW w:w="989" w:type="dxa"/>
            <w:vMerge w:val="restart"/>
            <w:shd w:val="clear" w:color="auto" w:fill="auto"/>
          </w:tcPr>
          <w:p w:rsidR="00D017BE" w:rsidRPr="00AE19B5" w:rsidRDefault="00D017BE" w:rsidP="00211E03">
            <w:pPr>
              <w:widowControl w:val="0"/>
              <w:suppressAutoHyphens/>
              <w:autoSpaceDE w:val="0"/>
              <w:autoSpaceDN w:val="0"/>
              <w:rPr>
                <w:sz w:val="12"/>
                <w:szCs w:val="12"/>
              </w:rPr>
            </w:pPr>
            <w:r w:rsidRPr="00AE19B5">
              <w:rPr>
                <w:sz w:val="12"/>
                <w:szCs w:val="12"/>
              </w:rPr>
              <w:t xml:space="preserve">Обеспечение исполнения полномочий Российской Федерации в области образования, переданных для осуществления региональным органам </w:t>
            </w:r>
            <w:proofErr w:type="spellStart"/>
            <w:r w:rsidRPr="00AE19B5">
              <w:rPr>
                <w:sz w:val="12"/>
                <w:szCs w:val="12"/>
              </w:rPr>
              <w:t>государствен</w:t>
            </w:r>
            <w:proofErr w:type="spellEnd"/>
            <w:r w:rsidRPr="00AE19B5">
              <w:rPr>
                <w:sz w:val="12"/>
                <w:szCs w:val="12"/>
              </w:rPr>
              <w:t>-ной власти</w:t>
            </w:r>
          </w:p>
        </w:tc>
        <w:tc>
          <w:tcPr>
            <w:tcW w:w="1283"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04</w:t>
            </w:r>
          </w:p>
        </w:tc>
        <w:tc>
          <w:tcPr>
            <w:tcW w:w="426"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7710,400</w:t>
            </w:r>
          </w:p>
        </w:tc>
        <w:tc>
          <w:tcPr>
            <w:tcW w:w="858"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8771,200</w:t>
            </w:r>
          </w:p>
        </w:tc>
        <w:tc>
          <w:tcPr>
            <w:tcW w:w="850"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8800,200</w:t>
            </w:r>
          </w:p>
        </w:tc>
        <w:tc>
          <w:tcPr>
            <w:tcW w:w="849"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9218,800</w:t>
            </w:r>
          </w:p>
        </w:tc>
        <w:tc>
          <w:tcPr>
            <w:tcW w:w="994"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9219,400</w:t>
            </w:r>
          </w:p>
        </w:tc>
        <w:tc>
          <w:tcPr>
            <w:tcW w:w="850" w:type="dxa"/>
            <w:shd w:val="clear" w:color="auto" w:fill="auto"/>
            <w:vAlign w:val="center"/>
          </w:tcPr>
          <w:p w:rsidR="00D017BE" w:rsidRDefault="00D017BE" w:rsidP="00D017BE">
            <w:pPr>
              <w:jc w:val="center"/>
              <w:rPr>
                <w:sz w:val="12"/>
                <w:szCs w:val="12"/>
              </w:rPr>
            </w:pPr>
            <w:r>
              <w:rPr>
                <w:sz w:val="12"/>
                <w:szCs w:val="12"/>
              </w:rPr>
              <w:t>9387,300</w:t>
            </w:r>
          </w:p>
        </w:tc>
        <w:tc>
          <w:tcPr>
            <w:tcW w:w="993" w:type="dxa"/>
            <w:shd w:val="clear" w:color="auto" w:fill="auto"/>
            <w:vAlign w:val="center"/>
          </w:tcPr>
          <w:p w:rsidR="00D017BE" w:rsidRDefault="00D017BE" w:rsidP="00D017BE">
            <w:pPr>
              <w:jc w:val="center"/>
              <w:rPr>
                <w:sz w:val="12"/>
                <w:szCs w:val="12"/>
              </w:rPr>
            </w:pPr>
            <w:r>
              <w:rPr>
                <w:sz w:val="12"/>
                <w:szCs w:val="12"/>
              </w:rPr>
              <w:t>9749,500</w:t>
            </w:r>
          </w:p>
        </w:tc>
        <w:tc>
          <w:tcPr>
            <w:tcW w:w="992" w:type="dxa"/>
            <w:shd w:val="clear" w:color="auto" w:fill="auto"/>
            <w:vAlign w:val="center"/>
          </w:tcPr>
          <w:p w:rsidR="00D017BE" w:rsidRDefault="00D017BE" w:rsidP="00D017BE">
            <w:pPr>
              <w:jc w:val="center"/>
              <w:rPr>
                <w:sz w:val="12"/>
                <w:szCs w:val="12"/>
              </w:rPr>
            </w:pPr>
            <w:r>
              <w:rPr>
                <w:sz w:val="12"/>
                <w:szCs w:val="12"/>
              </w:rPr>
              <w:t>10100,000</w:t>
            </w:r>
          </w:p>
        </w:tc>
      </w:tr>
      <w:tr w:rsidR="00D017BE" w:rsidRPr="00AE19B5" w:rsidTr="00C77F8A">
        <w:tc>
          <w:tcPr>
            <w:tcW w:w="706" w:type="dxa"/>
            <w:vMerge/>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989" w:type="dxa"/>
            <w:vMerge/>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1283"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областной</w:t>
            </w:r>
          </w:p>
          <w:p w:rsidR="00D017BE" w:rsidRPr="00AE19B5" w:rsidRDefault="00D017BE"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04</w:t>
            </w:r>
          </w:p>
        </w:tc>
        <w:tc>
          <w:tcPr>
            <w:tcW w:w="426" w:type="dxa"/>
            <w:vMerge w:val="restart"/>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7710,400</w:t>
            </w:r>
          </w:p>
        </w:tc>
        <w:tc>
          <w:tcPr>
            <w:tcW w:w="858"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8771,200</w:t>
            </w:r>
          </w:p>
        </w:tc>
        <w:tc>
          <w:tcPr>
            <w:tcW w:w="850"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8800,200</w:t>
            </w:r>
          </w:p>
        </w:tc>
        <w:tc>
          <w:tcPr>
            <w:tcW w:w="849"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9218,800</w:t>
            </w:r>
          </w:p>
        </w:tc>
        <w:tc>
          <w:tcPr>
            <w:tcW w:w="994"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9219,400</w:t>
            </w:r>
          </w:p>
        </w:tc>
        <w:tc>
          <w:tcPr>
            <w:tcW w:w="850" w:type="dxa"/>
            <w:shd w:val="clear" w:color="auto" w:fill="auto"/>
            <w:vAlign w:val="center"/>
          </w:tcPr>
          <w:p w:rsidR="00D017BE" w:rsidRDefault="00D017BE">
            <w:pPr>
              <w:jc w:val="center"/>
              <w:rPr>
                <w:sz w:val="12"/>
                <w:szCs w:val="12"/>
              </w:rPr>
            </w:pPr>
            <w:r>
              <w:rPr>
                <w:sz w:val="12"/>
                <w:szCs w:val="12"/>
              </w:rPr>
              <w:t>9387,300</w:t>
            </w:r>
          </w:p>
        </w:tc>
        <w:tc>
          <w:tcPr>
            <w:tcW w:w="993" w:type="dxa"/>
            <w:shd w:val="clear" w:color="auto" w:fill="auto"/>
            <w:vAlign w:val="center"/>
          </w:tcPr>
          <w:p w:rsidR="00D017BE" w:rsidRDefault="00D017BE">
            <w:pPr>
              <w:jc w:val="center"/>
              <w:rPr>
                <w:sz w:val="12"/>
                <w:szCs w:val="12"/>
              </w:rPr>
            </w:pPr>
            <w:r>
              <w:rPr>
                <w:sz w:val="12"/>
                <w:szCs w:val="12"/>
              </w:rPr>
              <w:t>9749,500</w:t>
            </w:r>
          </w:p>
        </w:tc>
        <w:tc>
          <w:tcPr>
            <w:tcW w:w="992" w:type="dxa"/>
            <w:shd w:val="clear" w:color="auto" w:fill="auto"/>
            <w:vAlign w:val="center"/>
          </w:tcPr>
          <w:p w:rsidR="00D017BE" w:rsidRDefault="00D017BE">
            <w:pPr>
              <w:jc w:val="center"/>
              <w:rPr>
                <w:sz w:val="12"/>
                <w:szCs w:val="12"/>
              </w:rPr>
            </w:pPr>
            <w:r>
              <w:rPr>
                <w:sz w:val="12"/>
                <w:szCs w:val="12"/>
              </w:rPr>
              <w:t>10100,000</w:t>
            </w:r>
          </w:p>
        </w:tc>
      </w:tr>
      <w:tr w:rsidR="00D017BE" w:rsidRPr="00AE19B5" w:rsidTr="00C77F8A">
        <w:tc>
          <w:tcPr>
            <w:tcW w:w="706"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989"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1283"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425"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567"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426"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84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7710,400</w:t>
            </w:r>
          </w:p>
        </w:tc>
        <w:tc>
          <w:tcPr>
            <w:tcW w:w="858"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8771,200</w:t>
            </w:r>
          </w:p>
        </w:tc>
        <w:tc>
          <w:tcPr>
            <w:tcW w:w="850"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8800,200</w:t>
            </w:r>
          </w:p>
        </w:tc>
        <w:tc>
          <w:tcPr>
            <w:tcW w:w="849"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9218,800</w:t>
            </w:r>
          </w:p>
        </w:tc>
        <w:tc>
          <w:tcPr>
            <w:tcW w:w="994"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9219,400</w:t>
            </w:r>
          </w:p>
        </w:tc>
        <w:tc>
          <w:tcPr>
            <w:tcW w:w="850" w:type="dxa"/>
            <w:shd w:val="clear" w:color="auto" w:fill="auto"/>
            <w:vAlign w:val="center"/>
          </w:tcPr>
          <w:p w:rsidR="00D017BE" w:rsidRDefault="00D017BE">
            <w:pPr>
              <w:jc w:val="center"/>
              <w:rPr>
                <w:sz w:val="12"/>
                <w:szCs w:val="12"/>
              </w:rPr>
            </w:pPr>
            <w:r>
              <w:rPr>
                <w:sz w:val="12"/>
                <w:szCs w:val="12"/>
              </w:rPr>
              <w:t>9387,300</w:t>
            </w:r>
          </w:p>
        </w:tc>
        <w:tc>
          <w:tcPr>
            <w:tcW w:w="993" w:type="dxa"/>
            <w:shd w:val="clear" w:color="auto" w:fill="auto"/>
            <w:vAlign w:val="center"/>
          </w:tcPr>
          <w:p w:rsidR="00D017BE" w:rsidRDefault="00D017BE">
            <w:pPr>
              <w:jc w:val="center"/>
              <w:rPr>
                <w:sz w:val="12"/>
                <w:szCs w:val="12"/>
              </w:rPr>
            </w:pPr>
            <w:r>
              <w:rPr>
                <w:sz w:val="12"/>
                <w:szCs w:val="12"/>
              </w:rPr>
              <w:t>9749,500</w:t>
            </w:r>
          </w:p>
        </w:tc>
        <w:tc>
          <w:tcPr>
            <w:tcW w:w="992" w:type="dxa"/>
            <w:shd w:val="clear" w:color="auto" w:fill="auto"/>
            <w:vAlign w:val="center"/>
          </w:tcPr>
          <w:p w:rsidR="00D017BE" w:rsidRDefault="00D017BE">
            <w:pPr>
              <w:jc w:val="center"/>
              <w:rPr>
                <w:sz w:val="12"/>
                <w:szCs w:val="12"/>
              </w:rPr>
            </w:pPr>
            <w:r>
              <w:rPr>
                <w:sz w:val="12"/>
                <w:szCs w:val="12"/>
              </w:rPr>
              <w:t>10100,000</w:t>
            </w:r>
          </w:p>
        </w:tc>
      </w:tr>
      <w:tr w:rsidR="00D017BE" w:rsidRPr="00AE19B5" w:rsidTr="00C77F8A">
        <w:tc>
          <w:tcPr>
            <w:tcW w:w="706" w:type="dxa"/>
            <w:vMerge/>
            <w:tcBorders>
              <w:bottom w:val="single" w:sz="4" w:space="0" w:color="auto"/>
            </w:tcBorders>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04</w:t>
            </w:r>
          </w:p>
        </w:tc>
        <w:tc>
          <w:tcPr>
            <w:tcW w:w="426"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01</w:t>
            </w:r>
          </w:p>
        </w:tc>
        <w:tc>
          <w:tcPr>
            <w:tcW w:w="84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9137,900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7933,950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7422,500</w:t>
            </w:r>
          </w:p>
        </w:tc>
        <w:tc>
          <w:tcPr>
            <w:tcW w:w="851"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7710,400</w:t>
            </w:r>
          </w:p>
        </w:tc>
        <w:tc>
          <w:tcPr>
            <w:tcW w:w="858" w:type="dxa"/>
            <w:tcBorders>
              <w:bottom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8771,200</w:t>
            </w:r>
          </w:p>
        </w:tc>
        <w:tc>
          <w:tcPr>
            <w:tcW w:w="850"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8800,200</w:t>
            </w:r>
          </w:p>
        </w:tc>
        <w:tc>
          <w:tcPr>
            <w:tcW w:w="849"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9218,800</w:t>
            </w:r>
          </w:p>
        </w:tc>
        <w:tc>
          <w:tcPr>
            <w:tcW w:w="994"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9219,400</w:t>
            </w:r>
          </w:p>
        </w:tc>
        <w:tc>
          <w:tcPr>
            <w:tcW w:w="850" w:type="dxa"/>
            <w:shd w:val="clear" w:color="auto" w:fill="auto"/>
            <w:vAlign w:val="center"/>
          </w:tcPr>
          <w:p w:rsidR="00D017BE" w:rsidRDefault="00D017BE">
            <w:pPr>
              <w:jc w:val="center"/>
              <w:rPr>
                <w:sz w:val="12"/>
                <w:szCs w:val="12"/>
              </w:rPr>
            </w:pPr>
            <w:r>
              <w:rPr>
                <w:sz w:val="12"/>
                <w:szCs w:val="12"/>
              </w:rPr>
              <w:t>9387,300</w:t>
            </w:r>
          </w:p>
        </w:tc>
        <w:tc>
          <w:tcPr>
            <w:tcW w:w="993" w:type="dxa"/>
            <w:shd w:val="clear" w:color="auto" w:fill="auto"/>
            <w:vAlign w:val="center"/>
          </w:tcPr>
          <w:p w:rsidR="00D017BE" w:rsidRDefault="00D017BE">
            <w:pPr>
              <w:jc w:val="center"/>
              <w:rPr>
                <w:sz w:val="12"/>
                <w:szCs w:val="12"/>
              </w:rPr>
            </w:pPr>
            <w:r>
              <w:rPr>
                <w:sz w:val="12"/>
                <w:szCs w:val="12"/>
              </w:rPr>
              <w:t>9749,500</w:t>
            </w:r>
          </w:p>
        </w:tc>
        <w:tc>
          <w:tcPr>
            <w:tcW w:w="992" w:type="dxa"/>
            <w:shd w:val="clear" w:color="auto" w:fill="auto"/>
            <w:vAlign w:val="center"/>
          </w:tcPr>
          <w:p w:rsidR="00D017BE" w:rsidRDefault="00D017BE">
            <w:pPr>
              <w:jc w:val="center"/>
              <w:rPr>
                <w:sz w:val="12"/>
                <w:szCs w:val="12"/>
              </w:rPr>
            </w:pPr>
            <w:r>
              <w:rPr>
                <w:sz w:val="12"/>
                <w:szCs w:val="12"/>
              </w:rPr>
              <w:t>10100,000</w:t>
            </w:r>
          </w:p>
        </w:tc>
      </w:tr>
      <w:tr w:rsidR="00D017BE" w:rsidRPr="00AE19B5" w:rsidTr="00C77F8A">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widowControl w:val="0"/>
              <w:suppressAutoHyphens/>
              <w:autoSpaceDE w:val="0"/>
              <w:autoSpaceDN w:val="0"/>
              <w:rPr>
                <w:sz w:val="12"/>
                <w:szCs w:val="12"/>
              </w:rPr>
            </w:pPr>
            <w:r w:rsidRPr="00AE19B5">
              <w:rPr>
                <w:sz w:val="12"/>
                <w:szCs w:val="12"/>
              </w:rPr>
              <w:t xml:space="preserve">Основное </w:t>
            </w:r>
            <w:proofErr w:type="spellStart"/>
            <w:r w:rsidRPr="00AE19B5">
              <w:rPr>
                <w:sz w:val="12"/>
                <w:szCs w:val="12"/>
              </w:rPr>
              <w:lastRenderedPageBreak/>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widowControl w:val="0"/>
              <w:suppressAutoHyphens/>
              <w:autoSpaceDE w:val="0"/>
              <w:autoSpaceDN w:val="0"/>
              <w:rPr>
                <w:sz w:val="12"/>
                <w:szCs w:val="12"/>
              </w:rPr>
            </w:pPr>
            <w:r w:rsidRPr="00AE19B5">
              <w:rPr>
                <w:sz w:val="12"/>
                <w:szCs w:val="12"/>
              </w:rPr>
              <w:lastRenderedPageBreak/>
              <w:t xml:space="preserve">Формирование и </w:t>
            </w:r>
            <w:r w:rsidRPr="00AE19B5">
              <w:rPr>
                <w:sz w:val="12"/>
                <w:szCs w:val="12"/>
              </w:rPr>
              <w:lastRenderedPageBreak/>
              <w:t xml:space="preserve">развитие региональной системы оценки качества образования, в том числе развитие инструментов оценки результатов обучения в системе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
          <w:p w:rsidR="00D017BE" w:rsidRPr="00AE19B5" w:rsidRDefault="00D017BE" w:rsidP="00211E03">
            <w:pPr>
              <w:widowControl w:val="0"/>
              <w:suppressAutoHyphens/>
              <w:autoSpaceDE w:val="0"/>
              <w:autoSpaceDN w:val="0"/>
              <w:rPr>
                <w:sz w:val="12"/>
                <w:szCs w:val="12"/>
              </w:rPr>
            </w:pPr>
            <w:r w:rsidRPr="00AE19B5">
              <w:rPr>
                <w:sz w:val="12"/>
                <w:szCs w:val="12"/>
              </w:rPr>
              <w:t xml:space="preserve">общественного участия в управлении образованием и повышении качества образования, развитие национально– региональной системы независимой оценки качества общего образования через </w:t>
            </w:r>
          </w:p>
          <w:p w:rsidR="00D017BE" w:rsidRPr="00AE19B5" w:rsidRDefault="00D017BE" w:rsidP="00211E03">
            <w:pPr>
              <w:widowControl w:val="0"/>
              <w:suppressAutoHyphens/>
              <w:autoSpaceDE w:val="0"/>
              <w:autoSpaceDN w:val="0"/>
              <w:rPr>
                <w:sz w:val="12"/>
                <w:szCs w:val="12"/>
              </w:rPr>
            </w:pPr>
            <w:r w:rsidRPr="00AE19B5">
              <w:rPr>
                <w:sz w:val="12"/>
                <w:szCs w:val="12"/>
              </w:rPr>
              <w:t>реализацию пилотных региональных проектов и создание национальных механизмов оценки качества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17,559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22,000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33,540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180,000</w:t>
            </w:r>
          </w:p>
        </w:tc>
      </w:tr>
      <w:tr w:rsidR="00D017BE" w:rsidRPr="00AE19B5" w:rsidTr="00C77F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областной</w:t>
            </w:r>
          </w:p>
          <w:p w:rsidR="00D017BE" w:rsidRPr="00AE19B5" w:rsidRDefault="00D017BE"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04</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17,559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22,000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33,540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180,000</w:t>
            </w:r>
          </w:p>
        </w:tc>
      </w:tr>
      <w:tr w:rsidR="00D017BE" w:rsidRPr="00AE19B5" w:rsidTr="00C77F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7736,000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0,000</w:t>
            </w:r>
          </w:p>
        </w:tc>
      </w:tr>
      <w:tr w:rsidR="00D017BE" w:rsidRPr="00AE19B5" w:rsidTr="00C77F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17,559</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22,000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33,540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180,000</w:t>
            </w:r>
          </w:p>
        </w:tc>
      </w:tr>
      <w:tr w:rsidR="00D017BE" w:rsidRPr="00AE19B5" w:rsidTr="00C77F8A">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B35396" w:rsidP="00211E03">
            <w:pPr>
              <w:widowControl w:val="0"/>
              <w:suppressAutoHyphens/>
              <w:autoSpaceDE w:val="0"/>
              <w:autoSpaceDN w:val="0"/>
              <w:jc w:val="center"/>
              <w:outlineLvl w:val="3"/>
              <w:rPr>
                <w:sz w:val="12"/>
                <w:szCs w:val="12"/>
              </w:rPr>
            </w:pPr>
            <w:hyperlink w:anchor="P2343" w:history="1">
              <w:proofErr w:type="spellStart"/>
              <w:r w:rsidR="00D017BE" w:rsidRPr="00AE19B5">
                <w:rPr>
                  <w:sz w:val="12"/>
                  <w:szCs w:val="12"/>
                </w:rPr>
                <w:t>Подпро</w:t>
              </w:r>
              <w:proofErr w:type="spellEnd"/>
              <w:r w:rsidR="00D017BE" w:rsidRPr="00AE19B5">
                <w:rPr>
                  <w:sz w:val="12"/>
                  <w:szCs w:val="12"/>
                </w:rPr>
                <w:t>– грамма 5</w:t>
              </w:r>
            </w:hyperlink>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D017BE" w:rsidRPr="00AE19B5" w:rsidRDefault="00D017BE" w:rsidP="00211E03">
            <w:pPr>
              <w:widowControl w:val="0"/>
              <w:suppressAutoHyphens/>
              <w:autoSpaceDE w:val="0"/>
              <w:autoSpaceDN w:val="0"/>
              <w:rPr>
                <w:sz w:val="12"/>
                <w:szCs w:val="12"/>
              </w:rPr>
            </w:pPr>
            <w:r w:rsidRPr="00AE19B5">
              <w:rPr>
                <w:sz w:val="12"/>
                <w:szCs w:val="12"/>
              </w:rPr>
              <w:t xml:space="preserve">Обеспечение реализации </w:t>
            </w:r>
            <w:proofErr w:type="spellStart"/>
            <w:r w:rsidRPr="00AE19B5">
              <w:rPr>
                <w:sz w:val="12"/>
                <w:szCs w:val="12"/>
              </w:rPr>
              <w:t>государствен</w:t>
            </w:r>
            <w:proofErr w:type="spellEnd"/>
            <w:r w:rsidRPr="00AE19B5">
              <w:rPr>
                <w:sz w:val="12"/>
                <w:szCs w:val="12"/>
              </w:rPr>
              <w:t>– ной программы Курской области «Развитие образования в Курской области» и прочие мероприятия в области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157271,468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126319,678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130725,643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180139,047</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135276,412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325604,825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237345,821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335752,190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205221,494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184844,569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183748,453</w:t>
            </w:r>
          </w:p>
        </w:tc>
      </w:tr>
      <w:tr w:rsidR="00D017BE" w:rsidRPr="00AE19B5" w:rsidTr="00C77F8A">
        <w:trPr>
          <w:trHeight w:val="88"/>
        </w:trPr>
        <w:tc>
          <w:tcPr>
            <w:tcW w:w="706" w:type="dxa"/>
            <w:vMerge/>
            <w:tcBorders>
              <w:top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областной</w:t>
            </w:r>
          </w:p>
          <w:p w:rsidR="00D017BE" w:rsidRPr="00AE19B5" w:rsidRDefault="00D017BE" w:rsidP="00211E03">
            <w:pPr>
              <w:widowControl w:val="0"/>
              <w:suppressAutoHyphens/>
              <w:autoSpaceDE w:val="0"/>
              <w:autoSpaceDN w:val="0"/>
              <w:jc w:val="center"/>
              <w:rPr>
                <w:sz w:val="12"/>
                <w:szCs w:val="12"/>
              </w:rPr>
            </w:pPr>
            <w:r w:rsidRPr="00AE19B5">
              <w:rPr>
                <w:sz w:val="12"/>
                <w:szCs w:val="12"/>
              </w:rPr>
              <w:t>бюджет</w:t>
            </w:r>
          </w:p>
        </w:tc>
        <w:tc>
          <w:tcPr>
            <w:tcW w:w="425" w:type="dxa"/>
            <w:tcBorders>
              <w:top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5</w:t>
            </w:r>
          </w:p>
        </w:tc>
        <w:tc>
          <w:tcPr>
            <w:tcW w:w="426" w:type="dxa"/>
            <w:tcBorders>
              <w:top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841" w:type="dxa"/>
            <w:tcBorders>
              <w:top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157271,468</w:t>
            </w:r>
          </w:p>
        </w:tc>
        <w:tc>
          <w:tcPr>
            <w:tcW w:w="851" w:type="dxa"/>
            <w:tcBorders>
              <w:top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126319,678</w:t>
            </w:r>
          </w:p>
        </w:tc>
        <w:tc>
          <w:tcPr>
            <w:tcW w:w="851" w:type="dxa"/>
            <w:tcBorders>
              <w:top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130725,643</w:t>
            </w:r>
          </w:p>
        </w:tc>
        <w:tc>
          <w:tcPr>
            <w:tcW w:w="851" w:type="dxa"/>
            <w:tcBorders>
              <w:top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180139,047</w:t>
            </w:r>
          </w:p>
        </w:tc>
        <w:tc>
          <w:tcPr>
            <w:tcW w:w="858" w:type="dxa"/>
            <w:tcBorders>
              <w:top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135276,412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325604,825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237345,821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335752,190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205221,494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184844,569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183748,453</w:t>
            </w:r>
          </w:p>
        </w:tc>
      </w:tr>
      <w:tr w:rsidR="00D017BE" w:rsidRPr="00AE19B5" w:rsidTr="00C77F8A">
        <w:tc>
          <w:tcPr>
            <w:tcW w:w="706" w:type="dxa"/>
            <w:vMerge/>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989" w:type="dxa"/>
            <w:vMerge/>
            <w:shd w:val="clear" w:color="auto" w:fill="auto"/>
          </w:tcPr>
          <w:p w:rsidR="00D017BE" w:rsidRPr="00AE19B5" w:rsidRDefault="00D017BE" w:rsidP="00211E03">
            <w:pPr>
              <w:suppressAutoHyphens/>
              <w:spacing w:after="200" w:line="276" w:lineRule="auto"/>
              <w:rPr>
                <w:rFonts w:eastAsia="Calibri"/>
                <w:sz w:val="12"/>
                <w:szCs w:val="12"/>
                <w:lang w:eastAsia="en-US"/>
              </w:rPr>
            </w:pPr>
          </w:p>
        </w:tc>
        <w:tc>
          <w:tcPr>
            <w:tcW w:w="1283"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157271,468</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126319,678</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130725,643</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175037,085</w:t>
            </w:r>
          </w:p>
        </w:tc>
        <w:tc>
          <w:tcPr>
            <w:tcW w:w="858"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135276,412</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325304,825</w:t>
            </w:r>
          </w:p>
        </w:tc>
        <w:tc>
          <w:tcPr>
            <w:tcW w:w="850" w:type="dxa"/>
            <w:shd w:val="clear" w:color="auto" w:fill="auto"/>
            <w:vAlign w:val="center"/>
          </w:tcPr>
          <w:p w:rsidR="00D017BE" w:rsidRPr="00AE19B5" w:rsidRDefault="00D017BE" w:rsidP="00211E03">
            <w:pPr>
              <w:suppressAutoHyphens/>
              <w:jc w:val="center"/>
              <w:rPr>
                <w:sz w:val="12"/>
                <w:szCs w:val="12"/>
              </w:rPr>
            </w:pPr>
            <w:r w:rsidRPr="00AE19B5">
              <w:rPr>
                <w:sz w:val="12"/>
                <w:szCs w:val="12"/>
              </w:rPr>
              <w:t>227253,072</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335752,190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205221,494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184844,569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017BE" w:rsidRDefault="00D017BE">
            <w:pPr>
              <w:jc w:val="center"/>
              <w:rPr>
                <w:sz w:val="12"/>
                <w:szCs w:val="12"/>
              </w:rPr>
            </w:pPr>
            <w:r>
              <w:rPr>
                <w:sz w:val="12"/>
                <w:szCs w:val="12"/>
              </w:rPr>
              <w:t>183748,453</w:t>
            </w:r>
          </w:p>
        </w:tc>
      </w:tr>
      <w:tr w:rsidR="00D017BE" w:rsidRPr="00AE19B5" w:rsidTr="00C77F8A">
        <w:trPr>
          <w:trHeight w:val="570"/>
        </w:trPr>
        <w:tc>
          <w:tcPr>
            <w:tcW w:w="706"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989"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1283"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участник – комитет  строительства и архитектуры</w:t>
            </w:r>
          </w:p>
          <w:p w:rsidR="00D017BE" w:rsidRPr="00AE19B5" w:rsidRDefault="00D017BE" w:rsidP="00211E03">
            <w:pPr>
              <w:widowControl w:val="0"/>
              <w:suppressAutoHyphens/>
              <w:autoSpaceDE w:val="0"/>
              <w:autoSpaceDN w:val="0"/>
              <w:jc w:val="center"/>
              <w:rPr>
                <w:sz w:val="12"/>
                <w:szCs w:val="12"/>
              </w:rPr>
            </w:pPr>
            <w:r w:rsidRPr="00AE19B5">
              <w:rPr>
                <w:sz w:val="12"/>
                <w:szCs w:val="12"/>
              </w:rPr>
              <w:t>Курской области</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5101,962</w:t>
            </w:r>
          </w:p>
        </w:tc>
        <w:tc>
          <w:tcPr>
            <w:tcW w:w="858"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D017BE" w:rsidRPr="00AE19B5" w:rsidRDefault="00D017BE" w:rsidP="00211E03">
            <w:pPr>
              <w:suppressAutoHyphens/>
              <w:spacing w:line="276" w:lineRule="auto"/>
              <w:jc w:val="center"/>
              <w:rPr>
                <w:sz w:val="12"/>
                <w:szCs w:val="12"/>
              </w:rPr>
            </w:pPr>
            <w:r w:rsidRPr="00AE19B5">
              <w:rPr>
                <w:sz w:val="12"/>
                <w:szCs w:val="12"/>
              </w:rPr>
              <w:t>0,000</w:t>
            </w:r>
          </w:p>
        </w:tc>
        <w:tc>
          <w:tcPr>
            <w:tcW w:w="850" w:type="dxa"/>
            <w:shd w:val="clear" w:color="auto" w:fill="auto"/>
            <w:vAlign w:val="center"/>
          </w:tcPr>
          <w:p w:rsidR="00D017BE" w:rsidRDefault="00D017BE">
            <w:pPr>
              <w:jc w:val="center"/>
              <w:rPr>
                <w:sz w:val="12"/>
                <w:szCs w:val="12"/>
              </w:rPr>
            </w:pPr>
            <w:r>
              <w:rPr>
                <w:sz w:val="12"/>
                <w:szCs w:val="12"/>
              </w:rPr>
              <w:t>0,000</w:t>
            </w:r>
          </w:p>
        </w:tc>
        <w:tc>
          <w:tcPr>
            <w:tcW w:w="993" w:type="dxa"/>
            <w:shd w:val="clear" w:color="auto" w:fill="auto"/>
            <w:vAlign w:val="center"/>
          </w:tcPr>
          <w:p w:rsidR="00D017BE" w:rsidRDefault="00D017BE">
            <w:pPr>
              <w:jc w:val="center"/>
              <w:rPr>
                <w:sz w:val="12"/>
                <w:szCs w:val="12"/>
              </w:rPr>
            </w:pPr>
            <w:r>
              <w:rPr>
                <w:sz w:val="12"/>
                <w:szCs w:val="12"/>
              </w:rPr>
              <w:t>0,000</w:t>
            </w:r>
          </w:p>
        </w:tc>
        <w:tc>
          <w:tcPr>
            <w:tcW w:w="992" w:type="dxa"/>
            <w:shd w:val="clear" w:color="auto" w:fill="auto"/>
            <w:vAlign w:val="center"/>
          </w:tcPr>
          <w:p w:rsidR="00D017BE" w:rsidRDefault="00D017BE">
            <w:pPr>
              <w:jc w:val="center"/>
              <w:rPr>
                <w:sz w:val="12"/>
                <w:szCs w:val="12"/>
              </w:rPr>
            </w:pPr>
            <w:r>
              <w:rPr>
                <w:sz w:val="12"/>
                <w:szCs w:val="12"/>
              </w:rPr>
              <w:t>0,000</w:t>
            </w:r>
          </w:p>
        </w:tc>
      </w:tr>
      <w:tr w:rsidR="00D017BE" w:rsidRPr="00AE19B5" w:rsidTr="00C77F8A">
        <w:trPr>
          <w:trHeight w:val="428"/>
        </w:trPr>
        <w:tc>
          <w:tcPr>
            <w:tcW w:w="706"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989"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1283"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300,000</w:t>
            </w:r>
          </w:p>
        </w:tc>
        <w:tc>
          <w:tcPr>
            <w:tcW w:w="850"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10092,749</w:t>
            </w:r>
          </w:p>
        </w:tc>
        <w:tc>
          <w:tcPr>
            <w:tcW w:w="849"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D017BE" w:rsidRPr="00AE19B5" w:rsidRDefault="00D017BE" w:rsidP="00211E03">
            <w:pPr>
              <w:suppressAutoHyphens/>
              <w:spacing w:line="276" w:lineRule="auto"/>
              <w:jc w:val="center"/>
              <w:rPr>
                <w:rFonts w:eastAsia="Calibri"/>
                <w:sz w:val="22"/>
                <w:szCs w:val="22"/>
                <w:lang w:eastAsia="en-US"/>
              </w:rPr>
            </w:pPr>
            <w:r w:rsidRPr="00AE19B5">
              <w:rPr>
                <w:rFonts w:eastAsia="Calibri"/>
                <w:sz w:val="12"/>
                <w:szCs w:val="12"/>
                <w:lang w:eastAsia="en-US"/>
              </w:rPr>
              <w:t>0,000</w:t>
            </w:r>
          </w:p>
        </w:tc>
        <w:tc>
          <w:tcPr>
            <w:tcW w:w="850" w:type="dxa"/>
            <w:shd w:val="clear" w:color="auto" w:fill="auto"/>
            <w:vAlign w:val="center"/>
          </w:tcPr>
          <w:p w:rsidR="00D017BE" w:rsidRDefault="00D017BE">
            <w:pPr>
              <w:jc w:val="center"/>
              <w:rPr>
                <w:sz w:val="12"/>
                <w:szCs w:val="12"/>
              </w:rPr>
            </w:pPr>
            <w:r>
              <w:rPr>
                <w:sz w:val="12"/>
                <w:szCs w:val="12"/>
              </w:rPr>
              <w:t>0,000</w:t>
            </w:r>
          </w:p>
        </w:tc>
        <w:tc>
          <w:tcPr>
            <w:tcW w:w="993" w:type="dxa"/>
            <w:shd w:val="clear" w:color="auto" w:fill="auto"/>
            <w:vAlign w:val="center"/>
          </w:tcPr>
          <w:p w:rsidR="00D017BE" w:rsidRDefault="00D017BE">
            <w:pPr>
              <w:jc w:val="center"/>
              <w:rPr>
                <w:sz w:val="12"/>
                <w:szCs w:val="12"/>
              </w:rPr>
            </w:pPr>
            <w:r>
              <w:rPr>
                <w:sz w:val="12"/>
                <w:szCs w:val="12"/>
              </w:rPr>
              <w:t>0,000</w:t>
            </w:r>
          </w:p>
        </w:tc>
        <w:tc>
          <w:tcPr>
            <w:tcW w:w="992" w:type="dxa"/>
            <w:shd w:val="clear" w:color="auto" w:fill="auto"/>
            <w:vAlign w:val="center"/>
          </w:tcPr>
          <w:p w:rsidR="00D017BE" w:rsidRDefault="00D017BE">
            <w:pPr>
              <w:jc w:val="center"/>
              <w:rPr>
                <w:sz w:val="12"/>
                <w:szCs w:val="12"/>
              </w:rPr>
            </w:pPr>
            <w:r>
              <w:rPr>
                <w:sz w:val="12"/>
                <w:szCs w:val="12"/>
              </w:rPr>
              <w:t>0,000</w:t>
            </w:r>
          </w:p>
        </w:tc>
      </w:tr>
      <w:tr w:rsidR="00D017BE" w:rsidRPr="00AE19B5" w:rsidTr="00C77F8A">
        <w:tc>
          <w:tcPr>
            <w:tcW w:w="706"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989" w:type="dxa"/>
            <w:vMerge/>
            <w:shd w:val="clear" w:color="auto" w:fill="auto"/>
          </w:tcPr>
          <w:p w:rsidR="00D017BE" w:rsidRPr="00AE19B5" w:rsidRDefault="00D017BE" w:rsidP="00211E03">
            <w:pPr>
              <w:suppressAutoHyphens/>
              <w:spacing w:line="276" w:lineRule="auto"/>
              <w:rPr>
                <w:rFonts w:eastAsia="Calibri"/>
                <w:sz w:val="12"/>
                <w:szCs w:val="12"/>
                <w:lang w:eastAsia="en-US"/>
              </w:rPr>
            </w:pPr>
          </w:p>
        </w:tc>
        <w:tc>
          <w:tcPr>
            <w:tcW w:w="1283" w:type="dxa"/>
            <w:shd w:val="clear" w:color="auto" w:fill="auto"/>
            <w:vAlign w:val="center"/>
          </w:tcPr>
          <w:p w:rsidR="00D017BE" w:rsidRPr="00AE19B5" w:rsidRDefault="00D017BE" w:rsidP="001979BC">
            <w:pPr>
              <w:widowControl w:val="0"/>
              <w:suppressAutoHyphens/>
              <w:autoSpaceDE w:val="0"/>
              <w:autoSpaceDN w:val="0"/>
              <w:jc w:val="center"/>
              <w:rPr>
                <w:sz w:val="12"/>
                <w:szCs w:val="12"/>
              </w:rPr>
            </w:pPr>
            <w:r w:rsidRPr="00AE19B5">
              <w:rPr>
                <w:sz w:val="12"/>
                <w:szCs w:val="12"/>
              </w:rPr>
              <w:t>участник–  Администрация Курской области</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017BE" w:rsidRPr="00AE19B5" w:rsidRDefault="00D017BE" w:rsidP="00211E03">
            <w:pPr>
              <w:suppressAutoHyphens/>
              <w:jc w:val="center"/>
              <w:rPr>
                <w:sz w:val="12"/>
                <w:szCs w:val="12"/>
              </w:rPr>
            </w:pPr>
            <w:r w:rsidRPr="00AE19B5">
              <w:rPr>
                <w:sz w:val="12"/>
                <w:szCs w:val="12"/>
              </w:rPr>
              <w:t>0,000</w:t>
            </w:r>
          </w:p>
        </w:tc>
        <w:tc>
          <w:tcPr>
            <w:tcW w:w="849"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D017BE" w:rsidRPr="00AE19B5" w:rsidRDefault="00D017BE"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017BE" w:rsidRDefault="00D017BE">
            <w:pPr>
              <w:jc w:val="center"/>
              <w:rPr>
                <w:sz w:val="12"/>
                <w:szCs w:val="12"/>
              </w:rPr>
            </w:pPr>
            <w:r>
              <w:rPr>
                <w:sz w:val="12"/>
                <w:szCs w:val="12"/>
              </w:rPr>
              <w:t>0,000</w:t>
            </w:r>
          </w:p>
        </w:tc>
        <w:tc>
          <w:tcPr>
            <w:tcW w:w="993" w:type="dxa"/>
            <w:shd w:val="clear" w:color="auto" w:fill="auto"/>
            <w:vAlign w:val="center"/>
          </w:tcPr>
          <w:p w:rsidR="00D017BE" w:rsidRDefault="00D017BE">
            <w:pPr>
              <w:jc w:val="center"/>
              <w:rPr>
                <w:sz w:val="12"/>
                <w:szCs w:val="12"/>
              </w:rPr>
            </w:pPr>
            <w:r>
              <w:rPr>
                <w:sz w:val="12"/>
                <w:szCs w:val="12"/>
              </w:rPr>
              <w:t>0,000</w:t>
            </w:r>
          </w:p>
        </w:tc>
        <w:tc>
          <w:tcPr>
            <w:tcW w:w="992" w:type="dxa"/>
            <w:shd w:val="clear" w:color="auto" w:fill="auto"/>
            <w:vAlign w:val="center"/>
          </w:tcPr>
          <w:p w:rsidR="00D017BE" w:rsidRDefault="00D017BE">
            <w:pPr>
              <w:jc w:val="center"/>
              <w:rPr>
                <w:sz w:val="12"/>
                <w:szCs w:val="12"/>
              </w:rPr>
            </w:pPr>
            <w:r>
              <w:rPr>
                <w:sz w:val="12"/>
                <w:szCs w:val="12"/>
              </w:rPr>
              <w:t>0,000</w:t>
            </w:r>
          </w:p>
        </w:tc>
      </w:tr>
      <w:tr w:rsidR="00346257" w:rsidRPr="00AE19B5" w:rsidTr="00C77F8A">
        <w:tc>
          <w:tcPr>
            <w:tcW w:w="706" w:type="dxa"/>
            <w:vMerge w:val="restart"/>
            <w:shd w:val="clear" w:color="auto" w:fill="auto"/>
          </w:tcPr>
          <w:p w:rsidR="00346257" w:rsidRPr="00AE19B5" w:rsidRDefault="00346257"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spellEnd"/>
            <w:r w:rsidRPr="00AE19B5">
              <w:rPr>
                <w:sz w:val="12"/>
                <w:szCs w:val="12"/>
              </w:rPr>
              <w:t xml:space="preserve">– </w:t>
            </w:r>
            <w:proofErr w:type="spellStart"/>
            <w:r w:rsidRPr="00AE19B5">
              <w:rPr>
                <w:sz w:val="12"/>
                <w:szCs w:val="12"/>
              </w:rPr>
              <w:t>ятие</w:t>
            </w:r>
            <w:proofErr w:type="spellEnd"/>
            <w:r w:rsidRPr="00AE19B5">
              <w:rPr>
                <w:sz w:val="12"/>
                <w:szCs w:val="12"/>
              </w:rPr>
              <w:t xml:space="preserve"> 01</w:t>
            </w:r>
          </w:p>
        </w:tc>
        <w:tc>
          <w:tcPr>
            <w:tcW w:w="989" w:type="dxa"/>
            <w:vMerge w:val="restart"/>
            <w:shd w:val="clear" w:color="auto" w:fill="auto"/>
          </w:tcPr>
          <w:p w:rsidR="00346257" w:rsidRPr="00AE19B5" w:rsidRDefault="00346257" w:rsidP="00211E03">
            <w:pPr>
              <w:widowControl w:val="0"/>
              <w:suppressAutoHyphens/>
              <w:autoSpaceDE w:val="0"/>
              <w:autoSpaceDN w:val="0"/>
              <w:rPr>
                <w:sz w:val="12"/>
                <w:szCs w:val="12"/>
              </w:rPr>
            </w:pPr>
            <w:r w:rsidRPr="00AE19B5">
              <w:rPr>
                <w:sz w:val="12"/>
                <w:szCs w:val="12"/>
              </w:rPr>
              <w:t xml:space="preserve">Укрепление материально– технической базы казенных, бюджетных и автономных учреждений, </w:t>
            </w:r>
            <w:proofErr w:type="spellStart"/>
            <w:r w:rsidRPr="00AE19B5">
              <w:rPr>
                <w:sz w:val="12"/>
                <w:szCs w:val="12"/>
              </w:rPr>
              <w:t>подведомст</w:t>
            </w:r>
            <w:proofErr w:type="spellEnd"/>
            <w:r w:rsidRPr="00AE19B5">
              <w:rPr>
                <w:sz w:val="12"/>
                <w:szCs w:val="12"/>
              </w:rPr>
              <w:t>– венных Министерству образования и науки Курской области</w:t>
            </w:r>
          </w:p>
        </w:tc>
        <w:tc>
          <w:tcPr>
            <w:tcW w:w="1283"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74623,490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38410,689</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31797,147</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71704,610</w:t>
            </w:r>
          </w:p>
        </w:tc>
        <w:tc>
          <w:tcPr>
            <w:tcW w:w="858"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28145,589</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153681,965</w:t>
            </w:r>
          </w:p>
        </w:tc>
        <w:tc>
          <w:tcPr>
            <w:tcW w:w="850" w:type="dxa"/>
            <w:shd w:val="clear" w:color="auto" w:fill="auto"/>
            <w:vAlign w:val="center"/>
          </w:tcPr>
          <w:p w:rsidR="00346257" w:rsidRPr="00AE19B5" w:rsidRDefault="00346257" w:rsidP="00211E03">
            <w:pPr>
              <w:suppressAutoHyphens/>
              <w:jc w:val="center"/>
              <w:rPr>
                <w:sz w:val="12"/>
                <w:szCs w:val="12"/>
              </w:rPr>
            </w:pPr>
            <w:r w:rsidRPr="00AE19B5">
              <w:rPr>
                <w:sz w:val="12"/>
                <w:szCs w:val="12"/>
              </w:rPr>
              <w:t>80823,190</w:t>
            </w:r>
          </w:p>
        </w:tc>
        <w:tc>
          <w:tcPr>
            <w:tcW w:w="849"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193295,817</w:t>
            </w:r>
          </w:p>
        </w:tc>
        <w:tc>
          <w:tcPr>
            <w:tcW w:w="994"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155862,110</w:t>
            </w:r>
          </w:p>
        </w:tc>
        <w:tc>
          <w:tcPr>
            <w:tcW w:w="850" w:type="dxa"/>
            <w:shd w:val="clear" w:color="auto" w:fill="auto"/>
            <w:vAlign w:val="center"/>
          </w:tcPr>
          <w:p w:rsidR="00346257" w:rsidRDefault="00346257">
            <w:pPr>
              <w:jc w:val="center"/>
              <w:rPr>
                <w:sz w:val="12"/>
                <w:szCs w:val="12"/>
              </w:rPr>
            </w:pPr>
            <w:r>
              <w:rPr>
                <w:sz w:val="12"/>
                <w:szCs w:val="12"/>
              </w:rPr>
              <w:t>15199,700</w:t>
            </w:r>
          </w:p>
        </w:tc>
        <w:tc>
          <w:tcPr>
            <w:tcW w:w="993" w:type="dxa"/>
            <w:shd w:val="clear" w:color="auto" w:fill="auto"/>
            <w:vAlign w:val="center"/>
          </w:tcPr>
          <w:p w:rsidR="00346257" w:rsidRDefault="00346257">
            <w:pPr>
              <w:jc w:val="center"/>
              <w:rPr>
                <w:sz w:val="12"/>
                <w:szCs w:val="12"/>
              </w:rPr>
            </w:pPr>
            <w:r>
              <w:rPr>
                <w:sz w:val="12"/>
                <w:szCs w:val="12"/>
              </w:rPr>
              <w:t>1096,116</w:t>
            </w:r>
          </w:p>
        </w:tc>
        <w:tc>
          <w:tcPr>
            <w:tcW w:w="992" w:type="dxa"/>
            <w:shd w:val="clear" w:color="auto" w:fill="auto"/>
            <w:vAlign w:val="center"/>
          </w:tcPr>
          <w:p w:rsidR="00346257" w:rsidRDefault="00346257">
            <w:pPr>
              <w:jc w:val="center"/>
              <w:rPr>
                <w:sz w:val="12"/>
                <w:szCs w:val="12"/>
              </w:rPr>
            </w:pPr>
            <w:r>
              <w:rPr>
                <w:sz w:val="12"/>
                <w:szCs w:val="12"/>
              </w:rPr>
              <w:t>0,000</w:t>
            </w:r>
          </w:p>
        </w:tc>
      </w:tr>
      <w:tr w:rsidR="00346257" w:rsidRPr="00AE19B5" w:rsidTr="00C77F8A">
        <w:tc>
          <w:tcPr>
            <w:tcW w:w="706"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989"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1283"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областной</w:t>
            </w:r>
          </w:p>
          <w:p w:rsidR="00346257" w:rsidRPr="00AE19B5" w:rsidRDefault="00346257"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74623,490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38410,689</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31797,147</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71704,610</w:t>
            </w:r>
          </w:p>
        </w:tc>
        <w:tc>
          <w:tcPr>
            <w:tcW w:w="858"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28145,589</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153681,965</w:t>
            </w:r>
          </w:p>
        </w:tc>
        <w:tc>
          <w:tcPr>
            <w:tcW w:w="850" w:type="dxa"/>
            <w:shd w:val="clear" w:color="auto" w:fill="auto"/>
            <w:vAlign w:val="center"/>
          </w:tcPr>
          <w:p w:rsidR="00346257" w:rsidRPr="00AE19B5" w:rsidRDefault="00346257" w:rsidP="00211E03">
            <w:pPr>
              <w:suppressAutoHyphens/>
              <w:jc w:val="center"/>
              <w:rPr>
                <w:sz w:val="12"/>
                <w:szCs w:val="12"/>
              </w:rPr>
            </w:pPr>
            <w:r w:rsidRPr="00AE19B5">
              <w:rPr>
                <w:sz w:val="12"/>
                <w:szCs w:val="12"/>
              </w:rPr>
              <w:t>80823,190</w:t>
            </w:r>
          </w:p>
        </w:tc>
        <w:tc>
          <w:tcPr>
            <w:tcW w:w="849"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193295,817</w:t>
            </w:r>
          </w:p>
        </w:tc>
        <w:tc>
          <w:tcPr>
            <w:tcW w:w="994"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155862,110</w:t>
            </w:r>
          </w:p>
        </w:tc>
        <w:tc>
          <w:tcPr>
            <w:tcW w:w="850" w:type="dxa"/>
            <w:shd w:val="clear" w:color="auto" w:fill="auto"/>
            <w:vAlign w:val="center"/>
          </w:tcPr>
          <w:p w:rsidR="00346257" w:rsidRDefault="00346257">
            <w:pPr>
              <w:jc w:val="center"/>
              <w:rPr>
                <w:sz w:val="12"/>
                <w:szCs w:val="12"/>
              </w:rPr>
            </w:pPr>
            <w:r>
              <w:rPr>
                <w:sz w:val="12"/>
                <w:szCs w:val="12"/>
              </w:rPr>
              <w:t>15199,700</w:t>
            </w:r>
          </w:p>
        </w:tc>
        <w:tc>
          <w:tcPr>
            <w:tcW w:w="993" w:type="dxa"/>
            <w:shd w:val="clear" w:color="auto" w:fill="auto"/>
            <w:vAlign w:val="center"/>
          </w:tcPr>
          <w:p w:rsidR="00346257" w:rsidRDefault="00346257">
            <w:pPr>
              <w:jc w:val="center"/>
              <w:rPr>
                <w:sz w:val="12"/>
                <w:szCs w:val="12"/>
              </w:rPr>
            </w:pPr>
            <w:r>
              <w:rPr>
                <w:sz w:val="12"/>
                <w:szCs w:val="12"/>
              </w:rPr>
              <w:t>1096,116</w:t>
            </w:r>
          </w:p>
        </w:tc>
        <w:tc>
          <w:tcPr>
            <w:tcW w:w="992" w:type="dxa"/>
            <w:shd w:val="clear" w:color="auto" w:fill="auto"/>
            <w:vAlign w:val="center"/>
          </w:tcPr>
          <w:p w:rsidR="00346257" w:rsidRDefault="00346257">
            <w:pPr>
              <w:jc w:val="center"/>
              <w:rPr>
                <w:sz w:val="12"/>
                <w:szCs w:val="12"/>
              </w:rPr>
            </w:pPr>
            <w:r>
              <w:rPr>
                <w:sz w:val="12"/>
                <w:szCs w:val="12"/>
              </w:rPr>
              <w:t>0,000</w:t>
            </w:r>
          </w:p>
        </w:tc>
      </w:tr>
      <w:tr w:rsidR="00346257" w:rsidRPr="00AE19B5" w:rsidTr="00C77F8A">
        <w:trPr>
          <w:trHeight w:val="265"/>
        </w:trPr>
        <w:tc>
          <w:tcPr>
            <w:tcW w:w="706"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989"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1283"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Администрация Курской области</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suppressAutoHyphens/>
              <w:jc w:val="center"/>
              <w:rPr>
                <w:sz w:val="12"/>
                <w:szCs w:val="12"/>
              </w:rPr>
            </w:pPr>
            <w:r w:rsidRPr="00AE19B5">
              <w:rPr>
                <w:sz w:val="12"/>
                <w:szCs w:val="12"/>
              </w:rPr>
              <w:t>0,000</w:t>
            </w:r>
          </w:p>
        </w:tc>
        <w:tc>
          <w:tcPr>
            <w:tcW w:w="850" w:type="dxa"/>
            <w:shd w:val="clear" w:color="auto" w:fill="auto"/>
            <w:vAlign w:val="center"/>
          </w:tcPr>
          <w:p w:rsidR="00346257" w:rsidRPr="00AE19B5" w:rsidRDefault="00346257" w:rsidP="00211E03">
            <w:pPr>
              <w:suppressAutoHyphens/>
              <w:jc w:val="center"/>
              <w:rPr>
                <w:sz w:val="12"/>
                <w:szCs w:val="12"/>
              </w:rPr>
            </w:pPr>
            <w:r w:rsidRPr="00AE19B5">
              <w:rPr>
                <w:sz w:val="12"/>
                <w:szCs w:val="12"/>
              </w:rPr>
              <w:t>0,000</w:t>
            </w:r>
          </w:p>
        </w:tc>
        <w:tc>
          <w:tcPr>
            <w:tcW w:w="849"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0,000</w:t>
            </w:r>
          </w:p>
        </w:tc>
        <w:tc>
          <w:tcPr>
            <w:tcW w:w="993" w:type="dxa"/>
            <w:shd w:val="clear" w:color="auto" w:fill="auto"/>
            <w:vAlign w:val="center"/>
          </w:tcPr>
          <w:p w:rsidR="00346257" w:rsidRDefault="00346257">
            <w:pPr>
              <w:jc w:val="center"/>
              <w:rPr>
                <w:sz w:val="12"/>
                <w:szCs w:val="12"/>
              </w:rPr>
            </w:pPr>
            <w:r>
              <w:rPr>
                <w:sz w:val="12"/>
                <w:szCs w:val="12"/>
              </w:rPr>
              <w:t>0,000</w:t>
            </w:r>
          </w:p>
        </w:tc>
        <w:tc>
          <w:tcPr>
            <w:tcW w:w="992" w:type="dxa"/>
            <w:shd w:val="clear" w:color="auto" w:fill="auto"/>
            <w:vAlign w:val="center"/>
          </w:tcPr>
          <w:p w:rsidR="00346257" w:rsidRDefault="00346257">
            <w:pPr>
              <w:jc w:val="center"/>
              <w:rPr>
                <w:sz w:val="12"/>
                <w:szCs w:val="12"/>
              </w:rPr>
            </w:pPr>
            <w:r>
              <w:rPr>
                <w:sz w:val="12"/>
                <w:szCs w:val="12"/>
              </w:rPr>
              <w:t>0,000</w:t>
            </w:r>
          </w:p>
        </w:tc>
      </w:tr>
      <w:tr w:rsidR="00346257" w:rsidRPr="00AE19B5" w:rsidTr="00C77F8A">
        <w:tc>
          <w:tcPr>
            <w:tcW w:w="706"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989"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1283"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74623,490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38410,689</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31797,147</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66602,648</w:t>
            </w:r>
          </w:p>
        </w:tc>
        <w:tc>
          <w:tcPr>
            <w:tcW w:w="858"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28145,589</w:t>
            </w:r>
          </w:p>
        </w:tc>
        <w:tc>
          <w:tcPr>
            <w:tcW w:w="851" w:type="dxa"/>
            <w:shd w:val="clear" w:color="auto" w:fill="auto"/>
            <w:vAlign w:val="center"/>
          </w:tcPr>
          <w:p w:rsidR="00346257" w:rsidRPr="00AE19B5" w:rsidRDefault="00346257" w:rsidP="00211E03">
            <w:pPr>
              <w:suppressAutoHyphens/>
              <w:jc w:val="center"/>
              <w:rPr>
                <w:sz w:val="12"/>
                <w:szCs w:val="12"/>
              </w:rPr>
            </w:pPr>
            <w:r w:rsidRPr="00AE19B5">
              <w:rPr>
                <w:sz w:val="12"/>
                <w:szCs w:val="12"/>
              </w:rPr>
              <w:t>153381,965</w:t>
            </w:r>
          </w:p>
        </w:tc>
        <w:tc>
          <w:tcPr>
            <w:tcW w:w="850" w:type="dxa"/>
            <w:shd w:val="clear" w:color="auto" w:fill="auto"/>
            <w:vAlign w:val="center"/>
          </w:tcPr>
          <w:p w:rsidR="00346257" w:rsidRPr="00AE19B5" w:rsidRDefault="00346257" w:rsidP="00211E03">
            <w:pPr>
              <w:suppressAutoHyphens/>
              <w:jc w:val="center"/>
              <w:rPr>
                <w:sz w:val="12"/>
                <w:szCs w:val="12"/>
              </w:rPr>
            </w:pPr>
            <w:r w:rsidRPr="00AE19B5">
              <w:rPr>
                <w:sz w:val="12"/>
                <w:szCs w:val="12"/>
              </w:rPr>
              <w:t>70730,441</w:t>
            </w:r>
          </w:p>
        </w:tc>
        <w:tc>
          <w:tcPr>
            <w:tcW w:w="849"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193295,817</w:t>
            </w:r>
          </w:p>
        </w:tc>
        <w:tc>
          <w:tcPr>
            <w:tcW w:w="994"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155862,110</w:t>
            </w:r>
          </w:p>
        </w:tc>
        <w:tc>
          <w:tcPr>
            <w:tcW w:w="850" w:type="dxa"/>
            <w:shd w:val="clear" w:color="auto" w:fill="auto"/>
            <w:vAlign w:val="center"/>
          </w:tcPr>
          <w:p w:rsidR="00346257" w:rsidRDefault="00346257">
            <w:pPr>
              <w:jc w:val="center"/>
              <w:rPr>
                <w:sz w:val="12"/>
                <w:szCs w:val="12"/>
              </w:rPr>
            </w:pPr>
            <w:r>
              <w:rPr>
                <w:sz w:val="12"/>
                <w:szCs w:val="12"/>
              </w:rPr>
              <w:t>15199,700</w:t>
            </w:r>
          </w:p>
        </w:tc>
        <w:tc>
          <w:tcPr>
            <w:tcW w:w="993" w:type="dxa"/>
            <w:shd w:val="clear" w:color="auto" w:fill="auto"/>
            <w:vAlign w:val="center"/>
          </w:tcPr>
          <w:p w:rsidR="00346257" w:rsidRDefault="00346257">
            <w:pPr>
              <w:jc w:val="center"/>
              <w:rPr>
                <w:sz w:val="12"/>
                <w:szCs w:val="12"/>
              </w:rPr>
            </w:pPr>
            <w:r>
              <w:rPr>
                <w:sz w:val="12"/>
                <w:szCs w:val="12"/>
              </w:rPr>
              <w:t>1096,116</w:t>
            </w:r>
          </w:p>
        </w:tc>
        <w:tc>
          <w:tcPr>
            <w:tcW w:w="992" w:type="dxa"/>
            <w:shd w:val="clear" w:color="auto" w:fill="auto"/>
            <w:vAlign w:val="center"/>
          </w:tcPr>
          <w:p w:rsidR="00346257" w:rsidRDefault="00346257">
            <w:pPr>
              <w:jc w:val="center"/>
              <w:rPr>
                <w:sz w:val="12"/>
                <w:szCs w:val="12"/>
              </w:rPr>
            </w:pPr>
            <w:r>
              <w:rPr>
                <w:sz w:val="12"/>
                <w:szCs w:val="12"/>
              </w:rPr>
              <w:t>0,000</w:t>
            </w:r>
          </w:p>
        </w:tc>
      </w:tr>
      <w:tr w:rsidR="00346257" w:rsidRPr="00AE19B5" w:rsidTr="00C77F8A">
        <w:trPr>
          <w:trHeight w:val="419"/>
        </w:trPr>
        <w:tc>
          <w:tcPr>
            <w:tcW w:w="706"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989"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1283"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комитет строительства и архитектуры Курской области</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5101,962</w:t>
            </w:r>
          </w:p>
        </w:tc>
        <w:tc>
          <w:tcPr>
            <w:tcW w:w="858"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suppressAutoHyphens/>
              <w:spacing w:after="200" w:line="276" w:lineRule="auto"/>
              <w:jc w:val="center"/>
              <w:rPr>
                <w:sz w:val="12"/>
                <w:szCs w:val="12"/>
              </w:rPr>
            </w:pPr>
            <w:r w:rsidRPr="00AE19B5">
              <w:rPr>
                <w:sz w:val="12"/>
                <w:szCs w:val="12"/>
              </w:rPr>
              <w:t>0,000</w:t>
            </w:r>
          </w:p>
        </w:tc>
        <w:tc>
          <w:tcPr>
            <w:tcW w:w="850" w:type="dxa"/>
            <w:shd w:val="clear" w:color="auto" w:fill="auto"/>
            <w:vAlign w:val="center"/>
          </w:tcPr>
          <w:p w:rsidR="00346257" w:rsidRPr="00AE19B5" w:rsidRDefault="00346257" w:rsidP="00211E03">
            <w:pPr>
              <w:suppressAutoHyphens/>
              <w:spacing w:after="200" w:line="276" w:lineRule="auto"/>
              <w:jc w:val="center"/>
              <w:rPr>
                <w:sz w:val="12"/>
                <w:szCs w:val="12"/>
              </w:rPr>
            </w:pPr>
            <w:r w:rsidRPr="00AE19B5">
              <w:rPr>
                <w:sz w:val="12"/>
                <w:szCs w:val="12"/>
              </w:rPr>
              <w:t>0,000</w:t>
            </w:r>
          </w:p>
        </w:tc>
        <w:tc>
          <w:tcPr>
            <w:tcW w:w="849" w:type="dxa"/>
            <w:shd w:val="clear" w:color="auto" w:fill="auto"/>
            <w:vAlign w:val="center"/>
          </w:tcPr>
          <w:p w:rsidR="00346257" w:rsidRPr="00AE19B5" w:rsidRDefault="00346257" w:rsidP="00211E03">
            <w:pPr>
              <w:suppressAutoHyphens/>
              <w:spacing w:after="200" w:line="276" w:lineRule="auto"/>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suppressAutoHyphens/>
              <w:spacing w:after="200" w:line="276" w:lineRule="auto"/>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0,000</w:t>
            </w:r>
          </w:p>
        </w:tc>
        <w:tc>
          <w:tcPr>
            <w:tcW w:w="993" w:type="dxa"/>
            <w:shd w:val="clear" w:color="auto" w:fill="auto"/>
            <w:vAlign w:val="center"/>
          </w:tcPr>
          <w:p w:rsidR="00346257" w:rsidRDefault="00346257">
            <w:pPr>
              <w:jc w:val="center"/>
              <w:rPr>
                <w:sz w:val="12"/>
                <w:szCs w:val="12"/>
              </w:rPr>
            </w:pPr>
            <w:r>
              <w:rPr>
                <w:sz w:val="12"/>
                <w:szCs w:val="12"/>
              </w:rPr>
              <w:t>0,000</w:t>
            </w:r>
          </w:p>
        </w:tc>
        <w:tc>
          <w:tcPr>
            <w:tcW w:w="992" w:type="dxa"/>
            <w:shd w:val="clear" w:color="auto" w:fill="auto"/>
            <w:vAlign w:val="center"/>
          </w:tcPr>
          <w:p w:rsidR="00346257" w:rsidRDefault="00346257">
            <w:pPr>
              <w:jc w:val="center"/>
              <w:rPr>
                <w:sz w:val="12"/>
                <w:szCs w:val="12"/>
              </w:rPr>
            </w:pPr>
            <w:r>
              <w:rPr>
                <w:sz w:val="12"/>
                <w:szCs w:val="12"/>
              </w:rPr>
              <w:t>0,000</w:t>
            </w:r>
          </w:p>
        </w:tc>
      </w:tr>
      <w:tr w:rsidR="00346257" w:rsidRPr="00AE19B5" w:rsidTr="00C77F8A">
        <w:tc>
          <w:tcPr>
            <w:tcW w:w="706"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989"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1283"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300,000</w:t>
            </w:r>
          </w:p>
        </w:tc>
        <w:tc>
          <w:tcPr>
            <w:tcW w:w="850"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10 092,749</w:t>
            </w:r>
          </w:p>
        </w:tc>
        <w:tc>
          <w:tcPr>
            <w:tcW w:w="849"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0,000</w:t>
            </w:r>
          </w:p>
        </w:tc>
        <w:tc>
          <w:tcPr>
            <w:tcW w:w="993" w:type="dxa"/>
            <w:shd w:val="clear" w:color="auto" w:fill="auto"/>
            <w:vAlign w:val="center"/>
          </w:tcPr>
          <w:p w:rsidR="00346257" w:rsidRDefault="00346257">
            <w:pPr>
              <w:jc w:val="center"/>
              <w:rPr>
                <w:sz w:val="12"/>
                <w:szCs w:val="12"/>
              </w:rPr>
            </w:pPr>
            <w:r>
              <w:rPr>
                <w:sz w:val="12"/>
                <w:szCs w:val="12"/>
              </w:rPr>
              <w:t>0,000</w:t>
            </w:r>
          </w:p>
        </w:tc>
        <w:tc>
          <w:tcPr>
            <w:tcW w:w="992" w:type="dxa"/>
            <w:shd w:val="clear" w:color="auto" w:fill="auto"/>
            <w:vAlign w:val="center"/>
          </w:tcPr>
          <w:p w:rsidR="00346257" w:rsidRDefault="00346257">
            <w:pPr>
              <w:jc w:val="center"/>
              <w:rPr>
                <w:sz w:val="12"/>
                <w:szCs w:val="12"/>
              </w:rPr>
            </w:pPr>
            <w:r>
              <w:rPr>
                <w:sz w:val="12"/>
                <w:szCs w:val="12"/>
              </w:rPr>
              <w:t>0,000</w:t>
            </w:r>
          </w:p>
        </w:tc>
      </w:tr>
      <w:tr w:rsidR="00346257" w:rsidRPr="00AE19B5" w:rsidTr="00C77F8A">
        <w:tc>
          <w:tcPr>
            <w:tcW w:w="706" w:type="dxa"/>
            <w:vMerge w:val="restart"/>
            <w:shd w:val="clear" w:color="auto" w:fill="auto"/>
          </w:tcPr>
          <w:p w:rsidR="00346257" w:rsidRPr="00AE19B5" w:rsidRDefault="00346257"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02</w:t>
            </w:r>
          </w:p>
        </w:tc>
        <w:tc>
          <w:tcPr>
            <w:tcW w:w="989" w:type="dxa"/>
            <w:vMerge w:val="restart"/>
            <w:shd w:val="clear" w:color="auto" w:fill="auto"/>
          </w:tcPr>
          <w:p w:rsidR="00346257" w:rsidRPr="00AE19B5" w:rsidRDefault="00346257" w:rsidP="00211E03">
            <w:pPr>
              <w:widowControl w:val="0"/>
              <w:suppressAutoHyphens/>
              <w:autoSpaceDE w:val="0"/>
              <w:autoSpaceDN w:val="0"/>
              <w:rPr>
                <w:sz w:val="12"/>
                <w:szCs w:val="12"/>
              </w:rPr>
            </w:pPr>
            <w:r w:rsidRPr="00AE19B5">
              <w:rPr>
                <w:sz w:val="12"/>
                <w:szCs w:val="12"/>
              </w:rPr>
              <w:t xml:space="preserve">Руководство и управление в сфере установленных функций органов </w:t>
            </w:r>
            <w:proofErr w:type="spellStart"/>
            <w:r w:rsidRPr="00AE19B5">
              <w:rPr>
                <w:sz w:val="12"/>
                <w:szCs w:val="12"/>
              </w:rPr>
              <w:t>государствен</w:t>
            </w:r>
            <w:proofErr w:type="spellEnd"/>
            <w:r w:rsidRPr="00AE19B5">
              <w:rPr>
                <w:sz w:val="12"/>
                <w:szCs w:val="12"/>
              </w:rPr>
              <w:t>– ной власти субъектов Российской Федерации</w:t>
            </w:r>
          </w:p>
        </w:tc>
        <w:tc>
          <w:tcPr>
            <w:tcW w:w="1283"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22043,047</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23574,338</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26113,274</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27554,120</w:t>
            </w:r>
          </w:p>
        </w:tc>
        <w:tc>
          <w:tcPr>
            <w:tcW w:w="858"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26066,276</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30516,056</w:t>
            </w:r>
          </w:p>
        </w:tc>
        <w:tc>
          <w:tcPr>
            <w:tcW w:w="850"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29532,754</w:t>
            </w:r>
          </w:p>
        </w:tc>
        <w:tc>
          <w:tcPr>
            <w:tcW w:w="849"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31693,094</w:t>
            </w:r>
          </w:p>
        </w:tc>
        <w:tc>
          <w:tcPr>
            <w:tcW w:w="994"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37055,251</w:t>
            </w:r>
          </w:p>
        </w:tc>
        <w:tc>
          <w:tcPr>
            <w:tcW w:w="850" w:type="dxa"/>
            <w:shd w:val="clear" w:color="auto" w:fill="auto"/>
            <w:vAlign w:val="center"/>
          </w:tcPr>
          <w:p w:rsidR="00346257" w:rsidRDefault="00346257">
            <w:pPr>
              <w:jc w:val="center"/>
              <w:rPr>
                <w:sz w:val="12"/>
                <w:szCs w:val="12"/>
              </w:rPr>
            </w:pPr>
            <w:r>
              <w:rPr>
                <w:sz w:val="12"/>
                <w:szCs w:val="12"/>
              </w:rPr>
              <w:t>39740,654</w:t>
            </w:r>
          </w:p>
        </w:tc>
        <w:tc>
          <w:tcPr>
            <w:tcW w:w="993" w:type="dxa"/>
            <w:shd w:val="clear" w:color="auto" w:fill="auto"/>
            <w:vAlign w:val="center"/>
          </w:tcPr>
          <w:p w:rsidR="00346257" w:rsidRDefault="00346257">
            <w:pPr>
              <w:jc w:val="center"/>
              <w:rPr>
                <w:sz w:val="12"/>
                <w:szCs w:val="12"/>
              </w:rPr>
            </w:pPr>
            <w:r>
              <w:rPr>
                <w:sz w:val="12"/>
                <w:szCs w:val="12"/>
              </w:rPr>
              <w:t>39016,814</w:t>
            </w:r>
          </w:p>
        </w:tc>
        <w:tc>
          <w:tcPr>
            <w:tcW w:w="992" w:type="dxa"/>
            <w:shd w:val="clear" w:color="auto" w:fill="auto"/>
            <w:vAlign w:val="center"/>
          </w:tcPr>
          <w:p w:rsidR="00346257" w:rsidRDefault="00346257">
            <w:pPr>
              <w:jc w:val="center"/>
              <w:rPr>
                <w:sz w:val="12"/>
                <w:szCs w:val="12"/>
              </w:rPr>
            </w:pPr>
            <w:r>
              <w:rPr>
                <w:sz w:val="12"/>
                <w:szCs w:val="12"/>
              </w:rPr>
              <w:t>39016,814</w:t>
            </w:r>
          </w:p>
        </w:tc>
      </w:tr>
      <w:tr w:rsidR="00346257" w:rsidRPr="00AE19B5" w:rsidTr="00C77F8A">
        <w:tc>
          <w:tcPr>
            <w:tcW w:w="706"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989"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1283"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областной</w:t>
            </w:r>
          </w:p>
          <w:p w:rsidR="00346257" w:rsidRPr="00AE19B5" w:rsidRDefault="00346257"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22043,047</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23574,338</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26113,274</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27554,120</w:t>
            </w:r>
          </w:p>
        </w:tc>
        <w:tc>
          <w:tcPr>
            <w:tcW w:w="858"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26066,276</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30516,056</w:t>
            </w:r>
          </w:p>
        </w:tc>
        <w:tc>
          <w:tcPr>
            <w:tcW w:w="850"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29532,754</w:t>
            </w:r>
          </w:p>
        </w:tc>
        <w:tc>
          <w:tcPr>
            <w:tcW w:w="849"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31693,094</w:t>
            </w:r>
          </w:p>
        </w:tc>
        <w:tc>
          <w:tcPr>
            <w:tcW w:w="994"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37055,251</w:t>
            </w:r>
          </w:p>
        </w:tc>
        <w:tc>
          <w:tcPr>
            <w:tcW w:w="850" w:type="dxa"/>
            <w:shd w:val="clear" w:color="auto" w:fill="auto"/>
            <w:vAlign w:val="center"/>
          </w:tcPr>
          <w:p w:rsidR="00346257" w:rsidRDefault="00346257">
            <w:pPr>
              <w:jc w:val="center"/>
              <w:rPr>
                <w:sz w:val="12"/>
                <w:szCs w:val="12"/>
              </w:rPr>
            </w:pPr>
            <w:r>
              <w:rPr>
                <w:sz w:val="12"/>
                <w:szCs w:val="12"/>
              </w:rPr>
              <w:t>39740,654</w:t>
            </w:r>
          </w:p>
        </w:tc>
        <w:tc>
          <w:tcPr>
            <w:tcW w:w="993" w:type="dxa"/>
            <w:shd w:val="clear" w:color="auto" w:fill="auto"/>
            <w:vAlign w:val="center"/>
          </w:tcPr>
          <w:p w:rsidR="00346257" w:rsidRDefault="00346257">
            <w:pPr>
              <w:jc w:val="center"/>
              <w:rPr>
                <w:sz w:val="12"/>
                <w:szCs w:val="12"/>
              </w:rPr>
            </w:pPr>
            <w:r>
              <w:rPr>
                <w:sz w:val="12"/>
                <w:szCs w:val="12"/>
              </w:rPr>
              <w:t>39016,814</w:t>
            </w:r>
          </w:p>
        </w:tc>
        <w:tc>
          <w:tcPr>
            <w:tcW w:w="992" w:type="dxa"/>
            <w:shd w:val="clear" w:color="auto" w:fill="auto"/>
            <w:vAlign w:val="center"/>
          </w:tcPr>
          <w:p w:rsidR="00346257" w:rsidRDefault="00346257">
            <w:pPr>
              <w:jc w:val="center"/>
              <w:rPr>
                <w:sz w:val="12"/>
                <w:szCs w:val="12"/>
              </w:rPr>
            </w:pPr>
            <w:r>
              <w:rPr>
                <w:sz w:val="12"/>
                <w:szCs w:val="12"/>
              </w:rPr>
              <w:t>39016,814</w:t>
            </w:r>
          </w:p>
        </w:tc>
      </w:tr>
      <w:tr w:rsidR="00346257" w:rsidRPr="00AE19B5" w:rsidTr="00C77F8A">
        <w:tc>
          <w:tcPr>
            <w:tcW w:w="706"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989"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1283"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22043,047</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23574,338</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26113,274</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27554,120</w:t>
            </w:r>
          </w:p>
        </w:tc>
        <w:tc>
          <w:tcPr>
            <w:tcW w:w="858"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26066,276</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30516,056</w:t>
            </w:r>
          </w:p>
        </w:tc>
        <w:tc>
          <w:tcPr>
            <w:tcW w:w="850" w:type="dxa"/>
            <w:shd w:val="clear" w:color="auto" w:fill="auto"/>
            <w:vAlign w:val="center"/>
          </w:tcPr>
          <w:p w:rsidR="00346257" w:rsidRPr="00AE19B5" w:rsidRDefault="00346257" w:rsidP="00211E03">
            <w:pPr>
              <w:suppressAutoHyphens/>
              <w:jc w:val="center"/>
              <w:rPr>
                <w:sz w:val="12"/>
                <w:szCs w:val="12"/>
              </w:rPr>
            </w:pPr>
            <w:r w:rsidRPr="00AE19B5">
              <w:rPr>
                <w:sz w:val="12"/>
                <w:szCs w:val="12"/>
              </w:rPr>
              <w:t>29532,754</w:t>
            </w:r>
          </w:p>
        </w:tc>
        <w:tc>
          <w:tcPr>
            <w:tcW w:w="849"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31693,094</w:t>
            </w:r>
          </w:p>
        </w:tc>
        <w:tc>
          <w:tcPr>
            <w:tcW w:w="994"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37055,251</w:t>
            </w:r>
          </w:p>
        </w:tc>
        <w:tc>
          <w:tcPr>
            <w:tcW w:w="850" w:type="dxa"/>
            <w:shd w:val="clear" w:color="auto" w:fill="auto"/>
            <w:vAlign w:val="center"/>
          </w:tcPr>
          <w:p w:rsidR="00346257" w:rsidRDefault="00346257">
            <w:pPr>
              <w:jc w:val="center"/>
              <w:rPr>
                <w:sz w:val="12"/>
                <w:szCs w:val="12"/>
              </w:rPr>
            </w:pPr>
            <w:r>
              <w:rPr>
                <w:sz w:val="12"/>
                <w:szCs w:val="12"/>
              </w:rPr>
              <w:t>39740,654</w:t>
            </w:r>
          </w:p>
        </w:tc>
        <w:tc>
          <w:tcPr>
            <w:tcW w:w="993" w:type="dxa"/>
            <w:shd w:val="clear" w:color="auto" w:fill="auto"/>
            <w:vAlign w:val="center"/>
          </w:tcPr>
          <w:p w:rsidR="00346257" w:rsidRDefault="00346257">
            <w:pPr>
              <w:jc w:val="center"/>
              <w:rPr>
                <w:sz w:val="12"/>
                <w:szCs w:val="12"/>
              </w:rPr>
            </w:pPr>
            <w:r>
              <w:rPr>
                <w:sz w:val="12"/>
                <w:szCs w:val="12"/>
              </w:rPr>
              <w:t>39016,814</w:t>
            </w:r>
          </w:p>
        </w:tc>
        <w:tc>
          <w:tcPr>
            <w:tcW w:w="992" w:type="dxa"/>
            <w:shd w:val="clear" w:color="auto" w:fill="auto"/>
            <w:vAlign w:val="center"/>
          </w:tcPr>
          <w:p w:rsidR="00346257" w:rsidRDefault="00346257">
            <w:pPr>
              <w:jc w:val="center"/>
              <w:rPr>
                <w:sz w:val="12"/>
                <w:szCs w:val="12"/>
              </w:rPr>
            </w:pPr>
            <w:r>
              <w:rPr>
                <w:sz w:val="12"/>
                <w:szCs w:val="12"/>
              </w:rPr>
              <w:t>39016,814</w:t>
            </w:r>
          </w:p>
        </w:tc>
      </w:tr>
      <w:tr w:rsidR="00346257" w:rsidRPr="00AE19B5" w:rsidTr="00C77F8A">
        <w:tc>
          <w:tcPr>
            <w:tcW w:w="706" w:type="dxa"/>
            <w:vMerge w:val="restart"/>
            <w:shd w:val="clear" w:color="auto" w:fill="auto"/>
          </w:tcPr>
          <w:p w:rsidR="00346257" w:rsidRPr="00AE19B5" w:rsidRDefault="00346257" w:rsidP="00211E03">
            <w:pPr>
              <w:widowControl w:val="0"/>
              <w:suppressAutoHyphens/>
              <w:autoSpaceDE w:val="0"/>
              <w:autoSpaceDN w:val="0"/>
              <w:jc w:val="center"/>
              <w:rPr>
                <w:sz w:val="12"/>
                <w:szCs w:val="12"/>
              </w:rPr>
            </w:pPr>
            <w:r w:rsidRPr="00AE19B5">
              <w:rPr>
                <w:sz w:val="12"/>
                <w:szCs w:val="12"/>
              </w:rPr>
              <w:lastRenderedPageBreak/>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03</w:t>
            </w:r>
          </w:p>
        </w:tc>
        <w:tc>
          <w:tcPr>
            <w:tcW w:w="989" w:type="dxa"/>
            <w:vMerge w:val="restart"/>
            <w:shd w:val="clear" w:color="auto" w:fill="auto"/>
          </w:tcPr>
          <w:p w:rsidR="00346257" w:rsidRPr="00AE19B5" w:rsidRDefault="00346257" w:rsidP="00211E03">
            <w:pPr>
              <w:widowControl w:val="0"/>
              <w:suppressAutoHyphens/>
              <w:autoSpaceDE w:val="0"/>
              <w:autoSpaceDN w:val="0"/>
              <w:rPr>
                <w:sz w:val="12"/>
                <w:szCs w:val="12"/>
              </w:rPr>
            </w:pPr>
            <w:r w:rsidRPr="00AE19B5">
              <w:rPr>
                <w:sz w:val="12"/>
                <w:szCs w:val="12"/>
              </w:rPr>
              <w:t xml:space="preserve">Сопровождение реализации отдельных мероприятий </w:t>
            </w:r>
            <w:proofErr w:type="spellStart"/>
            <w:r w:rsidRPr="00AE19B5">
              <w:rPr>
                <w:sz w:val="12"/>
                <w:szCs w:val="12"/>
              </w:rPr>
              <w:t>государствен</w:t>
            </w:r>
            <w:proofErr w:type="spellEnd"/>
            <w:r w:rsidRPr="00AE19B5">
              <w:rPr>
                <w:sz w:val="12"/>
                <w:szCs w:val="12"/>
              </w:rPr>
              <w:t>– ной программы</w:t>
            </w:r>
          </w:p>
        </w:tc>
        <w:tc>
          <w:tcPr>
            <w:tcW w:w="1283"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60604,931</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64334,651</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72815,222</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80880,317</w:t>
            </w:r>
          </w:p>
        </w:tc>
        <w:tc>
          <w:tcPr>
            <w:tcW w:w="858"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81064,547</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141406,804</w:t>
            </w:r>
          </w:p>
        </w:tc>
        <w:tc>
          <w:tcPr>
            <w:tcW w:w="850" w:type="dxa"/>
            <w:shd w:val="clear" w:color="auto" w:fill="auto"/>
            <w:vAlign w:val="center"/>
          </w:tcPr>
          <w:p w:rsidR="00346257" w:rsidRPr="00AE19B5" w:rsidRDefault="00346257" w:rsidP="00211E03">
            <w:pPr>
              <w:suppressAutoHyphens/>
              <w:jc w:val="center"/>
              <w:rPr>
                <w:sz w:val="12"/>
                <w:szCs w:val="12"/>
              </w:rPr>
            </w:pPr>
            <w:r w:rsidRPr="00AE19B5">
              <w:rPr>
                <w:sz w:val="12"/>
                <w:szCs w:val="12"/>
              </w:rPr>
              <w:t>126989,877</w:t>
            </w:r>
          </w:p>
        </w:tc>
        <w:tc>
          <w:tcPr>
            <w:tcW w:w="849"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117773,140</w:t>
            </w:r>
          </w:p>
        </w:tc>
        <w:tc>
          <w:tcPr>
            <w:tcW w:w="994"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142834,829</w:t>
            </w:r>
          </w:p>
        </w:tc>
        <w:tc>
          <w:tcPr>
            <w:tcW w:w="850" w:type="dxa"/>
            <w:shd w:val="clear" w:color="auto" w:fill="auto"/>
            <w:vAlign w:val="center"/>
          </w:tcPr>
          <w:p w:rsidR="00346257" w:rsidRDefault="00346257">
            <w:pPr>
              <w:jc w:val="center"/>
              <w:rPr>
                <w:sz w:val="12"/>
                <w:szCs w:val="12"/>
              </w:rPr>
            </w:pPr>
            <w:r>
              <w:rPr>
                <w:sz w:val="12"/>
                <w:szCs w:val="12"/>
              </w:rPr>
              <w:t>150281,140</w:t>
            </w:r>
          </w:p>
        </w:tc>
        <w:tc>
          <w:tcPr>
            <w:tcW w:w="993" w:type="dxa"/>
            <w:shd w:val="clear" w:color="auto" w:fill="auto"/>
            <w:vAlign w:val="center"/>
          </w:tcPr>
          <w:p w:rsidR="00346257" w:rsidRDefault="00346257">
            <w:pPr>
              <w:jc w:val="center"/>
              <w:rPr>
                <w:sz w:val="12"/>
                <w:szCs w:val="12"/>
              </w:rPr>
            </w:pPr>
            <w:r>
              <w:rPr>
                <w:sz w:val="12"/>
                <w:szCs w:val="12"/>
              </w:rPr>
              <w:t>144731,639</w:t>
            </w:r>
          </w:p>
        </w:tc>
        <w:tc>
          <w:tcPr>
            <w:tcW w:w="992" w:type="dxa"/>
            <w:shd w:val="clear" w:color="auto" w:fill="auto"/>
            <w:vAlign w:val="center"/>
          </w:tcPr>
          <w:p w:rsidR="00346257" w:rsidRDefault="00346257">
            <w:pPr>
              <w:jc w:val="center"/>
              <w:rPr>
                <w:sz w:val="12"/>
                <w:szCs w:val="12"/>
              </w:rPr>
            </w:pPr>
            <w:r>
              <w:rPr>
                <w:sz w:val="12"/>
                <w:szCs w:val="12"/>
              </w:rPr>
              <w:t>144731,639</w:t>
            </w:r>
          </w:p>
        </w:tc>
      </w:tr>
      <w:tr w:rsidR="00346257" w:rsidRPr="00AE19B5" w:rsidTr="00C77F8A">
        <w:tc>
          <w:tcPr>
            <w:tcW w:w="706"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989"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1283"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областной</w:t>
            </w:r>
          </w:p>
          <w:p w:rsidR="00346257" w:rsidRPr="00AE19B5" w:rsidRDefault="00346257"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60604,931</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64334,651</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72815,222</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80880,317</w:t>
            </w:r>
          </w:p>
        </w:tc>
        <w:tc>
          <w:tcPr>
            <w:tcW w:w="858"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81064,547</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141406,804</w:t>
            </w:r>
          </w:p>
        </w:tc>
        <w:tc>
          <w:tcPr>
            <w:tcW w:w="850" w:type="dxa"/>
            <w:shd w:val="clear" w:color="auto" w:fill="auto"/>
            <w:vAlign w:val="center"/>
          </w:tcPr>
          <w:p w:rsidR="00346257" w:rsidRPr="00AE19B5" w:rsidRDefault="00346257" w:rsidP="00211E03">
            <w:pPr>
              <w:suppressAutoHyphens/>
              <w:jc w:val="center"/>
              <w:rPr>
                <w:sz w:val="12"/>
                <w:szCs w:val="12"/>
              </w:rPr>
            </w:pPr>
            <w:r w:rsidRPr="00AE19B5">
              <w:rPr>
                <w:sz w:val="12"/>
                <w:szCs w:val="12"/>
              </w:rPr>
              <w:t>126989,877</w:t>
            </w:r>
          </w:p>
        </w:tc>
        <w:tc>
          <w:tcPr>
            <w:tcW w:w="849"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117773,140</w:t>
            </w:r>
          </w:p>
        </w:tc>
        <w:tc>
          <w:tcPr>
            <w:tcW w:w="994"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142834,829</w:t>
            </w:r>
          </w:p>
        </w:tc>
        <w:tc>
          <w:tcPr>
            <w:tcW w:w="850" w:type="dxa"/>
            <w:shd w:val="clear" w:color="auto" w:fill="auto"/>
            <w:vAlign w:val="center"/>
          </w:tcPr>
          <w:p w:rsidR="00346257" w:rsidRDefault="00346257">
            <w:pPr>
              <w:jc w:val="center"/>
              <w:rPr>
                <w:sz w:val="12"/>
                <w:szCs w:val="12"/>
              </w:rPr>
            </w:pPr>
            <w:r>
              <w:rPr>
                <w:sz w:val="12"/>
                <w:szCs w:val="12"/>
              </w:rPr>
              <w:t>150281,140</w:t>
            </w:r>
          </w:p>
        </w:tc>
        <w:tc>
          <w:tcPr>
            <w:tcW w:w="993" w:type="dxa"/>
            <w:shd w:val="clear" w:color="auto" w:fill="auto"/>
            <w:vAlign w:val="center"/>
          </w:tcPr>
          <w:p w:rsidR="00346257" w:rsidRDefault="00346257">
            <w:pPr>
              <w:jc w:val="center"/>
              <w:rPr>
                <w:sz w:val="12"/>
                <w:szCs w:val="12"/>
              </w:rPr>
            </w:pPr>
            <w:r>
              <w:rPr>
                <w:sz w:val="12"/>
                <w:szCs w:val="12"/>
              </w:rPr>
              <w:t>144731,639</w:t>
            </w:r>
          </w:p>
        </w:tc>
        <w:tc>
          <w:tcPr>
            <w:tcW w:w="992" w:type="dxa"/>
            <w:shd w:val="clear" w:color="auto" w:fill="auto"/>
            <w:vAlign w:val="center"/>
          </w:tcPr>
          <w:p w:rsidR="00346257" w:rsidRDefault="00346257">
            <w:pPr>
              <w:jc w:val="center"/>
              <w:rPr>
                <w:sz w:val="12"/>
                <w:szCs w:val="12"/>
              </w:rPr>
            </w:pPr>
            <w:r>
              <w:rPr>
                <w:sz w:val="12"/>
                <w:szCs w:val="12"/>
              </w:rPr>
              <w:t>144731,639</w:t>
            </w:r>
          </w:p>
        </w:tc>
      </w:tr>
      <w:tr w:rsidR="00346257" w:rsidRPr="00AE19B5" w:rsidTr="00C77F8A">
        <w:tc>
          <w:tcPr>
            <w:tcW w:w="706"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989" w:type="dxa"/>
            <w:vMerge/>
            <w:shd w:val="clear" w:color="auto" w:fill="auto"/>
          </w:tcPr>
          <w:p w:rsidR="00346257" w:rsidRPr="00AE19B5" w:rsidRDefault="00346257" w:rsidP="00211E03">
            <w:pPr>
              <w:suppressAutoHyphens/>
              <w:spacing w:after="200" w:line="276" w:lineRule="auto"/>
              <w:rPr>
                <w:rFonts w:eastAsia="Calibri"/>
                <w:sz w:val="12"/>
                <w:szCs w:val="12"/>
                <w:lang w:eastAsia="en-US"/>
              </w:rPr>
            </w:pPr>
          </w:p>
        </w:tc>
        <w:tc>
          <w:tcPr>
            <w:tcW w:w="1283"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60604,931</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64334,651</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72815,222</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80880,317</w:t>
            </w:r>
          </w:p>
        </w:tc>
        <w:tc>
          <w:tcPr>
            <w:tcW w:w="858"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81064,547</w:t>
            </w:r>
          </w:p>
        </w:tc>
        <w:tc>
          <w:tcPr>
            <w:tcW w:w="851"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141406,804</w:t>
            </w:r>
          </w:p>
        </w:tc>
        <w:tc>
          <w:tcPr>
            <w:tcW w:w="850" w:type="dxa"/>
            <w:shd w:val="clear" w:color="auto" w:fill="auto"/>
            <w:vAlign w:val="center"/>
          </w:tcPr>
          <w:p w:rsidR="00346257" w:rsidRPr="00AE19B5" w:rsidRDefault="00346257" w:rsidP="00211E03">
            <w:pPr>
              <w:suppressAutoHyphens/>
              <w:jc w:val="center"/>
              <w:rPr>
                <w:sz w:val="12"/>
                <w:szCs w:val="12"/>
              </w:rPr>
            </w:pPr>
            <w:r w:rsidRPr="00AE19B5">
              <w:rPr>
                <w:sz w:val="12"/>
                <w:szCs w:val="12"/>
              </w:rPr>
              <w:t>126989,877</w:t>
            </w:r>
          </w:p>
        </w:tc>
        <w:tc>
          <w:tcPr>
            <w:tcW w:w="849"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117773,140</w:t>
            </w:r>
          </w:p>
        </w:tc>
        <w:tc>
          <w:tcPr>
            <w:tcW w:w="994" w:type="dxa"/>
            <w:shd w:val="clear" w:color="auto" w:fill="auto"/>
            <w:vAlign w:val="center"/>
          </w:tcPr>
          <w:p w:rsidR="00346257" w:rsidRPr="00AE19B5" w:rsidRDefault="00346257" w:rsidP="00211E03">
            <w:pPr>
              <w:widowControl w:val="0"/>
              <w:suppressAutoHyphens/>
              <w:autoSpaceDE w:val="0"/>
              <w:autoSpaceDN w:val="0"/>
              <w:jc w:val="center"/>
              <w:rPr>
                <w:sz w:val="12"/>
                <w:szCs w:val="12"/>
              </w:rPr>
            </w:pPr>
            <w:r w:rsidRPr="00AE19B5">
              <w:rPr>
                <w:sz w:val="12"/>
                <w:szCs w:val="12"/>
              </w:rPr>
              <w:t>142834,829</w:t>
            </w:r>
          </w:p>
        </w:tc>
        <w:tc>
          <w:tcPr>
            <w:tcW w:w="850" w:type="dxa"/>
            <w:shd w:val="clear" w:color="auto" w:fill="auto"/>
            <w:vAlign w:val="center"/>
          </w:tcPr>
          <w:p w:rsidR="00346257" w:rsidRDefault="00346257">
            <w:pPr>
              <w:jc w:val="center"/>
              <w:rPr>
                <w:sz w:val="12"/>
                <w:szCs w:val="12"/>
              </w:rPr>
            </w:pPr>
            <w:r>
              <w:rPr>
                <w:sz w:val="12"/>
                <w:szCs w:val="12"/>
              </w:rPr>
              <w:t>150281,140</w:t>
            </w:r>
          </w:p>
        </w:tc>
        <w:tc>
          <w:tcPr>
            <w:tcW w:w="993" w:type="dxa"/>
            <w:shd w:val="clear" w:color="auto" w:fill="auto"/>
            <w:vAlign w:val="center"/>
          </w:tcPr>
          <w:p w:rsidR="00346257" w:rsidRDefault="00346257">
            <w:pPr>
              <w:jc w:val="center"/>
              <w:rPr>
                <w:sz w:val="12"/>
                <w:szCs w:val="12"/>
              </w:rPr>
            </w:pPr>
            <w:r>
              <w:rPr>
                <w:sz w:val="12"/>
                <w:szCs w:val="12"/>
              </w:rPr>
              <w:t>144731,639</w:t>
            </w:r>
          </w:p>
        </w:tc>
        <w:tc>
          <w:tcPr>
            <w:tcW w:w="992" w:type="dxa"/>
            <w:shd w:val="clear" w:color="auto" w:fill="auto"/>
            <w:vAlign w:val="center"/>
          </w:tcPr>
          <w:p w:rsidR="00346257" w:rsidRDefault="00346257">
            <w:pPr>
              <w:jc w:val="center"/>
              <w:rPr>
                <w:sz w:val="12"/>
                <w:szCs w:val="12"/>
              </w:rPr>
            </w:pPr>
            <w:r>
              <w:rPr>
                <w:sz w:val="12"/>
                <w:szCs w:val="12"/>
              </w:rPr>
              <w:t>144731,639</w:t>
            </w:r>
          </w:p>
        </w:tc>
      </w:tr>
      <w:tr w:rsidR="00AE19B5" w:rsidRPr="00AE19B5" w:rsidTr="00C77F8A">
        <w:tc>
          <w:tcPr>
            <w:tcW w:w="706" w:type="dxa"/>
            <w:vMerge w:val="restart"/>
            <w:shd w:val="clear" w:color="auto" w:fill="auto"/>
          </w:tcPr>
          <w:p w:rsidR="00211E03" w:rsidRPr="00AE19B5" w:rsidRDefault="00B35396" w:rsidP="00211E03">
            <w:pPr>
              <w:widowControl w:val="0"/>
              <w:suppressAutoHyphens/>
              <w:autoSpaceDE w:val="0"/>
              <w:autoSpaceDN w:val="0"/>
              <w:jc w:val="center"/>
              <w:outlineLvl w:val="3"/>
              <w:rPr>
                <w:sz w:val="12"/>
                <w:szCs w:val="12"/>
              </w:rPr>
            </w:pPr>
            <w:hyperlink w:anchor="P2566" w:history="1">
              <w:proofErr w:type="spellStart"/>
              <w:r w:rsidR="00211E03" w:rsidRPr="00AE19B5">
                <w:rPr>
                  <w:sz w:val="12"/>
                  <w:szCs w:val="12"/>
                </w:rPr>
                <w:t>Подпро</w:t>
              </w:r>
              <w:proofErr w:type="spellEnd"/>
              <w:r w:rsidR="00211E03" w:rsidRPr="00AE19B5">
                <w:rPr>
                  <w:sz w:val="12"/>
                  <w:szCs w:val="12"/>
                </w:rPr>
                <w:t>– грамма 6</w:t>
              </w:r>
            </w:hyperlink>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Создание новых мест в </w:t>
            </w:r>
            <w:proofErr w:type="spellStart"/>
            <w:r w:rsidRPr="00AE19B5">
              <w:rPr>
                <w:sz w:val="12"/>
                <w:szCs w:val="12"/>
              </w:rPr>
              <w:t>общеобразова</w:t>
            </w:r>
            <w:proofErr w:type="spellEnd"/>
            <w:r w:rsidRPr="00AE19B5">
              <w:rPr>
                <w:sz w:val="12"/>
                <w:szCs w:val="12"/>
              </w:rPr>
              <w:t>-тельных организациях Курской области в соответствии с прогнозируемой потребностью и современными условиями обучения на 2016 –  2025 годы</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680332,000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786081,300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3"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2"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680332,000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786081,300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3"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2"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476232,400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246615,300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3"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2"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170235,246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9841,378</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3"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2"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комитет строительства и архитектуры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510096,754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776239,922</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3"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2"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r>
      <w:tr w:rsidR="00AE19B5" w:rsidRPr="00AE19B5" w:rsidTr="00C77F8A">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мероприя</w:t>
            </w:r>
            <w:proofErr w:type="spellEnd"/>
            <w:r w:rsidRPr="00AE19B5">
              <w:rPr>
                <w:sz w:val="12"/>
                <w:szCs w:val="12"/>
              </w:rPr>
              <w:t xml:space="preserve">– </w:t>
            </w:r>
            <w:proofErr w:type="spellStart"/>
            <w:r w:rsidRPr="00AE19B5">
              <w:rPr>
                <w:sz w:val="12"/>
                <w:szCs w:val="12"/>
              </w:rPr>
              <w:t>тие</w:t>
            </w:r>
            <w:proofErr w:type="spellEnd"/>
            <w:r w:rsidRPr="00AE19B5">
              <w:rPr>
                <w:sz w:val="12"/>
                <w:szCs w:val="12"/>
              </w:rPr>
              <w:t xml:space="preserve"> 01</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Введение новых мест в </w:t>
            </w:r>
            <w:proofErr w:type="spellStart"/>
            <w:r w:rsidRPr="00AE19B5">
              <w:rPr>
                <w:sz w:val="12"/>
                <w:szCs w:val="12"/>
              </w:rPr>
              <w:t>общеобразова</w:t>
            </w:r>
            <w:proofErr w:type="spellEnd"/>
            <w:r w:rsidRPr="00AE19B5">
              <w:rPr>
                <w:sz w:val="12"/>
                <w:szCs w:val="12"/>
              </w:rPr>
              <w:t>-тельных организациях Курской области, в том числе путем строительства объектов инфраструктуры общего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680332,000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786081,300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3"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2"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680332,000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786081,300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3"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2"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476232,400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246615,300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3"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2"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r>
      <w:tr w:rsidR="00AE19B5" w:rsidRPr="00AE19B5" w:rsidTr="00C77F8A">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170235,246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9841, 378</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3"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2"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r>
      <w:tr w:rsidR="00AE19B5" w:rsidRPr="00AE19B5" w:rsidTr="00C77F8A">
        <w:trPr>
          <w:trHeight w:val="593"/>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комитет строительства и архитектуры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510096,754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776239,922</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9"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3"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c>
          <w:tcPr>
            <w:tcW w:w="992" w:type="dxa"/>
            <w:shd w:val="clear" w:color="auto" w:fill="auto"/>
            <w:vAlign w:val="center"/>
          </w:tcPr>
          <w:p w:rsidR="00211E03" w:rsidRPr="00346257" w:rsidRDefault="00211E03" w:rsidP="00211E03">
            <w:pPr>
              <w:widowControl w:val="0"/>
              <w:suppressAutoHyphens/>
              <w:autoSpaceDE w:val="0"/>
              <w:autoSpaceDN w:val="0"/>
              <w:jc w:val="center"/>
              <w:rPr>
                <w:sz w:val="12"/>
                <w:szCs w:val="12"/>
              </w:rPr>
            </w:pPr>
            <w:r w:rsidRPr="00346257">
              <w:rPr>
                <w:sz w:val="12"/>
                <w:szCs w:val="12"/>
              </w:rPr>
              <w:t>0,000</w:t>
            </w:r>
          </w:p>
        </w:tc>
      </w:tr>
      <w:tr w:rsidR="00346257" w:rsidRPr="00AE19B5" w:rsidTr="00C77F8A">
        <w:tc>
          <w:tcPr>
            <w:tcW w:w="706" w:type="dxa"/>
            <w:vMerge w:val="restart"/>
            <w:shd w:val="clear" w:color="auto" w:fill="auto"/>
            <w:vAlign w:val="center"/>
          </w:tcPr>
          <w:p w:rsidR="00346257" w:rsidRPr="00AE19B5" w:rsidRDefault="00B35396" w:rsidP="00211E03">
            <w:pPr>
              <w:widowControl w:val="0"/>
              <w:autoSpaceDE w:val="0"/>
              <w:autoSpaceDN w:val="0"/>
              <w:adjustRightInd w:val="0"/>
              <w:jc w:val="center"/>
              <w:outlineLvl w:val="3"/>
              <w:rPr>
                <w:sz w:val="12"/>
                <w:szCs w:val="12"/>
              </w:rPr>
            </w:pPr>
            <w:hyperlink w:anchor="P1611" w:history="1">
              <w:proofErr w:type="spellStart"/>
              <w:r w:rsidR="00346257" w:rsidRPr="00AE19B5">
                <w:rPr>
                  <w:sz w:val="12"/>
                  <w:szCs w:val="12"/>
                </w:rPr>
                <w:t>Подпро</w:t>
              </w:r>
              <w:proofErr w:type="spellEnd"/>
              <w:r w:rsidR="00346257" w:rsidRPr="00AE19B5">
                <w:rPr>
                  <w:sz w:val="12"/>
                  <w:szCs w:val="12"/>
                </w:rPr>
                <w:t xml:space="preserve">-грамма </w:t>
              </w:r>
            </w:hyperlink>
            <w:r w:rsidR="00346257" w:rsidRPr="00AE19B5">
              <w:rPr>
                <w:sz w:val="12"/>
                <w:szCs w:val="12"/>
              </w:rPr>
              <w:t>7</w:t>
            </w:r>
          </w:p>
        </w:tc>
        <w:tc>
          <w:tcPr>
            <w:tcW w:w="989" w:type="dxa"/>
            <w:vMerge w:val="restart"/>
            <w:shd w:val="clear" w:color="auto" w:fill="auto"/>
            <w:vAlign w:val="center"/>
          </w:tcPr>
          <w:p w:rsidR="00346257" w:rsidRPr="00AE19B5" w:rsidRDefault="00346257" w:rsidP="00211E03">
            <w:pPr>
              <w:widowControl w:val="0"/>
              <w:autoSpaceDE w:val="0"/>
              <w:autoSpaceDN w:val="0"/>
              <w:adjustRightInd w:val="0"/>
              <w:rPr>
                <w:sz w:val="12"/>
                <w:szCs w:val="12"/>
              </w:rPr>
            </w:pPr>
            <w:r w:rsidRPr="00AE19B5">
              <w:rPr>
                <w:sz w:val="12"/>
                <w:szCs w:val="12"/>
              </w:rPr>
              <w:t>Научно-технологическое развитие Курской области</w:t>
            </w:r>
          </w:p>
        </w:tc>
        <w:tc>
          <w:tcPr>
            <w:tcW w:w="1283" w:type="dxa"/>
            <w:shd w:val="clear" w:color="auto" w:fill="auto"/>
            <w:vAlign w:val="center"/>
          </w:tcPr>
          <w:p w:rsidR="00346257" w:rsidRPr="00AE19B5" w:rsidRDefault="00346257" w:rsidP="00211E03">
            <w:pPr>
              <w:widowControl w:val="0"/>
              <w:autoSpaceDE w:val="0"/>
              <w:autoSpaceDN w:val="0"/>
              <w:adjustRightInd w:val="0"/>
              <w:jc w:val="center"/>
              <w:rPr>
                <w:sz w:val="12"/>
                <w:szCs w:val="12"/>
              </w:rPr>
            </w:pPr>
            <w:r w:rsidRPr="00AE19B5">
              <w:rPr>
                <w:sz w:val="12"/>
                <w:szCs w:val="12"/>
              </w:rPr>
              <w:t>всего, в том числе</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X</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X</w:t>
            </w:r>
          </w:p>
        </w:tc>
        <w:tc>
          <w:tcPr>
            <w:tcW w:w="84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49"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2205,000</w:t>
            </w:r>
          </w:p>
        </w:tc>
        <w:tc>
          <w:tcPr>
            <w:tcW w:w="993" w:type="dxa"/>
            <w:shd w:val="clear" w:color="auto" w:fill="auto"/>
            <w:vAlign w:val="center"/>
          </w:tcPr>
          <w:p w:rsidR="00346257" w:rsidRDefault="00346257">
            <w:pPr>
              <w:jc w:val="center"/>
              <w:rPr>
                <w:sz w:val="12"/>
                <w:szCs w:val="12"/>
              </w:rPr>
            </w:pPr>
            <w:r>
              <w:rPr>
                <w:sz w:val="12"/>
                <w:szCs w:val="12"/>
              </w:rPr>
              <w:t>3380,000</w:t>
            </w:r>
          </w:p>
        </w:tc>
        <w:tc>
          <w:tcPr>
            <w:tcW w:w="992" w:type="dxa"/>
            <w:shd w:val="clear" w:color="auto" w:fill="auto"/>
            <w:vAlign w:val="center"/>
          </w:tcPr>
          <w:p w:rsidR="00346257" w:rsidRDefault="00346257">
            <w:pPr>
              <w:jc w:val="center"/>
              <w:rPr>
                <w:sz w:val="12"/>
                <w:szCs w:val="12"/>
              </w:rPr>
            </w:pPr>
            <w:r>
              <w:rPr>
                <w:sz w:val="12"/>
                <w:szCs w:val="12"/>
              </w:rPr>
              <w:t>3380,000</w:t>
            </w:r>
          </w:p>
        </w:tc>
      </w:tr>
      <w:tr w:rsidR="00346257" w:rsidRPr="00AE19B5" w:rsidTr="00C77F8A">
        <w:tc>
          <w:tcPr>
            <w:tcW w:w="706"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989"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областной</w:t>
            </w:r>
          </w:p>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бюджет</w:t>
            </w:r>
          </w:p>
        </w:tc>
        <w:tc>
          <w:tcPr>
            <w:tcW w:w="425" w:type="dxa"/>
            <w:vMerge w:val="restart"/>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7</w:t>
            </w:r>
          </w:p>
        </w:tc>
        <w:tc>
          <w:tcPr>
            <w:tcW w:w="426" w:type="dxa"/>
            <w:vMerge w:val="restart"/>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X</w:t>
            </w:r>
          </w:p>
        </w:tc>
        <w:tc>
          <w:tcPr>
            <w:tcW w:w="84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49"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2205,000</w:t>
            </w:r>
          </w:p>
        </w:tc>
        <w:tc>
          <w:tcPr>
            <w:tcW w:w="993" w:type="dxa"/>
            <w:shd w:val="clear" w:color="auto" w:fill="auto"/>
            <w:vAlign w:val="center"/>
          </w:tcPr>
          <w:p w:rsidR="00346257" w:rsidRDefault="00346257">
            <w:pPr>
              <w:jc w:val="center"/>
              <w:rPr>
                <w:sz w:val="12"/>
                <w:szCs w:val="12"/>
              </w:rPr>
            </w:pPr>
            <w:r>
              <w:rPr>
                <w:sz w:val="12"/>
                <w:szCs w:val="12"/>
              </w:rPr>
              <w:t>3380,000</w:t>
            </w:r>
          </w:p>
        </w:tc>
        <w:tc>
          <w:tcPr>
            <w:tcW w:w="992" w:type="dxa"/>
            <w:shd w:val="clear" w:color="auto" w:fill="auto"/>
            <w:vAlign w:val="center"/>
          </w:tcPr>
          <w:p w:rsidR="00346257" w:rsidRDefault="00346257">
            <w:pPr>
              <w:jc w:val="center"/>
              <w:rPr>
                <w:sz w:val="12"/>
                <w:szCs w:val="12"/>
              </w:rPr>
            </w:pPr>
            <w:r>
              <w:rPr>
                <w:sz w:val="12"/>
                <w:szCs w:val="12"/>
              </w:rPr>
              <w:t>3380,000</w:t>
            </w:r>
          </w:p>
        </w:tc>
      </w:tr>
      <w:tr w:rsidR="00346257" w:rsidRPr="00AE19B5" w:rsidTr="00C77F8A">
        <w:tc>
          <w:tcPr>
            <w:tcW w:w="706"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989"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федеральный бюджет</w:t>
            </w:r>
          </w:p>
        </w:tc>
        <w:tc>
          <w:tcPr>
            <w:tcW w:w="425"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425"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567"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426"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84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49"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0,000</w:t>
            </w:r>
          </w:p>
        </w:tc>
        <w:tc>
          <w:tcPr>
            <w:tcW w:w="993" w:type="dxa"/>
            <w:shd w:val="clear" w:color="auto" w:fill="auto"/>
            <w:vAlign w:val="center"/>
          </w:tcPr>
          <w:p w:rsidR="00346257" w:rsidRDefault="00346257">
            <w:pPr>
              <w:jc w:val="center"/>
              <w:rPr>
                <w:sz w:val="12"/>
                <w:szCs w:val="12"/>
              </w:rPr>
            </w:pPr>
            <w:r>
              <w:rPr>
                <w:sz w:val="12"/>
                <w:szCs w:val="12"/>
              </w:rPr>
              <w:t>0,000</w:t>
            </w:r>
          </w:p>
        </w:tc>
        <w:tc>
          <w:tcPr>
            <w:tcW w:w="992" w:type="dxa"/>
            <w:shd w:val="clear" w:color="auto" w:fill="auto"/>
            <w:vAlign w:val="center"/>
          </w:tcPr>
          <w:p w:rsidR="00346257" w:rsidRDefault="00346257">
            <w:pPr>
              <w:jc w:val="center"/>
              <w:rPr>
                <w:sz w:val="12"/>
                <w:szCs w:val="12"/>
              </w:rPr>
            </w:pPr>
            <w:r>
              <w:rPr>
                <w:sz w:val="12"/>
                <w:szCs w:val="12"/>
              </w:rPr>
              <w:t>0,000</w:t>
            </w:r>
          </w:p>
        </w:tc>
      </w:tr>
      <w:tr w:rsidR="00346257" w:rsidRPr="00AE19B5" w:rsidTr="00C77F8A">
        <w:tc>
          <w:tcPr>
            <w:tcW w:w="706"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989"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 xml:space="preserve">ответственный исполнитель подпрограммы - Министерство </w:t>
            </w:r>
            <w:r w:rsidRPr="00AE19B5">
              <w:rPr>
                <w:sz w:val="12"/>
                <w:szCs w:val="12"/>
              </w:rPr>
              <w:lastRenderedPageBreak/>
              <w:t>образования и науки Курской области</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lastRenderedPageBreak/>
              <w:t>803</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X</w:t>
            </w:r>
          </w:p>
        </w:tc>
        <w:tc>
          <w:tcPr>
            <w:tcW w:w="84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49"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2205,000</w:t>
            </w:r>
          </w:p>
        </w:tc>
        <w:tc>
          <w:tcPr>
            <w:tcW w:w="993" w:type="dxa"/>
            <w:shd w:val="clear" w:color="auto" w:fill="auto"/>
            <w:vAlign w:val="center"/>
          </w:tcPr>
          <w:p w:rsidR="00346257" w:rsidRDefault="00346257">
            <w:pPr>
              <w:jc w:val="center"/>
              <w:rPr>
                <w:sz w:val="12"/>
                <w:szCs w:val="12"/>
              </w:rPr>
            </w:pPr>
            <w:r>
              <w:rPr>
                <w:sz w:val="12"/>
                <w:szCs w:val="12"/>
              </w:rPr>
              <w:t>3380,000</w:t>
            </w:r>
          </w:p>
        </w:tc>
        <w:tc>
          <w:tcPr>
            <w:tcW w:w="992" w:type="dxa"/>
            <w:shd w:val="clear" w:color="auto" w:fill="auto"/>
            <w:vAlign w:val="center"/>
          </w:tcPr>
          <w:p w:rsidR="00346257" w:rsidRDefault="00346257">
            <w:pPr>
              <w:jc w:val="center"/>
              <w:rPr>
                <w:sz w:val="12"/>
                <w:szCs w:val="12"/>
              </w:rPr>
            </w:pPr>
            <w:r>
              <w:rPr>
                <w:sz w:val="12"/>
                <w:szCs w:val="12"/>
              </w:rPr>
              <w:t>3380,000</w:t>
            </w:r>
          </w:p>
        </w:tc>
      </w:tr>
      <w:tr w:rsidR="00346257" w:rsidRPr="00AE19B5" w:rsidTr="00C77F8A">
        <w:tc>
          <w:tcPr>
            <w:tcW w:w="706" w:type="dxa"/>
            <w:vMerge w:val="restart"/>
            <w:shd w:val="clear" w:color="auto" w:fill="auto"/>
          </w:tcPr>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lastRenderedPageBreak/>
              <w:t>Основное мероприятие 01</w:t>
            </w:r>
          </w:p>
        </w:tc>
        <w:tc>
          <w:tcPr>
            <w:tcW w:w="989" w:type="dxa"/>
            <w:vMerge w:val="restart"/>
            <w:shd w:val="clear" w:color="auto" w:fill="auto"/>
          </w:tcPr>
          <w:p w:rsidR="00346257" w:rsidRPr="00AE19B5" w:rsidRDefault="00346257" w:rsidP="00211E03">
            <w:pPr>
              <w:widowControl w:val="0"/>
              <w:autoSpaceDE w:val="0"/>
              <w:autoSpaceDN w:val="0"/>
              <w:adjustRightInd w:val="0"/>
              <w:jc w:val="center"/>
              <w:outlineLvl w:val="3"/>
              <w:rPr>
                <w:sz w:val="12"/>
                <w:szCs w:val="12"/>
              </w:rPr>
            </w:pPr>
            <w:proofErr w:type="spellStart"/>
            <w:r w:rsidRPr="00AE19B5">
              <w:rPr>
                <w:sz w:val="12"/>
                <w:szCs w:val="12"/>
              </w:rPr>
              <w:t>Государствен-ная</w:t>
            </w:r>
            <w:proofErr w:type="spellEnd"/>
            <w:r w:rsidRPr="00AE19B5">
              <w:rPr>
                <w:sz w:val="12"/>
                <w:szCs w:val="12"/>
              </w:rPr>
              <w:t xml:space="preserve"> поддержка реализации проектов в сфере </w:t>
            </w:r>
            <w:proofErr w:type="spellStart"/>
            <w:r w:rsidRPr="00AE19B5">
              <w:rPr>
                <w:sz w:val="12"/>
                <w:szCs w:val="12"/>
              </w:rPr>
              <w:t>фундаменталь-ных</w:t>
            </w:r>
            <w:proofErr w:type="spellEnd"/>
            <w:r w:rsidRPr="00AE19B5">
              <w:rPr>
                <w:sz w:val="12"/>
                <w:szCs w:val="12"/>
              </w:rPr>
              <w:t xml:space="preserve"> научных исследований и поисковых научных исследований</w:t>
            </w:r>
          </w:p>
        </w:tc>
        <w:tc>
          <w:tcPr>
            <w:tcW w:w="1283" w:type="dxa"/>
            <w:shd w:val="clear" w:color="auto" w:fill="auto"/>
            <w:vAlign w:val="center"/>
          </w:tcPr>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всего, в том числе</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X</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01</w:t>
            </w:r>
          </w:p>
        </w:tc>
        <w:tc>
          <w:tcPr>
            <w:tcW w:w="84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49"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1825,000</w:t>
            </w:r>
          </w:p>
        </w:tc>
        <w:tc>
          <w:tcPr>
            <w:tcW w:w="993" w:type="dxa"/>
            <w:shd w:val="clear" w:color="auto" w:fill="auto"/>
            <w:vAlign w:val="center"/>
          </w:tcPr>
          <w:p w:rsidR="00346257" w:rsidRDefault="00346257">
            <w:pPr>
              <w:jc w:val="center"/>
              <w:rPr>
                <w:sz w:val="12"/>
                <w:szCs w:val="12"/>
              </w:rPr>
            </w:pPr>
            <w:r>
              <w:rPr>
                <w:sz w:val="12"/>
                <w:szCs w:val="12"/>
              </w:rPr>
              <w:t>3000,000</w:t>
            </w:r>
          </w:p>
        </w:tc>
        <w:tc>
          <w:tcPr>
            <w:tcW w:w="992" w:type="dxa"/>
            <w:shd w:val="clear" w:color="auto" w:fill="auto"/>
            <w:vAlign w:val="center"/>
          </w:tcPr>
          <w:p w:rsidR="00346257" w:rsidRDefault="00346257">
            <w:pPr>
              <w:jc w:val="center"/>
              <w:rPr>
                <w:sz w:val="12"/>
                <w:szCs w:val="12"/>
              </w:rPr>
            </w:pPr>
            <w:r>
              <w:rPr>
                <w:sz w:val="12"/>
                <w:szCs w:val="12"/>
              </w:rPr>
              <w:t>3000,000</w:t>
            </w:r>
          </w:p>
        </w:tc>
      </w:tr>
      <w:tr w:rsidR="00346257" w:rsidRPr="00AE19B5" w:rsidTr="00C77F8A">
        <w:tc>
          <w:tcPr>
            <w:tcW w:w="706"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989"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областной</w:t>
            </w:r>
          </w:p>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бюджет</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X</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01</w:t>
            </w:r>
          </w:p>
        </w:tc>
        <w:tc>
          <w:tcPr>
            <w:tcW w:w="84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49"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1825,000</w:t>
            </w:r>
          </w:p>
        </w:tc>
        <w:tc>
          <w:tcPr>
            <w:tcW w:w="993" w:type="dxa"/>
            <w:shd w:val="clear" w:color="auto" w:fill="auto"/>
            <w:vAlign w:val="center"/>
          </w:tcPr>
          <w:p w:rsidR="00346257" w:rsidRDefault="00346257">
            <w:pPr>
              <w:jc w:val="center"/>
              <w:rPr>
                <w:sz w:val="12"/>
                <w:szCs w:val="12"/>
              </w:rPr>
            </w:pPr>
            <w:r>
              <w:rPr>
                <w:sz w:val="12"/>
                <w:szCs w:val="12"/>
              </w:rPr>
              <w:t>3000,000</w:t>
            </w:r>
          </w:p>
        </w:tc>
        <w:tc>
          <w:tcPr>
            <w:tcW w:w="992" w:type="dxa"/>
            <w:shd w:val="clear" w:color="auto" w:fill="auto"/>
            <w:vAlign w:val="center"/>
          </w:tcPr>
          <w:p w:rsidR="00346257" w:rsidRDefault="00346257">
            <w:pPr>
              <w:jc w:val="center"/>
              <w:rPr>
                <w:sz w:val="12"/>
                <w:szCs w:val="12"/>
              </w:rPr>
            </w:pPr>
            <w:r>
              <w:rPr>
                <w:sz w:val="12"/>
                <w:szCs w:val="12"/>
              </w:rPr>
              <w:t>3000,000</w:t>
            </w:r>
          </w:p>
        </w:tc>
      </w:tr>
      <w:tr w:rsidR="00346257" w:rsidRPr="00AE19B5" w:rsidTr="00C77F8A">
        <w:tc>
          <w:tcPr>
            <w:tcW w:w="706"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989"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803</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01</w:t>
            </w:r>
          </w:p>
        </w:tc>
        <w:tc>
          <w:tcPr>
            <w:tcW w:w="84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49"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1825,000</w:t>
            </w:r>
          </w:p>
        </w:tc>
        <w:tc>
          <w:tcPr>
            <w:tcW w:w="993" w:type="dxa"/>
            <w:shd w:val="clear" w:color="auto" w:fill="auto"/>
            <w:vAlign w:val="center"/>
          </w:tcPr>
          <w:p w:rsidR="00346257" w:rsidRDefault="00346257">
            <w:pPr>
              <w:jc w:val="center"/>
              <w:rPr>
                <w:sz w:val="12"/>
                <w:szCs w:val="12"/>
              </w:rPr>
            </w:pPr>
            <w:r>
              <w:rPr>
                <w:sz w:val="12"/>
                <w:szCs w:val="12"/>
              </w:rPr>
              <w:t>3000,000</w:t>
            </w:r>
          </w:p>
        </w:tc>
        <w:tc>
          <w:tcPr>
            <w:tcW w:w="992" w:type="dxa"/>
            <w:shd w:val="clear" w:color="auto" w:fill="auto"/>
            <w:vAlign w:val="center"/>
          </w:tcPr>
          <w:p w:rsidR="00346257" w:rsidRDefault="00346257">
            <w:pPr>
              <w:jc w:val="center"/>
              <w:rPr>
                <w:sz w:val="12"/>
                <w:szCs w:val="12"/>
              </w:rPr>
            </w:pPr>
            <w:r>
              <w:rPr>
                <w:sz w:val="12"/>
                <w:szCs w:val="12"/>
              </w:rPr>
              <w:t>3000,000</w:t>
            </w:r>
          </w:p>
        </w:tc>
      </w:tr>
      <w:tr w:rsidR="00346257" w:rsidRPr="00AE19B5" w:rsidTr="00C77F8A">
        <w:tc>
          <w:tcPr>
            <w:tcW w:w="706" w:type="dxa"/>
            <w:vMerge w:val="restart"/>
            <w:shd w:val="clear" w:color="auto" w:fill="auto"/>
          </w:tcPr>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 xml:space="preserve">Основное </w:t>
            </w:r>
            <w:proofErr w:type="spellStart"/>
            <w:r w:rsidRPr="00AE19B5">
              <w:rPr>
                <w:sz w:val="12"/>
                <w:szCs w:val="12"/>
              </w:rPr>
              <w:t>мероприя-тие</w:t>
            </w:r>
            <w:proofErr w:type="spellEnd"/>
            <w:r w:rsidRPr="00AE19B5">
              <w:rPr>
                <w:sz w:val="12"/>
                <w:szCs w:val="12"/>
              </w:rPr>
              <w:t xml:space="preserve"> 02</w:t>
            </w:r>
          </w:p>
          <w:p w:rsidR="00346257" w:rsidRPr="00AE19B5" w:rsidRDefault="00346257" w:rsidP="00211E03">
            <w:pPr>
              <w:widowControl w:val="0"/>
              <w:autoSpaceDE w:val="0"/>
              <w:autoSpaceDN w:val="0"/>
              <w:adjustRightInd w:val="0"/>
              <w:jc w:val="center"/>
              <w:outlineLvl w:val="3"/>
              <w:rPr>
                <w:sz w:val="12"/>
                <w:szCs w:val="12"/>
              </w:rPr>
            </w:pPr>
          </w:p>
          <w:p w:rsidR="00346257" w:rsidRPr="00AE19B5" w:rsidRDefault="00346257" w:rsidP="00211E03">
            <w:pPr>
              <w:widowControl w:val="0"/>
              <w:autoSpaceDE w:val="0"/>
              <w:autoSpaceDN w:val="0"/>
              <w:adjustRightInd w:val="0"/>
              <w:ind w:firstLine="720"/>
              <w:jc w:val="center"/>
              <w:outlineLvl w:val="3"/>
              <w:rPr>
                <w:sz w:val="12"/>
                <w:szCs w:val="12"/>
              </w:rPr>
            </w:pPr>
          </w:p>
        </w:tc>
        <w:tc>
          <w:tcPr>
            <w:tcW w:w="989" w:type="dxa"/>
            <w:vMerge w:val="restart"/>
            <w:shd w:val="clear" w:color="auto" w:fill="auto"/>
          </w:tcPr>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 xml:space="preserve">Выявление и поддержка студентов, достигших успехов в учебе, научной и общественной работе, в целях содействия развитию инновационной, </w:t>
            </w:r>
            <w:proofErr w:type="spellStart"/>
            <w:r w:rsidRPr="00AE19B5">
              <w:rPr>
                <w:sz w:val="12"/>
                <w:szCs w:val="12"/>
              </w:rPr>
              <w:t>интеллектуаль</w:t>
            </w:r>
            <w:proofErr w:type="spellEnd"/>
            <w:r w:rsidRPr="00AE19B5">
              <w:rPr>
                <w:sz w:val="12"/>
                <w:szCs w:val="12"/>
              </w:rPr>
              <w:t>-ной, творческой деятельности обучающихся в образователь-ных организациях высшего образования</w:t>
            </w:r>
          </w:p>
        </w:tc>
        <w:tc>
          <w:tcPr>
            <w:tcW w:w="1283" w:type="dxa"/>
            <w:shd w:val="clear" w:color="auto" w:fill="auto"/>
            <w:vAlign w:val="center"/>
          </w:tcPr>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всего, в том числе</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X</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02</w:t>
            </w:r>
          </w:p>
        </w:tc>
        <w:tc>
          <w:tcPr>
            <w:tcW w:w="84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49"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380,000</w:t>
            </w:r>
          </w:p>
        </w:tc>
        <w:tc>
          <w:tcPr>
            <w:tcW w:w="993" w:type="dxa"/>
            <w:shd w:val="clear" w:color="auto" w:fill="auto"/>
            <w:vAlign w:val="center"/>
          </w:tcPr>
          <w:p w:rsidR="00346257" w:rsidRDefault="00346257">
            <w:pPr>
              <w:jc w:val="center"/>
              <w:rPr>
                <w:sz w:val="12"/>
                <w:szCs w:val="12"/>
              </w:rPr>
            </w:pPr>
            <w:r>
              <w:rPr>
                <w:sz w:val="12"/>
                <w:szCs w:val="12"/>
              </w:rPr>
              <w:t>380,000</w:t>
            </w:r>
          </w:p>
        </w:tc>
        <w:tc>
          <w:tcPr>
            <w:tcW w:w="992" w:type="dxa"/>
            <w:shd w:val="clear" w:color="auto" w:fill="auto"/>
            <w:vAlign w:val="center"/>
          </w:tcPr>
          <w:p w:rsidR="00346257" w:rsidRDefault="00346257">
            <w:pPr>
              <w:jc w:val="center"/>
              <w:rPr>
                <w:sz w:val="12"/>
                <w:szCs w:val="12"/>
              </w:rPr>
            </w:pPr>
            <w:r>
              <w:rPr>
                <w:sz w:val="12"/>
                <w:szCs w:val="12"/>
              </w:rPr>
              <w:t>380,000</w:t>
            </w:r>
          </w:p>
        </w:tc>
      </w:tr>
      <w:tr w:rsidR="00346257" w:rsidRPr="00AE19B5" w:rsidTr="00C77F8A">
        <w:tc>
          <w:tcPr>
            <w:tcW w:w="706"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989"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областной</w:t>
            </w:r>
          </w:p>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бюджет</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X</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02</w:t>
            </w:r>
          </w:p>
        </w:tc>
        <w:tc>
          <w:tcPr>
            <w:tcW w:w="84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49"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380,000</w:t>
            </w:r>
          </w:p>
        </w:tc>
        <w:tc>
          <w:tcPr>
            <w:tcW w:w="993" w:type="dxa"/>
            <w:shd w:val="clear" w:color="auto" w:fill="auto"/>
            <w:vAlign w:val="center"/>
          </w:tcPr>
          <w:p w:rsidR="00346257" w:rsidRDefault="00346257">
            <w:pPr>
              <w:jc w:val="center"/>
              <w:rPr>
                <w:sz w:val="12"/>
                <w:szCs w:val="12"/>
              </w:rPr>
            </w:pPr>
            <w:r>
              <w:rPr>
                <w:sz w:val="12"/>
                <w:szCs w:val="12"/>
              </w:rPr>
              <w:t>380,000</w:t>
            </w:r>
          </w:p>
        </w:tc>
        <w:tc>
          <w:tcPr>
            <w:tcW w:w="992" w:type="dxa"/>
            <w:shd w:val="clear" w:color="auto" w:fill="auto"/>
            <w:vAlign w:val="center"/>
          </w:tcPr>
          <w:p w:rsidR="00346257" w:rsidRDefault="00346257">
            <w:pPr>
              <w:jc w:val="center"/>
              <w:rPr>
                <w:sz w:val="12"/>
                <w:szCs w:val="12"/>
              </w:rPr>
            </w:pPr>
            <w:r>
              <w:rPr>
                <w:sz w:val="12"/>
                <w:szCs w:val="12"/>
              </w:rPr>
              <w:t>380,000</w:t>
            </w:r>
          </w:p>
        </w:tc>
      </w:tr>
      <w:tr w:rsidR="00346257" w:rsidRPr="00AE19B5" w:rsidTr="00C77F8A">
        <w:tc>
          <w:tcPr>
            <w:tcW w:w="706"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989" w:type="dxa"/>
            <w:vMerge/>
            <w:shd w:val="clear" w:color="auto" w:fill="auto"/>
          </w:tcPr>
          <w:p w:rsidR="00346257" w:rsidRPr="00AE19B5" w:rsidRDefault="00346257"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346257" w:rsidRPr="00AE19B5" w:rsidRDefault="00346257" w:rsidP="00211E03">
            <w:pPr>
              <w:widowControl w:val="0"/>
              <w:autoSpaceDE w:val="0"/>
              <w:autoSpaceDN w:val="0"/>
              <w:adjustRightInd w:val="0"/>
              <w:jc w:val="center"/>
              <w:outlineLvl w:val="3"/>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803</w:t>
            </w:r>
          </w:p>
        </w:tc>
        <w:tc>
          <w:tcPr>
            <w:tcW w:w="425"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02</w:t>
            </w:r>
          </w:p>
        </w:tc>
        <w:tc>
          <w:tcPr>
            <w:tcW w:w="84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49"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346257" w:rsidRPr="00AE19B5" w:rsidRDefault="00346257" w:rsidP="00211E03">
            <w:pPr>
              <w:widowControl w:val="0"/>
              <w:autoSpaceDE w:val="0"/>
              <w:autoSpaceDN w:val="0"/>
              <w:jc w:val="center"/>
              <w:rPr>
                <w:sz w:val="12"/>
                <w:szCs w:val="12"/>
              </w:rPr>
            </w:pPr>
            <w:r w:rsidRPr="00AE19B5">
              <w:rPr>
                <w:sz w:val="12"/>
                <w:szCs w:val="12"/>
              </w:rPr>
              <w:t>0,000</w:t>
            </w:r>
          </w:p>
        </w:tc>
        <w:tc>
          <w:tcPr>
            <w:tcW w:w="850" w:type="dxa"/>
            <w:shd w:val="clear" w:color="auto" w:fill="auto"/>
            <w:vAlign w:val="center"/>
          </w:tcPr>
          <w:p w:rsidR="00346257" w:rsidRDefault="00346257">
            <w:pPr>
              <w:jc w:val="center"/>
              <w:rPr>
                <w:sz w:val="12"/>
                <w:szCs w:val="12"/>
              </w:rPr>
            </w:pPr>
            <w:r>
              <w:rPr>
                <w:sz w:val="12"/>
                <w:szCs w:val="12"/>
              </w:rPr>
              <w:t>380,000</w:t>
            </w:r>
          </w:p>
        </w:tc>
        <w:tc>
          <w:tcPr>
            <w:tcW w:w="993" w:type="dxa"/>
            <w:shd w:val="clear" w:color="auto" w:fill="auto"/>
            <w:vAlign w:val="center"/>
          </w:tcPr>
          <w:p w:rsidR="00346257" w:rsidRDefault="00346257">
            <w:pPr>
              <w:jc w:val="center"/>
              <w:rPr>
                <w:sz w:val="12"/>
                <w:szCs w:val="12"/>
              </w:rPr>
            </w:pPr>
            <w:r>
              <w:rPr>
                <w:sz w:val="12"/>
                <w:szCs w:val="12"/>
              </w:rPr>
              <w:t>380,000</w:t>
            </w:r>
          </w:p>
        </w:tc>
        <w:tc>
          <w:tcPr>
            <w:tcW w:w="992" w:type="dxa"/>
            <w:shd w:val="clear" w:color="auto" w:fill="auto"/>
            <w:vAlign w:val="center"/>
          </w:tcPr>
          <w:p w:rsidR="00346257" w:rsidRDefault="00346257">
            <w:pPr>
              <w:jc w:val="center"/>
              <w:rPr>
                <w:sz w:val="12"/>
                <w:szCs w:val="12"/>
              </w:rPr>
            </w:pPr>
            <w:r>
              <w:rPr>
                <w:sz w:val="12"/>
                <w:szCs w:val="12"/>
              </w:rPr>
              <w:t>380,000</w:t>
            </w:r>
          </w:p>
        </w:tc>
      </w:tr>
    </w:tbl>
    <w:p w:rsidR="00211E03" w:rsidRPr="00AE19B5" w:rsidRDefault="00211E03" w:rsidP="00211E03">
      <w:pPr>
        <w:jc w:val="right"/>
        <w:rPr>
          <w:sz w:val="28"/>
          <w:szCs w:val="28"/>
        </w:rPr>
        <w:sectPr w:rsidR="00211E03" w:rsidRPr="00AE19B5" w:rsidSect="00B35396">
          <w:headerReference w:type="even" r:id="rId12"/>
          <w:headerReference w:type="default" r:id="rId13"/>
          <w:footnotePr>
            <w:numFmt w:val="chicago"/>
          </w:footnotePr>
          <w:pgSz w:w="16838" w:h="11906" w:orient="landscape"/>
          <w:pgMar w:top="1134" w:right="1134" w:bottom="1134" w:left="1134" w:header="709" w:footer="709" w:gutter="0"/>
          <w:cols w:space="708"/>
          <w:docGrid w:linePitch="360"/>
        </w:sectPr>
      </w:pPr>
    </w:p>
    <w:p w:rsidR="00211E03" w:rsidRPr="00AE19B5" w:rsidRDefault="00211E03" w:rsidP="00211E03">
      <w:pPr>
        <w:ind w:left="8222"/>
        <w:jc w:val="center"/>
        <w:rPr>
          <w:rFonts w:eastAsia="Calibri"/>
          <w:sz w:val="28"/>
          <w:szCs w:val="28"/>
          <w:lang w:eastAsia="en-US"/>
        </w:rPr>
      </w:pPr>
      <w:r w:rsidRPr="00AE19B5">
        <w:rPr>
          <w:rFonts w:eastAsia="Calibri"/>
          <w:sz w:val="28"/>
          <w:szCs w:val="28"/>
          <w:lang w:eastAsia="en-US"/>
        </w:rPr>
        <w:lastRenderedPageBreak/>
        <w:t>Приложение № 7</w:t>
      </w:r>
    </w:p>
    <w:p w:rsidR="00211E03" w:rsidRPr="00AE19B5" w:rsidRDefault="00211E03" w:rsidP="00211E03">
      <w:pPr>
        <w:ind w:left="8222"/>
        <w:jc w:val="center"/>
        <w:rPr>
          <w:rFonts w:eastAsia="Calibri"/>
          <w:sz w:val="28"/>
          <w:szCs w:val="28"/>
          <w:lang w:eastAsia="en-US"/>
        </w:rPr>
      </w:pPr>
      <w:r w:rsidRPr="00AE19B5">
        <w:rPr>
          <w:rFonts w:eastAsia="Calibri"/>
          <w:sz w:val="28"/>
          <w:szCs w:val="28"/>
          <w:lang w:eastAsia="en-US"/>
        </w:rPr>
        <w:t>к государственной программе  Курской области</w:t>
      </w:r>
    </w:p>
    <w:p w:rsidR="00211E03" w:rsidRPr="00AE19B5" w:rsidRDefault="00211E03" w:rsidP="00211E03">
      <w:pPr>
        <w:ind w:left="8222"/>
        <w:jc w:val="center"/>
        <w:rPr>
          <w:rFonts w:eastAsia="Calibri"/>
          <w:sz w:val="28"/>
          <w:szCs w:val="28"/>
          <w:lang w:eastAsia="en-US"/>
        </w:rPr>
      </w:pPr>
      <w:r w:rsidRPr="00AE19B5">
        <w:rPr>
          <w:rFonts w:eastAsia="Calibri"/>
          <w:sz w:val="28"/>
          <w:szCs w:val="28"/>
          <w:lang w:eastAsia="en-US"/>
        </w:rPr>
        <w:t>«Развитие образования в Курской области»</w:t>
      </w:r>
    </w:p>
    <w:p w:rsidR="00211E03" w:rsidRPr="00AE19B5" w:rsidRDefault="00BC0702" w:rsidP="00211E03">
      <w:pPr>
        <w:ind w:left="8222"/>
        <w:jc w:val="center"/>
        <w:rPr>
          <w:sz w:val="28"/>
          <w:szCs w:val="28"/>
        </w:rPr>
      </w:pPr>
      <w:r>
        <w:rPr>
          <w:sz w:val="28"/>
          <w:szCs w:val="28"/>
        </w:rPr>
        <w:t>(в редакции постановления Правительства</w:t>
      </w:r>
    </w:p>
    <w:p w:rsidR="00211E03" w:rsidRPr="00AE19B5" w:rsidRDefault="00211E03" w:rsidP="00211E03">
      <w:pPr>
        <w:tabs>
          <w:tab w:val="center" w:pos="7001"/>
          <w:tab w:val="left" w:pos="9242"/>
        </w:tabs>
        <w:ind w:left="8222"/>
        <w:jc w:val="center"/>
        <w:rPr>
          <w:sz w:val="28"/>
          <w:szCs w:val="28"/>
        </w:rPr>
      </w:pPr>
      <w:r w:rsidRPr="00AE19B5">
        <w:rPr>
          <w:sz w:val="28"/>
          <w:szCs w:val="28"/>
        </w:rPr>
        <w:t>Курской области</w:t>
      </w:r>
    </w:p>
    <w:p w:rsidR="00211E03" w:rsidRDefault="00211E03" w:rsidP="00211E03">
      <w:pPr>
        <w:tabs>
          <w:tab w:val="center" w:pos="7001"/>
          <w:tab w:val="left" w:pos="9242"/>
        </w:tabs>
        <w:ind w:left="8222"/>
        <w:jc w:val="center"/>
        <w:rPr>
          <w:sz w:val="28"/>
          <w:szCs w:val="28"/>
        </w:rPr>
      </w:pPr>
      <w:r w:rsidRPr="00AE19B5">
        <w:rPr>
          <w:sz w:val="28"/>
          <w:szCs w:val="28"/>
        </w:rPr>
        <w:t>от _____________________№___________)</w:t>
      </w:r>
    </w:p>
    <w:p w:rsidR="00ED0405" w:rsidRPr="00AE19B5" w:rsidRDefault="00ED0405" w:rsidP="00211E03">
      <w:pPr>
        <w:tabs>
          <w:tab w:val="center" w:pos="7001"/>
          <w:tab w:val="left" w:pos="9242"/>
        </w:tabs>
        <w:ind w:left="8222"/>
        <w:jc w:val="center"/>
        <w:rPr>
          <w:sz w:val="28"/>
          <w:szCs w:val="28"/>
        </w:rPr>
      </w:pPr>
    </w:p>
    <w:p w:rsidR="00211E03" w:rsidRPr="00AE19B5" w:rsidRDefault="00211E03" w:rsidP="00211E03">
      <w:pPr>
        <w:suppressAutoHyphens/>
        <w:spacing w:after="200" w:line="276" w:lineRule="auto"/>
        <w:jc w:val="center"/>
        <w:rPr>
          <w:rFonts w:eastAsia="Calibri"/>
          <w:b/>
          <w:sz w:val="28"/>
          <w:szCs w:val="28"/>
          <w:lang w:eastAsia="en-US"/>
        </w:rPr>
      </w:pPr>
      <w:r w:rsidRPr="00AE19B5">
        <w:rPr>
          <w:rFonts w:eastAsia="Calibri"/>
          <w:b/>
          <w:sz w:val="28"/>
          <w:szCs w:val="28"/>
          <w:lang w:eastAsia="en-US"/>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«Развитие образования в Курской области» (тыс. рублей)</w:t>
      </w:r>
      <w:bookmarkStart w:id="1" w:name="_GoBack"/>
      <w:bookmarkEnd w:id="1"/>
    </w:p>
    <w:tbl>
      <w:tblPr>
        <w:tblW w:w="1531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AE19B5" w:rsidRPr="00AE19B5" w:rsidTr="00211E03">
        <w:tc>
          <w:tcPr>
            <w:tcW w:w="1135" w:type="dxa"/>
            <w:vMerge w:val="restart"/>
            <w:tcBorders>
              <w:bottom w:val="nil"/>
            </w:tcBorders>
            <w:vAlign w:val="center"/>
          </w:tcPr>
          <w:p w:rsidR="00211E03" w:rsidRPr="00AE19B5" w:rsidRDefault="00211E03" w:rsidP="00211E03">
            <w:pPr>
              <w:widowControl w:val="0"/>
              <w:suppressAutoHyphens/>
              <w:autoSpaceDE w:val="0"/>
              <w:autoSpaceDN w:val="0"/>
              <w:ind w:left="82"/>
              <w:jc w:val="center"/>
              <w:rPr>
                <w:sz w:val="12"/>
                <w:szCs w:val="12"/>
              </w:rPr>
            </w:pPr>
            <w:r w:rsidRPr="00AE19B5">
              <w:rPr>
                <w:sz w:val="12"/>
                <w:szCs w:val="12"/>
              </w:rPr>
              <w:t>Статус</w:t>
            </w:r>
          </w:p>
        </w:tc>
        <w:tc>
          <w:tcPr>
            <w:tcW w:w="1814" w:type="dxa"/>
            <w:vMerge w:val="restart"/>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872" w:type="dxa"/>
            <w:vMerge w:val="restart"/>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Источники финансирования</w:t>
            </w:r>
          </w:p>
        </w:tc>
        <w:tc>
          <w:tcPr>
            <w:tcW w:w="10491" w:type="dxa"/>
            <w:gridSpan w:val="12"/>
            <w:tcBorders>
              <w:bottom w:val="single" w:sz="4" w:space="0" w:color="auto"/>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Оценка расходов (тыс. руб.), годы</w:t>
            </w:r>
          </w:p>
        </w:tc>
      </w:tr>
      <w:tr w:rsidR="00AE19B5" w:rsidRPr="00AE19B5" w:rsidTr="00211E03">
        <w:trPr>
          <w:trHeight w:val="483"/>
        </w:trPr>
        <w:tc>
          <w:tcPr>
            <w:tcW w:w="1135" w:type="dxa"/>
            <w:vMerge/>
            <w:tcBorders>
              <w:bottom w:val="nil"/>
            </w:tcBorders>
          </w:tcPr>
          <w:p w:rsidR="00211E03" w:rsidRPr="00AE19B5" w:rsidRDefault="00211E03" w:rsidP="00211E03">
            <w:pPr>
              <w:suppressAutoHyphens/>
              <w:spacing w:after="200" w:line="276" w:lineRule="auto"/>
              <w:ind w:left="82"/>
              <w:rPr>
                <w:rFonts w:eastAsia="Calibri"/>
                <w:sz w:val="12"/>
                <w:szCs w:val="12"/>
                <w:lang w:eastAsia="en-US"/>
              </w:rPr>
            </w:pPr>
          </w:p>
        </w:tc>
        <w:tc>
          <w:tcPr>
            <w:tcW w:w="1814" w:type="dxa"/>
            <w:vMerge/>
            <w:tcBorders>
              <w:bottom w:val="nil"/>
            </w:tcBorders>
          </w:tcPr>
          <w:p w:rsidR="00211E03" w:rsidRPr="00AE19B5" w:rsidRDefault="00211E03" w:rsidP="00211E03">
            <w:pPr>
              <w:suppressAutoHyphens/>
              <w:spacing w:after="200" w:line="276" w:lineRule="auto"/>
              <w:rPr>
                <w:rFonts w:eastAsia="Calibri"/>
                <w:sz w:val="12"/>
                <w:szCs w:val="12"/>
                <w:lang w:eastAsia="en-US"/>
              </w:rPr>
            </w:pPr>
          </w:p>
        </w:tc>
        <w:tc>
          <w:tcPr>
            <w:tcW w:w="1872" w:type="dxa"/>
            <w:vMerge/>
            <w:tcBorders>
              <w:bottom w:val="nil"/>
            </w:tcBorders>
          </w:tcPr>
          <w:p w:rsidR="00211E03" w:rsidRPr="00AE19B5" w:rsidRDefault="00211E03" w:rsidP="00211E03">
            <w:pPr>
              <w:suppressAutoHyphens/>
              <w:spacing w:after="200" w:line="276" w:lineRule="auto"/>
              <w:rPr>
                <w:rFonts w:eastAsia="Calibri"/>
                <w:sz w:val="12"/>
                <w:szCs w:val="12"/>
                <w:lang w:eastAsia="en-US"/>
              </w:rPr>
            </w:pPr>
          </w:p>
        </w:tc>
        <w:tc>
          <w:tcPr>
            <w:tcW w:w="850"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2014</w:t>
            </w:r>
          </w:p>
        </w:tc>
        <w:tc>
          <w:tcPr>
            <w:tcW w:w="992"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2015</w:t>
            </w:r>
          </w:p>
        </w:tc>
        <w:tc>
          <w:tcPr>
            <w:tcW w:w="992"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2016</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2017</w:t>
            </w:r>
          </w:p>
        </w:tc>
        <w:tc>
          <w:tcPr>
            <w:tcW w:w="850"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2018</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2019</w:t>
            </w:r>
          </w:p>
        </w:tc>
        <w:tc>
          <w:tcPr>
            <w:tcW w:w="850"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2020</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2021</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2022</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2023</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2024</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2025</w:t>
            </w:r>
          </w:p>
        </w:tc>
      </w:tr>
    </w:tbl>
    <w:p w:rsidR="00211E03" w:rsidRPr="00AE19B5" w:rsidRDefault="00211E03" w:rsidP="00211E03">
      <w:pPr>
        <w:suppressAutoHyphens/>
        <w:spacing w:line="14" w:lineRule="auto"/>
        <w:rPr>
          <w:rFonts w:eastAsia="Calibri"/>
          <w:b/>
          <w:sz w:val="28"/>
          <w:szCs w:val="28"/>
          <w:lang w:eastAsia="en-US"/>
        </w:rPr>
      </w:pPr>
    </w:p>
    <w:tbl>
      <w:tblPr>
        <w:tblW w:w="1531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AE19B5" w:rsidRPr="00AE19B5" w:rsidTr="00211E03">
        <w:trPr>
          <w:tblHeader/>
        </w:trPr>
        <w:tc>
          <w:tcPr>
            <w:tcW w:w="1135" w:type="dxa"/>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1</w:t>
            </w:r>
          </w:p>
        </w:tc>
        <w:tc>
          <w:tcPr>
            <w:tcW w:w="1814" w:type="dxa"/>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2</w:t>
            </w:r>
          </w:p>
        </w:tc>
        <w:tc>
          <w:tcPr>
            <w:tcW w:w="1872" w:type="dxa"/>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3</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w:t>
            </w:r>
          </w:p>
        </w:tc>
      </w:tr>
      <w:tr w:rsidR="0093372E" w:rsidRPr="00AE19B5" w:rsidTr="00211E03">
        <w:trPr>
          <w:trHeight w:val="106"/>
        </w:trPr>
        <w:tc>
          <w:tcPr>
            <w:tcW w:w="1135" w:type="dxa"/>
            <w:vMerge w:val="restart"/>
            <w:vAlign w:val="center"/>
          </w:tcPr>
          <w:p w:rsidR="0093372E" w:rsidRPr="00AE19B5" w:rsidRDefault="0093372E" w:rsidP="00211E03">
            <w:pPr>
              <w:widowControl w:val="0"/>
              <w:suppressAutoHyphens/>
              <w:autoSpaceDE w:val="0"/>
              <w:autoSpaceDN w:val="0"/>
              <w:jc w:val="center"/>
              <w:outlineLvl w:val="2"/>
              <w:rPr>
                <w:sz w:val="12"/>
                <w:szCs w:val="12"/>
              </w:rPr>
            </w:pPr>
            <w:r w:rsidRPr="00AE19B5">
              <w:rPr>
                <w:sz w:val="12"/>
                <w:szCs w:val="12"/>
              </w:rPr>
              <w:t>Государственная программа</w:t>
            </w:r>
          </w:p>
        </w:tc>
        <w:tc>
          <w:tcPr>
            <w:tcW w:w="1814" w:type="dxa"/>
            <w:vMerge w:val="restart"/>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Развитие образования в Курской области</w:t>
            </w: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11948162,171</w:t>
            </w:r>
          </w:p>
        </w:tc>
        <w:tc>
          <w:tcPr>
            <w:tcW w:w="992"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12257879,748</w:t>
            </w:r>
          </w:p>
        </w:tc>
        <w:tc>
          <w:tcPr>
            <w:tcW w:w="992"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12766590,855</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13333622,888</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14107313,071</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16262257,192</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16489911,874</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20931294,276</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23660510,136</w:t>
            </w:r>
          </w:p>
        </w:tc>
        <w:tc>
          <w:tcPr>
            <w:tcW w:w="851" w:type="dxa"/>
            <w:vAlign w:val="center"/>
          </w:tcPr>
          <w:p w:rsidR="0093372E" w:rsidRDefault="0093372E">
            <w:pPr>
              <w:jc w:val="center"/>
              <w:rPr>
                <w:sz w:val="12"/>
                <w:szCs w:val="12"/>
              </w:rPr>
            </w:pPr>
            <w:r>
              <w:rPr>
                <w:sz w:val="12"/>
                <w:szCs w:val="12"/>
              </w:rPr>
              <w:t>25272161,497</w:t>
            </w:r>
          </w:p>
        </w:tc>
        <w:tc>
          <w:tcPr>
            <w:tcW w:w="851" w:type="dxa"/>
            <w:vAlign w:val="center"/>
          </w:tcPr>
          <w:p w:rsidR="0093372E" w:rsidRDefault="0093372E">
            <w:pPr>
              <w:jc w:val="center"/>
              <w:rPr>
                <w:sz w:val="12"/>
                <w:szCs w:val="12"/>
              </w:rPr>
            </w:pPr>
            <w:r>
              <w:rPr>
                <w:sz w:val="12"/>
                <w:szCs w:val="12"/>
              </w:rPr>
              <w:t>22872633,426</w:t>
            </w:r>
          </w:p>
        </w:tc>
        <w:tc>
          <w:tcPr>
            <w:tcW w:w="851" w:type="dxa"/>
            <w:vAlign w:val="center"/>
          </w:tcPr>
          <w:p w:rsidR="0093372E" w:rsidRDefault="0093372E">
            <w:pPr>
              <w:jc w:val="center"/>
              <w:rPr>
                <w:sz w:val="12"/>
                <w:szCs w:val="12"/>
              </w:rPr>
            </w:pPr>
            <w:r>
              <w:rPr>
                <w:sz w:val="12"/>
                <w:szCs w:val="12"/>
              </w:rPr>
              <w:t>22534484,967</w:t>
            </w:r>
          </w:p>
        </w:tc>
      </w:tr>
      <w:tr w:rsidR="0093372E" w:rsidRPr="00AE19B5" w:rsidTr="00211E03">
        <w:trPr>
          <w:trHeight w:val="430"/>
        </w:trPr>
        <w:tc>
          <w:tcPr>
            <w:tcW w:w="1135" w:type="dxa"/>
            <w:vMerge/>
          </w:tcPr>
          <w:p w:rsidR="0093372E" w:rsidRPr="00AE19B5" w:rsidRDefault="0093372E" w:rsidP="00211E03">
            <w:pPr>
              <w:suppressAutoHyphens/>
              <w:spacing w:line="276" w:lineRule="auto"/>
              <w:rPr>
                <w:rFonts w:eastAsia="Calibri"/>
                <w:sz w:val="12"/>
                <w:szCs w:val="12"/>
                <w:lang w:eastAsia="en-US"/>
              </w:rPr>
            </w:pPr>
          </w:p>
        </w:tc>
        <w:tc>
          <w:tcPr>
            <w:tcW w:w="1814" w:type="dxa"/>
            <w:vMerge/>
          </w:tcPr>
          <w:p w:rsidR="0093372E" w:rsidRPr="00AE19B5" w:rsidRDefault="0093372E" w:rsidP="00211E03">
            <w:pPr>
              <w:suppressAutoHyphens/>
              <w:spacing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417756,957</w:t>
            </w:r>
          </w:p>
        </w:tc>
        <w:tc>
          <w:tcPr>
            <w:tcW w:w="992"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295756,681</w:t>
            </w:r>
          </w:p>
        </w:tc>
        <w:tc>
          <w:tcPr>
            <w:tcW w:w="992"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527900,300</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310538,800</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250984,200</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685695,600</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1162151,500</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1988345,200</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2959683,600</w:t>
            </w:r>
          </w:p>
        </w:tc>
        <w:tc>
          <w:tcPr>
            <w:tcW w:w="851" w:type="dxa"/>
            <w:vAlign w:val="center"/>
          </w:tcPr>
          <w:p w:rsidR="0093372E" w:rsidRDefault="0093372E">
            <w:pPr>
              <w:jc w:val="center"/>
              <w:rPr>
                <w:sz w:val="12"/>
                <w:szCs w:val="12"/>
              </w:rPr>
            </w:pPr>
            <w:r>
              <w:rPr>
                <w:sz w:val="12"/>
                <w:szCs w:val="12"/>
              </w:rPr>
              <w:t>3382593,200</w:t>
            </w:r>
          </w:p>
        </w:tc>
        <w:tc>
          <w:tcPr>
            <w:tcW w:w="851" w:type="dxa"/>
            <w:vAlign w:val="center"/>
          </w:tcPr>
          <w:p w:rsidR="0093372E" w:rsidRDefault="0093372E">
            <w:pPr>
              <w:jc w:val="center"/>
              <w:rPr>
                <w:sz w:val="12"/>
                <w:szCs w:val="12"/>
              </w:rPr>
            </w:pPr>
            <w:r>
              <w:rPr>
                <w:sz w:val="12"/>
                <w:szCs w:val="12"/>
              </w:rPr>
              <w:t>1796128,300</w:t>
            </w:r>
          </w:p>
        </w:tc>
        <w:tc>
          <w:tcPr>
            <w:tcW w:w="851" w:type="dxa"/>
            <w:vAlign w:val="center"/>
          </w:tcPr>
          <w:p w:rsidR="0093372E" w:rsidRDefault="0093372E">
            <w:pPr>
              <w:jc w:val="center"/>
              <w:rPr>
                <w:sz w:val="12"/>
                <w:szCs w:val="12"/>
              </w:rPr>
            </w:pPr>
            <w:r>
              <w:rPr>
                <w:sz w:val="12"/>
                <w:szCs w:val="12"/>
              </w:rPr>
              <w:t>1272920,300</w:t>
            </w:r>
          </w:p>
        </w:tc>
      </w:tr>
      <w:tr w:rsidR="0093372E" w:rsidRPr="00AE19B5" w:rsidTr="00211E03">
        <w:tc>
          <w:tcPr>
            <w:tcW w:w="1135" w:type="dxa"/>
            <w:vMerge/>
          </w:tcPr>
          <w:p w:rsidR="0093372E" w:rsidRPr="00AE19B5" w:rsidRDefault="0093372E" w:rsidP="00211E03">
            <w:pPr>
              <w:suppressAutoHyphens/>
              <w:spacing w:line="276" w:lineRule="auto"/>
              <w:rPr>
                <w:rFonts w:eastAsia="Calibri"/>
                <w:sz w:val="12"/>
                <w:szCs w:val="12"/>
                <w:lang w:eastAsia="en-US"/>
              </w:rPr>
            </w:pPr>
          </w:p>
        </w:tc>
        <w:tc>
          <w:tcPr>
            <w:tcW w:w="1814" w:type="dxa"/>
            <w:vMerge/>
          </w:tcPr>
          <w:p w:rsidR="0093372E" w:rsidRPr="00AE19B5" w:rsidRDefault="0093372E" w:rsidP="00211E03">
            <w:pPr>
              <w:suppressAutoHyphens/>
              <w:spacing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11530405,214</w:t>
            </w:r>
          </w:p>
        </w:tc>
        <w:tc>
          <w:tcPr>
            <w:tcW w:w="99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11962123,067</w:t>
            </w:r>
          </w:p>
        </w:tc>
        <w:tc>
          <w:tcPr>
            <w:tcW w:w="992"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12238690,555</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13023084,088</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13856328,871</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15576561,592</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15327760,374</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18942949,076</w:t>
            </w:r>
          </w:p>
        </w:tc>
        <w:tc>
          <w:tcPr>
            <w:tcW w:w="851" w:type="dxa"/>
          </w:tcPr>
          <w:p w:rsidR="0093372E" w:rsidRPr="00AE19B5" w:rsidRDefault="0093372E" w:rsidP="00211E03">
            <w:pPr>
              <w:widowControl w:val="0"/>
              <w:suppressAutoHyphens/>
              <w:autoSpaceDE w:val="0"/>
              <w:autoSpaceDN w:val="0"/>
              <w:jc w:val="center"/>
              <w:rPr>
                <w:sz w:val="12"/>
                <w:szCs w:val="12"/>
              </w:rPr>
            </w:pPr>
            <w:r w:rsidRPr="00AE19B5">
              <w:rPr>
                <w:sz w:val="12"/>
                <w:szCs w:val="12"/>
              </w:rPr>
              <w:t>20700826,536</w:t>
            </w:r>
          </w:p>
        </w:tc>
        <w:tc>
          <w:tcPr>
            <w:tcW w:w="851" w:type="dxa"/>
            <w:vAlign w:val="center"/>
          </w:tcPr>
          <w:p w:rsidR="0093372E" w:rsidRDefault="0093372E">
            <w:pPr>
              <w:jc w:val="center"/>
              <w:rPr>
                <w:color w:val="000000"/>
                <w:sz w:val="12"/>
                <w:szCs w:val="12"/>
              </w:rPr>
            </w:pPr>
            <w:r>
              <w:rPr>
                <w:color w:val="000000"/>
                <w:sz w:val="12"/>
                <w:szCs w:val="12"/>
              </w:rPr>
              <w:t>21889568,297</w:t>
            </w:r>
          </w:p>
        </w:tc>
        <w:tc>
          <w:tcPr>
            <w:tcW w:w="851" w:type="dxa"/>
            <w:vAlign w:val="center"/>
          </w:tcPr>
          <w:p w:rsidR="0093372E" w:rsidRDefault="0093372E">
            <w:pPr>
              <w:jc w:val="center"/>
              <w:rPr>
                <w:color w:val="000000"/>
                <w:sz w:val="12"/>
                <w:szCs w:val="12"/>
              </w:rPr>
            </w:pPr>
            <w:r>
              <w:rPr>
                <w:color w:val="000000"/>
                <w:sz w:val="12"/>
                <w:szCs w:val="12"/>
              </w:rPr>
              <w:t>21076505,126</w:t>
            </w:r>
          </w:p>
        </w:tc>
        <w:tc>
          <w:tcPr>
            <w:tcW w:w="851" w:type="dxa"/>
            <w:vAlign w:val="center"/>
          </w:tcPr>
          <w:p w:rsidR="0093372E" w:rsidRDefault="0093372E">
            <w:pPr>
              <w:jc w:val="center"/>
              <w:rPr>
                <w:color w:val="000000"/>
                <w:sz w:val="12"/>
                <w:szCs w:val="12"/>
              </w:rPr>
            </w:pPr>
            <w:r>
              <w:rPr>
                <w:color w:val="000000"/>
                <w:sz w:val="12"/>
                <w:szCs w:val="12"/>
              </w:rPr>
              <w:t>21261564,667</w:t>
            </w:r>
          </w:p>
        </w:tc>
      </w:tr>
      <w:tr w:rsidR="0093372E" w:rsidRPr="00AE19B5" w:rsidTr="00211E03">
        <w:tc>
          <w:tcPr>
            <w:tcW w:w="1135" w:type="dxa"/>
            <w:vMerge w:val="restart"/>
            <w:vAlign w:val="center"/>
          </w:tcPr>
          <w:p w:rsidR="0093372E" w:rsidRPr="00AE19B5" w:rsidRDefault="00B35396" w:rsidP="00211E03">
            <w:pPr>
              <w:widowControl w:val="0"/>
              <w:suppressAutoHyphens/>
              <w:autoSpaceDE w:val="0"/>
              <w:autoSpaceDN w:val="0"/>
              <w:spacing w:after="240"/>
              <w:jc w:val="center"/>
              <w:outlineLvl w:val="3"/>
              <w:rPr>
                <w:sz w:val="12"/>
                <w:szCs w:val="12"/>
              </w:rPr>
            </w:pPr>
            <w:hyperlink w:anchor="P540" w:history="1">
              <w:r w:rsidR="0093372E" w:rsidRPr="00AE19B5">
                <w:rPr>
                  <w:sz w:val="12"/>
                  <w:szCs w:val="12"/>
                </w:rPr>
                <w:t>Подпрограмма 1</w:t>
              </w:r>
            </w:hyperlink>
          </w:p>
        </w:tc>
        <w:tc>
          <w:tcPr>
            <w:tcW w:w="1814" w:type="dxa"/>
            <w:vMerge w:val="restart"/>
            <w:vAlign w:val="center"/>
          </w:tcPr>
          <w:p w:rsidR="0093372E" w:rsidRPr="00AE19B5" w:rsidRDefault="0093372E" w:rsidP="00211E03">
            <w:pPr>
              <w:widowControl w:val="0"/>
              <w:suppressAutoHyphens/>
              <w:autoSpaceDE w:val="0"/>
              <w:autoSpaceDN w:val="0"/>
              <w:spacing w:after="240"/>
              <w:jc w:val="center"/>
              <w:rPr>
                <w:sz w:val="12"/>
                <w:szCs w:val="12"/>
              </w:rPr>
            </w:pPr>
            <w:r w:rsidRPr="00AE19B5">
              <w:rPr>
                <w:sz w:val="12"/>
                <w:szCs w:val="12"/>
              </w:rPr>
              <w:t>Развитие дошкольного и общего образования детей</w:t>
            </w:r>
          </w:p>
        </w:tc>
        <w:tc>
          <w:tcPr>
            <w:tcW w:w="1872" w:type="dxa"/>
            <w:vAlign w:val="center"/>
          </w:tcPr>
          <w:p w:rsidR="0093372E" w:rsidRPr="00AE19B5" w:rsidRDefault="0093372E" w:rsidP="00211E03">
            <w:pPr>
              <w:widowControl w:val="0"/>
              <w:suppressAutoHyphens/>
              <w:autoSpaceDE w:val="0"/>
              <w:autoSpaceDN w:val="0"/>
              <w:spacing w:after="240"/>
              <w:rPr>
                <w:sz w:val="12"/>
                <w:szCs w:val="12"/>
              </w:rPr>
            </w:pPr>
            <w:r w:rsidRPr="00AE19B5">
              <w:rPr>
                <w:sz w:val="12"/>
                <w:szCs w:val="12"/>
              </w:rPr>
              <w:t>всего</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10185574,685</w:t>
            </w:r>
          </w:p>
        </w:tc>
        <w:tc>
          <w:tcPr>
            <w:tcW w:w="992"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10561338,848</w:t>
            </w:r>
          </w:p>
        </w:tc>
        <w:tc>
          <w:tcPr>
            <w:tcW w:w="992"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10419830,669</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10654268,639</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11997645,775</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13480396,686</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13861019,285</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17863347,723</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bCs/>
                <w:sz w:val="12"/>
                <w:szCs w:val="12"/>
              </w:rPr>
              <w:t>19972856,466</w:t>
            </w:r>
          </w:p>
        </w:tc>
        <w:tc>
          <w:tcPr>
            <w:tcW w:w="851" w:type="dxa"/>
            <w:vAlign w:val="center"/>
          </w:tcPr>
          <w:p w:rsidR="0093372E" w:rsidRDefault="0093372E">
            <w:pPr>
              <w:jc w:val="center"/>
              <w:rPr>
                <w:sz w:val="12"/>
                <w:szCs w:val="12"/>
              </w:rPr>
            </w:pPr>
            <w:r>
              <w:rPr>
                <w:sz w:val="12"/>
                <w:szCs w:val="12"/>
              </w:rPr>
              <w:t>21606048,655</w:t>
            </w:r>
          </w:p>
        </w:tc>
        <w:tc>
          <w:tcPr>
            <w:tcW w:w="851" w:type="dxa"/>
            <w:vAlign w:val="center"/>
          </w:tcPr>
          <w:p w:rsidR="0093372E" w:rsidRDefault="0093372E">
            <w:pPr>
              <w:jc w:val="center"/>
              <w:rPr>
                <w:sz w:val="12"/>
                <w:szCs w:val="12"/>
              </w:rPr>
            </w:pPr>
            <w:r>
              <w:rPr>
                <w:sz w:val="12"/>
                <w:szCs w:val="12"/>
              </w:rPr>
              <w:t>19211111,431</w:t>
            </w:r>
          </w:p>
        </w:tc>
        <w:tc>
          <w:tcPr>
            <w:tcW w:w="851" w:type="dxa"/>
            <w:vAlign w:val="center"/>
          </w:tcPr>
          <w:p w:rsidR="0093372E" w:rsidRDefault="0093372E">
            <w:pPr>
              <w:jc w:val="center"/>
              <w:rPr>
                <w:sz w:val="12"/>
                <w:szCs w:val="12"/>
              </w:rPr>
            </w:pPr>
            <w:r>
              <w:rPr>
                <w:sz w:val="12"/>
                <w:szCs w:val="12"/>
              </w:rPr>
              <w:t>19003494,647</w:t>
            </w:r>
          </w:p>
        </w:tc>
      </w:tr>
      <w:tr w:rsidR="0093372E" w:rsidRPr="00AE19B5" w:rsidTr="00211E03">
        <w:tc>
          <w:tcPr>
            <w:tcW w:w="1135" w:type="dxa"/>
            <w:vMerge/>
          </w:tcPr>
          <w:p w:rsidR="0093372E" w:rsidRPr="00AE19B5" w:rsidRDefault="0093372E" w:rsidP="00211E03">
            <w:pPr>
              <w:suppressAutoHyphens/>
              <w:spacing w:line="276" w:lineRule="auto"/>
              <w:rPr>
                <w:rFonts w:eastAsia="Calibri"/>
                <w:sz w:val="12"/>
                <w:szCs w:val="12"/>
                <w:lang w:eastAsia="en-US"/>
              </w:rPr>
            </w:pPr>
          </w:p>
        </w:tc>
        <w:tc>
          <w:tcPr>
            <w:tcW w:w="1814" w:type="dxa"/>
            <w:vMerge/>
          </w:tcPr>
          <w:p w:rsidR="0093372E" w:rsidRPr="00AE19B5" w:rsidRDefault="0093372E" w:rsidP="00211E03">
            <w:pPr>
              <w:suppressAutoHyphens/>
              <w:spacing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385550,857</w:t>
            </w:r>
          </w:p>
        </w:tc>
        <w:tc>
          <w:tcPr>
            <w:tcW w:w="992"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269031,931</w:t>
            </w:r>
          </w:p>
        </w:tc>
        <w:tc>
          <w:tcPr>
            <w:tcW w:w="992"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37316,000</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32464,230</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161100,263</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370922,316</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1024076,533</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1797965,076</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bCs/>
                <w:sz w:val="12"/>
                <w:szCs w:val="16"/>
              </w:rPr>
              <w:t>2776262,335</w:t>
            </w:r>
          </w:p>
        </w:tc>
        <w:tc>
          <w:tcPr>
            <w:tcW w:w="851" w:type="dxa"/>
            <w:vAlign w:val="center"/>
          </w:tcPr>
          <w:p w:rsidR="0093372E" w:rsidRDefault="0093372E">
            <w:pPr>
              <w:jc w:val="center"/>
              <w:rPr>
                <w:sz w:val="12"/>
                <w:szCs w:val="12"/>
              </w:rPr>
            </w:pPr>
            <w:r>
              <w:rPr>
                <w:sz w:val="12"/>
                <w:szCs w:val="12"/>
              </w:rPr>
              <w:t>3259620,963</w:t>
            </w:r>
          </w:p>
        </w:tc>
        <w:tc>
          <w:tcPr>
            <w:tcW w:w="851" w:type="dxa"/>
            <w:vAlign w:val="center"/>
          </w:tcPr>
          <w:p w:rsidR="0093372E" w:rsidRDefault="0093372E">
            <w:pPr>
              <w:jc w:val="center"/>
              <w:rPr>
                <w:sz w:val="12"/>
                <w:szCs w:val="12"/>
              </w:rPr>
            </w:pPr>
            <w:r>
              <w:rPr>
                <w:sz w:val="12"/>
                <w:szCs w:val="12"/>
              </w:rPr>
              <w:t>1588130,575</w:t>
            </w:r>
          </w:p>
        </w:tc>
        <w:tc>
          <w:tcPr>
            <w:tcW w:w="851" w:type="dxa"/>
            <w:vAlign w:val="center"/>
          </w:tcPr>
          <w:p w:rsidR="0093372E" w:rsidRDefault="0093372E">
            <w:pPr>
              <w:jc w:val="center"/>
              <w:rPr>
                <w:sz w:val="12"/>
                <w:szCs w:val="12"/>
              </w:rPr>
            </w:pPr>
            <w:r>
              <w:rPr>
                <w:sz w:val="12"/>
                <w:szCs w:val="12"/>
              </w:rPr>
              <w:t>1192408,100</w:t>
            </w:r>
          </w:p>
        </w:tc>
      </w:tr>
      <w:tr w:rsidR="0093372E" w:rsidRPr="00AE19B5" w:rsidTr="00211E03">
        <w:tc>
          <w:tcPr>
            <w:tcW w:w="1135" w:type="dxa"/>
            <w:vMerge/>
          </w:tcPr>
          <w:p w:rsidR="0093372E" w:rsidRPr="00AE19B5" w:rsidRDefault="0093372E" w:rsidP="00211E03">
            <w:pPr>
              <w:suppressAutoHyphens/>
              <w:spacing w:line="276" w:lineRule="auto"/>
              <w:rPr>
                <w:rFonts w:eastAsia="Calibri"/>
                <w:sz w:val="12"/>
                <w:szCs w:val="12"/>
                <w:lang w:eastAsia="en-US"/>
              </w:rPr>
            </w:pPr>
          </w:p>
        </w:tc>
        <w:tc>
          <w:tcPr>
            <w:tcW w:w="1814" w:type="dxa"/>
            <w:vMerge/>
          </w:tcPr>
          <w:p w:rsidR="0093372E" w:rsidRPr="00AE19B5" w:rsidRDefault="0093372E" w:rsidP="00211E03">
            <w:pPr>
              <w:suppressAutoHyphens/>
              <w:spacing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9800023,828</w:t>
            </w:r>
          </w:p>
        </w:tc>
        <w:tc>
          <w:tcPr>
            <w:tcW w:w="992"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10292306,917</w:t>
            </w:r>
          </w:p>
        </w:tc>
        <w:tc>
          <w:tcPr>
            <w:tcW w:w="992"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10382514,669</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10621804,409</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11836545,512</w:t>
            </w:r>
          </w:p>
        </w:tc>
        <w:tc>
          <w:tcPr>
            <w:tcW w:w="851" w:type="dxa"/>
            <w:vAlign w:val="center"/>
          </w:tcPr>
          <w:p w:rsidR="0093372E" w:rsidRPr="00AE19B5" w:rsidRDefault="0093372E" w:rsidP="00211E03">
            <w:pPr>
              <w:widowControl w:val="0"/>
              <w:suppressAutoHyphens/>
              <w:autoSpaceDE w:val="0"/>
              <w:autoSpaceDN w:val="0"/>
              <w:jc w:val="center"/>
              <w:rPr>
                <w:rFonts w:eastAsia="Calibri"/>
                <w:sz w:val="12"/>
                <w:szCs w:val="12"/>
                <w:lang w:eastAsia="en-US"/>
              </w:rPr>
            </w:pPr>
            <w:r w:rsidRPr="00AE19B5">
              <w:rPr>
                <w:sz w:val="12"/>
                <w:szCs w:val="12"/>
              </w:rPr>
              <w:t>13109474,370</w:t>
            </w:r>
          </w:p>
        </w:tc>
        <w:tc>
          <w:tcPr>
            <w:tcW w:w="850"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12836942,752</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16065382,647</w:t>
            </w:r>
          </w:p>
        </w:tc>
        <w:tc>
          <w:tcPr>
            <w:tcW w:w="851" w:type="dxa"/>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17196594,131</w:t>
            </w:r>
          </w:p>
        </w:tc>
        <w:tc>
          <w:tcPr>
            <w:tcW w:w="851" w:type="dxa"/>
            <w:vAlign w:val="center"/>
          </w:tcPr>
          <w:p w:rsidR="0093372E" w:rsidRDefault="0093372E">
            <w:pPr>
              <w:jc w:val="center"/>
              <w:rPr>
                <w:sz w:val="12"/>
                <w:szCs w:val="12"/>
              </w:rPr>
            </w:pPr>
            <w:r>
              <w:rPr>
                <w:sz w:val="12"/>
                <w:szCs w:val="12"/>
              </w:rPr>
              <w:t>18346427,692</w:t>
            </w:r>
          </w:p>
        </w:tc>
        <w:tc>
          <w:tcPr>
            <w:tcW w:w="851" w:type="dxa"/>
            <w:vAlign w:val="center"/>
          </w:tcPr>
          <w:p w:rsidR="0093372E" w:rsidRDefault="0093372E">
            <w:pPr>
              <w:jc w:val="center"/>
              <w:rPr>
                <w:sz w:val="12"/>
                <w:szCs w:val="12"/>
              </w:rPr>
            </w:pPr>
            <w:r>
              <w:rPr>
                <w:sz w:val="12"/>
                <w:szCs w:val="12"/>
              </w:rPr>
              <w:t>17622980,856</w:t>
            </w:r>
          </w:p>
        </w:tc>
        <w:tc>
          <w:tcPr>
            <w:tcW w:w="851" w:type="dxa"/>
            <w:vAlign w:val="center"/>
          </w:tcPr>
          <w:p w:rsidR="0093372E" w:rsidRDefault="0093372E">
            <w:pPr>
              <w:jc w:val="center"/>
              <w:rPr>
                <w:sz w:val="12"/>
                <w:szCs w:val="12"/>
              </w:rPr>
            </w:pPr>
            <w:r>
              <w:rPr>
                <w:sz w:val="12"/>
                <w:szCs w:val="12"/>
              </w:rPr>
              <w:t>17811086,547</w:t>
            </w:r>
          </w:p>
        </w:tc>
      </w:tr>
      <w:tr w:rsidR="00AE19B5" w:rsidRPr="00AE19B5" w:rsidTr="00211E03">
        <w:trPr>
          <w:trHeight w:val="263"/>
        </w:trPr>
        <w:tc>
          <w:tcPr>
            <w:tcW w:w="1135" w:type="dxa"/>
            <w:vMerge w:val="restart"/>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Основное мероприятие 01</w:t>
            </w:r>
          </w:p>
        </w:tc>
        <w:tc>
          <w:tcPr>
            <w:tcW w:w="1814" w:type="dxa"/>
            <w:vMerge w:val="restart"/>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Реализация дошкольных образовательных программ</w:t>
            </w:r>
          </w:p>
        </w:tc>
        <w:tc>
          <w:tcPr>
            <w:tcW w:w="1872" w:type="dxa"/>
            <w:vAlign w:val="center"/>
          </w:tcPr>
          <w:p w:rsidR="00211E03" w:rsidRPr="00AE19B5" w:rsidRDefault="00211E03"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37751,907</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37913,775</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26917,244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28632,302</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30004,913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32 481,647</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30 603,539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r>
      <w:tr w:rsidR="00AE19B5" w:rsidRPr="00AE19B5" w:rsidTr="00211E03">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r>
      <w:tr w:rsidR="00AE19B5" w:rsidRPr="00AE19B5" w:rsidTr="00211E03">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37751,907</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37913,775</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26917,244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28632,302</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30004,913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32481,647</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30603,539</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r>
      <w:tr w:rsidR="0093372E" w:rsidRPr="00AE19B5" w:rsidTr="00211E03">
        <w:tc>
          <w:tcPr>
            <w:tcW w:w="1135" w:type="dxa"/>
            <w:vMerge w:val="restart"/>
            <w:shd w:val="clear" w:color="auto" w:fill="auto"/>
            <w:vAlign w:val="center"/>
          </w:tcPr>
          <w:p w:rsidR="0093372E" w:rsidRPr="00AE19B5" w:rsidRDefault="0093372E" w:rsidP="00211E03">
            <w:pPr>
              <w:widowControl w:val="0"/>
              <w:suppressAutoHyphens/>
              <w:autoSpaceDE w:val="0"/>
              <w:autoSpaceDN w:val="0"/>
              <w:rPr>
                <w:sz w:val="12"/>
                <w:szCs w:val="12"/>
              </w:rPr>
            </w:pPr>
            <w:r w:rsidRPr="00AE19B5">
              <w:rPr>
                <w:sz w:val="12"/>
                <w:szCs w:val="12"/>
              </w:rPr>
              <w:lastRenderedPageBreak/>
              <w:t>Основное мероприятие 02</w:t>
            </w:r>
          </w:p>
        </w:tc>
        <w:tc>
          <w:tcPr>
            <w:tcW w:w="1814" w:type="dxa"/>
            <w:vMerge w:val="restart"/>
            <w:shd w:val="clear" w:color="auto" w:fill="auto"/>
            <w:vAlign w:val="center"/>
          </w:tcPr>
          <w:p w:rsidR="0093372E" w:rsidRPr="00AE19B5" w:rsidRDefault="0093372E" w:rsidP="00211E03">
            <w:pPr>
              <w:widowControl w:val="0"/>
              <w:suppressAutoHyphens/>
              <w:autoSpaceDE w:val="0"/>
              <w:autoSpaceDN w:val="0"/>
              <w:rPr>
                <w:sz w:val="12"/>
                <w:szCs w:val="12"/>
              </w:rPr>
            </w:pPr>
            <w:r w:rsidRPr="00AE19B5">
              <w:rPr>
                <w:sz w:val="12"/>
                <w:szCs w:val="12"/>
              </w:rPr>
              <w:t>Содействие развитию дошкольного образования</w:t>
            </w:r>
          </w:p>
          <w:p w:rsidR="0093372E" w:rsidRPr="00AE19B5" w:rsidRDefault="0093372E" w:rsidP="00211E03">
            <w:pPr>
              <w:widowControl w:val="0"/>
              <w:suppressAutoHyphens/>
              <w:autoSpaceDE w:val="0"/>
              <w:autoSpaceDN w:val="0"/>
              <w:rPr>
                <w:sz w:val="12"/>
                <w:szCs w:val="12"/>
              </w:rPr>
            </w:pPr>
          </w:p>
        </w:tc>
        <w:tc>
          <w:tcPr>
            <w:tcW w:w="1872" w:type="dxa"/>
            <w:vAlign w:val="center"/>
          </w:tcPr>
          <w:p w:rsidR="0093372E" w:rsidRPr="00AE19B5" w:rsidRDefault="0093372E"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2264127,053</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2361098,863</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2350475,029</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2220768,494</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2732247,212</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2808180,799</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2654035,755</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3306813,616</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3644070,087</w:t>
            </w:r>
          </w:p>
        </w:tc>
        <w:tc>
          <w:tcPr>
            <w:tcW w:w="851" w:type="dxa"/>
            <w:shd w:val="clear" w:color="auto" w:fill="auto"/>
            <w:vAlign w:val="center"/>
          </w:tcPr>
          <w:p w:rsidR="0093372E" w:rsidRDefault="0093372E">
            <w:pPr>
              <w:jc w:val="center"/>
              <w:rPr>
                <w:sz w:val="12"/>
                <w:szCs w:val="12"/>
              </w:rPr>
            </w:pPr>
            <w:r>
              <w:rPr>
                <w:sz w:val="12"/>
                <w:szCs w:val="12"/>
              </w:rPr>
              <w:t>4385491,675</w:t>
            </w:r>
          </w:p>
        </w:tc>
        <w:tc>
          <w:tcPr>
            <w:tcW w:w="851" w:type="dxa"/>
            <w:shd w:val="clear" w:color="auto" w:fill="auto"/>
            <w:vAlign w:val="center"/>
          </w:tcPr>
          <w:p w:rsidR="0093372E" w:rsidRDefault="0093372E">
            <w:pPr>
              <w:jc w:val="center"/>
              <w:rPr>
                <w:sz w:val="12"/>
                <w:szCs w:val="12"/>
              </w:rPr>
            </w:pPr>
            <w:r>
              <w:rPr>
                <w:sz w:val="12"/>
                <w:szCs w:val="12"/>
              </w:rPr>
              <w:t>4035962,863</w:t>
            </w:r>
          </w:p>
        </w:tc>
        <w:tc>
          <w:tcPr>
            <w:tcW w:w="851" w:type="dxa"/>
            <w:shd w:val="clear" w:color="auto" w:fill="auto"/>
            <w:vAlign w:val="center"/>
          </w:tcPr>
          <w:p w:rsidR="0093372E" w:rsidRDefault="0093372E">
            <w:pPr>
              <w:jc w:val="center"/>
              <w:rPr>
                <w:sz w:val="12"/>
                <w:szCs w:val="12"/>
              </w:rPr>
            </w:pPr>
            <w:r>
              <w:rPr>
                <w:sz w:val="12"/>
                <w:szCs w:val="12"/>
              </w:rPr>
              <w:t>3934043,782</w:t>
            </w:r>
          </w:p>
        </w:tc>
      </w:tr>
      <w:tr w:rsidR="00AE19B5" w:rsidRPr="00AE19B5" w:rsidTr="00211E03">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306254,100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213716,725</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7940,400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9266,994</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149077,263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3430,266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3474,200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r>
      <w:tr w:rsidR="0093372E" w:rsidRPr="00AE19B5" w:rsidTr="00211E03">
        <w:tc>
          <w:tcPr>
            <w:tcW w:w="1135"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14"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1957872,953</w:t>
            </w:r>
          </w:p>
        </w:tc>
        <w:tc>
          <w:tcPr>
            <w:tcW w:w="992"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2147382,138</w:t>
            </w:r>
          </w:p>
        </w:tc>
        <w:tc>
          <w:tcPr>
            <w:tcW w:w="992"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2342534,629</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2211501,500</w:t>
            </w:r>
          </w:p>
        </w:tc>
        <w:tc>
          <w:tcPr>
            <w:tcW w:w="850"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124169,949</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2804750,533</w:t>
            </w:r>
          </w:p>
        </w:tc>
        <w:tc>
          <w:tcPr>
            <w:tcW w:w="850"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2650561,555</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3306813,616</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3644070,087</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Default="0093372E">
            <w:pPr>
              <w:jc w:val="center"/>
              <w:rPr>
                <w:sz w:val="12"/>
                <w:szCs w:val="12"/>
              </w:rPr>
            </w:pPr>
            <w:r>
              <w:rPr>
                <w:sz w:val="12"/>
                <w:szCs w:val="12"/>
              </w:rPr>
              <w:t>4385491,675</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Default="0093372E">
            <w:pPr>
              <w:jc w:val="center"/>
              <w:rPr>
                <w:sz w:val="12"/>
                <w:szCs w:val="12"/>
              </w:rPr>
            </w:pPr>
            <w:r>
              <w:rPr>
                <w:sz w:val="12"/>
                <w:szCs w:val="12"/>
              </w:rPr>
              <w:t>4035962,863</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Default="0093372E">
            <w:pPr>
              <w:jc w:val="center"/>
              <w:rPr>
                <w:sz w:val="12"/>
                <w:szCs w:val="12"/>
              </w:rPr>
            </w:pPr>
            <w:r>
              <w:rPr>
                <w:sz w:val="12"/>
                <w:szCs w:val="12"/>
              </w:rPr>
              <w:t>3934043,782</w:t>
            </w:r>
          </w:p>
        </w:tc>
      </w:tr>
      <w:tr w:rsidR="0093372E" w:rsidRPr="00AE19B5" w:rsidTr="00211E03">
        <w:tc>
          <w:tcPr>
            <w:tcW w:w="1135" w:type="dxa"/>
            <w:vMerge w:val="restart"/>
            <w:shd w:val="clear" w:color="auto" w:fill="auto"/>
            <w:vAlign w:val="center"/>
          </w:tcPr>
          <w:p w:rsidR="0093372E" w:rsidRPr="00AE19B5" w:rsidRDefault="0093372E" w:rsidP="00211E03">
            <w:pPr>
              <w:suppressAutoHyphens/>
              <w:spacing w:after="200" w:line="276" w:lineRule="auto"/>
              <w:rPr>
                <w:rFonts w:eastAsia="Calibri"/>
                <w:sz w:val="12"/>
                <w:szCs w:val="12"/>
                <w:lang w:eastAsia="en-US"/>
              </w:rPr>
            </w:pPr>
            <w:r w:rsidRPr="00AE19B5">
              <w:rPr>
                <w:rFonts w:eastAsia="Calibri"/>
                <w:sz w:val="12"/>
                <w:szCs w:val="12"/>
                <w:lang w:eastAsia="en-US"/>
              </w:rPr>
              <w:t>Основное мероприятие 03</w:t>
            </w:r>
          </w:p>
        </w:tc>
        <w:tc>
          <w:tcPr>
            <w:tcW w:w="1814" w:type="dxa"/>
            <w:vMerge w:val="restart"/>
            <w:shd w:val="clear" w:color="auto" w:fill="auto"/>
            <w:vAlign w:val="center"/>
          </w:tcPr>
          <w:p w:rsidR="0093372E" w:rsidRPr="00AE19B5" w:rsidRDefault="0093372E" w:rsidP="00211E03">
            <w:pPr>
              <w:suppressAutoHyphens/>
              <w:spacing w:after="200" w:line="276" w:lineRule="auto"/>
              <w:rPr>
                <w:rFonts w:eastAsia="Calibri"/>
                <w:sz w:val="12"/>
                <w:szCs w:val="12"/>
                <w:lang w:eastAsia="en-US"/>
              </w:rPr>
            </w:pPr>
            <w:r w:rsidRPr="00AE19B5">
              <w:rPr>
                <w:rFonts w:eastAsia="Calibri"/>
                <w:sz w:val="12"/>
                <w:szCs w:val="12"/>
                <w:lang w:eastAsia="en-US"/>
              </w:rPr>
              <w:t>Реализация основных общеобразовательных программ</w:t>
            </w:r>
          </w:p>
        </w:tc>
        <w:tc>
          <w:tcPr>
            <w:tcW w:w="1872" w:type="dxa"/>
            <w:vAlign w:val="center"/>
          </w:tcPr>
          <w:p w:rsidR="0093372E" w:rsidRPr="00AE19B5" w:rsidRDefault="0093372E"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1035182,843</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999247,724</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1028533,991</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1095208,485</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1183232,038</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1296516,079</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1347677,725</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1609461,017</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3406900,968</w:t>
            </w:r>
          </w:p>
        </w:tc>
        <w:tc>
          <w:tcPr>
            <w:tcW w:w="851" w:type="dxa"/>
            <w:shd w:val="clear" w:color="auto" w:fill="auto"/>
            <w:vAlign w:val="center"/>
          </w:tcPr>
          <w:p w:rsidR="0093372E" w:rsidRDefault="0093372E">
            <w:pPr>
              <w:jc w:val="center"/>
              <w:rPr>
                <w:sz w:val="12"/>
                <w:szCs w:val="12"/>
              </w:rPr>
            </w:pPr>
            <w:r>
              <w:rPr>
                <w:sz w:val="12"/>
                <w:szCs w:val="12"/>
              </w:rPr>
              <w:t>3954352,314</w:t>
            </w:r>
          </w:p>
        </w:tc>
        <w:tc>
          <w:tcPr>
            <w:tcW w:w="851" w:type="dxa"/>
            <w:shd w:val="clear" w:color="auto" w:fill="auto"/>
            <w:vAlign w:val="center"/>
          </w:tcPr>
          <w:p w:rsidR="0093372E" w:rsidRDefault="0093372E">
            <w:pPr>
              <w:jc w:val="center"/>
              <w:rPr>
                <w:sz w:val="12"/>
                <w:szCs w:val="12"/>
              </w:rPr>
            </w:pPr>
            <w:r>
              <w:rPr>
                <w:sz w:val="12"/>
                <w:szCs w:val="12"/>
              </w:rPr>
              <w:t>1703286,950</w:t>
            </w:r>
          </w:p>
        </w:tc>
        <w:tc>
          <w:tcPr>
            <w:tcW w:w="851" w:type="dxa"/>
            <w:shd w:val="clear" w:color="auto" w:fill="auto"/>
            <w:vAlign w:val="center"/>
          </w:tcPr>
          <w:p w:rsidR="0093372E" w:rsidRDefault="0093372E">
            <w:pPr>
              <w:jc w:val="center"/>
              <w:rPr>
                <w:sz w:val="12"/>
                <w:szCs w:val="12"/>
              </w:rPr>
            </w:pPr>
            <w:r>
              <w:rPr>
                <w:sz w:val="12"/>
                <w:szCs w:val="12"/>
              </w:rPr>
              <w:t>1620752,342</w:t>
            </w:r>
          </w:p>
        </w:tc>
      </w:tr>
      <w:tr w:rsidR="0093372E" w:rsidRPr="00AE19B5" w:rsidTr="00211E03">
        <w:tc>
          <w:tcPr>
            <w:tcW w:w="1135"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14"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45267,200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103131,400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bCs/>
                <w:sz w:val="12"/>
                <w:szCs w:val="12"/>
              </w:rPr>
              <w:t>1436334,000</w:t>
            </w:r>
          </w:p>
        </w:tc>
        <w:tc>
          <w:tcPr>
            <w:tcW w:w="851" w:type="dxa"/>
            <w:shd w:val="clear" w:color="auto" w:fill="auto"/>
            <w:vAlign w:val="center"/>
          </w:tcPr>
          <w:p w:rsidR="0093372E" w:rsidRDefault="0093372E">
            <w:pPr>
              <w:jc w:val="center"/>
              <w:rPr>
                <w:sz w:val="12"/>
                <w:szCs w:val="12"/>
              </w:rPr>
            </w:pPr>
            <w:r>
              <w:rPr>
                <w:sz w:val="12"/>
                <w:szCs w:val="12"/>
              </w:rPr>
              <w:t>1849869,000</w:t>
            </w:r>
          </w:p>
        </w:tc>
        <w:tc>
          <w:tcPr>
            <w:tcW w:w="851" w:type="dxa"/>
            <w:shd w:val="clear" w:color="auto" w:fill="auto"/>
            <w:vAlign w:val="center"/>
          </w:tcPr>
          <w:p w:rsidR="0093372E" w:rsidRDefault="0093372E">
            <w:pPr>
              <w:jc w:val="center"/>
              <w:rPr>
                <w:sz w:val="12"/>
                <w:szCs w:val="12"/>
              </w:rPr>
            </w:pPr>
            <w:r>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0,000</w:t>
            </w:r>
          </w:p>
        </w:tc>
      </w:tr>
      <w:tr w:rsidR="0093372E" w:rsidRPr="00AE19B5" w:rsidTr="00211E03">
        <w:trPr>
          <w:trHeight w:val="397"/>
        </w:trPr>
        <w:tc>
          <w:tcPr>
            <w:tcW w:w="1135"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14"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1035182,843</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999247,724</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1028533,991</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1095208,485</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1183232,038</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1296516,079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1302410,525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1506329,617</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1970566,968</w:t>
            </w:r>
          </w:p>
        </w:tc>
        <w:tc>
          <w:tcPr>
            <w:tcW w:w="851" w:type="dxa"/>
            <w:shd w:val="clear" w:color="auto" w:fill="auto"/>
            <w:vAlign w:val="center"/>
          </w:tcPr>
          <w:p w:rsidR="0093372E" w:rsidRDefault="0093372E">
            <w:pPr>
              <w:jc w:val="center"/>
              <w:rPr>
                <w:sz w:val="12"/>
                <w:szCs w:val="12"/>
              </w:rPr>
            </w:pPr>
            <w:r>
              <w:rPr>
                <w:sz w:val="12"/>
                <w:szCs w:val="12"/>
              </w:rPr>
              <w:t>2104483,314</w:t>
            </w:r>
          </w:p>
        </w:tc>
        <w:tc>
          <w:tcPr>
            <w:tcW w:w="851" w:type="dxa"/>
            <w:shd w:val="clear" w:color="auto" w:fill="auto"/>
            <w:vAlign w:val="center"/>
          </w:tcPr>
          <w:p w:rsidR="0093372E" w:rsidRDefault="0093372E">
            <w:pPr>
              <w:jc w:val="center"/>
              <w:rPr>
                <w:sz w:val="12"/>
                <w:szCs w:val="12"/>
              </w:rPr>
            </w:pPr>
            <w:r>
              <w:rPr>
                <w:sz w:val="12"/>
                <w:szCs w:val="12"/>
              </w:rPr>
              <w:t>1703286,950</w:t>
            </w:r>
          </w:p>
        </w:tc>
        <w:tc>
          <w:tcPr>
            <w:tcW w:w="851" w:type="dxa"/>
            <w:shd w:val="clear" w:color="auto" w:fill="auto"/>
            <w:vAlign w:val="center"/>
          </w:tcPr>
          <w:p w:rsidR="0093372E" w:rsidRDefault="0093372E">
            <w:pPr>
              <w:jc w:val="center"/>
              <w:rPr>
                <w:sz w:val="12"/>
                <w:szCs w:val="12"/>
              </w:rPr>
            </w:pPr>
            <w:r>
              <w:rPr>
                <w:sz w:val="12"/>
                <w:szCs w:val="12"/>
              </w:rPr>
              <w:t>1620752,342</w:t>
            </w:r>
          </w:p>
        </w:tc>
      </w:tr>
      <w:tr w:rsidR="0093372E" w:rsidRPr="00AE19B5" w:rsidTr="00211E03">
        <w:trPr>
          <w:trHeight w:val="335"/>
        </w:trPr>
        <w:tc>
          <w:tcPr>
            <w:tcW w:w="1135" w:type="dxa"/>
            <w:vMerge w:val="restart"/>
            <w:shd w:val="clear" w:color="auto" w:fill="auto"/>
            <w:vAlign w:val="center"/>
          </w:tcPr>
          <w:p w:rsidR="0093372E" w:rsidRPr="00AE19B5" w:rsidRDefault="0093372E" w:rsidP="00211E03">
            <w:pPr>
              <w:suppressAutoHyphens/>
              <w:spacing w:after="200" w:line="276" w:lineRule="auto"/>
              <w:rPr>
                <w:rFonts w:eastAsia="Calibri"/>
                <w:sz w:val="12"/>
                <w:szCs w:val="12"/>
                <w:lang w:eastAsia="en-US"/>
              </w:rPr>
            </w:pPr>
            <w:r w:rsidRPr="00AE19B5">
              <w:rPr>
                <w:rFonts w:eastAsia="Calibri"/>
                <w:sz w:val="12"/>
                <w:szCs w:val="12"/>
                <w:lang w:eastAsia="en-US"/>
              </w:rPr>
              <w:t>Основное мероприятие 04</w:t>
            </w:r>
          </w:p>
        </w:tc>
        <w:tc>
          <w:tcPr>
            <w:tcW w:w="1814" w:type="dxa"/>
            <w:vMerge w:val="restart"/>
            <w:shd w:val="clear" w:color="auto" w:fill="auto"/>
            <w:vAlign w:val="center"/>
          </w:tcPr>
          <w:p w:rsidR="0093372E" w:rsidRPr="00AE19B5" w:rsidRDefault="0093372E" w:rsidP="00211E03">
            <w:pPr>
              <w:suppressAutoHyphens/>
              <w:spacing w:after="200" w:line="276" w:lineRule="auto"/>
              <w:rPr>
                <w:rFonts w:eastAsia="Calibri"/>
                <w:sz w:val="12"/>
                <w:szCs w:val="12"/>
                <w:lang w:eastAsia="en-US"/>
              </w:rPr>
            </w:pPr>
            <w:r w:rsidRPr="00AE19B5">
              <w:rPr>
                <w:rFonts w:eastAsia="Calibri"/>
                <w:sz w:val="12"/>
                <w:szCs w:val="12"/>
                <w:lang w:eastAsia="en-US"/>
              </w:rPr>
              <w:t>Содействие развитию общего образования</w:t>
            </w:r>
          </w:p>
        </w:tc>
        <w:tc>
          <w:tcPr>
            <w:tcW w:w="1872" w:type="dxa"/>
            <w:vAlign w:val="center"/>
          </w:tcPr>
          <w:p w:rsidR="0093372E" w:rsidRPr="00AE19B5" w:rsidRDefault="0093372E"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6495179,112</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6768045,125</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6578037,762</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6870120,665</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7605540,493</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8416471,860</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8563391,170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10660072,550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11393466,824</w:t>
            </w:r>
          </w:p>
        </w:tc>
        <w:tc>
          <w:tcPr>
            <w:tcW w:w="851" w:type="dxa"/>
            <w:shd w:val="clear" w:color="auto" w:fill="auto"/>
            <w:vAlign w:val="center"/>
          </w:tcPr>
          <w:p w:rsidR="0093372E" w:rsidRDefault="0093372E">
            <w:pPr>
              <w:jc w:val="center"/>
              <w:rPr>
                <w:sz w:val="12"/>
                <w:szCs w:val="12"/>
              </w:rPr>
            </w:pPr>
            <w:r>
              <w:rPr>
                <w:sz w:val="12"/>
                <w:szCs w:val="12"/>
              </w:rPr>
              <w:t>11785952,663</w:t>
            </w:r>
          </w:p>
        </w:tc>
        <w:tc>
          <w:tcPr>
            <w:tcW w:w="851" w:type="dxa"/>
            <w:shd w:val="clear" w:color="auto" w:fill="auto"/>
            <w:vAlign w:val="center"/>
          </w:tcPr>
          <w:p w:rsidR="0093372E" w:rsidRDefault="0093372E">
            <w:pPr>
              <w:jc w:val="center"/>
              <w:rPr>
                <w:sz w:val="12"/>
                <w:szCs w:val="12"/>
              </w:rPr>
            </w:pPr>
            <w:r>
              <w:rPr>
                <w:sz w:val="12"/>
                <w:szCs w:val="12"/>
              </w:rPr>
              <w:t>11829452,218</w:t>
            </w:r>
          </w:p>
        </w:tc>
        <w:tc>
          <w:tcPr>
            <w:tcW w:w="851" w:type="dxa"/>
            <w:shd w:val="clear" w:color="auto" w:fill="auto"/>
            <w:vAlign w:val="center"/>
          </w:tcPr>
          <w:p w:rsidR="0093372E" w:rsidRDefault="0093372E">
            <w:pPr>
              <w:jc w:val="center"/>
              <w:rPr>
                <w:sz w:val="12"/>
                <w:szCs w:val="12"/>
              </w:rPr>
            </w:pPr>
            <w:r>
              <w:rPr>
                <w:sz w:val="12"/>
                <w:szCs w:val="12"/>
              </w:rPr>
              <w:t>11756651,339</w:t>
            </w:r>
          </w:p>
        </w:tc>
      </w:tr>
      <w:tr w:rsidR="0093372E" w:rsidRPr="00AE19B5" w:rsidTr="00211E03">
        <w:tc>
          <w:tcPr>
            <w:tcW w:w="1135"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14"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77696,757</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53715,206</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27775,600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23197,236</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12023,000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152758,900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414444,900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bCs/>
                <w:sz w:val="12"/>
                <w:szCs w:val="12"/>
              </w:rPr>
              <w:t>442688,500</w:t>
            </w:r>
          </w:p>
        </w:tc>
        <w:tc>
          <w:tcPr>
            <w:tcW w:w="851" w:type="dxa"/>
            <w:shd w:val="clear" w:color="auto" w:fill="auto"/>
            <w:vAlign w:val="center"/>
          </w:tcPr>
          <w:p w:rsidR="0093372E" w:rsidRDefault="0093372E">
            <w:pPr>
              <w:jc w:val="center"/>
              <w:rPr>
                <w:sz w:val="12"/>
                <w:szCs w:val="12"/>
              </w:rPr>
            </w:pPr>
            <w:r>
              <w:rPr>
                <w:sz w:val="12"/>
                <w:szCs w:val="12"/>
              </w:rPr>
              <w:t>462818,800</w:t>
            </w:r>
          </w:p>
        </w:tc>
        <w:tc>
          <w:tcPr>
            <w:tcW w:w="851" w:type="dxa"/>
            <w:shd w:val="clear" w:color="auto" w:fill="auto"/>
            <w:vAlign w:val="center"/>
          </w:tcPr>
          <w:p w:rsidR="0093372E" w:rsidRDefault="0093372E">
            <w:pPr>
              <w:jc w:val="center"/>
              <w:rPr>
                <w:sz w:val="12"/>
                <w:szCs w:val="12"/>
              </w:rPr>
            </w:pPr>
            <w:r>
              <w:rPr>
                <w:sz w:val="12"/>
                <w:szCs w:val="12"/>
              </w:rPr>
              <w:t>462818,800</w:t>
            </w:r>
          </w:p>
        </w:tc>
        <w:tc>
          <w:tcPr>
            <w:tcW w:w="851" w:type="dxa"/>
            <w:shd w:val="clear" w:color="auto" w:fill="auto"/>
            <w:vAlign w:val="center"/>
          </w:tcPr>
          <w:p w:rsidR="0093372E" w:rsidRDefault="0093372E">
            <w:pPr>
              <w:jc w:val="center"/>
              <w:rPr>
                <w:sz w:val="12"/>
                <w:szCs w:val="12"/>
              </w:rPr>
            </w:pPr>
            <w:r>
              <w:rPr>
                <w:sz w:val="12"/>
                <w:szCs w:val="12"/>
              </w:rPr>
              <w:t>425118,700</w:t>
            </w:r>
          </w:p>
        </w:tc>
      </w:tr>
      <w:tr w:rsidR="0093372E" w:rsidRPr="00AE19B5" w:rsidTr="00211E03">
        <w:tc>
          <w:tcPr>
            <w:tcW w:w="1135"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14"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6417482,355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6714329,919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6550262,162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6846923,429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7593517,493</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8416471,860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8410632,270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10245627,650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10950778,324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93372E" w:rsidRDefault="0093372E">
            <w:pPr>
              <w:jc w:val="center"/>
              <w:rPr>
                <w:sz w:val="12"/>
                <w:szCs w:val="12"/>
              </w:rPr>
            </w:pPr>
            <w:r>
              <w:rPr>
                <w:sz w:val="12"/>
                <w:szCs w:val="12"/>
              </w:rPr>
              <w:t>11323133,863</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93372E" w:rsidRDefault="0093372E">
            <w:pPr>
              <w:jc w:val="center"/>
              <w:rPr>
                <w:sz w:val="12"/>
                <w:szCs w:val="12"/>
              </w:rPr>
            </w:pPr>
            <w:r>
              <w:rPr>
                <w:sz w:val="12"/>
                <w:szCs w:val="12"/>
              </w:rPr>
              <w:t>11366633,418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93372E" w:rsidRDefault="0093372E">
            <w:pPr>
              <w:jc w:val="center"/>
              <w:rPr>
                <w:sz w:val="12"/>
                <w:szCs w:val="12"/>
              </w:rPr>
            </w:pPr>
            <w:r>
              <w:rPr>
                <w:sz w:val="12"/>
                <w:szCs w:val="12"/>
              </w:rPr>
              <w:t>11331532,639</w:t>
            </w:r>
          </w:p>
        </w:tc>
      </w:tr>
      <w:tr w:rsidR="0093372E" w:rsidRPr="00AE19B5" w:rsidTr="00211E03">
        <w:tc>
          <w:tcPr>
            <w:tcW w:w="1135" w:type="dxa"/>
            <w:vMerge w:val="restart"/>
            <w:shd w:val="clear" w:color="auto" w:fill="auto"/>
            <w:vAlign w:val="center"/>
          </w:tcPr>
          <w:p w:rsidR="0093372E" w:rsidRPr="00AE19B5" w:rsidRDefault="0093372E" w:rsidP="00211E03">
            <w:pPr>
              <w:widowControl w:val="0"/>
              <w:suppressAutoHyphens/>
              <w:autoSpaceDE w:val="0"/>
              <w:autoSpaceDN w:val="0"/>
              <w:rPr>
                <w:sz w:val="12"/>
                <w:szCs w:val="12"/>
              </w:rPr>
            </w:pPr>
            <w:r w:rsidRPr="00AE19B5">
              <w:rPr>
                <w:sz w:val="12"/>
                <w:szCs w:val="12"/>
              </w:rPr>
              <w:t>Основное мероприятие 05</w:t>
            </w:r>
          </w:p>
        </w:tc>
        <w:tc>
          <w:tcPr>
            <w:tcW w:w="1814" w:type="dxa"/>
            <w:vMerge w:val="restart"/>
            <w:shd w:val="clear" w:color="auto" w:fill="auto"/>
            <w:vAlign w:val="center"/>
          </w:tcPr>
          <w:p w:rsidR="0093372E" w:rsidRPr="00AE19B5" w:rsidRDefault="0093372E" w:rsidP="00211E03">
            <w:pPr>
              <w:widowControl w:val="0"/>
              <w:suppressAutoHyphens/>
              <w:autoSpaceDE w:val="0"/>
              <w:autoSpaceDN w:val="0"/>
              <w:rPr>
                <w:sz w:val="12"/>
                <w:szCs w:val="12"/>
              </w:rPr>
            </w:pPr>
            <w:r w:rsidRPr="00AE19B5">
              <w:rPr>
                <w:sz w:val="12"/>
                <w:szCs w:val="12"/>
              </w:rPr>
              <w:t>Социальная поддержка работников образовательных организаций общего образования</w:t>
            </w:r>
          </w:p>
        </w:tc>
        <w:tc>
          <w:tcPr>
            <w:tcW w:w="1872" w:type="dxa"/>
            <w:vAlign w:val="center"/>
          </w:tcPr>
          <w:p w:rsidR="0093372E" w:rsidRPr="00AE19B5" w:rsidRDefault="0093372E"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267405,010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305824,708</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346245,528</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351968,948</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356338,314</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362307,102</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363444,260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376868,695</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155605,700</w:t>
            </w:r>
          </w:p>
        </w:tc>
        <w:tc>
          <w:tcPr>
            <w:tcW w:w="851" w:type="dxa"/>
            <w:shd w:val="clear" w:color="auto" w:fill="auto"/>
            <w:vAlign w:val="center"/>
          </w:tcPr>
          <w:p w:rsidR="0093372E" w:rsidRDefault="0093372E">
            <w:pPr>
              <w:jc w:val="center"/>
              <w:rPr>
                <w:sz w:val="12"/>
                <w:szCs w:val="12"/>
              </w:rPr>
            </w:pPr>
            <w:r>
              <w:rPr>
                <w:sz w:val="12"/>
                <w:szCs w:val="12"/>
              </w:rPr>
              <w:t>7893,703</w:t>
            </w:r>
          </w:p>
        </w:tc>
        <w:tc>
          <w:tcPr>
            <w:tcW w:w="851" w:type="dxa"/>
            <w:shd w:val="clear" w:color="auto" w:fill="auto"/>
            <w:vAlign w:val="center"/>
          </w:tcPr>
          <w:p w:rsidR="0093372E" w:rsidRDefault="0093372E">
            <w:pPr>
              <w:jc w:val="center"/>
              <w:rPr>
                <w:sz w:val="12"/>
                <w:szCs w:val="12"/>
              </w:rPr>
            </w:pPr>
            <w:r>
              <w:rPr>
                <w:sz w:val="12"/>
                <w:szCs w:val="12"/>
              </w:rPr>
              <w:t>9393,702</w:t>
            </w:r>
          </w:p>
        </w:tc>
        <w:tc>
          <w:tcPr>
            <w:tcW w:w="851" w:type="dxa"/>
            <w:shd w:val="clear" w:color="auto" w:fill="auto"/>
            <w:vAlign w:val="center"/>
          </w:tcPr>
          <w:p w:rsidR="0093372E" w:rsidRDefault="0093372E">
            <w:pPr>
              <w:jc w:val="center"/>
              <w:rPr>
                <w:sz w:val="12"/>
                <w:szCs w:val="12"/>
              </w:rPr>
            </w:pPr>
            <w:r>
              <w:rPr>
                <w:sz w:val="12"/>
                <w:szCs w:val="12"/>
              </w:rPr>
              <w:t>9393,702</w:t>
            </w:r>
          </w:p>
        </w:tc>
      </w:tr>
      <w:tr w:rsidR="00AE19B5" w:rsidRPr="00AE19B5" w:rsidTr="00211E03">
        <w:trPr>
          <w:trHeight w:val="306"/>
        </w:trPr>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93372E" w:rsidRDefault="00211E03" w:rsidP="00211E03">
            <w:pPr>
              <w:jc w:val="center"/>
              <w:rPr>
                <w:sz w:val="12"/>
                <w:szCs w:val="12"/>
              </w:rPr>
            </w:pPr>
            <w:r w:rsidRPr="0093372E">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93372E" w:rsidRDefault="00211E03" w:rsidP="00211E03">
            <w:pPr>
              <w:jc w:val="center"/>
              <w:rPr>
                <w:sz w:val="12"/>
                <w:szCs w:val="12"/>
              </w:rPr>
            </w:pPr>
            <w:r w:rsidRPr="0093372E">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93372E" w:rsidRDefault="00211E03" w:rsidP="00211E03">
            <w:pPr>
              <w:jc w:val="center"/>
              <w:rPr>
                <w:sz w:val="12"/>
                <w:szCs w:val="12"/>
              </w:rPr>
            </w:pPr>
            <w:r w:rsidRPr="0093372E">
              <w:rPr>
                <w:sz w:val="12"/>
                <w:szCs w:val="12"/>
              </w:rPr>
              <w:t>0,000</w:t>
            </w:r>
          </w:p>
        </w:tc>
      </w:tr>
      <w:tr w:rsidR="0093372E" w:rsidRPr="00AE19B5" w:rsidTr="00211E03">
        <w:trPr>
          <w:trHeight w:val="355"/>
        </w:trPr>
        <w:tc>
          <w:tcPr>
            <w:tcW w:w="1135"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14"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267405,010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305824,708</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346245,528</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351968,948</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356338,314</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362307,102</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363444,260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376868,695</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155605,700</w:t>
            </w:r>
          </w:p>
        </w:tc>
        <w:tc>
          <w:tcPr>
            <w:tcW w:w="851" w:type="dxa"/>
            <w:shd w:val="clear" w:color="auto" w:fill="auto"/>
            <w:vAlign w:val="center"/>
          </w:tcPr>
          <w:p w:rsidR="0093372E" w:rsidRDefault="0093372E">
            <w:pPr>
              <w:jc w:val="center"/>
              <w:rPr>
                <w:sz w:val="12"/>
                <w:szCs w:val="12"/>
              </w:rPr>
            </w:pPr>
            <w:r>
              <w:rPr>
                <w:sz w:val="12"/>
                <w:szCs w:val="12"/>
              </w:rPr>
              <w:t>7893,703</w:t>
            </w:r>
          </w:p>
        </w:tc>
        <w:tc>
          <w:tcPr>
            <w:tcW w:w="851" w:type="dxa"/>
            <w:shd w:val="clear" w:color="auto" w:fill="auto"/>
            <w:vAlign w:val="center"/>
          </w:tcPr>
          <w:p w:rsidR="0093372E" w:rsidRDefault="0093372E">
            <w:pPr>
              <w:jc w:val="center"/>
              <w:rPr>
                <w:sz w:val="12"/>
                <w:szCs w:val="12"/>
              </w:rPr>
            </w:pPr>
            <w:r>
              <w:rPr>
                <w:sz w:val="12"/>
                <w:szCs w:val="12"/>
              </w:rPr>
              <w:t>9393,702</w:t>
            </w:r>
          </w:p>
        </w:tc>
        <w:tc>
          <w:tcPr>
            <w:tcW w:w="851" w:type="dxa"/>
            <w:shd w:val="clear" w:color="auto" w:fill="auto"/>
            <w:vAlign w:val="center"/>
          </w:tcPr>
          <w:p w:rsidR="0093372E" w:rsidRDefault="0093372E">
            <w:pPr>
              <w:jc w:val="center"/>
              <w:rPr>
                <w:sz w:val="12"/>
                <w:szCs w:val="12"/>
              </w:rPr>
            </w:pPr>
            <w:r>
              <w:rPr>
                <w:sz w:val="12"/>
                <w:szCs w:val="12"/>
              </w:rPr>
              <w:t>9393,702</w:t>
            </w:r>
          </w:p>
        </w:tc>
      </w:tr>
      <w:tr w:rsidR="0093372E" w:rsidRPr="00AE19B5" w:rsidTr="00211E03">
        <w:tc>
          <w:tcPr>
            <w:tcW w:w="1135" w:type="dxa"/>
            <w:vMerge w:val="restart"/>
            <w:shd w:val="clear" w:color="auto" w:fill="auto"/>
            <w:vAlign w:val="center"/>
          </w:tcPr>
          <w:p w:rsidR="0093372E" w:rsidRPr="00AE19B5" w:rsidRDefault="0093372E" w:rsidP="00211E03">
            <w:pPr>
              <w:suppressAutoHyphens/>
              <w:spacing w:after="200" w:line="276" w:lineRule="auto"/>
              <w:rPr>
                <w:rFonts w:eastAsia="Calibri"/>
                <w:sz w:val="12"/>
                <w:szCs w:val="12"/>
                <w:lang w:eastAsia="en-US"/>
              </w:rPr>
            </w:pPr>
            <w:r w:rsidRPr="00AE19B5">
              <w:rPr>
                <w:rFonts w:eastAsia="Calibri"/>
                <w:sz w:val="12"/>
                <w:szCs w:val="12"/>
                <w:lang w:eastAsia="en-US"/>
              </w:rPr>
              <w:t>Основное мероприятие 06</w:t>
            </w:r>
          </w:p>
        </w:tc>
        <w:tc>
          <w:tcPr>
            <w:tcW w:w="1814" w:type="dxa"/>
            <w:vMerge w:val="restart"/>
            <w:shd w:val="clear" w:color="auto" w:fill="auto"/>
            <w:vAlign w:val="center"/>
          </w:tcPr>
          <w:p w:rsidR="0093372E" w:rsidRPr="00AE19B5" w:rsidRDefault="0093372E" w:rsidP="00211E03">
            <w:pPr>
              <w:suppressAutoHyphens/>
              <w:spacing w:after="200" w:line="276" w:lineRule="auto"/>
              <w:rPr>
                <w:rFonts w:eastAsia="Calibri"/>
                <w:sz w:val="12"/>
                <w:szCs w:val="12"/>
                <w:lang w:eastAsia="en-US"/>
              </w:rPr>
            </w:pPr>
            <w:r w:rsidRPr="00AE19B5">
              <w:rPr>
                <w:rFonts w:eastAsia="Calibri"/>
                <w:sz w:val="12"/>
                <w:szCs w:val="12"/>
                <w:lang w:eastAsia="en-US"/>
              </w:rPr>
              <w:t>Развитие кадрового потенциала системы общего образования детей</w:t>
            </w:r>
          </w:p>
        </w:tc>
        <w:tc>
          <w:tcPr>
            <w:tcW w:w="1872" w:type="dxa"/>
            <w:vAlign w:val="center"/>
          </w:tcPr>
          <w:p w:rsidR="0093372E" w:rsidRPr="00AE19B5" w:rsidRDefault="0093372E"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83925,110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83393,805</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85258,030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85315,315</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88043,742</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5044,241</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236073,504</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677063,800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1060285,876</w:t>
            </w:r>
          </w:p>
        </w:tc>
        <w:tc>
          <w:tcPr>
            <w:tcW w:w="851" w:type="dxa"/>
            <w:shd w:val="clear" w:color="auto" w:fill="auto"/>
            <w:vAlign w:val="center"/>
          </w:tcPr>
          <w:p w:rsidR="0093372E" w:rsidRDefault="0093372E">
            <w:pPr>
              <w:jc w:val="center"/>
              <w:rPr>
                <w:sz w:val="12"/>
                <w:szCs w:val="12"/>
              </w:rPr>
            </w:pPr>
            <w:r>
              <w:rPr>
                <w:sz w:val="12"/>
                <w:szCs w:val="12"/>
              </w:rPr>
              <w:t>1138256,903</w:t>
            </w:r>
          </w:p>
        </w:tc>
        <w:tc>
          <w:tcPr>
            <w:tcW w:w="851" w:type="dxa"/>
            <w:shd w:val="clear" w:color="auto" w:fill="auto"/>
            <w:vAlign w:val="center"/>
          </w:tcPr>
          <w:p w:rsidR="0093372E" w:rsidRDefault="0093372E">
            <w:pPr>
              <w:jc w:val="center"/>
              <w:rPr>
                <w:sz w:val="12"/>
                <w:szCs w:val="12"/>
              </w:rPr>
            </w:pPr>
            <w:r>
              <w:rPr>
                <w:sz w:val="12"/>
                <w:szCs w:val="12"/>
              </w:rPr>
              <w:t>1144434,603</w:t>
            </w:r>
          </w:p>
        </w:tc>
        <w:tc>
          <w:tcPr>
            <w:tcW w:w="851" w:type="dxa"/>
            <w:shd w:val="clear" w:color="auto" w:fill="auto"/>
            <w:vAlign w:val="center"/>
          </w:tcPr>
          <w:p w:rsidR="0093372E" w:rsidRDefault="0093372E">
            <w:pPr>
              <w:jc w:val="center"/>
              <w:rPr>
                <w:sz w:val="12"/>
                <w:szCs w:val="12"/>
              </w:rPr>
            </w:pPr>
            <w:r>
              <w:rPr>
                <w:sz w:val="12"/>
                <w:szCs w:val="12"/>
              </w:rPr>
              <w:t>1140729,803</w:t>
            </w:r>
          </w:p>
        </w:tc>
      </w:tr>
      <w:tr w:rsidR="0093372E" w:rsidRPr="00AE19B5" w:rsidTr="00211E03">
        <w:trPr>
          <w:trHeight w:val="277"/>
        </w:trPr>
        <w:tc>
          <w:tcPr>
            <w:tcW w:w="1135"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14"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229643,400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675880,200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bCs/>
                <w:sz w:val="12"/>
                <w:szCs w:val="12"/>
              </w:rPr>
              <w:t>656754,800</w:t>
            </w:r>
          </w:p>
        </w:tc>
        <w:tc>
          <w:tcPr>
            <w:tcW w:w="851" w:type="dxa"/>
            <w:shd w:val="clear" w:color="auto" w:fill="auto"/>
            <w:vAlign w:val="center"/>
          </w:tcPr>
          <w:p w:rsidR="0093372E" w:rsidRDefault="0093372E">
            <w:pPr>
              <w:jc w:val="center"/>
              <w:rPr>
                <w:sz w:val="12"/>
                <w:szCs w:val="12"/>
              </w:rPr>
            </w:pPr>
            <w:r>
              <w:rPr>
                <w:sz w:val="12"/>
                <w:szCs w:val="12"/>
              </w:rPr>
              <w:t>657848,500</w:t>
            </w:r>
          </w:p>
        </w:tc>
        <w:tc>
          <w:tcPr>
            <w:tcW w:w="851" w:type="dxa"/>
            <w:shd w:val="clear" w:color="auto" w:fill="auto"/>
            <w:vAlign w:val="center"/>
          </w:tcPr>
          <w:p w:rsidR="0093372E" w:rsidRDefault="0093372E">
            <w:pPr>
              <w:jc w:val="center"/>
              <w:rPr>
                <w:sz w:val="12"/>
                <w:szCs w:val="12"/>
              </w:rPr>
            </w:pPr>
            <w:r>
              <w:rPr>
                <w:sz w:val="12"/>
                <w:szCs w:val="12"/>
              </w:rPr>
              <w:t>664176,200</w:t>
            </w:r>
          </w:p>
        </w:tc>
        <w:tc>
          <w:tcPr>
            <w:tcW w:w="851" w:type="dxa"/>
            <w:shd w:val="clear" w:color="auto" w:fill="auto"/>
            <w:vAlign w:val="center"/>
          </w:tcPr>
          <w:p w:rsidR="0093372E" w:rsidRDefault="0093372E">
            <w:pPr>
              <w:jc w:val="center"/>
              <w:rPr>
                <w:sz w:val="12"/>
                <w:szCs w:val="12"/>
              </w:rPr>
            </w:pPr>
            <w:r>
              <w:rPr>
                <w:sz w:val="12"/>
                <w:szCs w:val="12"/>
              </w:rPr>
              <w:t>664176,200</w:t>
            </w:r>
          </w:p>
        </w:tc>
      </w:tr>
      <w:tr w:rsidR="0093372E" w:rsidRPr="00AE19B5" w:rsidTr="00211E03">
        <w:trPr>
          <w:trHeight w:val="265"/>
        </w:trPr>
        <w:tc>
          <w:tcPr>
            <w:tcW w:w="1135"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14"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83925,110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83393,805</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85258,030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85315,315</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88043,742</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5044,241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6430,104</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1183,600</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403531,076</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Default="0093372E">
            <w:pPr>
              <w:jc w:val="center"/>
              <w:rPr>
                <w:sz w:val="12"/>
                <w:szCs w:val="12"/>
              </w:rPr>
            </w:pPr>
            <w:r>
              <w:rPr>
                <w:sz w:val="12"/>
                <w:szCs w:val="12"/>
              </w:rPr>
              <w:t>480408,403</w:t>
            </w:r>
          </w:p>
        </w:tc>
        <w:tc>
          <w:tcPr>
            <w:tcW w:w="851" w:type="dxa"/>
            <w:shd w:val="clear" w:color="auto" w:fill="auto"/>
            <w:vAlign w:val="center"/>
          </w:tcPr>
          <w:p w:rsidR="0093372E" w:rsidRDefault="0093372E">
            <w:pPr>
              <w:jc w:val="center"/>
              <w:rPr>
                <w:sz w:val="12"/>
                <w:szCs w:val="12"/>
              </w:rPr>
            </w:pPr>
            <w:r>
              <w:rPr>
                <w:sz w:val="12"/>
                <w:szCs w:val="12"/>
              </w:rPr>
              <w:t>480258,403</w:t>
            </w:r>
          </w:p>
        </w:tc>
        <w:tc>
          <w:tcPr>
            <w:tcW w:w="851" w:type="dxa"/>
            <w:shd w:val="clear" w:color="auto" w:fill="auto"/>
            <w:vAlign w:val="center"/>
          </w:tcPr>
          <w:p w:rsidR="0093372E" w:rsidRDefault="0093372E">
            <w:pPr>
              <w:jc w:val="center"/>
              <w:rPr>
                <w:sz w:val="12"/>
                <w:szCs w:val="12"/>
              </w:rPr>
            </w:pPr>
            <w:r>
              <w:rPr>
                <w:sz w:val="12"/>
                <w:szCs w:val="12"/>
              </w:rPr>
              <w:t>476553,603</w:t>
            </w:r>
          </w:p>
        </w:tc>
      </w:tr>
      <w:tr w:rsidR="0093372E" w:rsidRPr="00AE19B5" w:rsidTr="00211E03">
        <w:trPr>
          <w:trHeight w:val="373"/>
        </w:trPr>
        <w:tc>
          <w:tcPr>
            <w:tcW w:w="1135" w:type="dxa"/>
            <w:vMerge w:val="restart"/>
            <w:shd w:val="clear" w:color="auto" w:fill="auto"/>
            <w:vAlign w:val="center"/>
          </w:tcPr>
          <w:p w:rsidR="0093372E" w:rsidRPr="00AE19B5" w:rsidRDefault="0093372E" w:rsidP="00211E03">
            <w:pPr>
              <w:suppressAutoHyphens/>
              <w:spacing w:after="200" w:line="276" w:lineRule="auto"/>
              <w:rPr>
                <w:rFonts w:eastAsia="Calibri"/>
                <w:sz w:val="12"/>
                <w:szCs w:val="12"/>
                <w:lang w:eastAsia="en-US"/>
              </w:rPr>
            </w:pPr>
            <w:r w:rsidRPr="00AE19B5">
              <w:rPr>
                <w:rFonts w:eastAsia="Calibri"/>
                <w:sz w:val="12"/>
                <w:szCs w:val="12"/>
                <w:lang w:eastAsia="en-US"/>
              </w:rPr>
              <w:t>Основное мероприятие 07</w:t>
            </w:r>
          </w:p>
        </w:tc>
        <w:tc>
          <w:tcPr>
            <w:tcW w:w="1814" w:type="dxa"/>
            <w:vMerge w:val="restart"/>
            <w:shd w:val="clear" w:color="auto" w:fill="auto"/>
            <w:vAlign w:val="center"/>
          </w:tcPr>
          <w:p w:rsidR="0093372E" w:rsidRPr="00AE19B5" w:rsidRDefault="0093372E" w:rsidP="00211E03">
            <w:pPr>
              <w:suppressAutoHyphens/>
              <w:spacing w:after="200" w:line="276" w:lineRule="auto"/>
              <w:rPr>
                <w:rFonts w:eastAsia="Calibri"/>
                <w:sz w:val="12"/>
                <w:szCs w:val="12"/>
                <w:lang w:eastAsia="en-US"/>
              </w:rPr>
            </w:pPr>
            <w:r w:rsidRPr="00AE19B5">
              <w:rPr>
                <w:rFonts w:eastAsia="Calibri"/>
                <w:sz w:val="12"/>
                <w:szCs w:val="12"/>
                <w:lang w:eastAsia="en-US"/>
              </w:rPr>
              <w:t>Поощрение педагогических работников за особые заслуги перед государством</w:t>
            </w:r>
          </w:p>
        </w:tc>
        <w:tc>
          <w:tcPr>
            <w:tcW w:w="1872" w:type="dxa"/>
            <w:vAlign w:val="center"/>
          </w:tcPr>
          <w:p w:rsidR="0093372E" w:rsidRPr="00AE19B5" w:rsidRDefault="0093372E"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1800,000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1800,000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200,000</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175,000</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175,000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93372E" w:rsidRDefault="0093372E">
            <w:pPr>
              <w:jc w:val="center"/>
              <w:rPr>
                <w:sz w:val="12"/>
                <w:szCs w:val="12"/>
              </w:rPr>
            </w:pPr>
            <w:r>
              <w:rPr>
                <w:sz w:val="12"/>
                <w:szCs w:val="12"/>
              </w:rPr>
              <w:t>225,000</w:t>
            </w:r>
          </w:p>
        </w:tc>
        <w:tc>
          <w:tcPr>
            <w:tcW w:w="851" w:type="dxa"/>
            <w:shd w:val="clear" w:color="auto" w:fill="auto"/>
            <w:vAlign w:val="center"/>
          </w:tcPr>
          <w:p w:rsidR="0093372E" w:rsidRDefault="0093372E">
            <w:pPr>
              <w:jc w:val="center"/>
              <w:rPr>
                <w:sz w:val="12"/>
                <w:szCs w:val="12"/>
              </w:rPr>
            </w:pPr>
            <w:r>
              <w:rPr>
                <w:sz w:val="12"/>
                <w:szCs w:val="12"/>
              </w:rPr>
              <w:t>200,000</w:t>
            </w:r>
          </w:p>
        </w:tc>
        <w:tc>
          <w:tcPr>
            <w:tcW w:w="851" w:type="dxa"/>
            <w:shd w:val="clear" w:color="auto" w:fill="auto"/>
            <w:vAlign w:val="center"/>
          </w:tcPr>
          <w:p w:rsidR="0093372E" w:rsidRDefault="0093372E">
            <w:pPr>
              <w:jc w:val="center"/>
              <w:rPr>
                <w:sz w:val="12"/>
                <w:szCs w:val="12"/>
              </w:rPr>
            </w:pPr>
            <w:r>
              <w:rPr>
                <w:sz w:val="12"/>
                <w:szCs w:val="12"/>
              </w:rPr>
              <w:t>200,000</w:t>
            </w:r>
          </w:p>
        </w:tc>
      </w:tr>
      <w:tr w:rsidR="00AE19B5" w:rsidRPr="00AE19B5" w:rsidTr="00211E03">
        <w:trPr>
          <w:trHeight w:val="183"/>
        </w:trPr>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93372E" w:rsidRDefault="00211E03" w:rsidP="00211E03">
            <w:pPr>
              <w:jc w:val="center"/>
              <w:rPr>
                <w:sz w:val="12"/>
                <w:szCs w:val="12"/>
              </w:rPr>
            </w:pPr>
            <w:r w:rsidRPr="0093372E">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c>
          <w:tcPr>
            <w:tcW w:w="851" w:type="dxa"/>
            <w:shd w:val="clear" w:color="auto" w:fill="auto"/>
            <w:vAlign w:val="center"/>
          </w:tcPr>
          <w:p w:rsidR="00211E03" w:rsidRPr="0093372E" w:rsidRDefault="00211E03" w:rsidP="00211E03">
            <w:pPr>
              <w:jc w:val="center"/>
              <w:rPr>
                <w:sz w:val="12"/>
                <w:szCs w:val="12"/>
              </w:rPr>
            </w:pPr>
            <w:r w:rsidRPr="0093372E">
              <w:rPr>
                <w:sz w:val="12"/>
                <w:szCs w:val="12"/>
              </w:rPr>
              <w:t>0,000</w:t>
            </w:r>
          </w:p>
        </w:tc>
      </w:tr>
      <w:tr w:rsidR="0093372E" w:rsidRPr="00AE19B5" w:rsidTr="00211E03">
        <w:trPr>
          <w:trHeight w:val="366"/>
        </w:trPr>
        <w:tc>
          <w:tcPr>
            <w:tcW w:w="1135"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14"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200,000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200,000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200,000</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175,000</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175,000</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93372E" w:rsidRDefault="0093372E">
            <w:pPr>
              <w:jc w:val="center"/>
              <w:rPr>
                <w:sz w:val="12"/>
                <w:szCs w:val="12"/>
              </w:rPr>
            </w:pPr>
            <w:r>
              <w:rPr>
                <w:sz w:val="12"/>
                <w:szCs w:val="12"/>
              </w:rPr>
              <w:t>225,000</w:t>
            </w:r>
          </w:p>
        </w:tc>
        <w:tc>
          <w:tcPr>
            <w:tcW w:w="851" w:type="dxa"/>
            <w:shd w:val="clear" w:color="auto" w:fill="auto"/>
            <w:vAlign w:val="center"/>
          </w:tcPr>
          <w:p w:rsidR="0093372E" w:rsidRDefault="0093372E">
            <w:pPr>
              <w:jc w:val="center"/>
              <w:rPr>
                <w:sz w:val="12"/>
                <w:szCs w:val="12"/>
              </w:rPr>
            </w:pPr>
            <w:r>
              <w:rPr>
                <w:sz w:val="12"/>
                <w:szCs w:val="12"/>
              </w:rPr>
              <w:t>200,000</w:t>
            </w:r>
          </w:p>
        </w:tc>
        <w:tc>
          <w:tcPr>
            <w:tcW w:w="851" w:type="dxa"/>
            <w:shd w:val="clear" w:color="auto" w:fill="auto"/>
            <w:vAlign w:val="center"/>
          </w:tcPr>
          <w:p w:rsidR="0093372E" w:rsidRDefault="0093372E">
            <w:pPr>
              <w:jc w:val="center"/>
              <w:rPr>
                <w:sz w:val="12"/>
                <w:szCs w:val="12"/>
              </w:rPr>
            </w:pPr>
            <w:r>
              <w:rPr>
                <w:sz w:val="12"/>
                <w:szCs w:val="12"/>
              </w:rPr>
              <w:t>200,000</w:t>
            </w:r>
          </w:p>
        </w:tc>
      </w:tr>
      <w:tr w:rsidR="0093372E" w:rsidRPr="00AE19B5" w:rsidTr="00211E03">
        <w:tc>
          <w:tcPr>
            <w:tcW w:w="1135" w:type="dxa"/>
            <w:vMerge w:val="restart"/>
            <w:shd w:val="clear" w:color="auto" w:fill="auto"/>
            <w:vAlign w:val="center"/>
          </w:tcPr>
          <w:p w:rsidR="0093372E" w:rsidRPr="00AE19B5" w:rsidRDefault="0093372E" w:rsidP="00211E03">
            <w:pPr>
              <w:suppressAutoHyphens/>
              <w:spacing w:after="200" w:line="276" w:lineRule="auto"/>
              <w:rPr>
                <w:rFonts w:eastAsia="Calibri"/>
                <w:sz w:val="12"/>
                <w:szCs w:val="12"/>
                <w:lang w:eastAsia="en-US"/>
              </w:rPr>
            </w:pPr>
            <w:r w:rsidRPr="00AE19B5">
              <w:rPr>
                <w:rFonts w:eastAsia="Calibri"/>
                <w:sz w:val="12"/>
                <w:szCs w:val="12"/>
                <w:lang w:eastAsia="en-US"/>
              </w:rPr>
              <w:lastRenderedPageBreak/>
              <w:t>Основное мероприятие 08</w:t>
            </w:r>
          </w:p>
          <w:p w:rsidR="0093372E" w:rsidRPr="00AE19B5" w:rsidRDefault="0093372E" w:rsidP="00211E03">
            <w:pPr>
              <w:suppressAutoHyphens/>
              <w:spacing w:after="200" w:line="276" w:lineRule="auto"/>
              <w:rPr>
                <w:rFonts w:eastAsia="Calibri"/>
                <w:sz w:val="12"/>
                <w:szCs w:val="12"/>
                <w:lang w:eastAsia="en-US"/>
              </w:rPr>
            </w:pPr>
          </w:p>
        </w:tc>
        <w:tc>
          <w:tcPr>
            <w:tcW w:w="1814" w:type="dxa"/>
            <w:vMerge w:val="restart"/>
            <w:shd w:val="clear" w:color="auto" w:fill="auto"/>
            <w:vAlign w:val="center"/>
          </w:tcPr>
          <w:p w:rsidR="0093372E" w:rsidRPr="00AE19B5" w:rsidRDefault="0093372E" w:rsidP="00211E03">
            <w:pPr>
              <w:suppressAutoHyphens/>
              <w:spacing w:after="200" w:line="276" w:lineRule="auto"/>
              <w:rPr>
                <w:rFonts w:eastAsia="Calibri"/>
                <w:sz w:val="12"/>
                <w:szCs w:val="12"/>
                <w:lang w:eastAsia="en-US"/>
              </w:rPr>
            </w:pPr>
            <w:r w:rsidRPr="00AE19B5">
              <w:rPr>
                <w:rFonts w:eastAsia="Calibri"/>
                <w:sz w:val="12"/>
                <w:szCs w:val="12"/>
                <w:lang w:eastAsia="en-US"/>
              </w:rPr>
              <w:t>Социальная поддержка обучающихся в организациях общего образования</w:t>
            </w:r>
          </w:p>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203,650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4014,848</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2563,085</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2054,430</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2039,063</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1714,524</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1694,038</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2505,901</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3905,919</w:t>
            </w:r>
          </w:p>
        </w:tc>
        <w:tc>
          <w:tcPr>
            <w:tcW w:w="851" w:type="dxa"/>
            <w:shd w:val="clear" w:color="auto" w:fill="auto"/>
            <w:vAlign w:val="center"/>
          </w:tcPr>
          <w:p w:rsidR="0093372E" w:rsidRDefault="0093372E">
            <w:pPr>
              <w:jc w:val="center"/>
              <w:rPr>
                <w:sz w:val="12"/>
                <w:szCs w:val="12"/>
              </w:rPr>
            </w:pPr>
            <w:r>
              <w:rPr>
                <w:sz w:val="12"/>
                <w:szCs w:val="12"/>
              </w:rPr>
              <w:t>3601,136</w:t>
            </w:r>
          </w:p>
        </w:tc>
        <w:tc>
          <w:tcPr>
            <w:tcW w:w="851" w:type="dxa"/>
            <w:shd w:val="clear" w:color="auto" w:fill="auto"/>
            <w:vAlign w:val="center"/>
          </w:tcPr>
          <w:p w:rsidR="0093372E" w:rsidRDefault="0093372E">
            <w:pPr>
              <w:jc w:val="center"/>
              <w:rPr>
                <w:sz w:val="12"/>
                <w:szCs w:val="12"/>
              </w:rPr>
            </w:pPr>
            <w:r>
              <w:rPr>
                <w:sz w:val="12"/>
                <w:szCs w:val="12"/>
              </w:rPr>
              <w:t>3160,242</w:t>
            </w:r>
          </w:p>
        </w:tc>
        <w:tc>
          <w:tcPr>
            <w:tcW w:w="851" w:type="dxa"/>
            <w:shd w:val="clear" w:color="auto" w:fill="auto"/>
            <w:vAlign w:val="center"/>
          </w:tcPr>
          <w:p w:rsidR="0093372E" w:rsidRDefault="0093372E">
            <w:pPr>
              <w:jc w:val="center"/>
              <w:rPr>
                <w:sz w:val="12"/>
                <w:szCs w:val="12"/>
              </w:rPr>
            </w:pPr>
            <w:r>
              <w:rPr>
                <w:sz w:val="12"/>
                <w:szCs w:val="12"/>
              </w:rPr>
              <w:t>3160,242</w:t>
            </w:r>
          </w:p>
        </w:tc>
      </w:tr>
      <w:tr w:rsidR="00AE19B5" w:rsidRPr="00AE19B5" w:rsidTr="00211E03">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211E03" w:rsidRPr="0093372E" w:rsidRDefault="00211E03" w:rsidP="00211E03">
            <w:pPr>
              <w:widowControl w:val="0"/>
              <w:suppressAutoHyphens/>
              <w:autoSpaceDE w:val="0"/>
              <w:autoSpaceDN w:val="0"/>
              <w:jc w:val="center"/>
              <w:rPr>
                <w:sz w:val="12"/>
                <w:szCs w:val="12"/>
              </w:rPr>
            </w:pPr>
            <w:r w:rsidRPr="0093372E">
              <w:rPr>
                <w:sz w:val="12"/>
                <w:szCs w:val="12"/>
              </w:rPr>
              <w:t>0,000</w:t>
            </w:r>
          </w:p>
        </w:tc>
        <w:tc>
          <w:tcPr>
            <w:tcW w:w="851" w:type="dxa"/>
            <w:shd w:val="clear" w:color="auto" w:fill="auto"/>
          </w:tcPr>
          <w:p w:rsidR="00211E03" w:rsidRPr="0093372E" w:rsidRDefault="00211E03" w:rsidP="00211E03">
            <w:pPr>
              <w:widowControl w:val="0"/>
              <w:suppressAutoHyphens/>
              <w:autoSpaceDE w:val="0"/>
              <w:autoSpaceDN w:val="0"/>
              <w:jc w:val="center"/>
              <w:rPr>
                <w:sz w:val="12"/>
                <w:szCs w:val="12"/>
              </w:rPr>
            </w:pPr>
            <w:r w:rsidRPr="0093372E">
              <w:rPr>
                <w:sz w:val="12"/>
                <w:szCs w:val="12"/>
              </w:rPr>
              <w:t>0,000</w:t>
            </w:r>
          </w:p>
        </w:tc>
        <w:tc>
          <w:tcPr>
            <w:tcW w:w="851" w:type="dxa"/>
            <w:shd w:val="clear" w:color="auto" w:fill="auto"/>
          </w:tcPr>
          <w:p w:rsidR="00211E03" w:rsidRPr="0093372E" w:rsidRDefault="00211E03" w:rsidP="00211E03">
            <w:pPr>
              <w:widowControl w:val="0"/>
              <w:suppressAutoHyphens/>
              <w:autoSpaceDE w:val="0"/>
              <w:autoSpaceDN w:val="0"/>
              <w:jc w:val="center"/>
              <w:rPr>
                <w:sz w:val="12"/>
                <w:szCs w:val="12"/>
              </w:rPr>
            </w:pPr>
            <w:r w:rsidRPr="0093372E">
              <w:rPr>
                <w:sz w:val="12"/>
                <w:szCs w:val="12"/>
              </w:rPr>
              <w:t>0,000</w:t>
            </w:r>
          </w:p>
        </w:tc>
      </w:tr>
      <w:tr w:rsidR="0093372E" w:rsidRPr="00AE19B5" w:rsidTr="00211E03">
        <w:tc>
          <w:tcPr>
            <w:tcW w:w="1135"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14"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203,650</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4014,848</w:t>
            </w:r>
          </w:p>
        </w:tc>
        <w:tc>
          <w:tcPr>
            <w:tcW w:w="992"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2563,085</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2054,430</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2039,063</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1714,524</w:t>
            </w:r>
          </w:p>
        </w:tc>
        <w:tc>
          <w:tcPr>
            <w:tcW w:w="850"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1694,038</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2505,901</w:t>
            </w:r>
          </w:p>
        </w:tc>
        <w:tc>
          <w:tcPr>
            <w:tcW w:w="851" w:type="dxa"/>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3905,919</w:t>
            </w:r>
          </w:p>
        </w:tc>
        <w:tc>
          <w:tcPr>
            <w:tcW w:w="851" w:type="dxa"/>
            <w:shd w:val="clear" w:color="auto" w:fill="auto"/>
            <w:vAlign w:val="center"/>
          </w:tcPr>
          <w:p w:rsidR="0093372E" w:rsidRDefault="0093372E">
            <w:pPr>
              <w:jc w:val="center"/>
              <w:rPr>
                <w:sz w:val="12"/>
                <w:szCs w:val="12"/>
              </w:rPr>
            </w:pPr>
            <w:r>
              <w:rPr>
                <w:sz w:val="12"/>
                <w:szCs w:val="12"/>
              </w:rPr>
              <w:t>3601,136</w:t>
            </w:r>
          </w:p>
        </w:tc>
        <w:tc>
          <w:tcPr>
            <w:tcW w:w="851" w:type="dxa"/>
            <w:shd w:val="clear" w:color="auto" w:fill="auto"/>
            <w:vAlign w:val="center"/>
          </w:tcPr>
          <w:p w:rsidR="0093372E" w:rsidRDefault="0093372E">
            <w:pPr>
              <w:jc w:val="center"/>
              <w:rPr>
                <w:sz w:val="12"/>
                <w:szCs w:val="12"/>
              </w:rPr>
            </w:pPr>
            <w:r>
              <w:rPr>
                <w:sz w:val="12"/>
                <w:szCs w:val="12"/>
              </w:rPr>
              <w:t>3160,242</w:t>
            </w:r>
          </w:p>
        </w:tc>
        <w:tc>
          <w:tcPr>
            <w:tcW w:w="851" w:type="dxa"/>
            <w:shd w:val="clear" w:color="auto" w:fill="auto"/>
            <w:vAlign w:val="center"/>
          </w:tcPr>
          <w:p w:rsidR="0093372E" w:rsidRDefault="0093372E">
            <w:pPr>
              <w:jc w:val="center"/>
              <w:rPr>
                <w:sz w:val="12"/>
                <w:szCs w:val="12"/>
              </w:rPr>
            </w:pPr>
            <w:r>
              <w:rPr>
                <w:sz w:val="12"/>
                <w:szCs w:val="12"/>
              </w:rPr>
              <w:t>3160,242</w:t>
            </w:r>
          </w:p>
        </w:tc>
      </w:tr>
      <w:tr w:rsidR="0093372E" w:rsidRPr="00AE19B5" w:rsidTr="00FC069F">
        <w:trPr>
          <w:trHeight w:val="205"/>
        </w:trPr>
        <w:tc>
          <w:tcPr>
            <w:tcW w:w="1135" w:type="dxa"/>
            <w:vMerge w:val="restart"/>
            <w:shd w:val="clear" w:color="auto" w:fill="auto"/>
          </w:tcPr>
          <w:p w:rsidR="0093372E" w:rsidRPr="00945CD5" w:rsidRDefault="0093372E" w:rsidP="00FC069F">
            <w:pPr>
              <w:suppressAutoHyphens/>
              <w:spacing w:line="276" w:lineRule="auto"/>
              <w:rPr>
                <w:rFonts w:eastAsia="Calibri"/>
                <w:sz w:val="12"/>
                <w:szCs w:val="12"/>
                <w:lang w:eastAsia="en-US"/>
              </w:rPr>
            </w:pPr>
            <w:r w:rsidRPr="00945CD5">
              <w:rPr>
                <w:rFonts w:eastAsia="Calibri"/>
                <w:sz w:val="12"/>
                <w:szCs w:val="12"/>
                <w:lang w:eastAsia="en-US"/>
              </w:rPr>
              <w:t>Областной проект                      Б1</w:t>
            </w:r>
          </w:p>
        </w:tc>
        <w:tc>
          <w:tcPr>
            <w:tcW w:w="1814" w:type="dxa"/>
            <w:vMerge w:val="restart"/>
            <w:shd w:val="clear" w:color="auto" w:fill="auto"/>
          </w:tcPr>
          <w:p w:rsidR="0093372E" w:rsidRPr="00945CD5" w:rsidRDefault="0093372E" w:rsidP="00E81A34">
            <w:pPr>
              <w:suppressAutoHyphens/>
              <w:spacing w:line="276" w:lineRule="auto"/>
              <w:rPr>
                <w:rFonts w:eastAsia="Calibri"/>
                <w:sz w:val="12"/>
                <w:szCs w:val="12"/>
                <w:lang w:eastAsia="en-US"/>
              </w:rPr>
            </w:pPr>
            <w:r w:rsidRPr="00945CD5">
              <w:rPr>
                <w:rFonts w:eastAsia="Calibri"/>
                <w:sz w:val="12"/>
                <w:szCs w:val="12"/>
                <w:lang w:eastAsia="en-US"/>
              </w:rPr>
              <w:t>Инфраструктурный стандарт курской школы</w:t>
            </w:r>
          </w:p>
        </w:tc>
        <w:tc>
          <w:tcPr>
            <w:tcW w:w="1872" w:type="dxa"/>
            <w:vAlign w:val="center"/>
          </w:tcPr>
          <w:p w:rsidR="0093372E" w:rsidRPr="00AE19B5" w:rsidRDefault="0093372E" w:rsidP="00E81A34">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4750,000</w:t>
            </w:r>
          </w:p>
        </w:tc>
        <w:tc>
          <w:tcPr>
            <w:tcW w:w="851" w:type="dxa"/>
            <w:shd w:val="clear" w:color="auto" w:fill="auto"/>
            <w:vAlign w:val="center"/>
          </w:tcPr>
          <w:p w:rsidR="0093372E" w:rsidRDefault="0093372E">
            <w:pPr>
              <w:jc w:val="center"/>
              <w:rPr>
                <w:sz w:val="12"/>
                <w:szCs w:val="12"/>
              </w:rPr>
            </w:pPr>
            <w:r>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0,000</w:t>
            </w:r>
          </w:p>
        </w:tc>
      </w:tr>
      <w:tr w:rsidR="003C05DD" w:rsidRPr="00AE19B5" w:rsidTr="00FC069F">
        <w:trPr>
          <w:trHeight w:val="211"/>
        </w:trPr>
        <w:tc>
          <w:tcPr>
            <w:tcW w:w="1135" w:type="dxa"/>
            <w:vMerge/>
            <w:shd w:val="clear" w:color="auto" w:fill="auto"/>
          </w:tcPr>
          <w:p w:rsidR="003C05DD" w:rsidRPr="00945CD5" w:rsidRDefault="003C05DD" w:rsidP="00FC069F">
            <w:pPr>
              <w:suppressAutoHyphens/>
              <w:spacing w:after="200" w:line="276" w:lineRule="auto"/>
              <w:rPr>
                <w:rFonts w:eastAsia="Calibri"/>
                <w:sz w:val="12"/>
                <w:szCs w:val="12"/>
                <w:lang w:eastAsia="en-US"/>
              </w:rPr>
            </w:pPr>
          </w:p>
        </w:tc>
        <w:tc>
          <w:tcPr>
            <w:tcW w:w="1814" w:type="dxa"/>
            <w:vMerge/>
            <w:shd w:val="clear" w:color="auto" w:fill="auto"/>
          </w:tcPr>
          <w:p w:rsidR="003C05DD" w:rsidRPr="00945CD5" w:rsidRDefault="003C05DD" w:rsidP="00211E03">
            <w:pPr>
              <w:suppressAutoHyphens/>
              <w:spacing w:after="200" w:line="276" w:lineRule="auto"/>
              <w:rPr>
                <w:rFonts w:eastAsia="Calibri"/>
                <w:sz w:val="12"/>
                <w:szCs w:val="12"/>
                <w:lang w:eastAsia="en-US"/>
              </w:rPr>
            </w:pPr>
          </w:p>
        </w:tc>
        <w:tc>
          <w:tcPr>
            <w:tcW w:w="1872" w:type="dxa"/>
            <w:vAlign w:val="center"/>
          </w:tcPr>
          <w:p w:rsidR="003C05DD" w:rsidRPr="00AE19B5" w:rsidRDefault="003C05DD" w:rsidP="00E81A34">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r>
      <w:tr w:rsidR="0093372E" w:rsidRPr="00AE19B5" w:rsidTr="00FC069F">
        <w:trPr>
          <w:trHeight w:val="218"/>
        </w:trPr>
        <w:tc>
          <w:tcPr>
            <w:tcW w:w="1135" w:type="dxa"/>
            <w:vMerge/>
            <w:shd w:val="clear" w:color="auto" w:fill="auto"/>
          </w:tcPr>
          <w:p w:rsidR="0093372E" w:rsidRPr="00945CD5" w:rsidRDefault="0093372E" w:rsidP="00FC069F">
            <w:pPr>
              <w:suppressAutoHyphens/>
              <w:spacing w:after="200" w:line="276" w:lineRule="auto"/>
              <w:rPr>
                <w:rFonts w:eastAsia="Calibri"/>
                <w:sz w:val="12"/>
                <w:szCs w:val="12"/>
                <w:lang w:eastAsia="en-US"/>
              </w:rPr>
            </w:pPr>
          </w:p>
        </w:tc>
        <w:tc>
          <w:tcPr>
            <w:tcW w:w="1814" w:type="dxa"/>
            <w:vMerge/>
            <w:shd w:val="clear" w:color="auto" w:fill="auto"/>
          </w:tcPr>
          <w:p w:rsidR="0093372E" w:rsidRPr="00945CD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E81A34">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4750,000</w:t>
            </w:r>
          </w:p>
        </w:tc>
        <w:tc>
          <w:tcPr>
            <w:tcW w:w="851" w:type="dxa"/>
            <w:shd w:val="clear" w:color="auto" w:fill="auto"/>
            <w:vAlign w:val="center"/>
          </w:tcPr>
          <w:p w:rsidR="0093372E" w:rsidRDefault="0093372E">
            <w:pPr>
              <w:jc w:val="center"/>
              <w:rPr>
                <w:sz w:val="12"/>
                <w:szCs w:val="12"/>
              </w:rPr>
            </w:pPr>
            <w:r>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0,000</w:t>
            </w:r>
          </w:p>
        </w:tc>
      </w:tr>
      <w:tr w:rsidR="003C05DD" w:rsidRPr="00AE19B5" w:rsidTr="00FC069F">
        <w:trPr>
          <w:trHeight w:val="210"/>
        </w:trPr>
        <w:tc>
          <w:tcPr>
            <w:tcW w:w="1135" w:type="dxa"/>
            <w:vMerge w:val="restart"/>
            <w:shd w:val="clear" w:color="auto" w:fill="auto"/>
          </w:tcPr>
          <w:p w:rsidR="003C05DD" w:rsidRPr="00945CD5" w:rsidRDefault="003C05DD" w:rsidP="00FC069F">
            <w:pPr>
              <w:suppressAutoHyphens/>
              <w:spacing w:line="276" w:lineRule="auto"/>
              <w:rPr>
                <w:rFonts w:eastAsia="Calibri"/>
                <w:sz w:val="12"/>
                <w:szCs w:val="12"/>
                <w:lang w:eastAsia="en-US"/>
              </w:rPr>
            </w:pPr>
            <w:r w:rsidRPr="00945CD5">
              <w:rPr>
                <w:rFonts w:eastAsia="Calibri"/>
                <w:sz w:val="12"/>
                <w:szCs w:val="12"/>
                <w:lang w:eastAsia="en-US"/>
              </w:rPr>
              <w:t>Областной проект                      Б2</w:t>
            </w:r>
          </w:p>
        </w:tc>
        <w:tc>
          <w:tcPr>
            <w:tcW w:w="1814" w:type="dxa"/>
            <w:vMerge w:val="restart"/>
            <w:shd w:val="clear" w:color="auto" w:fill="auto"/>
          </w:tcPr>
          <w:p w:rsidR="003C05DD" w:rsidRPr="00945CD5" w:rsidRDefault="003C05DD" w:rsidP="00E81A34">
            <w:pPr>
              <w:suppressAutoHyphens/>
              <w:spacing w:line="276" w:lineRule="auto"/>
              <w:rPr>
                <w:rFonts w:eastAsia="Calibri"/>
                <w:sz w:val="12"/>
                <w:szCs w:val="12"/>
                <w:lang w:eastAsia="en-US"/>
              </w:rPr>
            </w:pPr>
            <w:r w:rsidRPr="00945CD5">
              <w:rPr>
                <w:rFonts w:eastAsia="Calibri"/>
                <w:sz w:val="12"/>
                <w:szCs w:val="12"/>
                <w:lang w:eastAsia="en-US"/>
              </w:rPr>
              <w:t>Новые цифровые возможности образования Курской области</w:t>
            </w:r>
          </w:p>
        </w:tc>
        <w:tc>
          <w:tcPr>
            <w:tcW w:w="1872" w:type="dxa"/>
            <w:vAlign w:val="center"/>
          </w:tcPr>
          <w:p w:rsidR="003C05DD" w:rsidRPr="00AE19B5" w:rsidRDefault="003C05DD" w:rsidP="00E81A34">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r>
      <w:tr w:rsidR="003C05DD" w:rsidRPr="00AE19B5" w:rsidTr="00FC069F">
        <w:trPr>
          <w:trHeight w:val="215"/>
        </w:trPr>
        <w:tc>
          <w:tcPr>
            <w:tcW w:w="1135" w:type="dxa"/>
            <w:vMerge/>
            <w:shd w:val="clear" w:color="auto" w:fill="auto"/>
          </w:tcPr>
          <w:p w:rsidR="003C05DD" w:rsidRPr="00945CD5" w:rsidRDefault="003C05DD" w:rsidP="00FC069F">
            <w:pPr>
              <w:suppressAutoHyphens/>
              <w:spacing w:after="200" w:line="276" w:lineRule="auto"/>
              <w:rPr>
                <w:rFonts w:eastAsia="Calibri"/>
                <w:sz w:val="12"/>
                <w:szCs w:val="12"/>
                <w:lang w:eastAsia="en-US"/>
              </w:rPr>
            </w:pPr>
          </w:p>
        </w:tc>
        <w:tc>
          <w:tcPr>
            <w:tcW w:w="1814" w:type="dxa"/>
            <w:vMerge/>
            <w:shd w:val="clear" w:color="auto" w:fill="auto"/>
          </w:tcPr>
          <w:p w:rsidR="003C05DD" w:rsidRPr="00945CD5" w:rsidRDefault="003C05DD" w:rsidP="00211E03">
            <w:pPr>
              <w:suppressAutoHyphens/>
              <w:spacing w:after="200" w:line="276" w:lineRule="auto"/>
              <w:rPr>
                <w:rFonts w:eastAsia="Calibri"/>
                <w:sz w:val="12"/>
                <w:szCs w:val="12"/>
                <w:lang w:eastAsia="en-US"/>
              </w:rPr>
            </w:pPr>
          </w:p>
        </w:tc>
        <w:tc>
          <w:tcPr>
            <w:tcW w:w="1872" w:type="dxa"/>
            <w:vAlign w:val="center"/>
          </w:tcPr>
          <w:p w:rsidR="003C05DD" w:rsidRPr="00AE19B5" w:rsidRDefault="003C05DD" w:rsidP="00E81A34">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r>
      <w:tr w:rsidR="003C05DD" w:rsidRPr="00AE19B5" w:rsidTr="00FC069F">
        <w:trPr>
          <w:trHeight w:val="56"/>
        </w:trPr>
        <w:tc>
          <w:tcPr>
            <w:tcW w:w="1135" w:type="dxa"/>
            <w:vMerge/>
            <w:shd w:val="clear" w:color="auto" w:fill="auto"/>
          </w:tcPr>
          <w:p w:rsidR="003C05DD" w:rsidRPr="00945CD5" w:rsidRDefault="003C05DD" w:rsidP="00FC069F">
            <w:pPr>
              <w:suppressAutoHyphens/>
              <w:spacing w:after="200" w:line="276" w:lineRule="auto"/>
              <w:rPr>
                <w:rFonts w:eastAsia="Calibri"/>
                <w:sz w:val="12"/>
                <w:szCs w:val="12"/>
                <w:lang w:eastAsia="en-US"/>
              </w:rPr>
            </w:pPr>
          </w:p>
        </w:tc>
        <w:tc>
          <w:tcPr>
            <w:tcW w:w="1814" w:type="dxa"/>
            <w:vMerge/>
            <w:shd w:val="clear" w:color="auto" w:fill="auto"/>
          </w:tcPr>
          <w:p w:rsidR="003C05DD" w:rsidRPr="00945CD5" w:rsidRDefault="003C05DD" w:rsidP="00211E03">
            <w:pPr>
              <w:suppressAutoHyphens/>
              <w:spacing w:after="200" w:line="276" w:lineRule="auto"/>
              <w:rPr>
                <w:rFonts w:eastAsia="Calibri"/>
                <w:sz w:val="12"/>
                <w:szCs w:val="12"/>
                <w:lang w:eastAsia="en-US"/>
              </w:rPr>
            </w:pPr>
          </w:p>
        </w:tc>
        <w:tc>
          <w:tcPr>
            <w:tcW w:w="1872" w:type="dxa"/>
            <w:vAlign w:val="center"/>
          </w:tcPr>
          <w:p w:rsidR="003C05DD" w:rsidRPr="00AE19B5" w:rsidRDefault="003C05DD" w:rsidP="00E81A34">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r>
      <w:tr w:rsidR="0093372E" w:rsidRPr="00AE19B5" w:rsidTr="00FC069F">
        <w:trPr>
          <w:trHeight w:val="142"/>
        </w:trPr>
        <w:tc>
          <w:tcPr>
            <w:tcW w:w="1135" w:type="dxa"/>
            <w:vMerge w:val="restart"/>
            <w:shd w:val="clear" w:color="auto" w:fill="auto"/>
          </w:tcPr>
          <w:p w:rsidR="0093372E" w:rsidRPr="00945CD5" w:rsidRDefault="0093372E" w:rsidP="00FC069F">
            <w:pPr>
              <w:suppressAutoHyphens/>
              <w:spacing w:line="276" w:lineRule="auto"/>
              <w:rPr>
                <w:rFonts w:eastAsia="Calibri"/>
                <w:sz w:val="12"/>
                <w:szCs w:val="12"/>
                <w:lang w:eastAsia="en-US"/>
              </w:rPr>
            </w:pPr>
            <w:r w:rsidRPr="00945CD5">
              <w:rPr>
                <w:rFonts w:eastAsia="Calibri"/>
                <w:sz w:val="12"/>
                <w:szCs w:val="12"/>
                <w:lang w:eastAsia="en-US"/>
              </w:rPr>
              <w:t>Областной проект                      Б3</w:t>
            </w:r>
          </w:p>
        </w:tc>
        <w:tc>
          <w:tcPr>
            <w:tcW w:w="1814" w:type="dxa"/>
            <w:vMerge w:val="restart"/>
            <w:shd w:val="clear" w:color="auto" w:fill="auto"/>
          </w:tcPr>
          <w:p w:rsidR="0093372E" w:rsidRPr="00945CD5" w:rsidRDefault="0093372E" w:rsidP="00E81A34">
            <w:pPr>
              <w:suppressAutoHyphens/>
              <w:spacing w:line="276" w:lineRule="auto"/>
              <w:rPr>
                <w:rFonts w:eastAsia="Calibri"/>
                <w:sz w:val="12"/>
                <w:szCs w:val="12"/>
                <w:lang w:eastAsia="en-US"/>
              </w:rPr>
            </w:pPr>
            <w:r w:rsidRPr="00945CD5">
              <w:rPr>
                <w:rFonts w:eastAsia="Calibri"/>
                <w:sz w:val="12"/>
                <w:szCs w:val="12"/>
                <w:lang w:eastAsia="en-US"/>
              </w:rPr>
              <w:t>Я - курянин</w:t>
            </w:r>
          </w:p>
        </w:tc>
        <w:tc>
          <w:tcPr>
            <w:tcW w:w="1872" w:type="dxa"/>
            <w:vAlign w:val="center"/>
          </w:tcPr>
          <w:p w:rsidR="0093372E" w:rsidRPr="00AE19B5" w:rsidRDefault="0093372E" w:rsidP="00E81A34">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500,000</w:t>
            </w:r>
          </w:p>
        </w:tc>
        <w:tc>
          <w:tcPr>
            <w:tcW w:w="851" w:type="dxa"/>
            <w:shd w:val="clear" w:color="auto" w:fill="auto"/>
            <w:vAlign w:val="center"/>
          </w:tcPr>
          <w:p w:rsidR="0093372E" w:rsidRDefault="0093372E">
            <w:pPr>
              <w:jc w:val="center"/>
              <w:rPr>
                <w:sz w:val="12"/>
                <w:szCs w:val="12"/>
              </w:rPr>
            </w:pPr>
            <w:r>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0,000</w:t>
            </w:r>
          </w:p>
        </w:tc>
      </w:tr>
      <w:tr w:rsidR="003C05DD" w:rsidRPr="00AE19B5" w:rsidTr="00FC069F">
        <w:trPr>
          <w:trHeight w:val="192"/>
        </w:trPr>
        <w:tc>
          <w:tcPr>
            <w:tcW w:w="1135" w:type="dxa"/>
            <w:vMerge/>
            <w:shd w:val="clear" w:color="auto" w:fill="auto"/>
          </w:tcPr>
          <w:p w:rsidR="003C05DD" w:rsidRPr="00945CD5" w:rsidRDefault="003C05DD" w:rsidP="00FC069F">
            <w:pPr>
              <w:suppressAutoHyphens/>
              <w:spacing w:after="200" w:line="276" w:lineRule="auto"/>
              <w:rPr>
                <w:rFonts w:eastAsia="Calibri"/>
                <w:sz w:val="12"/>
                <w:szCs w:val="12"/>
                <w:lang w:eastAsia="en-US"/>
              </w:rPr>
            </w:pPr>
          </w:p>
        </w:tc>
        <w:tc>
          <w:tcPr>
            <w:tcW w:w="1814" w:type="dxa"/>
            <w:vMerge/>
            <w:shd w:val="clear" w:color="auto" w:fill="auto"/>
          </w:tcPr>
          <w:p w:rsidR="003C05DD" w:rsidRPr="00945CD5" w:rsidRDefault="003C05DD" w:rsidP="00211E03">
            <w:pPr>
              <w:suppressAutoHyphens/>
              <w:spacing w:after="200" w:line="276" w:lineRule="auto"/>
              <w:rPr>
                <w:rFonts w:eastAsia="Calibri"/>
                <w:sz w:val="12"/>
                <w:szCs w:val="12"/>
                <w:lang w:eastAsia="en-US"/>
              </w:rPr>
            </w:pPr>
          </w:p>
        </w:tc>
        <w:tc>
          <w:tcPr>
            <w:tcW w:w="1872" w:type="dxa"/>
            <w:vAlign w:val="center"/>
          </w:tcPr>
          <w:p w:rsidR="003C05DD" w:rsidRPr="00AE19B5" w:rsidRDefault="003C05DD" w:rsidP="00E81A34">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r>
      <w:tr w:rsidR="0093372E" w:rsidRPr="00AE19B5" w:rsidTr="00FC069F">
        <w:trPr>
          <w:trHeight w:val="26"/>
        </w:trPr>
        <w:tc>
          <w:tcPr>
            <w:tcW w:w="1135" w:type="dxa"/>
            <w:vMerge/>
            <w:shd w:val="clear" w:color="auto" w:fill="auto"/>
          </w:tcPr>
          <w:p w:rsidR="0093372E" w:rsidRPr="00945CD5" w:rsidRDefault="0093372E" w:rsidP="00FC069F">
            <w:pPr>
              <w:suppressAutoHyphens/>
              <w:spacing w:after="200" w:line="276" w:lineRule="auto"/>
              <w:rPr>
                <w:rFonts w:eastAsia="Calibri"/>
                <w:sz w:val="12"/>
                <w:szCs w:val="12"/>
                <w:lang w:eastAsia="en-US"/>
              </w:rPr>
            </w:pPr>
          </w:p>
        </w:tc>
        <w:tc>
          <w:tcPr>
            <w:tcW w:w="1814" w:type="dxa"/>
            <w:vMerge/>
            <w:shd w:val="clear" w:color="auto" w:fill="auto"/>
          </w:tcPr>
          <w:p w:rsidR="0093372E" w:rsidRPr="00945CD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E81A34">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500,000</w:t>
            </w:r>
          </w:p>
        </w:tc>
        <w:tc>
          <w:tcPr>
            <w:tcW w:w="851" w:type="dxa"/>
            <w:shd w:val="clear" w:color="auto" w:fill="auto"/>
            <w:vAlign w:val="center"/>
          </w:tcPr>
          <w:p w:rsidR="0093372E" w:rsidRDefault="0093372E">
            <w:pPr>
              <w:jc w:val="center"/>
              <w:rPr>
                <w:sz w:val="12"/>
                <w:szCs w:val="12"/>
              </w:rPr>
            </w:pPr>
            <w:r>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0,000</w:t>
            </w:r>
          </w:p>
        </w:tc>
      </w:tr>
      <w:tr w:rsidR="0093372E" w:rsidRPr="00AE19B5" w:rsidTr="00FC069F">
        <w:trPr>
          <w:trHeight w:val="300"/>
        </w:trPr>
        <w:tc>
          <w:tcPr>
            <w:tcW w:w="1135" w:type="dxa"/>
            <w:vMerge w:val="restart"/>
            <w:shd w:val="clear" w:color="auto" w:fill="auto"/>
          </w:tcPr>
          <w:p w:rsidR="0093372E" w:rsidRPr="00945CD5" w:rsidRDefault="0093372E" w:rsidP="00FC069F">
            <w:pPr>
              <w:suppressAutoHyphens/>
              <w:spacing w:line="276" w:lineRule="auto"/>
              <w:rPr>
                <w:rFonts w:eastAsia="Calibri"/>
                <w:sz w:val="12"/>
                <w:szCs w:val="12"/>
                <w:lang w:eastAsia="en-US"/>
              </w:rPr>
            </w:pPr>
            <w:r w:rsidRPr="00945CD5">
              <w:rPr>
                <w:rFonts w:eastAsia="Calibri"/>
                <w:sz w:val="12"/>
                <w:szCs w:val="12"/>
                <w:lang w:eastAsia="en-US"/>
              </w:rPr>
              <w:t>Областной проект                      Б4</w:t>
            </w:r>
          </w:p>
        </w:tc>
        <w:tc>
          <w:tcPr>
            <w:tcW w:w="1814" w:type="dxa"/>
            <w:vMerge w:val="restart"/>
            <w:shd w:val="clear" w:color="auto" w:fill="auto"/>
          </w:tcPr>
          <w:p w:rsidR="0093372E" w:rsidRPr="00945CD5" w:rsidRDefault="0093372E" w:rsidP="00E81A34">
            <w:pPr>
              <w:suppressAutoHyphens/>
              <w:spacing w:line="276" w:lineRule="auto"/>
              <w:rPr>
                <w:rFonts w:eastAsia="Calibri"/>
                <w:sz w:val="12"/>
                <w:szCs w:val="12"/>
                <w:lang w:eastAsia="en-US"/>
              </w:rPr>
            </w:pPr>
            <w:r w:rsidRPr="00945CD5">
              <w:rPr>
                <w:rFonts w:eastAsia="Calibri"/>
                <w:sz w:val="12"/>
                <w:szCs w:val="12"/>
                <w:lang w:eastAsia="en-US"/>
              </w:rPr>
              <w:t>Профессиональная траектория</w:t>
            </w:r>
          </w:p>
        </w:tc>
        <w:tc>
          <w:tcPr>
            <w:tcW w:w="1872" w:type="dxa"/>
            <w:vAlign w:val="center"/>
          </w:tcPr>
          <w:p w:rsidR="0093372E" w:rsidRPr="00AE19B5" w:rsidRDefault="0093372E" w:rsidP="00E81A34">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3500,000</w:t>
            </w:r>
          </w:p>
        </w:tc>
        <w:tc>
          <w:tcPr>
            <w:tcW w:w="851" w:type="dxa"/>
            <w:shd w:val="clear" w:color="auto" w:fill="auto"/>
            <w:vAlign w:val="center"/>
          </w:tcPr>
          <w:p w:rsidR="0093372E" w:rsidRDefault="0093372E">
            <w:pPr>
              <w:jc w:val="center"/>
              <w:rPr>
                <w:sz w:val="12"/>
                <w:szCs w:val="12"/>
              </w:rPr>
            </w:pPr>
            <w:r>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0,000</w:t>
            </w:r>
          </w:p>
        </w:tc>
      </w:tr>
      <w:tr w:rsidR="003C05DD" w:rsidRPr="00AE19B5" w:rsidTr="00FC069F">
        <w:trPr>
          <w:trHeight w:val="26"/>
        </w:trPr>
        <w:tc>
          <w:tcPr>
            <w:tcW w:w="1135" w:type="dxa"/>
            <w:vMerge/>
            <w:shd w:val="clear" w:color="auto" w:fill="auto"/>
          </w:tcPr>
          <w:p w:rsidR="003C05DD" w:rsidRPr="00945CD5" w:rsidRDefault="003C05DD" w:rsidP="00FC069F">
            <w:pPr>
              <w:suppressAutoHyphens/>
              <w:spacing w:after="200" w:line="276" w:lineRule="auto"/>
              <w:rPr>
                <w:rFonts w:eastAsia="Calibri"/>
                <w:sz w:val="12"/>
                <w:szCs w:val="12"/>
                <w:lang w:eastAsia="en-US"/>
              </w:rPr>
            </w:pPr>
          </w:p>
        </w:tc>
        <w:tc>
          <w:tcPr>
            <w:tcW w:w="1814" w:type="dxa"/>
            <w:vMerge/>
            <w:shd w:val="clear" w:color="auto" w:fill="auto"/>
          </w:tcPr>
          <w:p w:rsidR="003C05DD" w:rsidRPr="00945CD5" w:rsidRDefault="003C05DD" w:rsidP="00211E03">
            <w:pPr>
              <w:suppressAutoHyphens/>
              <w:spacing w:after="200" w:line="276" w:lineRule="auto"/>
              <w:rPr>
                <w:rFonts w:eastAsia="Calibri"/>
                <w:sz w:val="12"/>
                <w:szCs w:val="12"/>
                <w:lang w:eastAsia="en-US"/>
              </w:rPr>
            </w:pPr>
          </w:p>
        </w:tc>
        <w:tc>
          <w:tcPr>
            <w:tcW w:w="1872" w:type="dxa"/>
            <w:vAlign w:val="center"/>
          </w:tcPr>
          <w:p w:rsidR="003C05DD" w:rsidRPr="00AE19B5" w:rsidRDefault="003C05DD" w:rsidP="00E81A34">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r>
      <w:tr w:rsidR="0093372E" w:rsidRPr="00AE19B5" w:rsidTr="00FC069F">
        <w:trPr>
          <w:trHeight w:val="26"/>
        </w:trPr>
        <w:tc>
          <w:tcPr>
            <w:tcW w:w="1135" w:type="dxa"/>
            <w:vMerge/>
            <w:shd w:val="clear" w:color="auto" w:fill="auto"/>
          </w:tcPr>
          <w:p w:rsidR="0093372E" w:rsidRPr="00945CD5" w:rsidRDefault="0093372E" w:rsidP="00FC069F">
            <w:pPr>
              <w:suppressAutoHyphens/>
              <w:spacing w:after="200" w:line="276" w:lineRule="auto"/>
              <w:rPr>
                <w:rFonts w:eastAsia="Calibri"/>
                <w:sz w:val="12"/>
                <w:szCs w:val="12"/>
                <w:lang w:eastAsia="en-US"/>
              </w:rPr>
            </w:pPr>
          </w:p>
        </w:tc>
        <w:tc>
          <w:tcPr>
            <w:tcW w:w="1814" w:type="dxa"/>
            <w:vMerge/>
            <w:shd w:val="clear" w:color="auto" w:fill="auto"/>
          </w:tcPr>
          <w:p w:rsidR="0093372E" w:rsidRPr="00945CD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E81A34">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3500,000</w:t>
            </w:r>
          </w:p>
        </w:tc>
        <w:tc>
          <w:tcPr>
            <w:tcW w:w="851" w:type="dxa"/>
            <w:shd w:val="clear" w:color="auto" w:fill="auto"/>
            <w:vAlign w:val="center"/>
          </w:tcPr>
          <w:p w:rsidR="0093372E" w:rsidRDefault="0093372E">
            <w:pPr>
              <w:jc w:val="center"/>
              <w:rPr>
                <w:sz w:val="12"/>
                <w:szCs w:val="12"/>
              </w:rPr>
            </w:pPr>
            <w:r>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0,000</w:t>
            </w:r>
          </w:p>
        </w:tc>
      </w:tr>
      <w:tr w:rsidR="0093372E" w:rsidRPr="00AE19B5" w:rsidTr="00A93BEB">
        <w:trPr>
          <w:trHeight w:val="399"/>
        </w:trPr>
        <w:tc>
          <w:tcPr>
            <w:tcW w:w="1135" w:type="dxa"/>
            <w:vMerge w:val="restart"/>
            <w:shd w:val="clear" w:color="auto" w:fill="auto"/>
          </w:tcPr>
          <w:p w:rsidR="0093372E" w:rsidRPr="00945CD5" w:rsidRDefault="0093372E" w:rsidP="00FC069F">
            <w:pPr>
              <w:suppressAutoHyphens/>
              <w:spacing w:line="276" w:lineRule="auto"/>
              <w:rPr>
                <w:rFonts w:eastAsia="Calibri"/>
                <w:sz w:val="12"/>
                <w:szCs w:val="12"/>
                <w:lang w:eastAsia="en-US"/>
              </w:rPr>
            </w:pPr>
            <w:r w:rsidRPr="00945CD5">
              <w:rPr>
                <w:rFonts w:eastAsia="Calibri"/>
                <w:sz w:val="12"/>
                <w:szCs w:val="12"/>
                <w:lang w:eastAsia="en-US"/>
              </w:rPr>
              <w:t>Областной проект                      Б5</w:t>
            </w:r>
          </w:p>
        </w:tc>
        <w:tc>
          <w:tcPr>
            <w:tcW w:w="1814" w:type="dxa"/>
            <w:vMerge w:val="restart"/>
            <w:shd w:val="clear" w:color="auto" w:fill="auto"/>
          </w:tcPr>
          <w:p w:rsidR="0093372E" w:rsidRPr="00945CD5" w:rsidRDefault="0093372E" w:rsidP="001A3E5A">
            <w:pPr>
              <w:suppressAutoHyphens/>
              <w:spacing w:line="276" w:lineRule="auto"/>
              <w:rPr>
                <w:rFonts w:eastAsia="Calibri"/>
                <w:sz w:val="12"/>
                <w:szCs w:val="12"/>
                <w:lang w:eastAsia="en-US"/>
              </w:rPr>
            </w:pPr>
            <w:r w:rsidRPr="00945CD5">
              <w:rPr>
                <w:rFonts w:eastAsia="Calibri"/>
                <w:sz w:val="12"/>
                <w:szCs w:val="12"/>
                <w:lang w:eastAsia="en-US"/>
              </w:rPr>
              <w:t>Формирование и развитие управленческих команд образовательных организаций</w:t>
            </w:r>
          </w:p>
        </w:tc>
        <w:tc>
          <w:tcPr>
            <w:tcW w:w="1872" w:type="dxa"/>
            <w:vAlign w:val="center"/>
          </w:tcPr>
          <w:p w:rsidR="0093372E" w:rsidRPr="00AE19B5" w:rsidRDefault="0093372E" w:rsidP="00E81A34">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3300,000</w:t>
            </w:r>
          </w:p>
        </w:tc>
        <w:tc>
          <w:tcPr>
            <w:tcW w:w="851" w:type="dxa"/>
            <w:shd w:val="clear" w:color="auto" w:fill="auto"/>
            <w:vAlign w:val="center"/>
          </w:tcPr>
          <w:p w:rsidR="0093372E" w:rsidRDefault="0093372E">
            <w:pPr>
              <w:jc w:val="center"/>
              <w:rPr>
                <w:sz w:val="12"/>
                <w:szCs w:val="12"/>
              </w:rPr>
            </w:pPr>
            <w:r>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0,000</w:t>
            </w:r>
          </w:p>
        </w:tc>
      </w:tr>
      <w:tr w:rsidR="003C05DD" w:rsidRPr="00AE19B5" w:rsidTr="009925EC">
        <w:trPr>
          <w:trHeight w:val="26"/>
        </w:trPr>
        <w:tc>
          <w:tcPr>
            <w:tcW w:w="1135" w:type="dxa"/>
            <w:vMerge/>
            <w:shd w:val="clear" w:color="auto" w:fill="auto"/>
          </w:tcPr>
          <w:p w:rsidR="003C05DD" w:rsidRPr="00AE19B5" w:rsidRDefault="003C05DD" w:rsidP="00211E03">
            <w:pPr>
              <w:suppressAutoHyphens/>
              <w:spacing w:after="200" w:line="276" w:lineRule="auto"/>
              <w:rPr>
                <w:rFonts w:eastAsia="Calibri"/>
                <w:sz w:val="12"/>
                <w:szCs w:val="12"/>
                <w:lang w:eastAsia="en-US"/>
              </w:rPr>
            </w:pPr>
          </w:p>
        </w:tc>
        <w:tc>
          <w:tcPr>
            <w:tcW w:w="1814" w:type="dxa"/>
            <w:vMerge/>
            <w:shd w:val="clear" w:color="auto" w:fill="auto"/>
          </w:tcPr>
          <w:p w:rsidR="003C05DD" w:rsidRPr="00AE19B5" w:rsidRDefault="003C05DD" w:rsidP="00211E03">
            <w:pPr>
              <w:suppressAutoHyphens/>
              <w:spacing w:after="200" w:line="276" w:lineRule="auto"/>
              <w:rPr>
                <w:rFonts w:eastAsia="Calibri"/>
                <w:sz w:val="12"/>
                <w:szCs w:val="12"/>
                <w:lang w:eastAsia="en-US"/>
              </w:rPr>
            </w:pPr>
          </w:p>
        </w:tc>
        <w:tc>
          <w:tcPr>
            <w:tcW w:w="1872" w:type="dxa"/>
            <w:vAlign w:val="center"/>
          </w:tcPr>
          <w:p w:rsidR="003C05DD" w:rsidRPr="00AE19B5" w:rsidRDefault="003C05DD" w:rsidP="00E81A34">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3C05DD" w:rsidRPr="0093372E" w:rsidRDefault="003C05DD" w:rsidP="009D4FC8">
            <w:pPr>
              <w:widowControl w:val="0"/>
              <w:suppressAutoHyphens/>
              <w:autoSpaceDE w:val="0"/>
              <w:autoSpaceDN w:val="0"/>
              <w:jc w:val="center"/>
              <w:rPr>
                <w:sz w:val="12"/>
                <w:szCs w:val="12"/>
              </w:rPr>
            </w:pPr>
            <w:r w:rsidRPr="0093372E">
              <w:rPr>
                <w:sz w:val="12"/>
                <w:szCs w:val="12"/>
              </w:rPr>
              <w:t>0,000</w:t>
            </w:r>
          </w:p>
        </w:tc>
      </w:tr>
      <w:tr w:rsidR="0093372E" w:rsidRPr="00AE19B5" w:rsidTr="009925EC">
        <w:trPr>
          <w:trHeight w:val="26"/>
        </w:trPr>
        <w:tc>
          <w:tcPr>
            <w:tcW w:w="1135"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14"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E81A34">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Pr="00AE19B5" w:rsidRDefault="0093372E"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3300,000</w:t>
            </w:r>
          </w:p>
        </w:tc>
        <w:tc>
          <w:tcPr>
            <w:tcW w:w="851" w:type="dxa"/>
            <w:shd w:val="clear" w:color="auto" w:fill="auto"/>
            <w:vAlign w:val="center"/>
          </w:tcPr>
          <w:p w:rsidR="0093372E" w:rsidRDefault="0093372E">
            <w:pPr>
              <w:jc w:val="center"/>
              <w:rPr>
                <w:sz w:val="12"/>
                <w:szCs w:val="12"/>
              </w:rPr>
            </w:pPr>
            <w:r>
              <w:rPr>
                <w:sz w:val="12"/>
                <w:szCs w:val="12"/>
              </w:rPr>
              <w:t>0,000</w:t>
            </w:r>
          </w:p>
        </w:tc>
        <w:tc>
          <w:tcPr>
            <w:tcW w:w="851" w:type="dxa"/>
            <w:shd w:val="clear" w:color="auto" w:fill="auto"/>
            <w:vAlign w:val="center"/>
          </w:tcPr>
          <w:p w:rsidR="0093372E" w:rsidRDefault="0093372E">
            <w:pPr>
              <w:jc w:val="center"/>
              <w:rPr>
                <w:sz w:val="12"/>
                <w:szCs w:val="12"/>
              </w:rPr>
            </w:pPr>
            <w:r>
              <w:rPr>
                <w:sz w:val="12"/>
                <w:szCs w:val="12"/>
              </w:rPr>
              <w:t>0,000</w:t>
            </w:r>
          </w:p>
        </w:tc>
      </w:tr>
      <w:tr w:rsidR="00A93BEB" w:rsidRPr="00AE19B5" w:rsidTr="00DF04DE">
        <w:trPr>
          <w:trHeight w:val="26"/>
        </w:trPr>
        <w:tc>
          <w:tcPr>
            <w:tcW w:w="1135" w:type="dxa"/>
            <w:vMerge w:val="restart"/>
            <w:shd w:val="clear" w:color="auto" w:fill="auto"/>
            <w:vAlign w:val="center"/>
          </w:tcPr>
          <w:p w:rsidR="00A93BEB" w:rsidRPr="00AE19B5" w:rsidRDefault="00A93BEB" w:rsidP="00DF04DE">
            <w:pPr>
              <w:suppressAutoHyphens/>
              <w:spacing w:after="200" w:line="276" w:lineRule="auto"/>
              <w:rPr>
                <w:rFonts w:eastAsia="Calibri"/>
                <w:sz w:val="12"/>
                <w:szCs w:val="12"/>
                <w:lang w:eastAsia="en-US"/>
              </w:rPr>
            </w:pPr>
            <w:r w:rsidRPr="00AE19B5">
              <w:rPr>
                <w:rFonts w:eastAsia="Calibri"/>
                <w:sz w:val="12"/>
                <w:szCs w:val="12"/>
                <w:lang w:eastAsia="en-US"/>
              </w:rPr>
              <w:t>Региональный проект Р2</w:t>
            </w:r>
          </w:p>
        </w:tc>
        <w:tc>
          <w:tcPr>
            <w:tcW w:w="1814" w:type="dxa"/>
            <w:vMerge w:val="restart"/>
            <w:shd w:val="clear" w:color="auto" w:fill="auto"/>
            <w:vAlign w:val="center"/>
          </w:tcPr>
          <w:p w:rsidR="00A93BEB" w:rsidRPr="00AE19B5" w:rsidRDefault="00A93BEB" w:rsidP="00DF04DE">
            <w:pPr>
              <w:suppressAutoHyphens/>
              <w:spacing w:after="200" w:line="276" w:lineRule="auto"/>
              <w:rPr>
                <w:rFonts w:eastAsia="Calibri"/>
                <w:sz w:val="12"/>
                <w:szCs w:val="12"/>
                <w:lang w:eastAsia="en-US"/>
              </w:rPr>
            </w:pPr>
            <w:r w:rsidRPr="00AE19B5">
              <w:rPr>
                <w:rFonts w:eastAsia="Calibri"/>
                <w:sz w:val="12"/>
                <w:szCs w:val="12"/>
                <w:lang w:eastAsia="en-US"/>
              </w:rPr>
              <w:t xml:space="preserve">Содействие занятости </w:t>
            </w:r>
          </w:p>
        </w:tc>
        <w:tc>
          <w:tcPr>
            <w:tcW w:w="1872" w:type="dxa"/>
            <w:vAlign w:val="center"/>
          </w:tcPr>
          <w:p w:rsidR="00A93BEB" w:rsidRPr="00AE19B5" w:rsidRDefault="00A93BEB" w:rsidP="00DF04DE">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492833,871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363530,021</w:t>
            </w:r>
          </w:p>
        </w:tc>
        <w:tc>
          <w:tcPr>
            <w:tcW w:w="851" w:type="dxa"/>
            <w:tcBorders>
              <w:top w:val="single" w:sz="4" w:space="0" w:color="auto"/>
              <w:left w:val="nil"/>
              <w:bottom w:val="single" w:sz="4" w:space="0" w:color="auto"/>
              <w:right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1038464,597</w:t>
            </w:r>
          </w:p>
        </w:tc>
        <w:tc>
          <w:tcPr>
            <w:tcW w:w="851"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54696,006</w:t>
            </w:r>
          </w:p>
        </w:tc>
        <w:tc>
          <w:tcPr>
            <w:tcW w:w="851" w:type="dxa"/>
            <w:shd w:val="clear" w:color="auto" w:fill="auto"/>
            <w:vAlign w:val="center"/>
          </w:tcPr>
          <w:p w:rsidR="00A93BEB" w:rsidRPr="0093372E" w:rsidRDefault="00A93BEB" w:rsidP="00DF04DE">
            <w:pPr>
              <w:jc w:val="center"/>
              <w:rPr>
                <w:sz w:val="12"/>
                <w:szCs w:val="12"/>
              </w:rPr>
            </w:pPr>
            <w:r w:rsidRPr="0093372E">
              <w:rPr>
                <w:sz w:val="12"/>
                <w:szCs w:val="12"/>
              </w:rPr>
              <w:t>0,000</w:t>
            </w:r>
          </w:p>
        </w:tc>
        <w:tc>
          <w:tcPr>
            <w:tcW w:w="851" w:type="dxa"/>
            <w:shd w:val="clear" w:color="auto" w:fill="auto"/>
            <w:vAlign w:val="center"/>
          </w:tcPr>
          <w:p w:rsidR="00A93BEB" w:rsidRPr="0093372E" w:rsidRDefault="00A93BEB" w:rsidP="00DF04DE">
            <w:pPr>
              <w:jc w:val="center"/>
              <w:rPr>
                <w:sz w:val="12"/>
                <w:szCs w:val="12"/>
              </w:rPr>
            </w:pPr>
            <w:r w:rsidRPr="0093372E">
              <w:rPr>
                <w:sz w:val="12"/>
                <w:szCs w:val="12"/>
              </w:rPr>
              <w:t>0,000</w:t>
            </w:r>
          </w:p>
        </w:tc>
        <w:tc>
          <w:tcPr>
            <w:tcW w:w="851" w:type="dxa"/>
            <w:shd w:val="clear" w:color="auto" w:fill="auto"/>
            <w:vAlign w:val="center"/>
          </w:tcPr>
          <w:p w:rsidR="00A93BEB" w:rsidRPr="0093372E" w:rsidRDefault="00A93BEB" w:rsidP="00DF04DE">
            <w:pPr>
              <w:jc w:val="center"/>
              <w:rPr>
                <w:sz w:val="12"/>
                <w:szCs w:val="12"/>
              </w:rPr>
            </w:pPr>
            <w:r w:rsidRPr="0093372E">
              <w:rPr>
                <w:sz w:val="12"/>
                <w:szCs w:val="12"/>
              </w:rPr>
              <w:t>416087,788</w:t>
            </w:r>
          </w:p>
        </w:tc>
      </w:tr>
      <w:tr w:rsidR="00A93BEB" w:rsidRPr="00AE19B5" w:rsidTr="009925EC">
        <w:trPr>
          <w:trHeight w:val="26"/>
        </w:trPr>
        <w:tc>
          <w:tcPr>
            <w:tcW w:w="1135" w:type="dxa"/>
            <w:vMerge/>
            <w:shd w:val="clear" w:color="auto" w:fill="auto"/>
          </w:tcPr>
          <w:p w:rsidR="00A93BEB" w:rsidRPr="00AE19B5" w:rsidRDefault="00A93BEB" w:rsidP="00211E03">
            <w:pPr>
              <w:suppressAutoHyphens/>
              <w:spacing w:after="200" w:line="276" w:lineRule="auto"/>
              <w:rPr>
                <w:rFonts w:eastAsia="Calibri"/>
                <w:sz w:val="12"/>
                <w:szCs w:val="12"/>
                <w:lang w:eastAsia="en-US"/>
              </w:rPr>
            </w:pPr>
          </w:p>
        </w:tc>
        <w:tc>
          <w:tcPr>
            <w:tcW w:w="1814" w:type="dxa"/>
            <w:vMerge/>
            <w:shd w:val="clear" w:color="auto" w:fill="auto"/>
          </w:tcPr>
          <w:p w:rsidR="00A93BEB" w:rsidRPr="00AE19B5" w:rsidRDefault="00A93BEB" w:rsidP="00211E03">
            <w:pPr>
              <w:suppressAutoHyphens/>
              <w:spacing w:after="200" w:line="276" w:lineRule="auto"/>
              <w:rPr>
                <w:rFonts w:eastAsia="Calibri"/>
                <w:sz w:val="12"/>
                <w:szCs w:val="12"/>
                <w:lang w:eastAsia="en-US"/>
              </w:rPr>
            </w:pPr>
          </w:p>
        </w:tc>
        <w:tc>
          <w:tcPr>
            <w:tcW w:w="1872" w:type="dxa"/>
            <w:vAlign w:val="center"/>
          </w:tcPr>
          <w:p w:rsidR="00A93BEB" w:rsidRPr="00AE19B5" w:rsidRDefault="00A93BEB" w:rsidP="00E81A34">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312488,200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305888,800</w:t>
            </w:r>
          </w:p>
        </w:tc>
        <w:tc>
          <w:tcPr>
            <w:tcW w:w="851" w:type="dxa"/>
            <w:tcBorders>
              <w:top w:val="single" w:sz="4" w:space="0" w:color="auto"/>
              <w:left w:val="nil"/>
              <w:bottom w:val="single" w:sz="4" w:space="0" w:color="auto"/>
              <w:right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438951,200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bCs/>
                <w:sz w:val="12"/>
                <w:szCs w:val="12"/>
              </w:rPr>
              <w:t>21177,200</w:t>
            </w:r>
          </w:p>
        </w:tc>
        <w:tc>
          <w:tcPr>
            <w:tcW w:w="851" w:type="dxa"/>
            <w:shd w:val="clear" w:color="auto" w:fill="auto"/>
            <w:vAlign w:val="center"/>
          </w:tcPr>
          <w:p w:rsidR="00A93BEB" w:rsidRPr="0093372E" w:rsidRDefault="00A93BEB"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A93BEB" w:rsidRPr="0093372E" w:rsidRDefault="00A93BEB"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A93BEB" w:rsidRPr="0093372E" w:rsidRDefault="00A93BEB" w:rsidP="009D4FC8">
            <w:pPr>
              <w:widowControl w:val="0"/>
              <w:suppressAutoHyphens/>
              <w:autoSpaceDE w:val="0"/>
              <w:autoSpaceDN w:val="0"/>
              <w:jc w:val="center"/>
              <w:rPr>
                <w:sz w:val="12"/>
                <w:szCs w:val="12"/>
              </w:rPr>
            </w:pPr>
            <w:r w:rsidRPr="0093372E">
              <w:rPr>
                <w:sz w:val="12"/>
                <w:szCs w:val="12"/>
              </w:rPr>
              <w:t>0,000</w:t>
            </w:r>
          </w:p>
        </w:tc>
      </w:tr>
      <w:tr w:rsidR="00A93BEB" w:rsidRPr="00AE19B5" w:rsidTr="009925EC">
        <w:trPr>
          <w:trHeight w:val="26"/>
        </w:trPr>
        <w:tc>
          <w:tcPr>
            <w:tcW w:w="1135" w:type="dxa"/>
            <w:vMerge/>
            <w:shd w:val="clear" w:color="auto" w:fill="auto"/>
          </w:tcPr>
          <w:p w:rsidR="00A93BEB" w:rsidRPr="00AE19B5" w:rsidRDefault="00A93BEB" w:rsidP="00211E03">
            <w:pPr>
              <w:suppressAutoHyphens/>
              <w:spacing w:after="200" w:line="276" w:lineRule="auto"/>
              <w:rPr>
                <w:rFonts w:eastAsia="Calibri"/>
                <w:sz w:val="12"/>
                <w:szCs w:val="12"/>
                <w:lang w:eastAsia="en-US"/>
              </w:rPr>
            </w:pPr>
          </w:p>
        </w:tc>
        <w:tc>
          <w:tcPr>
            <w:tcW w:w="1814" w:type="dxa"/>
            <w:vMerge/>
            <w:shd w:val="clear" w:color="auto" w:fill="auto"/>
          </w:tcPr>
          <w:p w:rsidR="00A93BEB" w:rsidRPr="00AE19B5" w:rsidRDefault="00A93BEB" w:rsidP="00211E03">
            <w:pPr>
              <w:suppressAutoHyphens/>
              <w:spacing w:after="200" w:line="276" w:lineRule="auto"/>
              <w:rPr>
                <w:rFonts w:eastAsia="Calibri"/>
                <w:sz w:val="12"/>
                <w:szCs w:val="12"/>
                <w:lang w:eastAsia="en-US"/>
              </w:rPr>
            </w:pPr>
          </w:p>
        </w:tc>
        <w:tc>
          <w:tcPr>
            <w:tcW w:w="1872" w:type="dxa"/>
            <w:vAlign w:val="center"/>
          </w:tcPr>
          <w:p w:rsidR="00A93BEB" w:rsidRPr="00AE19B5" w:rsidRDefault="00A93BEB" w:rsidP="00E81A34">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180345,671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57641,221</w:t>
            </w:r>
          </w:p>
        </w:tc>
        <w:tc>
          <w:tcPr>
            <w:tcW w:w="851" w:type="dxa"/>
            <w:tcBorders>
              <w:top w:val="single" w:sz="4" w:space="0" w:color="auto"/>
              <w:left w:val="nil"/>
              <w:bottom w:val="single" w:sz="4" w:space="0" w:color="auto"/>
              <w:right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599513,397</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33518,806</w:t>
            </w:r>
          </w:p>
        </w:tc>
        <w:tc>
          <w:tcPr>
            <w:tcW w:w="851" w:type="dxa"/>
            <w:shd w:val="clear" w:color="auto" w:fill="auto"/>
            <w:vAlign w:val="center"/>
          </w:tcPr>
          <w:p w:rsidR="00A93BEB" w:rsidRPr="0093372E" w:rsidRDefault="00A93BEB"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A93BEB" w:rsidRPr="0093372E" w:rsidRDefault="00A93BEB" w:rsidP="009D4FC8">
            <w:pPr>
              <w:widowControl w:val="0"/>
              <w:suppressAutoHyphens/>
              <w:autoSpaceDE w:val="0"/>
              <w:autoSpaceDN w:val="0"/>
              <w:jc w:val="center"/>
              <w:rPr>
                <w:sz w:val="12"/>
                <w:szCs w:val="12"/>
              </w:rPr>
            </w:pPr>
            <w:r w:rsidRPr="0093372E">
              <w:rPr>
                <w:sz w:val="12"/>
                <w:szCs w:val="12"/>
              </w:rPr>
              <w:t>0,000</w:t>
            </w:r>
          </w:p>
        </w:tc>
        <w:tc>
          <w:tcPr>
            <w:tcW w:w="851" w:type="dxa"/>
            <w:shd w:val="clear" w:color="auto" w:fill="auto"/>
            <w:vAlign w:val="center"/>
          </w:tcPr>
          <w:p w:rsidR="00A93BEB" w:rsidRPr="0093372E" w:rsidRDefault="00A93BEB" w:rsidP="009D4FC8">
            <w:pPr>
              <w:widowControl w:val="0"/>
              <w:suppressAutoHyphens/>
              <w:autoSpaceDE w:val="0"/>
              <w:autoSpaceDN w:val="0"/>
              <w:jc w:val="center"/>
              <w:rPr>
                <w:sz w:val="12"/>
                <w:szCs w:val="12"/>
              </w:rPr>
            </w:pPr>
            <w:r w:rsidRPr="0093372E">
              <w:rPr>
                <w:sz w:val="12"/>
                <w:szCs w:val="12"/>
              </w:rPr>
              <w:t>416087,788</w:t>
            </w:r>
          </w:p>
        </w:tc>
      </w:tr>
      <w:tr w:rsidR="0093372E" w:rsidRPr="00AE19B5" w:rsidTr="00211E03">
        <w:tc>
          <w:tcPr>
            <w:tcW w:w="1135" w:type="dxa"/>
            <w:vMerge w:val="restart"/>
            <w:shd w:val="clear" w:color="auto" w:fill="auto"/>
            <w:vAlign w:val="center"/>
          </w:tcPr>
          <w:p w:rsidR="0093372E" w:rsidRPr="00AE19B5" w:rsidRDefault="0093372E"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Региональный </w:t>
            </w:r>
            <w:r w:rsidRPr="00AE19B5">
              <w:rPr>
                <w:rFonts w:eastAsia="Calibri"/>
                <w:sz w:val="12"/>
                <w:szCs w:val="12"/>
                <w:lang w:eastAsia="en-US"/>
              </w:rPr>
              <w:lastRenderedPageBreak/>
              <w:t>проект Е1</w:t>
            </w:r>
          </w:p>
        </w:tc>
        <w:tc>
          <w:tcPr>
            <w:tcW w:w="1814" w:type="dxa"/>
            <w:vMerge w:val="restart"/>
            <w:shd w:val="clear" w:color="auto" w:fill="auto"/>
            <w:vAlign w:val="center"/>
          </w:tcPr>
          <w:p w:rsidR="0093372E" w:rsidRPr="00AE19B5" w:rsidRDefault="0093372E" w:rsidP="00211E03">
            <w:pPr>
              <w:suppressAutoHyphens/>
              <w:spacing w:after="200" w:line="276" w:lineRule="auto"/>
              <w:rPr>
                <w:rFonts w:eastAsia="Calibri"/>
                <w:sz w:val="12"/>
                <w:szCs w:val="12"/>
                <w:lang w:eastAsia="en-US"/>
              </w:rPr>
            </w:pPr>
            <w:r w:rsidRPr="00AE19B5">
              <w:rPr>
                <w:rFonts w:eastAsia="Calibri"/>
                <w:sz w:val="12"/>
                <w:szCs w:val="12"/>
                <w:lang w:eastAsia="en-US"/>
              </w:rPr>
              <w:lastRenderedPageBreak/>
              <w:t>Современная школа</w:t>
            </w: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26050,131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3372E" w:rsidRPr="00AE19B5" w:rsidRDefault="0093372E" w:rsidP="00211E03">
            <w:pPr>
              <w:widowControl w:val="0"/>
              <w:suppressAutoHyphens/>
              <w:autoSpaceDE w:val="0"/>
              <w:autoSpaceDN w:val="0"/>
              <w:jc w:val="center"/>
              <w:rPr>
                <w:sz w:val="12"/>
                <w:szCs w:val="12"/>
              </w:rPr>
            </w:pPr>
            <w:r w:rsidRPr="00AE19B5">
              <w:rPr>
                <w:sz w:val="12"/>
                <w:szCs w:val="12"/>
              </w:rPr>
              <w:t>102992,095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104294,413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Default="0093372E">
            <w:pPr>
              <w:jc w:val="center"/>
              <w:rPr>
                <w:sz w:val="12"/>
                <w:szCs w:val="12"/>
              </w:rPr>
            </w:pPr>
            <w:r>
              <w:rPr>
                <w:sz w:val="12"/>
                <w:szCs w:val="12"/>
              </w:rPr>
              <w:t>112374,992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Default="0093372E">
            <w:pPr>
              <w:jc w:val="center"/>
              <w:rPr>
                <w:sz w:val="12"/>
                <w:szCs w:val="12"/>
              </w:rPr>
            </w:pPr>
            <w:r>
              <w:rPr>
                <w:sz w:val="12"/>
                <w:szCs w:val="12"/>
              </w:rPr>
              <w:t>207634,363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Default="0093372E">
            <w:pPr>
              <w:jc w:val="center"/>
              <w:rPr>
                <w:sz w:val="12"/>
                <w:szCs w:val="12"/>
              </w:rPr>
            </w:pPr>
            <w:r>
              <w:rPr>
                <w:sz w:val="12"/>
                <w:szCs w:val="12"/>
              </w:rPr>
              <w:t>16374,567</w:t>
            </w:r>
          </w:p>
        </w:tc>
      </w:tr>
      <w:tr w:rsidR="0093372E" w:rsidRPr="00AE19B5" w:rsidTr="00211E03">
        <w:tc>
          <w:tcPr>
            <w:tcW w:w="1135"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14" w:type="dxa"/>
            <w:vMerge/>
            <w:shd w:val="clear" w:color="auto" w:fill="auto"/>
          </w:tcPr>
          <w:p w:rsidR="0093372E" w:rsidRPr="00AE19B5" w:rsidRDefault="0093372E" w:rsidP="00211E03">
            <w:pPr>
              <w:suppressAutoHyphens/>
              <w:spacing w:after="200" w:line="276" w:lineRule="auto"/>
              <w:rPr>
                <w:rFonts w:eastAsia="Calibri"/>
                <w:sz w:val="12"/>
                <w:szCs w:val="12"/>
                <w:lang w:eastAsia="en-US"/>
              </w:rPr>
            </w:pPr>
          </w:p>
        </w:tc>
        <w:tc>
          <w:tcPr>
            <w:tcW w:w="1872" w:type="dxa"/>
            <w:vAlign w:val="center"/>
          </w:tcPr>
          <w:p w:rsidR="0093372E" w:rsidRPr="00AE19B5" w:rsidRDefault="0093372E"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18657,800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sz w:val="12"/>
                <w:szCs w:val="12"/>
              </w:rPr>
              <w:t>61295,600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3372E" w:rsidRPr="00AE19B5" w:rsidRDefault="0093372E" w:rsidP="00211E03">
            <w:pPr>
              <w:widowControl w:val="0"/>
              <w:suppressAutoHyphens/>
              <w:autoSpaceDE w:val="0"/>
              <w:autoSpaceDN w:val="0"/>
              <w:jc w:val="center"/>
              <w:rPr>
                <w:sz w:val="12"/>
                <w:szCs w:val="12"/>
              </w:rPr>
            </w:pPr>
            <w:r w:rsidRPr="00AE19B5">
              <w:rPr>
                <w:sz w:val="12"/>
                <w:szCs w:val="12"/>
              </w:rPr>
              <w:t>79029,400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Pr="00AE19B5" w:rsidRDefault="0093372E" w:rsidP="00211E03">
            <w:pPr>
              <w:widowControl w:val="0"/>
              <w:suppressAutoHyphens/>
              <w:autoSpaceDE w:val="0"/>
              <w:autoSpaceDN w:val="0"/>
              <w:jc w:val="center"/>
              <w:rPr>
                <w:sz w:val="12"/>
                <w:szCs w:val="12"/>
              </w:rPr>
            </w:pPr>
            <w:r w:rsidRPr="00AE19B5">
              <w:rPr>
                <w:bCs/>
                <w:sz w:val="12"/>
                <w:szCs w:val="12"/>
              </w:rPr>
              <w:t>73739,600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Default="0093372E">
            <w:pPr>
              <w:jc w:val="center"/>
              <w:rPr>
                <w:sz w:val="12"/>
                <w:szCs w:val="12"/>
              </w:rPr>
            </w:pPr>
            <w:r>
              <w:rPr>
                <w:sz w:val="12"/>
                <w:szCs w:val="12"/>
              </w:rPr>
              <w:t>87351,400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Default="0093372E">
            <w:pPr>
              <w:jc w:val="center"/>
              <w:rPr>
                <w:sz w:val="12"/>
                <w:szCs w:val="12"/>
              </w:rPr>
            </w:pPr>
            <w:r>
              <w:rPr>
                <w:sz w:val="12"/>
                <w:szCs w:val="12"/>
              </w:rPr>
              <w:t>189728,800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3372E" w:rsidRDefault="0093372E">
            <w:pPr>
              <w:jc w:val="center"/>
              <w:rPr>
                <w:sz w:val="12"/>
                <w:szCs w:val="12"/>
              </w:rPr>
            </w:pPr>
            <w:r>
              <w:rPr>
                <w:sz w:val="12"/>
                <w:szCs w:val="12"/>
              </w:rPr>
              <w:t>0,000</w:t>
            </w:r>
          </w:p>
        </w:tc>
      </w:tr>
      <w:tr w:rsidR="00E801DA" w:rsidRPr="00AE19B5" w:rsidTr="00211E03">
        <w:tc>
          <w:tcPr>
            <w:tcW w:w="1135" w:type="dxa"/>
            <w:vMerge/>
            <w:shd w:val="clear" w:color="auto" w:fill="auto"/>
          </w:tcPr>
          <w:p w:rsidR="00E801DA" w:rsidRPr="00AE19B5" w:rsidRDefault="00E801DA" w:rsidP="00211E03">
            <w:pPr>
              <w:suppressAutoHyphens/>
              <w:spacing w:after="200" w:line="276" w:lineRule="auto"/>
              <w:rPr>
                <w:rFonts w:eastAsia="Calibri"/>
                <w:sz w:val="12"/>
                <w:szCs w:val="12"/>
                <w:lang w:eastAsia="en-US"/>
              </w:rPr>
            </w:pPr>
          </w:p>
        </w:tc>
        <w:tc>
          <w:tcPr>
            <w:tcW w:w="1814" w:type="dxa"/>
            <w:vMerge/>
            <w:shd w:val="clear" w:color="auto" w:fill="auto"/>
          </w:tcPr>
          <w:p w:rsidR="00E801DA" w:rsidRPr="00AE19B5" w:rsidRDefault="00E801DA" w:rsidP="00211E03">
            <w:pPr>
              <w:suppressAutoHyphens/>
              <w:spacing w:after="200" w:line="276" w:lineRule="auto"/>
              <w:rPr>
                <w:rFonts w:eastAsia="Calibri"/>
                <w:sz w:val="12"/>
                <w:szCs w:val="12"/>
                <w:lang w:eastAsia="en-US"/>
              </w:rPr>
            </w:pP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7392,331</w:t>
            </w:r>
          </w:p>
        </w:tc>
        <w:tc>
          <w:tcPr>
            <w:tcW w:w="850" w:type="dxa"/>
            <w:tcBorders>
              <w:top w:val="single" w:sz="4" w:space="0" w:color="auto"/>
              <w:left w:val="nil"/>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6952,930</w:t>
            </w:r>
          </w:p>
        </w:tc>
        <w:tc>
          <w:tcPr>
            <w:tcW w:w="851" w:type="dxa"/>
            <w:tcBorders>
              <w:top w:val="single" w:sz="4" w:space="0" w:color="auto"/>
              <w:left w:val="nil"/>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23962,695</w:t>
            </w:r>
          </w:p>
        </w:tc>
        <w:tc>
          <w:tcPr>
            <w:tcW w:w="851" w:type="dxa"/>
            <w:tcBorders>
              <w:top w:val="single" w:sz="4" w:space="0" w:color="auto"/>
              <w:left w:val="nil"/>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30554,813</w:t>
            </w:r>
          </w:p>
        </w:tc>
        <w:tc>
          <w:tcPr>
            <w:tcW w:w="851" w:type="dxa"/>
            <w:tcBorders>
              <w:top w:val="single" w:sz="4" w:space="0" w:color="auto"/>
              <w:left w:val="nil"/>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25023,592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17905,563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16374,567</w:t>
            </w:r>
          </w:p>
        </w:tc>
      </w:tr>
      <w:tr w:rsidR="00E801DA" w:rsidRPr="00AE19B5" w:rsidTr="00211E03">
        <w:tc>
          <w:tcPr>
            <w:tcW w:w="1135" w:type="dxa"/>
            <w:vMerge w:val="restart"/>
            <w:shd w:val="clear" w:color="auto" w:fill="auto"/>
            <w:vAlign w:val="center"/>
          </w:tcPr>
          <w:p w:rsidR="00E801DA" w:rsidRPr="00AE19B5" w:rsidRDefault="00E801DA" w:rsidP="00211E03">
            <w:pPr>
              <w:suppressAutoHyphens/>
              <w:spacing w:after="200" w:line="276" w:lineRule="auto"/>
              <w:rPr>
                <w:rFonts w:eastAsia="Calibri"/>
                <w:sz w:val="12"/>
                <w:szCs w:val="12"/>
                <w:lang w:eastAsia="en-US"/>
              </w:rPr>
            </w:pPr>
            <w:r w:rsidRPr="00AE19B5">
              <w:rPr>
                <w:rFonts w:eastAsia="Calibri"/>
                <w:sz w:val="12"/>
                <w:szCs w:val="12"/>
                <w:lang w:eastAsia="en-US"/>
              </w:rPr>
              <w:lastRenderedPageBreak/>
              <w:t>Региональный проект Е2</w:t>
            </w:r>
          </w:p>
        </w:tc>
        <w:tc>
          <w:tcPr>
            <w:tcW w:w="1814" w:type="dxa"/>
            <w:vMerge w:val="restart"/>
            <w:shd w:val="clear" w:color="auto" w:fill="auto"/>
            <w:vAlign w:val="center"/>
          </w:tcPr>
          <w:p w:rsidR="00E801DA" w:rsidRPr="00AE19B5" w:rsidRDefault="00E801DA" w:rsidP="00211E03">
            <w:pPr>
              <w:suppressAutoHyphens/>
              <w:spacing w:after="200" w:line="276" w:lineRule="auto"/>
              <w:rPr>
                <w:rFonts w:eastAsia="Calibri"/>
                <w:sz w:val="12"/>
                <w:szCs w:val="12"/>
                <w:lang w:eastAsia="en-US"/>
              </w:rPr>
            </w:pPr>
            <w:r w:rsidRPr="00AE19B5">
              <w:rPr>
                <w:rFonts w:eastAsia="Calibri"/>
                <w:sz w:val="12"/>
                <w:szCs w:val="12"/>
                <w:lang w:eastAsia="en-US"/>
              </w:rPr>
              <w:t>Успех каждого ребенка</w:t>
            </w: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13663,218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suppressAutoHyphens/>
              <w:jc w:val="center"/>
              <w:rPr>
                <w:sz w:val="12"/>
                <w:szCs w:val="12"/>
              </w:rPr>
            </w:pPr>
            <w:r w:rsidRPr="00AE19B5">
              <w:rPr>
                <w:sz w:val="12"/>
                <w:szCs w:val="12"/>
              </w:rPr>
              <w:t>12633,909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15485,919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13328,878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13906,531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15711,633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883,531</w:t>
            </w:r>
          </w:p>
        </w:tc>
      </w:tr>
      <w:tr w:rsidR="00E801DA" w:rsidRPr="00AE19B5" w:rsidTr="00211E03">
        <w:tc>
          <w:tcPr>
            <w:tcW w:w="1135" w:type="dxa"/>
            <w:vMerge/>
            <w:shd w:val="clear" w:color="auto" w:fill="auto"/>
          </w:tcPr>
          <w:p w:rsidR="00E801DA" w:rsidRPr="00AE19B5" w:rsidRDefault="00E801DA" w:rsidP="00211E03">
            <w:pPr>
              <w:suppressAutoHyphens/>
              <w:spacing w:after="200" w:line="276" w:lineRule="auto"/>
              <w:rPr>
                <w:rFonts w:eastAsia="Calibri"/>
                <w:sz w:val="12"/>
                <w:szCs w:val="12"/>
                <w:lang w:eastAsia="en-US"/>
              </w:rPr>
            </w:pPr>
          </w:p>
        </w:tc>
        <w:tc>
          <w:tcPr>
            <w:tcW w:w="1814" w:type="dxa"/>
            <w:vMerge/>
            <w:shd w:val="clear" w:color="auto" w:fill="auto"/>
          </w:tcPr>
          <w:p w:rsidR="00E801DA" w:rsidRPr="00AE19B5" w:rsidRDefault="00E801DA" w:rsidP="00211E03">
            <w:pPr>
              <w:suppressAutoHyphens/>
              <w:spacing w:after="200" w:line="276" w:lineRule="auto"/>
              <w:rPr>
                <w:rFonts w:eastAsia="Calibri"/>
                <w:sz w:val="12"/>
                <w:szCs w:val="12"/>
                <w:lang w:eastAsia="en-US"/>
              </w:rPr>
            </w:pP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11887,000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suppressAutoHyphens/>
              <w:jc w:val="center"/>
              <w:rPr>
                <w:sz w:val="12"/>
                <w:szCs w:val="12"/>
              </w:rPr>
            </w:pPr>
            <w:r w:rsidRPr="00AE19B5">
              <w:rPr>
                <w:sz w:val="12"/>
                <w:szCs w:val="12"/>
              </w:rPr>
              <w:t>10991,500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15176,200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bCs/>
                <w:sz w:val="12"/>
                <w:szCs w:val="12"/>
              </w:rPr>
              <w:t>13062,300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13628,400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15397,400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0,000</w:t>
            </w:r>
          </w:p>
        </w:tc>
      </w:tr>
      <w:tr w:rsidR="00E801DA" w:rsidRPr="00AE19B5" w:rsidTr="00E801DA">
        <w:trPr>
          <w:trHeight w:val="278"/>
        </w:trPr>
        <w:tc>
          <w:tcPr>
            <w:tcW w:w="1135" w:type="dxa"/>
            <w:vMerge/>
            <w:shd w:val="clear" w:color="auto" w:fill="auto"/>
          </w:tcPr>
          <w:p w:rsidR="00E801DA" w:rsidRPr="00AE19B5" w:rsidRDefault="00E801DA" w:rsidP="00211E03">
            <w:pPr>
              <w:suppressAutoHyphens/>
              <w:spacing w:after="200" w:line="276" w:lineRule="auto"/>
              <w:rPr>
                <w:rFonts w:eastAsia="Calibri"/>
                <w:sz w:val="12"/>
                <w:szCs w:val="12"/>
                <w:lang w:eastAsia="en-US"/>
              </w:rPr>
            </w:pPr>
          </w:p>
        </w:tc>
        <w:tc>
          <w:tcPr>
            <w:tcW w:w="1814" w:type="dxa"/>
            <w:vMerge/>
            <w:shd w:val="clear" w:color="auto" w:fill="auto"/>
          </w:tcPr>
          <w:p w:rsidR="00E801DA" w:rsidRPr="00AE19B5" w:rsidRDefault="00E801DA" w:rsidP="00211E03">
            <w:pPr>
              <w:suppressAutoHyphens/>
              <w:spacing w:after="200" w:line="276" w:lineRule="auto"/>
              <w:rPr>
                <w:rFonts w:eastAsia="Calibri"/>
                <w:sz w:val="12"/>
                <w:szCs w:val="12"/>
                <w:lang w:eastAsia="en-US"/>
              </w:rPr>
            </w:pP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1776,218</w:t>
            </w:r>
          </w:p>
        </w:tc>
        <w:tc>
          <w:tcPr>
            <w:tcW w:w="850" w:type="dxa"/>
            <w:tcBorders>
              <w:top w:val="single" w:sz="4" w:space="0" w:color="auto"/>
              <w:left w:val="nil"/>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1642,409</w:t>
            </w:r>
          </w:p>
        </w:tc>
        <w:tc>
          <w:tcPr>
            <w:tcW w:w="851" w:type="dxa"/>
            <w:tcBorders>
              <w:top w:val="single" w:sz="4" w:space="0" w:color="auto"/>
              <w:left w:val="nil"/>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309,719</w:t>
            </w:r>
          </w:p>
        </w:tc>
        <w:tc>
          <w:tcPr>
            <w:tcW w:w="851" w:type="dxa"/>
            <w:tcBorders>
              <w:top w:val="single" w:sz="4" w:space="0" w:color="auto"/>
              <w:left w:val="nil"/>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266,578</w:t>
            </w:r>
          </w:p>
        </w:tc>
        <w:tc>
          <w:tcPr>
            <w:tcW w:w="851" w:type="dxa"/>
            <w:tcBorders>
              <w:top w:val="single" w:sz="4" w:space="0" w:color="auto"/>
              <w:left w:val="nil"/>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278,131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314,233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883,531</w:t>
            </w:r>
          </w:p>
        </w:tc>
      </w:tr>
      <w:tr w:rsidR="00AE19B5" w:rsidRPr="00AE19B5" w:rsidTr="00211E03">
        <w:tc>
          <w:tcPr>
            <w:tcW w:w="1135"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Региональный проект Е3</w:t>
            </w:r>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Поддержка семей, имеющих детей</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c>
          <w:tcPr>
            <w:tcW w:w="851" w:type="dxa"/>
            <w:tcBorders>
              <w:top w:val="single" w:sz="4" w:space="0" w:color="auto"/>
              <w:bottom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c>
          <w:tcPr>
            <w:tcW w:w="851" w:type="dxa"/>
            <w:tcBorders>
              <w:top w:val="single" w:sz="4" w:space="0" w:color="auto"/>
              <w:bottom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r>
      <w:tr w:rsidR="00AE19B5" w:rsidRPr="00AE19B5" w:rsidTr="00211E03">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c>
          <w:tcPr>
            <w:tcW w:w="851" w:type="dxa"/>
            <w:tcBorders>
              <w:top w:val="single" w:sz="4" w:space="0" w:color="auto"/>
              <w:bottom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c>
          <w:tcPr>
            <w:tcW w:w="851" w:type="dxa"/>
            <w:tcBorders>
              <w:top w:val="single" w:sz="4" w:space="0" w:color="auto"/>
              <w:bottom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r>
      <w:tr w:rsidR="00AE19B5" w:rsidRPr="00AE19B5" w:rsidTr="00211E03">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c>
          <w:tcPr>
            <w:tcW w:w="851" w:type="dxa"/>
            <w:tcBorders>
              <w:top w:val="single" w:sz="4" w:space="0" w:color="auto"/>
              <w:bottom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c>
          <w:tcPr>
            <w:tcW w:w="851" w:type="dxa"/>
            <w:tcBorders>
              <w:top w:val="single" w:sz="4" w:space="0" w:color="auto"/>
              <w:bottom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r>
      <w:tr w:rsidR="00E801DA" w:rsidRPr="00AE19B5" w:rsidTr="00211E03">
        <w:tc>
          <w:tcPr>
            <w:tcW w:w="1135" w:type="dxa"/>
            <w:vMerge w:val="restart"/>
            <w:shd w:val="clear" w:color="auto" w:fill="auto"/>
            <w:vAlign w:val="center"/>
          </w:tcPr>
          <w:p w:rsidR="00E801DA" w:rsidRPr="00AE19B5" w:rsidRDefault="00E801DA" w:rsidP="00211E03">
            <w:pPr>
              <w:suppressAutoHyphens/>
              <w:spacing w:after="200" w:line="276" w:lineRule="auto"/>
              <w:rPr>
                <w:rFonts w:eastAsia="Calibri"/>
                <w:sz w:val="12"/>
                <w:szCs w:val="12"/>
                <w:lang w:eastAsia="en-US"/>
              </w:rPr>
            </w:pPr>
            <w:r w:rsidRPr="00AE19B5">
              <w:rPr>
                <w:rFonts w:eastAsia="Calibri"/>
                <w:sz w:val="12"/>
                <w:szCs w:val="12"/>
                <w:lang w:eastAsia="en-US"/>
              </w:rPr>
              <w:t>Региональный проект Е4</w:t>
            </w:r>
          </w:p>
        </w:tc>
        <w:tc>
          <w:tcPr>
            <w:tcW w:w="1814" w:type="dxa"/>
            <w:vMerge w:val="restart"/>
            <w:shd w:val="clear" w:color="auto" w:fill="auto"/>
            <w:vAlign w:val="center"/>
          </w:tcPr>
          <w:p w:rsidR="00E801DA" w:rsidRPr="00AE19B5" w:rsidRDefault="00E801DA" w:rsidP="00211E03">
            <w:pPr>
              <w:suppressAutoHyphens/>
              <w:spacing w:after="200" w:line="276" w:lineRule="auto"/>
              <w:rPr>
                <w:rFonts w:eastAsia="Calibri"/>
                <w:sz w:val="12"/>
                <w:szCs w:val="12"/>
                <w:lang w:eastAsia="en-US"/>
              </w:rPr>
            </w:pPr>
            <w:r w:rsidRPr="00AE19B5">
              <w:rPr>
                <w:rFonts w:eastAsia="Calibri"/>
                <w:sz w:val="12"/>
                <w:szCs w:val="12"/>
                <w:lang w:eastAsia="en-US"/>
              </w:rPr>
              <w:t>Цифровая образовательная среда</w:t>
            </w: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24958,214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suppressAutoHyphens/>
              <w:jc w:val="center"/>
              <w:rPr>
                <w:sz w:val="12"/>
                <w:szCs w:val="12"/>
              </w:rPr>
            </w:pPr>
            <w:r w:rsidRPr="00AE19B5">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73444,533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suppressAutoHyphens/>
              <w:spacing w:line="276" w:lineRule="auto"/>
              <w:jc w:val="center"/>
              <w:rPr>
                <w:sz w:val="12"/>
                <w:szCs w:val="12"/>
              </w:rPr>
            </w:pPr>
            <w:r w:rsidRPr="00AE19B5">
              <w:rPr>
                <w:sz w:val="12"/>
                <w:szCs w:val="12"/>
              </w:rPr>
              <w:t>84539,195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85208,534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156657,306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0,000</w:t>
            </w:r>
          </w:p>
        </w:tc>
      </w:tr>
      <w:tr w:rsidR="00E801DA" w:rsidRPr="00AE19B5" w:rsidTr="00211E03">
        <w:tc>
          <w:tcPr>
            <w:tcW w:w="1135" w:type="dxa"/>
            <w:vMerge/>
            <w:shd w:val="clear" w:color="auto" w:fill="auto"/>
          </w:tcPr>
          <w:p w:rsidR="00E801DA" w:rsidRPr="00AE19B5" w:rsidRDefault="00E801DA" w:rsidP="00211E03">
            <w:pPr>
              <w:suppressAutoHyphens/>
              <w:spacing w:after="200" w:line="276" w:lineRule="auto"/>
              <w:rPr>
                <w:rFonts w:eastAsia="Calibri"/>
                <w:sz w:val="12"/>
                <w:szCs w:val="12"/>
                <w:lang w:eastAsia="en-US"/>
              </w:rPr>
            </w:pPr>
          </w:p>
        </w:tc>
        <w:tc>
          <w:tcPr>
            <w:tcW w:w="1814" w:type="dxa"/>
            <w:vMerge/>
            <w:shd w:val="clear" w:color="auto" w:fill="auto"/>
          </w:tcPr>
          <w:p w:rsidR="00E801DA" w:rsidRPr="00AE19B5" w:rsidRDefault="00E801DA" w:rsidP="00211E03">
            <w:pPr>
              <w:suppressAutoHyphens/>
              <w:spacing w:after="200" w:line="276" w:lineRule="auto"/>
              <w:rPr>
                <w:rFonts w:eastAsia="Calibri"/>
                <w:sz w:val="12"/>
                <w:szCs w:val="12"/>
                <w:lang w:eastAsia="en-US"/>
              </w:rPr>
            </w:pP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24459,050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suppressAutoHyphens/>
              <w:jc w:val="center"/>
              <w:rPr>
                <w:sz w:val="12"/>
                <w:szCs w:val="12"/>
              </w:rPr>
            </w:pPr>
            <w:r w:rsidRPr="00AE19B5">
              <w:rPr>
                <w:sz w:val="12"/>
                <w:szCs w:val="12"/>
              </w:rPr>
              <w:t>214756,933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71351,776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suppressAutoHyphens/>
              <w:spacing w:line="276" w:lineRule="auto"/>
              <w:jc w:val="center"/>
              <w:rPr>
                <w:sz w:val="12"/>
                <w:szCs w:val="12"/>
              </w:rPr>
            </w:pPr>
            <w:r w:rsidRPr="00AE19B5">
              <w:rPr>
                <w:sz w:val="12"/>
                <w:szCs w:val="12"/>
              </w:rPr>
              <w:t>81974,635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83504,363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152896,175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0,000</w:t>
            </w:r>
          </w:p>
        </w:tc>
      </w:tr>
      <w:tr w:rsidR="00E801DA" w:rsidRPr="00AE19B5" w:rsidTr="00211E03">
        <w:tc>
          <w:tcPr>
            <w:tcW w:w="1135" w:type="dxa"/>
            <w:vMerge/>
            <w:shd w:val="clear" w:color="auto" w:fill="auto"/>
          </w:tcPr>
          <w:p w:rsidR="00E801DA" w:rsidRPr="00AE19B5" w:rsidRDefault="00E801DA" w:rsidP="00211E03">
            <w:pPr>
              <w:suppressAutoHyphens/>
              <w:spacing w:after="200" w:line="276" w:lineRule="auto"/>
              <w:rPr>
                <w:rFonts w:eastAsia="Calibri"/>
                <w:sz w:val="12"/>
                <w:szCs w:val="12"/>
                <w:lang w:eastAsia="en-US"/>
              </w:rPr>
            </w:pPr>
          </w:p>
        </w:tc>
        <w:tc>
          <w:tcPr>
            <w:tcW w:w="1814" w:type="dxa"/>
            <w:vMerge/>
            <w:shd w:val="clear" w:color="auto" w:fill="auto"/>
          </w:tcPr>
          <w:p w:rsidR="00E801DA" w:rsidRPr="00AE19B5" w:rsidRDefault="00E801DA" w:rsidP="00211E03">
            <w:pPr>
              <w:suppressAutoHyphens/>
              <w:spacing w:after="200" w:line="276" w:lineRule="auto"/>
              <w:rPr>
                <w:rFonts w:eastAsia="Calibri"/>
                <w:sz w:val="12"/>
                <w:szCs w:val="12"/>
                <w:lang w:eastAsia="en-US"/>
              </w:rPr>
            </w:pP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областной бюджет</w:t>
            </w:r>
          </w:p>
          <w:p w:rsidR="00E801DA" w:rsidRPr="00AE19B5" w:rsidRDefault="00E801DA" w:rsidP="00211E03">
            <w:pPr>
              <w:widowControl w:val="0"/>
              <w:suppressAutoHyphens/>
              <w:autoSpaceDE w:val="0"/>
              <w:autoSpaceDN w:val="0"/>
              <w:rPr>
                <w:sz w:val="12"/>
                <w:szCs w:val="12"/>
              </w:rPr>
            </w:pPr>
          </w:p>
          <w:p w:rsidR="00E801DA" w:rsidRPr="00AE19B5" w:rsidRDefault="00E801DA" w:rsidP="00211E03">
            <w:pPr>
              <w:widowControl w:val="0"/>
              <w:suppressAutoHyphens/>
              <w:autoSpaceDE w:val="0"/>
              <w:autoSpaceDN w:val="0"/>
              <w:rPr>
                <w:sz w:val="12"/>
                <w:szCs w:val="12"/>
              </w:rPr>
            </w:pPr>
          </w:p>
          <w:p w:rsidR="00E801DA" w:rsidRPr="00AE19B5" w:rsidRDefault="00E801DA" w:rsidP="00211E03">
            <w:pPr>
              <w:widowControl w:val="0"/>
              <w:suppressAutoHyphens/>
              <w:autoSpaceDE w:val="0"/>
              <w:autoSpaceDN w:val="0"/>
              <w:rPr>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499,164</w:t>
            </w:r>
          </w:p>
        </w:tc>
        <w:tc>
          <w:tcPr>
            <w:tcW w:w="850" w:type="dxa"/>
            <w:tcBorders>
              <w:top w:val="single" w:sz="4" w:space="0" w:color="auto"/>
              <w:left w:val="nil"/>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4382,796</w:t>
            </w:r>
          </w:p>
        </w:tc>
        <w:tc>
          <w:tcPr>
            <w:tcW w:w="851" w:type="dxa"/>
            <w:tcBorders>
              <w:top w:val="single" w:sz="4" w:space="0" w:color="auto"/>
              <w:left w:val="nil"/>
              <w:bottom w:val="single" w:sz="4" w:space="0" w:color="auto"/>
              <w:right w:val="single" w:sz="4" w:space="0" w:color="auto"/>
            </w:tcBorders>
            <w:shd w:val="clear" w:color="auto" w:fill="auto"/>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2092,757</w:t>
            </w:r>
          </w:p>
        </w:tc>
        <w:tc>
          <w:tcPr>
            <w:tcW w:w="851" w:type="dxa"/>
            <w:tcBorders>
              <w:top w:val="single" w:sz="4" w:space="0" w:color="auto"/>
              <w:left w:val="nil"/>
              <w:bottom w:val="single" w:sz="4" w:space="0" w:color="auto"/>
              <w:right w:val="single" w:sz="4" w:space="0" w:color="auto"/>
            </w:tcBorders>
            <w:shd w:val="clear" w:color="auto" w:fill="auto"/>
            <w:vAlign w:val="center"/>
          </w:tcPr>
          <w:p w:rsidR="00E801DA" w:rsidRPr="00AE19B5" w:rsidRDefault="00E801DA" w:rsidP="00211E03">
            <w:pPr>
              <w:suppressAutoHyphens/>
              <w:spacing w:line="276" w:lineRule="auto"/>
              <w:jc w:val="center"/>
              <w:rPr>
                <w:sz w:val="12"/>
                <w:szCs w:val="12"/>
              </w:rPr>
            </w:pPr>
            <w:r w:rsidRPr="00AE19B5">
              <w:rPr>
                <w:sz w:val="12"/>
                <w:szCs w:val="12"/>
              </w:rPr>
              <w:t>2564,560</w:t>
            </w:r>
          </w:p>
        </w:tc>
        <w:tc>
          <w:tcPr>
            <w:tcW w:w="851" w:type="dxa"/>
            <w:tcBorders>
              <w:top w:val="single" w:sz="4" w:space="0" w:color="auto"/>
              <w:left w:val="nil"/>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1704,171</w:t>
            </w:r>
          </w:p>
        </w:tc>
        <w:tc>
          <w:tcPr>
            <w:tcW w:w="851" w:type="dxa"/>
            <w:tcBorders>
              <w:top w:val="single" w:sz="4" w:space="0" w:color="auto"/>
              <w:left w:val="nil"/>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3761,131</w:t>
            </w:r>
          </w:p>
        </w:tc>
        <w:tc>
          <w:tcPr>
            <w:tcW w:w="851" w:type="dxa"/>
            <w:tcBorders>
              <w:top w:val="single" w:sz="4" w:space="0" w:color="auto"/>
              <w:left w:val="nil"/>
              <w:bottom w:val="single" w:sz="4" w:space="0" w:color="auto"/>
              <w:right w:val="single" w:sz="4" w:space="0" w:color="auto"/>
            </w:tcBorders>
            <w:shd w:val="clear" w:color="auto" w:fill="auto"/>
            <w:vAlign w:val="center"/>
          </w:tcPr>
          <w:p w:rsidR="00E801DA" w:rsidRDefault="00E801DA">
            <w:pPr>
              <w:jc w:val="center"/>
              <w:rPr>
                <w:sz w:val="12"/>
                <w:szCs w:val="12"/>
              </w:rPr>
            </w:pPr>
            <w:r>
              <w:rPr>
                <w:sz w:val="12"/>
                <w:szCs w:val="12"/>
              </w:rPr>
              <w:t>0,000</w:t>
            </w:r>
          </w:p>
        </w:tc>
      </w:tr>
      <w:tr w:rsidR="00AE19B5" w:rsidRPr="00AE19B5" w:rsidTr="00211E03">
        <w:tc>
          <w:tcPr>
            <w:tcW w:w="1135"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Региональный проект Е5</w:t>
            </w:r>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Учитель будущего</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widowControl w:val="0"/>
              <w:suppressAutoHyphens/>
              <w:autoSpaceDE w:val="0"/>
              <w:autoSpaceDN w:val="0"/>
              <w:jc w:val="center"/>
              <w:rPr>
                <w:sz w:val="12"/>
                <w:szCs w:val="12"/>
              </w:rPr>
            </w:pPr>
            <w:r w:rsidRPr="00E801D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widowControl w:val="0"/>
              <w:suppressAutoHyphens/>
              <w:autoSpaceDE w:val="0"/>
              <w:autoSpaceDN w:val="0"/>
              <w:jc w:val="center"/>
              <w:rPr>
                <w:sz w:val="12"/>
                <w:szCs w:val="12"/>
              </w:rPr>
            </w:pPr>
            <w:r w:rsidRPr="00E801D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widowControl w:val="0"/>
              <w:suppressAutoHyphens/>
              <w:autoSpaceDE w:val="0"/>
              <w:autoSpaceDN w:val="0"/>
              <w:jc w:val="center"/>
              <w:rPr>
                <w:sz w:val="12"/>
                <w:szCs w:val="12"/>
              </w:rPr>
            </w:pPr>
            <w:r w:rsidRPr="00E801DA">
              <w:rPr>
                <w:sz w:val="12"/>
                <w:szCs w:val="12"/>
              </w:rPr>
              <w:t>0,000</w:t>
            </w:r>
          </w:p>
        </w:tc>
      </w:tr>
      <w:tr w:rsidR="00AE19B5" w:rsidRPr="00AE19B5" w:rsidTr="00211E03">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widowControl w:val="0"/>
              <w:suppressAutoHyphens/>
              <w:autoSpaceDE w:val="0"/>
              <w:autoSpaceDN w:val="0"/>
              <w:jc w:val="center"/>
              <w:rPr>
                <w:sz w:val="12"/>
                <w:szCs w:val="12"/>
              </w:rPr>
            </w:pPr>
            <w:r w:rsidRPr="00E801D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widowControl w:val="0"/>
              <w:suppressAutoHyphens/>
              <w:autoSpaceDE w:val="0"/>
              <w:autoSpaceDN w:val="0"/>
              <w:jc w:val="center"/>
              <w:rPr>
                <w:sz w:val="12"/>
                <w:szCs w:val="12"/>
              </w:rPr>
            </w:pPr>
            <w:r w:rsidRPr="00E801D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widowControl w:val="0"/>
              <w:suppressAutoHyphens/>
              <w:autoSpaceDE w:val="0"/>
              <w:autoSpaceDN w:val="0"/>
              <w:jc w:val="center"/>
              <w:rPr>
                <w:sz w:val="12"/>
                <w:szCs w:val="12"/>
              </w:rPr>
            </w:pPr>
            <w:r w:rsidRPr="00E801DA">
              <w:rPr>
                <w:sz w:val="12"/>
                <w:szCs w:val="12"/>
              </w:rPr>
              <w:t>0,000</w:t>
            </w:r>
          </w:p>
        </w:tc>
      </w:tr>
      <w:tr w:rsidR="00AE19B5" w:rsidRPr="00AE19B5" w:rsidTr="00211E03">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widowControl w:val="0"/>
              <w:suppressAutoHyphens/>
              <w:autoSpaceDE w:val="0"/>
              <w:autoSpaceDN w:val="0"/>
              <w:jc w:val="center"/>
              <w:rPr>
                <w:sz w:val="12"/>
                <w:szCs w:val="12"/>
              </w:rPr>
            </w:pPr>
            <w:r w:rsidRPr="00E801D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widowControl w:val="0"/>
              <w:suppressAutoHyphens/>
              <w:autoSpaceDE w:val="0"/>
              <w:autoSpaceDN w:val="0"/>
              <w:jc w:val="center"/>
              <w:rPr>
                <w:sz w:val="12"/>
                <w:szCs w:val="12"/>
              </w:rPr>
            </w:pPr>
            <w:r w:rsidRPr="00E801D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widowControl w:val="0"/>
              <w:suppressAutoHyphens/>
              <w:autoSpaceDE w:val="0"/>
              <w:autoSpaceDN w:val="0"/>
              <w:jc w:val="center"/>
              <w:rPr>
                <w:sz w:val="12"/>
                <w:szCs w:val="12"/>
              </w:rPr>
            </w:pPr>
            <w:r w:rsidRPr="00E801DA">
              <w:rPr>
                <w:sz w:val="12"/>
                <w:szCs w:val="12"/>
              </w:rPr>
              <w:t>0,000</w:t>
            </w:r>
          </w:p>
        </w:tc>
      </w:tr>
      <w:tr w:rsidR="00AE19B5" w:rsidRPr="00AE19B5" w:rsidTr="00211E03">
        <w:trPr>
          <w:trHeight w:val="1092"/>
        </w:trPr>
        <w:tc>
          <w:tcPr>
            <w:tcW w:w="1135"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Региональный проект Д</w:t>
            </w:r>
          </w:p>
        </w:tc>
        <w:tc>
          <w:tcPr>
            <w:tcW w:w="1814"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Кадры для цифровой экономики:</w:t>
            </w:r>
          </w:p>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Д.1 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r>
      <w:tr w:rsidR="00AE19B5" w:rsidRPr="00AE19B5" w:rsidTr="00211E03">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r>
      <w:tr w:rsidR="00AE19B5" w:rsidRPr="00AE19B5" w:rsidTr="00211E03">
        <w:trPr>
          <w:trHeight w:val="1523"/>
        </w:trPr>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E801DA" w:rsidRDefault="00211E03" w:rsidP="00211E03">
            <w:pPr>
              <w:suppressAutoHyphens/>
              <w:spacing w:line="276" w:lineRule="auto"/>
              <w:jc w:val="center"/>
              <w:rPr>
                <w:sz w:val="12"/>
                <w:szCs w:val="12"/>
              </w:rPr>
            </w:pPr>
            <w:r w:rsidRPr="00E801DA">
              <w:rPr>
                <w:sz w:val="12"/>
                <w:szCs w:val="12"/>
              </w:rPr>
              <w:t>0,000</w:t>
            </w:r>
          </w:p>
        </w:tc>
      </w:tr>
      <w:tr w:rsidR="00E801DA" w:rsidRPr="00AE19B5" w:rsidTr="00211E03">
        <w:tc>
          <w:tcPr>
            <w:tcW w:w="1135" w:type="dxa"/>
            <w:vMerge w:val="restart"/>
          </w:tcPr>
          <w:p w:rsidR="00E801DA" w:rsidRPr="00AE19B5" w:rsidRDefault="00E801DA" w:rsidP="00211E03">
            <w:pPr>
              <w:suppressAutoHyphens/>
              <w:spacing w:line="276" w:lineRule="auto"/>
              <w:rPr>
                <w:rFonts w:eastAsia="Calibri"/>
                <w:sz w:val="12"/>
                <w:szCs w:val="12"/>
                <w:lang w:eastAsia="en-US"/>
              </w:rPr>
            </w:pPr>
            <w:r w:rsidRPr="00AE19B5">
              <w:rPr>
                <w:rFonts w:eastAsia="Calibri"/>
                <w:sz w:val="12"/>
                <w:szCs w:val="12"/>
                <w:lang w:eastAsia="en-US"/>
              </w:rPr>
              <w:lastRenderedPageBreak/>
              <w:t>Региональный проект EB</w:t>
            </w:r>
          </w:p>
        </w:tc>
        <w:tc>
          <w:tcPr>
            <w:tcW w:w="1814" w:type="dxa"/>
            <w:vMerge w:val="restart"/>
          </w:tcPr>
          <w:p w:rsidR="00E801DA" w:rsidRPr="00AE19B5" w:rsidRDefault="00E801DA" w:rsidP="00211E03">
            <w:pPr>
              <w:suppressAutoHyphens/>
              <w:spacing w:line="276" w:lineRule="auto"/>
              <w:rPr>
                <w:rFonts w:eastAsia="Calibri"/>
                <w:sz w:val="12"/>
                <w:szCs w:val="12"/>
                <w:lang w:eastAsia="en-US"/>
              </w:rPr>
            </w:pPr>
            <w:r w:rsidRPr="00AE19B5">
              <w:rPr>
                <w:rFonts w:eastAsia="Calibri"/>
                <w:sz w:val="12"/>
                <w:szCs w:val="12"/>
                <w:lang w:eastAsia="en-US"/>
              </w:rPr>
              <w:t>Патриотическое воспитание граждан Российской Федерации</w:t>
            </w: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51562,600</w:t>
            </w:r>
          </w:p>
        </w:tc>
        <w:tc>
          <w:tcPr>
            <w:tcW w:w="851" w:type="dxa"/>
            <w:vAlign w:val="center"/>
          </w:tcPr>
          <w:p w:rsidR="00E801DA" w:rsidRDefault="00E801DA">
            <w:pPr>
              <w:jc w:val="center"/>
              <w:rPr>
                <w:sz w:val="12"/>
                <w:szCs w:val="12"/>
              </w:rPr>
            </w:pPr>
            <w:r>
              <w:rPr>
                <w:sz w:val="12"/>
                <w:szCs w:val="12"/>
              </w:rPr>
              <w:t>106735,204</w:t>
            </w:r>
          </w:p>
        </w:tc>
        <w:tc>
          <w:tcPr>
            <w:tcW w:w="851" w:type="dxa"/>
            <w:vAlign w:val="center"/>
          </w:tcPr>
          <w:p w:rsidR="00E801DA" w:rsidRDefault="00E801DA">
            <w:pPr>
              <w:jc w:val="center"/>
              <w:rPr>
                <w:sz w:val="12"/>
                <w:szCs w:val="12"/>
              </w:rPr>
            </w:pPr>
            <w:r>
              <w:rPr>
                <w:sz w:val="12"/>
                <w:szCs w:val="12"/>
              </w:rPr>
              <w:t>105217,551</w:t>
            </w:r>
          </w:p>
        </w:tc>
        <w:tc>
          <w:tcPr>
            <w:tcW w:w="851" w:type="dxa"/>
            <w:vAlign w:val="center"/>
          </w:tcPr>
          <w:p w:rsidR="00E801DA" w:rsidRDefault="00E801DA">
            <w:pPr>
              <w:jc w:val="center"/>
              <w:rPr>
                <w:sz w:val="12"/>
                <w:szCs w:val="12"/>
              </w:rPr>
            </w:pPr>
            <w:r>
              <w:rPr>
                <w:sz w:val="12"/>
                <w:szCs w:val="12"/>
              </w:rPr>
              <w:t>105217,551</w:t>
            </w:r>
          </w:p>
        </w:tc>
      </w:tr>
      <w:tr w:rsidR="00E801DA" w:rsidRPr="00AE19B5" w:rsidTr="00211E03">
        <w:tc>
          <w:tcPr>
            <w:tcW w:w="1135" w:type="dxa"/>
            <w:vMerge/>
            <w:vAlign w:val="center"/>
          </w:tcPr>
          <w:p w:rsidR="00E801DA" w:rsidRPr="00AE19B5" w:rsidRDefault="00E801DA" w:rsidP="00211E03">
            <w:pPr>
              <w:widowControl w:val="0"/>
              <w:suppressAutoHyphens/>
              <w:autoSpaceDE w:val="0"/>
              <w:autoSpaceDN w:val="0"/>
              <w:jc w:val="center"/>
              <w:outlineLvl w:val="3"/>
            </w:pPr>
          </w:p>
        </w:tc>
        <w:tc>
          <w:tcPr>
            <w:tcW w:w="1814" w:type="dxa"/>
            <w:vMerge/>
            <w:vAlign w:val="center"/>
          </w:tcPr>
          <w:p w:rsidR="00E801DA" w:rsidRPr="00AE19B5" w:rsidRDefault="00E801DA" w:rsidP="00211E03">
            <w:pPr>
              <w:widowControl w:val="0"/>
              <w:suppressAutoHyphens/>
              <w:autoSpaceDE w:val="0"/>
              <w:autoSpaceDN w:val="0"/>
              <w:jc w:val="center"/>
              <w:rPr>
                <w:sz w:val="12"/>
                <w:szCs w:val="12"/>
              </w:rPr>
            </w:pP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50531,300</w:t>
            </w:r>
          </w:p>
        </w:tc>
        <w:tc>
          <w:tcPr>
            <w:tcW w:w="851" w:type="dxa"/>
            <w:vAlign w:val="center"/>
          </w:tcPr>
          <w:p w:rsidR="00E801DA" w:rsidRDefault="00E801DA">
            <w:pPr>
              <w:jc w:val="center"/>
              <w:rPr>
                <w:sz w:val="12"/>
                <w:szCs w:val="12"/>
              </w:rPr>
            </w:pPr>
            <w:r>
              <w:rPr>
                <w:sz w:val="12"/>
                <w:szCs w:val="12"/>
              </w:rPr>
              <w:t>104600,500</w:t>
            </w:r>
          </w:p>
        </w:tc>
        <w:tc>
          <w:tcPr>
            <w:tcW w:w="851" w:type="dxa"/>
            <w:vAlign w:val="center"/>
          </w:tcPr>
          <w:p w:rsidR="00E801DA" w:rsidRDefault="00E801DA">
            <w:pPr>
              <w:jc w:val="center"/>
              <w:rPr>
                <w:sz w:val="12"/>
                <w:szCs w:val="12"/>
              </w:rPr>
            </w:pPr>
            <w:r>
              <w:rPr>
                <w:sz w:val="12"/>
                <w:szCs w:val="12"/>
              </w:rPr>
              <w:t>103113,200</w:t>
            </w:r>
          </w:p>
        </w:tc>
        <w:tc>
          <w:tcPr>
            <w:tcW w:w="851" w:type="dxa"/>
            <w:vAlign w:val="center"/>
          </w:tcPr>
          <w:p w:rsidR="00E801DA" w:rsidRDefault="00E801DA">
            <w:pPr>
              <w:jc w:val="center"/>
              <w:rPr>
                <w:sz w:val="12"/>
                <w:szCs w:val="12"/>
              </w:rPr>
            </w:pPr>
            <w:r>
              <w:rPr>
                <w:sz w:val="12"/>
                <w:szCs w:val="12"/>
              </w:rPr>
              <w:t>103113,200</w:t>
            </w:r>
          </w:p>
        </w:tc>
      </w:tr>
      <w:tr w:rsidR="00E801DA" w:rsidRPr="00AE19B5" w:rsidTr="00211E03">
        <w:tc>
          <w:tcPr>
            <w:tcW w:w="1135" w:type="dxa"/>
            <w:vMerge/>
            <w:vAlign w:val="center"/>
          </w:tcPr>
          <w:p w:rsidR="00E801DA" w:rsidRPr="00AE19B5" w:rsidRDefault="00E801DA" w:rsidP="00211E03">
            <w:pPr>
              <w:widowControl w:val="0"/>
              <w:suppressAutoHyphens/>
              <w:autoSpaceDE w:val="0"/>
              <w:autoSpaceDN w:val="0"/>
              <w:jc w:val="center"/>
              <w:outlineLvl w:val="3"/>
            </w:pPr>
          </w:p>
        </w:tc>
        <w:tc>
          <w:tcPr>
            <w:tcW w:w="1814" w:type="dxa"/>
            <w:vMerge/>
            <w:vAlign w:val="center"/>
          </w:tcPr>
          <w:p w:rsidR="00E801DA" w:rsidRPr="00AE19B5" w:rsidRDefault="00E801DA" w:rsidP="00211E03">
            <w:pPr>
              <w:widowControl w:val="0"/>
              <w:suppressAutoHyphens/>
              <w:autoSpaceDE w:val="0"/>
              <w:autoSpaceDN w:val="0"/>
              <w:jc w:val="center"/>
              <w:rPr>
                <w:sz w:val="12"/>
                <w:szCs w:val="12"/>
              </w:rPr>
            </w:pP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1031,300</w:t>
            </w:r>
          </w:p>
        </w:tc>
        <w:tc>
          <w:tcPr>
            <w:tcW w:w="851" w:type="dxa"/>
            <w:vAlign w:val="center"/>
          </w:tcPr>
          <w:p w:rsidR="00E801DA" w:rsidRDefault="00E801DA">
            <w:pPr>
              <w:jc w:val="center"/>
              <w:rPr>
                <w:sz w:val="12"/>
                <w:szCs w:val="12"/>
              </w:rPr>
            </w:pPr>
            <w:r>
              <w:rPr>
                <w:sz w:val="12"/>
                <w:szCs w:val="12"/>
              </w:rPr>
              <w:t>2134,704</w:t>
            </w:r>
          </w:p>
        </w:tc>
        <w:tc>
          <w:tcPr>
            <w:tcW w:w="851" w:type="dxa"/>
            <w:vAlign w:val="center"/>
          </w:tcPr>
          <w:p w:rsidR="00E801DA" w:rsidRDefault="00E801DA">
            <w:pPr>
              <w:jc w:val="center"/>
              <w:rPr>
                <w:sz w:val="12"/>
                <w:szCs w:val="12"/>
              </w:rPr>
            </w:pPr>
            <w:r>
              <w:rPr>
                <w:sz w:val="12"/>
                <w:szCs w:val="12"/>
              </w:rPr>
              <w:t>2104,351</w:t>
            </w:r>
          </w:p>
        </w:tc>
        <w:tc>
          <w:tcPr>
            <w:tcW w:w="851" w:type="dxa"/>
            <w:vAlign w:val="center"/>
          </w:tcPr>
          <w:p w:rsidR="00E801DA" w:rsidRDefault="00E801DA">
            <w:pPr>
              <w:jc w:val="center"/>
              <w:rPr>
                <w:sz w:val="12"/>
                <w:szCs w:val="12"/>
              </w:rPr>
            </w:pPr>
            <w:r>
              <w:rPr>
                <w:sz w:val="12"/>
                <w:szCs w:val="12"/>
              </w:rPr>
              <w:t>2104,351</w:t>
            </w:r>
          </w:p>
        </w:tc>
      </w:tr>
      <w:tr w:rsidR="00E801DA" w:rsidRPr="00AE19B5" w:rsidTr="00211E03">
        <w:tc>
          <w:tcPr>
            <w:tcW w:w="1135" w:type="dxa"/>
            <w:vMerge w:val="restart"/>
            <w:vAlign w:val="center"/>
          </w:tcPr>
          <w:p w:rsidR="00E801DA" w:rsidRPr="00AE19B5" w:rsidRDefault="00B35396" w:rsidP="00211E03">
            <w:pPr>
              <w:widowControl w:val="0"/>
              <w:suppressAutoHyphens/>
              <w:autoSpaceDE w:val="0"/>
              <w:autoSpaceDN w:val="0"/>
              <w:jc w:val="center"/>
              <w:outlineLvl w:val="3"/>
              <w:rPr>
                <w:sz w:val="12"/>
                <w:szCs w:val="12"/>
              </w:rPr>
            </w:pPr>
            <w:hyperlink w:anchor="P1314" w:history="1">
              <w:r w:rsidR="00E801DA" w:rsidRPr="00AE19B5">
                <w:rPr>
                  <w:sz w:val="12"/>
                  <w:szCs w:val="12"/>
                </w:rPr>
                <w:t>Подпрограмма 2</w:t>
              </w:r>
            </w:hyperlink>
          </w:p>
        </w:tc>
        <w:tc>
          <w:tcPr>
            <w:tcW w:w="1814" w:type="dxa"/>
            <w:vMerge w:val="restart"/>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Реализация дополнительного образования и системы воспитания детей</w:t>
            </w: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112903,089</w:t>
            </w:r>
          </w:p>
        </w:tc>
        <w:tc>
          <w:tcPr>
            <w:tcW w:w="992"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111983,591</w:t>
            </w:r>
          </w:p>
        </w:tc>
        <w:tc>
          <w:tcPr>
            <w:tcW w:w="992"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73390,220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65516,096</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192384,128</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506 197,846</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422 878,417</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336 655,307</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592062,386</w:t>
            </w:r>
          </w:p>
        </w:tc>
        <w:tc>
          <w:tcPr>
            <w:tcW w:w="851" w:type="dxa"/>
            <w:vAlign w:val="center"/>
          </w:tcPr>
          <w:p w:rsidR="00E801DA" w:rsidRDefault="00E801DA">
            <w:pPr>
              <w:jc w:val="center"/>
              <w:rPr>
                <w:sz w:val="12"/>
                <w:szCs w:val="12"/>
              </w:rPr>
            </w:pPr>
            <w:r>
              <w:rPr>
                <w:sz w:val="12"/>
                <w:szCs w:val="12"/>
              </w:rPr>
              <w:t>679319,914</w:t>
            </w:r>
          </w:p>
        </w:tc>
        <w:tc>
          <w:tcPr>
            <w:tcW w:w="851" w:type="dxa"/>
            <w:vAlign w:val="center"/>
          </w:tcPr>
          <w:p w:rsidR="00E801DA" w:rsidRDefault="00E801DA">
            <w:pPr>
              <w:jc w:val="center"/>
              <w:rPr>
                <w:sz w:val="12"/>
                <w:szCs w:val="12"/>
              </w:rPr>
            </w:pPr>
            <w:r>
              <w:rPr>
                <w:sz w:val="12"/>
                <w:szCs w:val="12"/>
              </w:rPr>
              <w:t>737668,929</w:t>
            </w:r>
          </w:p>
        </w:tc>
        <w:tc>
          <w:tcPr>
            <w:tcW w:w="851" w:type="dxa"/>
            <w:vAlign w:val="center"/>
          </w:tcPr>
          <w:p w:rsidR="00E801DA" w:rsidRDefault="00E801DA">
            <w:pPr>
              <w:jc w:val="center"/>
              <w:rPr>
                <w:sz w:val="12"/>
                <w:szCs w:val="12"/>
              </w:rPr>
            </w:pPr>
            <w:r>
              <w:rPr>
                <w:sz w:val="12"/>
                <w:szCs w:val="12"/>
              </w:rPr>
              <w:t>834544,126</w:t>
            </w:r>
          </w:p>
        </w:tc>
      </w:tr>
      <w:tr w:rsidR="00E801DA" w:rsidRPr="00AE19B5" w:rsidTr="00211E03">
        <w:trPr>
          <w:trHeight w:val="180"/>
        </w:trPr>
        <w:tc>
          <w:tcPr>
            <w:tcW w:w="1135" w:type="dxa"/>
            <w:vMerge/>
          </w:tcPr>
          <w:p w:rsidR="00E801DA" w:rsidRPr="00AE19B5" w:rsidRDefault="00E801DA" w:rsidP="00211E03">
            <w:pPr>
              <w:suppressAutoHyphens/>
              <w:spacing w:line="276" w:lineRule="auto"/>
              <w:rPr>
                <w:rFonts w:eastAsia="Calibri"/>
                <w:sz w:val="12"/>
                <w:szCs w:val="12"/>
                <w:lang w:eastAsia="en-US"/>
              </w:rPr>
            </w:pPr>
          </w:p>
        </w:tc>
        <w:tc>
          <w:tcPr>
            <w:tcW w:w="1814" w:type="dxa"/>
            <w:vMerge/>
          </w:tcPr>
          <w:p w:rsidR="00E801DA" w:rsidRPr="00AE19B5" w:rsidRDefault="00E801DA" w:rsidP="00211E03">
            <w:pPr>
              <w:suppressAutoHyphens/>
              <w:spacing w:line="276" w:lineRule="auto"/>
              <w:rPr>
                <w:rFonts w:eastAsia="Calibri"/>
                <w:sz w:val="12"/>
                <w:szCs w:val="12"/>
                <w:lang w:eastAsia="en-US"/>
              </w:rPr>
            </w:pP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3971,570</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74120,537</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296 897,934</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109 432,200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132 603,000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E801DA" w:rsidRDefault="00E801DA">
            <w:pPr>
              <w:jc w:val="center"/>
              <w:rPr>
                <w:sz w:val="12"/>
                <w:szCs w:val="12"/>
              </w:rPr>
            </w:pPr>
            <w:r>
              <w:rPr>
                <w:sz w:val="12"/>
                <w:szCs w:val="12"/>
              </w:rPr>
              <w:t>40847,800</w:t>
            </w:r>
          </w:p>
        </w:tc>
        <w:tc>
          <w:tcPr>
            <w:tcW w:w="851" w:type="dxa"/>
            <w:vAlign w:val="center"/>
          </w:tcPr>
          <w:p w:rsidR="00E801DA" w:rsidRDefault="00E801DA">
            <w:pPr>
              <w:jc w:val="center"/>
              <w:rPr>
                <w:sz w:val="12"/>
                <w:szCs w:val="12"/>
              </w:rPr>
            </w:pPr>
            <w:r>
              <w:rPr>
                <w:sz w:val="12"/>
                <w:szCs w:val="12"/>
              </w:rPr>
              <w:t>103489,500</w:t>
            </w:r>
          </w:p>
        </w:tc>
        <w:tc>
          <w:tcPr>
            <w:tcW w:w="851" w:type="dxa"/>
            <w:vAlign w:val="center"/>
          </w:tcPr>
          <w:p w:rsidR="00E801DA" w:rsidRDefault="00E801DA">
            <w:pPr>
              <w:jc w:val="center"/>
              <w:rPr>
                <w:sz w:val="12"/>
                <w:szCs w:val="12"/>
              </w:rPr>
            </w:pPr>
            <w:r>
              <w:rPr>
                <w:sz w:val="12"/>
                <w:szCs w:val="12"/>
              </w:rPr>
              <w:t>0,000</w:t>
            </w:r>
          </w:p>
        </w:tc>
      </w:tr>
      <w:tr w:rsidR="00E801DA" w:rsidRPr="00AE19B5" w:rsidTr="00211E03">
        <w:tc>
          <w:tcPr>
            <w:tcW w:w="1135" w:type="dxa"/>
            <w:vMerge/>
          </w:tcPr>
          <w:p w:rsidR="00E801DA" w:rsidRPr="00AE19B5" w:rsidRDefault="00E801DA" w:rsidP="00211E03">
            <w:pPr>
              <w:suppressAutoHyphens/>
              <w:spacing w:line="276" w:lineRule="auto"/>
              <w:rPr>
                <w:rFonts w:eastAsia="Calibri"/>
                <w:sz w:val="12"/>
                <w:szCs w:val="12"/>
                <w:lang w:eastAsia="en-US"/>
              </w:rPr>
            </w:pPr>
          </w:p>
        </w:tc>
        <w:tc>
          <w:tcPr>
            <w:tcW w:w="1814" w:type="dxa"/>
            <w:vMerge/>
          </w:tcPr>
          <w:p w:rsidR="00E801DA" w:rsidRPr="00AE19B5" w:rsidRDefault="00E801DA" w:rsidP="00211E03">
            <w:pPr>
              <w:suppressAutoHyphens/>
              <w:spacing w:line="276" w:lineRule="auto"/>
              <w:rPr>
                <w:rFonts w:eastAsia="Calibri"/>
                <w:sz w:val="12"/>
                <w:szCs w:val="12"/>
                <w:lang w:eastAsia="en-US"/>
              </w:rPr>
            </w:pPr>
          </w:p>
        </w:tc>
        <w:tc>
          <w:tcPr>
            <w:tcW w:w="1872" w:type="dxa"/>
            <w:vAlign w:val="center"/>
          </w:tcPr>
          <w:p w:rsidR="00E801DA" w:rsidRPr="00AE19B5" w:rsidRDefault="00E801DA"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112903,089</w:t>
            </w:r>
          </w:p>
        </w:tc>
        <w:tc>
          <w:tcPr>
            <w:tcW w:w="992"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111983,591</w:t>
            </w:r>
          </w:p>
        </w:tc>
        <w:tc>
          <w:tcPr>
            <w:tcW w:w="992"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73390,220</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61544,526</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118263,591</w:t>
            </w:r>
          </w:p>
        </w:tc>
        <w:tc>
          <w:tcPr>
            <w:tcW w:w="851" w:type="dxa"/>
            <w:vAlign w:val="bottom"/>
          </w:tcPr>
          <w:p w:rsidR="00E801DA" w:rsidRPr="00AE19B5" w:rsidRDefault="00E801DA" w:rsidP="00211E03">
            <w:pPr>
              <w:widowControl w:val="0"/>
              <w:suppressAutoHyphens/>
              <w:autoSpaceDE w:val="0"/>
              <w:autoSpaceDN w:val="0"/>
              <w:jc w:val="center"/>
              <w:rPr>
                <w:sz w:val="12"/>
                <w:szCs w:val="12"/>
              </w:rPr>
            </w:pPr>
            <w:r w:rsidRPr="00AE19B5">
              <w:rPr>
                <w:sz w:val="12"/>
                <w:szCs w:val="12"/>
              </w:rPr>
              <w:t>209 299,912</w:t>
            </w:r>
          </w:p>
        </w:tc>
        <w:tc>
          <w:tcPr>
            <w:tcW w:w="850"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313 446,217</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204 052,307</w:t>
            </w:r>
          </w:p>
        </w:tc>
        <w:tc>
          <w:tcPr>
            <w:tcW w:w="851" w:type="dxa"/>
            <w:vAlign w:val="center"/>
          </w:tcPr>
          <w:p w:rsidR="00E801DA" w:rsidRPr="00AE19B5" w:rsidRDefault="00E801DA" w:rsidP="00211E03">
            <w:pPr>
              <w:widowControl w:val="0"/>
              <w:suppressAutoHyphens/>
              <w:autoSpaceDE w:val="0"/>
              <w:autoSpaceDN w:val="0"/>
              <w:jc w:val="center"/>
              <w:rPr>
                <w:sz w:val="12"/>
                <w:szCs w:val="12"/>
              </w:rPr>
            </w:pPr>
            <w:r w:rsidRPr="00AE19B5">
              <w:rPr>
                <w:sz w:val="12"/>
                <w:szCs w:val="12"/>
              </w:rPr>
              <w:t>592062,386</w:t>
            </w:r>
          </w:p>
        </w:tc>
        <w:tc>
          <w:tcPr>
            <w:tcW w:w="851" w:type="dxa"/>
            <w:vAlign w:val="center"/>
          </w:tcPr>
          <w:p w:rsidR="00E801DA" w:rsidRDefault="00E801DA">
            <w:pPr>
              <w:jc w:val="center"/>
              <w:rPr>
                <w:sz w:val="12"/>
                <w:szCs w:val="12"/>
              </w:rPr>
            </w:pPr>
            <w:r>
              <w:rPr>
                <w:sz w:val="12"/>
                <w:szCs w:val="12"/>
              </w:rPr>
              <w:t>638472,114</w:t>
            </w:r>
          </w:p>
        </w:tc>
        <w:tc>
          <w:tcPr>
            <w:tcW w:w="851" w:type="dxa"/>
            <w:vAlign w:val="center"/>
          </w:tcPr>
          <w:p w:rsidR="00E801DA" w:rsidRDefault="00E801DA">
            <w:pPr>
              <w:jc w:val="center"/>
              <w:rPr>
                <w:sz w:val="12"/>
                <w:szCs w:val="12"/>
              </w:rPr>
            </w:pPr>
            <w:r>
              <w:rPr>
                <w:sz w:val="12"/>
                <w:szCs w:val="12"/>
              </w:rPr>
              <w:t>634179,429</w:t>
            </w:r>
          </w:p>
        </w:tc>
        <w:tc>
          <w:tcPr>
            <w:tcW w:w="851" w:type="dxa"/>
            <w:vAlign w:val="center"/>
          </w:tcPr>
          <w:p w:rsidR="00E801DA" w:rsidRDefault="00E801DA">
            <w:pPr>
              <w:jc w:val="center"/>
              <w:rPr>
                <w:sz w:val="12"/>
                <w:szCs w:val="12"/>
              </w:rPr>
            </w:pPr>
            <w:r>
              <w:rPr>
                <w:sz w:val="12"/>
                <w:szCs w:val="12"/>
              </w:rPr>
              <w:t>834544,126</w:t>
            </w:r>
          </w:p>
        </w:tc>
      </w:tr>
      <w:tr w:rsidR="00B33192" w:rsidRPr="00AE19B5" w:rsidTr="00211E03">
        <w:tc>
          <w:tcPr>
            <w:tcW w:w="1135" w:type="dxa"/>
            <w:vMerge w:val="restart"/>
            <w:vAlign w:val="center"/>
          </w:tcPr>
          <w:p w:rsidR="00B33192" w:rsidRPr="00AE19B5" w:rsidRDefault="00B33192"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01</w:t>
            </w:r>
          </w:p>
        </w:tc>
        <w:tc>
          <w:tcPr>
            <w:tcW w:w="1814" w:type="dxa"/>
            <w:vMerge w:val="restart"/>
            <w:vAlign w:val="center"/>
          </w:tcPr>
          <w:p w:rsidR="00B33192" w:rsidRPr="00AE19B5" w:rsidRDefault="00B33192" w:rsidP="00211E03">
            <w:pPr>
              <w:suppressAutoHyphens/>
              <w:spacing w:line="276" w:lineRule="auto"/>
              <w:rPr>
                <w:rFonts w:eastAsia="Calibri"/>
                <w:sz w:val="12"/>
                <w:szCs w:val="12"/>
                <w:lang w:eastAsia="en-US"/>
              </w:rPr>
            </w:pPr>
            <w:r w:rsidRPr="00AE19B5">
              <w:rPr>
                <w:rFonts w:eastAsia="Calibri"/>
                <w:sz w:val="12"/>
                <w:szCs w:val="12"/>
                <w:lang w:eastAsia="en-US"/>
              </w:rPr>
              <w:t>Реализация образовательных программ дополнительного образования и мероприятия по их развитию</w:t>
            </w:r>
          </w:p>
        </w:tc>
        <w:tc>
          <w:tcPr>
            <w:tcW w:w="1872" w:type="dxa"/>
            <w:vAlign w:val="center"/>
          </w:tcPr>
          <w:p w:rsidR="00B33192" w:rsidRPr="00AE19B5" w:rsidRDefault="00B33192"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105 170,774</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105 085,203</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63 765,985</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56 114,179</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56 481,999</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63 404,558</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66 502,958</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69 245,698</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532990,521</w:t>
            </w:r>
          </w:p>
        </w:tc>
        <w:tc>
          <w:tcPr>
            <w:tcW w:w="851" w:type="dxa"/>
            <w:shd w:val="clear" w:color="auto" w:fill="auto"/>
            <w:vAlign w:val="center"/>
          </w:tcPr>
          <w:p w:rsidR="00B33192" w:rsidRDefault="00B33192">
            <w:pPr>
              <w:jc w:val="center"/>
              <w:rPr>
                <w:sz w:val="12"/>
                <w:szCs w:val="12"/>
              </w:rPr>
            </w:pPr>
            <w:r>
              <w:rPr>
                <w:sz w:val="12"/>
                <w:szCs w:val="12"/>
              </w:rPr>
              <w:t>578074,411</w:t>
            </w:r>
          </w:p>
        </w:tc>
        <w:tc>
          <w:tcPr>
            <w:tcW w:w="851" w:type="dxa"/>
            <w:shd w:val="clear" w:color="auto" w:fill="auto"/>
            <w:vAlign w:val="center"/>
          </w:tcPr>
          <w:p w:rsidR="00B33192" w:rsidRDefault="00B33192">
            <w:pPr>
              <w:jc w:val="center"/>
              <w:rPr>
                <w:sz w:val="12"/>
                <w:szCs w:val="12"/>
              </w:rPr>
            </w:pPr>
            <w:r>
              <w:rPr>
                <w:sz w:val="12"/>
                <w:szCs w:val="12"/>
              </w:rPr>
              <w:t>573197,616</w:t>
            </w:r>
          </w:p>
        </w:tc>
        <w:tc>
          <w:tcPr>
            <w:tcW w:w="851" w:type="dxa"/>
            <w:shd w:val="clear" w:color="auto" w:fill="auto"/>
            <w:vAlign w:val="center"/>
          </w:tcPr>
          <w:p w:rsidR="00B33192" w:rsidRDefault="00B33192">
            <w:pPr>
              <w:jc w:val="center"/>
              <w:rPr>
                <w:sz w:val="12"/>
                <w:szCs w:val="12"/>
              </w:rPr>
            </w:pPr>
            <w:r>
              <w:rPr>
                <w:sz w:val="12"/>
                <w:szCs w:val="12"/>
              </w:rPr>
              <w:t>568075,936</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3 971,570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1 828,237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1 715,134</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1 737,100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r>
      <w:tr w:rsidR="00B33192" w:rsidRPr="00AE19B5" w:rsidTr="00211E03">
        <w:trPr>
          <w:trHeight w:val="285"/>
        </w:trPr>
        <w:tc>
          <w:tcPr>
            <w:tcW w:w="1135" w:type="dxa"/>
            <w:vMerge/>
          </w:tcPr>
          <w:p w:rsidR="00B33192" w:rsidRPr="00AE19B5" w:rsidRDefault="00B33192" w:rsidP="00211E03">
            <w:pPr>
              <w:suppressAutoHyphens/>
              <w:spacing w:line="276" w:lineRule="auto"/>
              <w:rPr>
                <w:rFonts w:eastAsia="Calibri"/>
                <w:sz w:val="12"/>
                <w:szCs w:val="12"/>
                <w:lang w:eastAsia="en-US"/>
              </w:rPr>
            </w:pPr>
          </w:p>
        </w:tc>
        <w:tc>
          <w:tcPr>
            <w:tcW w:w="1814" w:type="dxa"/>
            <w:vMerge/>
          </w:tcPr>
          <w:p w:rsidR="00B33192" w:rsidRPr="00AE19B5" w:rsidRDefault="00B33192" w:rsidP="00211E03">
            <w:pPr>
              <w:suppressAutoHyphens/>
              <w:spacing w:line="276" w:lineRule="auto"/>
              <w:rPr>
                <w:rFonts w:eastAsia="Calibri"/>
                <w:sz w:val="12"/>
                <w:szCs w:val="12"/>
                <w:lang w:eastAsia="en-US"/>
              </w:rPr>
            </w:pPr>
          </w:p>
        </w:tc>
        <w:tc>
          <w:tcPr>
            <w:tcW w:w="1872" w:type="dxa"/>
            <w:vAlign w:val="center"/>
          </w:tcPr>
          <w:p w:rsidR="00B33192" w:rsidRPr="00AE19B5" w:rsidRDefault="00B33192"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105 170,774</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105 085,203</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63 765,985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52 142,609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54 653,762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61 689,424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64 765,858</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69 245,698</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532990,521</w:t>
            </w:r>
          </w:p>
        </w:tc>
        <w:tc>
          <w:tcPr>
            <w:tcW w:w="851" w:type="dxa"/>
            <w:shd w:val="clear" w:color="auto" w:fill="auto"/>
            <w:vAlign w:val="center"/>
          </w:tcPr>
          <w:p w:rsidR="00B33192" w:rsidRDefault="00B33192">
            <w:pPr>
              <w:jc w:val="center"/>
              <w:rPr>
                <w:sz w:val="12"/>
                <w:szCs w:val="12"/>
              </w:rPr>
            </w:pPr>
            <w:r>
              <w:rPr>
                <w:sz w:val="12"/>
                <w:szCs w:val="12"/>
              </w:rPr>
              <w:t>578074,411</w:t>
            </w:r>
          </w:p>
        </w:tc>
        <w:tc>
          <w:tcPr>
            <w:tcW w:w="851" w:type="dxa"/>
            <w:shd w:val="clear" w:color="auto" w:fill="auto"/>
            <w:vAlign w:val="center"/>
          </w:tcPr>
          <w:p w:rsidR="00B33192" w:rsidRDefault="00B33192">
            <w:pPr>
              <w:jc w:val="center"/>
              <w:rPr>
                <w:sz w:val="12"/>
                <w:szCs w:val="12"/>
              </w:rPr>
            </w:pPr>
            <w:r>
              <w:rPr>
                <w:sz w:val="12"/>
                <w:szCs w:val="12"/>
              </w:rPr>
              <w:t>573197,616</w:t>
            </w:r>
          </w:p>
        </w:tc>
        <w:tc>
          <w:tcPr>
            <w:tcW w:w="851" w:type="dxa"/>
            <w:shd w:val="clear" w:color="auto" w:fill="auto"/>
            <w:vAlign w:val="center"/>
          </w:tcPr>
          <w:p w:rsidR="00B33192" w:rsidRDefault="00B33192">
            <w:pPr>
              <w:jc w:val="center"/>
              <w:rPr>
                <w:sz w:val="12"/>
                <w:szCs w:val="12"/>
              </w:rPr>
            </w:pPr>
            <w:r>
              <w:rPr>
                <w:sz w:val="12"/>
                <w:szCs w:val="12"/>
              </w:rPr>
              <w:t>568075,936</w:t>
            </w:r>
          </w:p>
        </w:tc>
      </w:tr>
      <w:tr w:rsidR="00B33192" w:rsidRPr="00AE19B5" w:rsidTr="00B33192">
        <w:trPr>
          <w:trHeight w:val="367"/>
        </w:trPr>
        <w:tc>
          <w:tcPr>
            <w:tcW w:w="1135" w:type="dxa"/>
            <w:vMerge w:val="restart"/>
            <w:shd w:val="clear" w:color="auto" w:fill="auto"/>
            <w:vAlign w:val="center"/>
          </w:tcPr>
          <w:p w:rsidR="00B33192" w:rsidRPr="00AE19B5" w:rsidRDefault="00B33192" w:rsidP="00211E03">
            <w:pPr>
              <w:widowControl w:val="0"/>
              <w:suppressAutoHyphens/>
              <w:autoSpaceDE w:val="0"/>
              <w:autoSpaceDN w:val="0"/>
              <w:rPr>
                <w:sz w:val="12"/>
                <w:szCs w:val="12"/>
              </w:rPr>
            </w:pPr>
            <w:r w:rsidRPr="00AE19B5">
              <w:rPr>
                <w:sz w:val="12"/>
                <w:szCs w:val="12"/>
              </w:rPr>
              <w:t>Основное мероприятие 02</w:t>
            </w:r>
          </w:p>
        </w:tc>
        <w:tc>
          <w:tcPr>
            <w:tcW w:w="1814" w:type="dxa"/>
            <w:vMerge w:val="restart"/>
            <w:shd w:val="clear" w:color="auto" w:fill="auto"/>
            <w:vAlign w:val="center"/>
          </w:tcPr>
          <w:p w:rsidR="00B33192" w:rsidRPr="00AE19B5" w:rsidRDefault="00B33192" w:rsidP="00211E03">
            <w:pPr>
              <w:widowControl w:val="0"/>
              <w:suppressAutoHyphens/>
              <w:autoSpaceDE w:val="0"/>
              <w:autoSpaceDN w:val="0"/>
              <w:rPr>
                <w:sz w:val="12"/>
                <w:szCs w:val="12"/>
              </w:rPr>
            </w:pPr>
            <w:r w:rsidRPr="00AE19B5">
              <w:rPr>
                <w:sz w:val="12"/>
                <w:szCs w:val="12"/>
              </w:rPr>
              <w:t>Проведение мероприятий по патриотическому воспитанию граждан</w:t>
            </w:r>
          </w:p>
        </w:tc>
        <w:tc>
          <w:tcPr>
            <w:tcW w:w="1872" w:type="dxa"/>
            <w:vAlign w:val="center"/>
          </w:tcPr>
          <w:p w:rsidR="00B33192" w:rsidRPr="00AE19B5" w:rsidRDefault="00B33192"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667,700</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469,800</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569,900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608,980</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1 008,980</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1 008,980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1 165,623</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1314,780</w:t>
            </w:r>
          </w:p>
        </w:tc>
        <w:tc>
          <w:tcPr>
            <w:tcW w:w="851" w:type="dxa"/>
            <w:shd w:val="clear" w:color="auto" w:fill="auto"/>
            <w:vAlign w:val="center"/>
          </w:tcPr>
          <w:p w:rsidR="00B33192" w:rsidRDefault="00B33192">
            <w:pPr>
              <w:jc w:val="center"/>
              <w:rPr>
                <w:sz w:val="12"/>
                <w:szCs w:val="12"/>
              </w:rPr>
            </w:pPr>
            <w:r>
              <w:rPr>
                <w:sz w:val="12"/>
                <w:szCs w:val="12"/>
              </w:rPr>
              <w:t>1304,142</w:t>
            </w:r>
          </w:p>
        </w:tc>
        <w:tc>
          <w:tcPr>
            <w:tcW w:w="851" w:type="dxa"/>
            <w:shd w:val="clear" w:color="auto" w:fill="auto"/>
            <w:vAlign w:val="center"/>
          </w:tcPr>
          <w:p w:rsidR="00B33192" w:rsidRDefault="00B33192">
            <w:pPr>
              <w:jc w:val="center"/>
              <w:rPr>
                <w:sz w:val="12"/>
                <w:szCs w:val="12"/>
              </w:rPr>
            </w:pPr>
            <w:r>
              <w:rPr>
                <w:sz w:val="12"/>
                <w:szCs w:val="12"/>
              </w:rPr>
              <w:t>1314,780</w:t>
            </w:r>
          </w:p>
        </w:tc>
        <w:tc>
          <w:tcPr>
            <w:tcW w:w="851" w:type="dxa"/>
            <w:shd w:val="clear" w:color="auto" w:fill="auto"/>
            <w:vAlign w:val="center"/>
          </w:tcPr>
          <w:p w:rsidR="00B33192" w:rsidRDefault="00B33192">
            <w:pPr>
              <w:jc w:val="center"/>
              <w:rPr>
                <w:sz w:val="12"/>
                <w:szCs w:val="12"/>
              </w:rPr>
            </w:pPr>
            <w:r>
              <w:rPr>
                <w:sz w:val="12"/>
                <w:szCs w:val="12"/>
              </w:rPr>
              <w:t>100,000</w:t>
            </w:r>
          </w:p>
        </w:tc>
      </w:tr>
      <w:tr w:rsidR="00AE19B5" w:rsidRPr="00AE19B5" w:rsidTr="00B33192">
        <w:trPr>
          <w:trHeight w:val="347"/>
        </w:trPr>
        <w:tc>
          <w:tcPr>
            <w:tcW w:w="113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r>
      <w:tr w:rsidR="00B33192" w:rsidRPr="00AE19B5" w:rsidTr="00211E03">
        <w:tc>
          <w:tcPr>
            <w:tcW w:w="1135" w:type="dxa"/>
            <w:vMerge/>
            <w:shd w:val="clear" w:color="auto" w:fill="auto"/>
          </w:tcPr>
          <w:p w:rsidR="00B33192" w:rsidRPr="00AE19B5" w:rsidRDefault="00B33192" w:rsidP="00211E03">
            <w:pPr>
              <w:suppressAutoHyphens/>
              <w:spacing w:line="276" w:lineRule="auto"/>
              <w:rPr>
                <w:rFonts w:eastAsia="Calibri"/>
                <w:sz w:val="12"/>
                <w:szCs w:val="12"/>
                <w:lang w:eastAsia="en-US"/>
              </w:rPr>
            </w:pPr>
          </w:p>
        </w:tc>
        <w:tc>
          <w:tcPr>
            <w:tcW w:w="1814" w:type="dxa"/>
            <w:vMerge/>
            <w:shd w:val="clear" w:color="auto" w:fill="auto"/>
          </w:tcPr>
          <w:p w:rsidR="00B33192" w:rsidRPr="00AE19B5" w:rsidRDefault="00B33192" w:rsidP="00211E03">
            <w:pPr>
              <w:suppressAutoHyphens/>
              <w:spacing w:line="276" w:lineRule="auto"/>
              <w:rPr>
                <w:rFonts w:eastAsia="Calibri"/>
                <w:sz w:val="12"/>
                <w:szCs w:val="12"/>
                <w:lang w:eastAsia="en-US"/>
              </w:rPr>
            </w:pPr>
          </w:p>
        </w:tc>
        <w:tc>
          <w:tcPr>
            <w:tcW w:w="1872" w:type="dxa"/>
            <w:vAlign w:val="center"/>
          </w:tcPr>
          <w:p w:rsidR="00B33192" w:rsidRPr="00AE19B5" w:rsidRDefault="00B33192"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667,700</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469,800</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569,900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608,980</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1 008,980</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1 008,980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1 165,623</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1314,780</w:t>
            </w:r>
          </w:p>
        </w:tc>
        <w:tc>
          <w:tcPr>
            <w:tcW w:w="851" w:type="dxa"/>
            <w:shd w:val="clear" w:color="auto" w:fill="auto"/>
            <w:vAlign w:val="center"/>
          </w:tcPr>
          <w:p w:rsidR="00B33192" w:rsidRDefault="00B33192">
            <w:pPr>
              <w:jc w:val="center"/>
              <w:rPr>
                <w:sz w:val="12"/>
                <w:szCs w:val="12"/>
              </w:rPr>
            </w:pPr>
            <w:r>
              <w:rPr>
                <w:sz w:val="12"/>
                <w:szCs w:val="12"/>
              </w:rPr>
              <w:t>1304,142</w:t>
            </w:r>
          </w:p>
        </w:tc>
        <w:tc>
          <w:tcPr>
            <w:tcW w:w="851" w:type="dxa"/>
            <w:shd w:val="clear" w:color="auto" w:fill="auto"/>
            <w:vAlign w:val="center"/>
          </w:tcPr>
          <w:p w:rsidR="00B33192" w:rsidRDefault="00B33192">
            <w:pPr>
              <w:jc w:val="center"/>
              <w:rPr>
                <w:sz w:val="12"/>
                <w:szCs w:val="12"/>
              </w:rPr>
            </w:pPr>
            <w:r>
              <w:rPr>
                <w:sz w:val="12"/>
                <w:szCs w:val="12"/>
              </w:rPr>
              <w:t>1314,780</w:t>
            </w:r>
          </w:p>
        </w:tc>
        <w:tc>
          <w:tcPr>
            <w:tcW w:w="851" w:type="dxa"/>
            <w:shd w:val="clear" w:color="auto" w:fill="auto"/>
            <w:vAlign w:val="center"/>
          </w:tcPr>
          <w:p w:rsidR="00B33192" w:rsidRDefault="00B33192">
            <w:pPr>
              <w:jc w:val="center"/>
              <w:rPr>
                <w:sz w:val="12"/>
                <w:szCs w:val="12"/>
              </w:rPr>
            </w:pPr>
            <w:r>
              <w:rPr>
                <w:sz w:val="12"/>
                <w:szCs w:val="12"/>
              </w:rPr>
              <w:t>100,000</w:t>
            </w:r>
          </w:p>
        </w:tc>
      </w:tr>
      <w:tr w:rsidR="00B33192" w:rsidRPr="00AE19B5" w:rsidTr="00211E03">
        <w:tc>
          <w:tcPr>
            <w:tcW w:w="1135" w:type="dxa"/>
            <w:vMerge w:val="restart"/>
            <w:shd w:val="clear" w:color="auto" w:fill="auto"/>
            <w:vAlign w:val="center"/>
          </w:tcPr>
          <w:p w:rsidR="00B33192" w:rsidRPr="00AE19B5" w:rsidRDefault="00B33192"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03</w:t>
            </w:r>
          </w:p>
        </w:tc>
        <w:tc>
          <w:tcPr>
            <w:tcW w:w="1814" w:type="dxa"/>
            <w:vMerge w:val="restart"/>
            <w:shd w:val="clear" w:color="auto" w:fill="auto"/>
            <w:vAlign w:val="center"/>
          </w:tcPr>
          <w:p w:rsidR="00B33192" w:rsidRPr="00AE19B5" w:rsidRDefault="00B33192" w:rsidP="00211E03">
            <w:pPr>
              <w:suppressAutoHyphens/>
              <w:spacing w:line="276" w:lineRule="auto"/>
              <w:rPr>
                <w:rFonts w:eastAsia="Calibri"/>
                <w:sz w:val="12"/>
                <w:szCs w:val="12"/>
                <w:lang w:eastAsia="en-US"/>
              </w:rPr>
            </w:pPr>
            <w:r w:rsidRPr="00AE19B5">
              <w:rPr>
                <w:rFonts w:eastAsia="Calibri"/>
                <w:sz w:val="12"/>
                <w:szCs w:val="12"/>
                <w:lang w:eastAsia="en-US"/>
              </w:rPr>
              <w:t>Выявление и поддержка одаренных детей</w:t>
            </w:r>
          </w:p>
        </w:tc>
        <w:tc>
          <w:tcPr>
            <w:tcW w:w="1872" w:type="dxa"/>
            <w:vAlign w:val="center"/>
          </w:tcPr>
          <w:p w:rsidR="00B33192" w:rsidRPr="00AE19B5" w:rsidRDefault="00B33192"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6438,215</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6102,588</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8728,335</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8466,937</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7404,849</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6 530,470</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6 176,299</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7 864,570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9452,983</w:t>
            </w:r>
          </w:p>
        </w:tc>
        <w:tc>
          <w:tcPr>
            <w:tcW w:w="851" w:type="dxa"/>
            <w:shd w:val="clear" w:color="auto" w:fill="auto"/>
            <w:vAlign w:val="center"/>
          </w:tcPr>
          <w:p w:rsidR="00B33192" w:rsidRDefault="00B33192">
            <w:pPr>
              <w:jc w:val="center"/>
              <w:rPr>
                <w:sz w:val="12"/>
                <w:szCs w:val="12"/>
              </w:rPr>
            </w:pPr>
            <w:r>
              <w:rPr>
                <w:sz w:val="12"/>
                <w:szCs w:val="12"/>
              </w:rPr>
              <w:t>10012,483</w:t>
            </w:r>
          </w:p>
        </w:tc>
        <w:tc>
          <w:tcPr>
            <w:tcW w:w="851" w:type="dxa"/>
            <w:shd w:val="clear" w:color="auto" w:fill="auto"/>
            <w:vAlign w:val="center"/>
          </w:tcPr>
          <w:p w:rsidR="00B33192" w:rsidRDefault="00B33192">
            <w:pPr>
              <w:jc w:val="center"/>
              <w:rPr>
                <w:sz w:val="12"/>
                <w:szCs w:val="12"/>
              </w:rPr>
            </w:pPr>
            <w:r>
              <w:rPr>
                <w:sz w:val="12"/>
                <w:szCs w:val="12"/>
              </w:rPr>
              <w:t>11042,483</w:t>
            </w:r>
          </w:p>
        </w:tc>
        <w:tc>
          <w:tcPr>
            <w:tcW w:w="851" w:type="dxa"/>
            <w:shd w:val="clear" w:color="auto" w:fill="auto"/>
            <w:vAlign w:val="center"/>
          </w:tcPr>
          <w:p w:rsidR="00B33192" w:rsidRDefault="00B33192">
            <w:pPr>
              <w:jc w:val="center"/>
              <w:rPr>
                <w:sz w:val="12"/>
                <w:szCs w:val="12"/>
              </w:rPr>
            </w:pPr>
            <w:r>
              <w:rPr>
                <w:sz w:val="12"/>
                <w:szCs w:val="12"/>
              </w:rPr>
              <w:t>7521,878</w:t>
            </w:r>
          </w:p>
        </w:tc>
      </w:tr>
      <w:tr w:rsidR="00AE19B5" w:rsidRPr="00AE19B5" w:rsidTr="00211E03">
        <w:tc>
          <w:tcPr>
            <w:tcW w:w="113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r>
      <w:tr w:rsidR="00B33192" w:rsidRPr="00AE19B5" w:rsidTr="00211E03">
        <w:tc>
          <w:tcPr>
            <w:tcW w:w="1135" w:type="dxa"/>
            <w:vMerge/>
            <w:shd w:val="clear" w:color="auto" w:fill="auto"/>
          </w:tcPr>
          <w:p w:rsidR="00B33192" w:rsidRPr="00AE19B5" w:rsidRDefault="00B33192" w:rsidP="00211E03">
            <w:pPr>
              <w:suppressAutoHyphens/>
              <w:spacing w:line="276" w:lineRule="auto"/>
              <w:rPr>
                <w:rFonts w:eastAsia="Calibri"/>
                <w:sz w:val="12"/>
                <w:szCs w:val="12"/>
                <w:lang w:eastAsia="en-US"/>
              </w:rPr>
            </w:pPr>
          </w:p>
        </w:tc>
        <w:tc>
          <w:tcPr>
            <w:tcW w:w="1814" w:type="dxa"/>
            <w:vMerge/>
            <w:shd w:val="clear" w:color="auto" w:fill="auto"/>
          </w:tcPr>
          <w:p w:rsidR="00B33192" w:rsidRPr="00AE19B5" w:rsidRDefault="00B33192" w:rsidP="00211E03">
            <w:pPr>
              <w:suppressAutoHyphens/>
              <w:spacing w:line="276" w:lineRule="auto"/>
              <w:rPr>
                <w:rFonts w:eastAsia="Calibri"/>
                <w:sz w:val="12"/>
                <w:szCs w:val="12"/>
                <w:lang w:eastAsia="en-US"/>
              </w:rPr>
            </w:pPr>
          </w:p>
        </w:tc>
        <w:tc>
          <w:tcPr>
            <w:tcW w:w="1872" w:type="dxa"/>
            <w:vAlign w:val="center"/>
          </w:tcPr>
          <w:p w:rsidR="00B33192" w:rsidRPr="00AE19B5" w:rsidRDefault="00B33192"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6438,215</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6102,588</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8728,335</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8466,937</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7404,849</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6530,470</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6176,299</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7864,570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9452,983</w:t>
            </w:r>
          </w:p>
        </w:tc>
        <w:tc>
          <w:tcPr>
            <w:tcW w:w="851" w:type="dxa"/>
            <w:shd w:val="clear" w:color="auto" w:fill="auto"/>
            <w:vAlign w:val="center"/>
          </w:tcPr>
          <w:p w:rsidR="00B33192" w:rsidRDefault="00B33192">
            <w:pPr>
              <w:jc w:val="center"/>
              <w:rPr>
                <w:sz w:val="12"/>
                <w:szCs w:val="12"/>
              </w:rPr>
            </w:pPr>
            <w:r>
              <w:rPr>
                <w:sz w:val="12"/>
                <w:szCs w:val="12"/>
              </w:rPr>
              <w:t>10012,483</w:t>
            </w:r>
          </w:p>
        </w:tc>
        <w:tc>
          <w:tcPr>
            <w:tcW w:w="851" w:type="dxa"/>
            <w:shd w:val="clear" w:color="auto" w:fill="auto"/>
            <w:vAlign w:val="center"/>
          </w:tcPr>
          <w:p w:rsidR="00B33192" w:rsidRDefault="00B33192">
            <w:pPr>
              <w:jc w:val="center"/>
              <w:rPr>
                <w:sz w:val="12"/>
                <w:szCs w:val="12"/>
              </w:rPr>
            </w:pPr>
            <w:r>
              <w:rPr>
                <w:sz w:val="12"/>
                <w:szCs w:val="12"/>
              </w:rPr>
              <w:t>11042,483</w:t>
            </w:r>
          </w:p>
        </w:tc>
        <w:tc>
          <w:tcPr>
            <w:tcW w:w="851" w:type="dxa"/>
            <w:shd w:val="clear" w:color="auto" w:fill="auto"/>
            <w:vAlign w:val="center"/>
          </w:tcPr>
          <w:p w:rsidR="00B33192" w:rsidRDefault="00B33192">
            <w:pPr>
              <w:jc w:val="center"/>
              <w:rPr>
                <w:sz w:val="12"/>
                <w:szCs w:val="12"/>
              </w:rPr>
            </w:pPr>
            <w:r>
              <w:rPr>
                <w:sz w:val="12"/>
                <w:szCs w:val="12"/>
              </w:rPr>
              <w:t>7521,878</w:t>
            </w:r>
          </w:p>
        </w:tc>
      </w:tr>
      <w:tr w:rsidR="00B33192" w:rsidRPr="00AE19B5" w:rsidTr="00211E03">
        <w:tc>
          <w:tcPr>
            <w:tcW w:w="1135" w:type="dxa"/>
            <w:vMerge w:val="restart"/>
            <w:shd w:val="clear" w:color="auto" w:fill="auto"/>
            <w:vAlign w:val="center"/>
          </w:tcPr>
          <w:p w:rsidR="00B33192" w:rsidRPr="00AE19B5" w:rsidRDefault="00B33192"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04</w:t>
            </w:r>
          </w:p>
        </w:tc>
        <w:tc>
          <w:tcPr>
            <w:tcW w:w="1814" w:type="dxa"/>
            <w:vMerge w:val="restart"/>
            <w:shd w:val="clear" w:color="auto" w:fill="auto"/>
            <w:vAlign w:val="center"/>
          </w:tcPr>
          <w:p w:rsidR="00B33192" w:rsidRPr="00AE19B5" w:rsidRDefault="00B33192" w:rsidP="00211E03">
            <w:pPr>
              <w:suppressAutoHyphens/>
              <w:spacing w:line="276" w:lineRule="auto"/>
              <w:rPr>
                <w:rFonts w:eastAsia="Calibri"/>
                <w:sz w:val="12"/>
                <w:szCs w:val="12"/>
                <w:lang w:eastAsia="en-US"/>
              </w:rPr>
            </w:pPr>
            <w:r w:rsidRPr="00AE19B5">
              <w:rPr>
                <w:rFonts w:eastAsia="Calibri"/>
                <w:sz w:val="12"/>
                <w:szCs w:val="12"/>
                <w:lang w:eastAsia="en-US"/>
              </w:rPr>
              <w:t>Развитие кадрового потенциала системы дополнительного образования детей</w:t>
            </w:r>
          </w:p>
        </w:tc>
        <w:tc>
          <w:tcPr>
            <w:tcW w:w="1872" w:type="dxa"/>
            <w:vAlign w:val="center"/>
          </w:tcPr>
          <w:p w:rsidR="00B33192" w:rsidRPr="00AE19B5" w:rsidRDefault="00B33192"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626,400</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326,000</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326,000</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326,000</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210,000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10789,377</w:t>
            </w:r>
          </w:p>
        </w:tc>
        <w:tc>
          <w:tcPr>
            <w:tcW w:w="851" w:type="dxa"/>
            <w:shd w:val="clear" w:color="auto" w:fill="auto"/>
            <w:vAlign w:val="center"/>
          </w:tcPr>
          <w:p w:rsidR="00B33192" w:rsidRDefault="00B33192">
            <w:pPr>
              <w:jc w:val="center"/>
              <w:rPr>
                <w:sz w:val="12"/>
                <w:szCs w:val="12"/>
              </w:rPr>
            </w:pPr>
            <w:r>
              <w:rPr>
                <w:sz w:val="12"/>
                <w:szCs w:val="12"/>
              </w:rPr>
              <w:t>12100,636</w:t>
            </w:r>
          </w:p>
        </w:tc>
        <w:tc>
          <w:tcPr>
            <w:tcW w:w="851" w:type="dxa"/>
            <w:shd w:val="clear" w:color="auto" w:fill="auto"/>
            <w:vAlign w:val="center"/>
          </w:tcPr>
          <w:p w:rsidR="00B33192" w:rsidRDefault="00B33192">
            <w:pPr>
              <w:jc w:val="center"/>
              <w:rPr>
                <w:sz w:val="12"/>
                <w:szCs w:val="12"/>
              </w:rPr>
            </w:pPr>
            <w:r>
              <w:rPr>
                <w:sz w:val="12"/>
                <w:szCs w:val="12"/>
              </w:rPr>
              <w:t>12100,636</w:t>
            </w:r>
          </w:p>
        </w:tc>
        <w:tc>
          <w:tcPr>
            <w:tcW w:w="851" w:type="dxa"/>
            <w:shd w:val="clear" w:color="auto" w:fill="auto"/>
            <w:vAlign w:val="center"/>
          </w:tcPr>
          <w:p w:rsidR="00B33192" w:rsidRDefault="00B33192">
            <w:pPr>
              <w:jc w:val="center"/>
              <w:rPr>
                <w:sz w:val="12"/>
                <w:szCs w:val="12"/>
              </w:rPr>
            </w:pPr>
            <w:r>
              <w:rPr>
                <w:sz w:val="12"/>
                <w:szCs w:val="12"/>
              </w:rPr>
              <w:t>12100,636</w:t>
            </w:r>
          </w:p>
        </w:tc>
      </w:tr>
      <w:tr w:rsidR="00AE19B5" w:rsidRPr="00AE19B5" w:rsidTr="00211E03">
        <w:tc>
          <w:tcPr>
            <w:tcW w:w="113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r>
      <w:tr w:rsidR="00B33192" w:rsidRPr="00AE19B5" w:rsidTr="00211E03">
        <w:tc>
          <w:tcPr>
            <w:tcW w:w="1135" w:type="dxa"/>
            <w:vMerge/>
            <w:shd w:val="clear" w:color="auto" w:fill="auto"/>
          </w:tcPr>
          <w:p w:rsidR="00B33192" w:rsidRPr="00AE19B5" w:rsidRDefault="00B33192" w:rsidP="00211E03">
            <w:pPr>
              <w:suppressAutoHyphens/>
              <w:spacing w:line="276" w:lineRule="auto"/>
              <w:rPr>
                <w:rFonts w:eastAsia="Calibri"/>
                <w:sz w:val="12"/>
                <w:szCs w:val="12"/>
                <w:lang w:eastAsia="en-US"/>
              </w:rPr>
            </w:pPr>
          </w:p>
        </w:tc>
        <w:tc>
          <w:tcPr>
            <w:tcW w:w="1814" w:type="dxa"/>
            <w:vMerge/>
            <w:shd w:val="clear" w:color="auto" w:fill="auto"/>
          </w:tcPr>
          <w:p w:rsidR="00B33192" w:rsidRPr="00AE19B5" w:rsidRDefault="00B33192" w:rsidP="00211E03">
            <w:pPr>
              <w:suppressAutoHyphens/>
              <w:spacing w:line="276" w:lineRule="auto"/>
              <w:rPr>
                <w:rFonts w:eastAsia="Calibri"/>
                <w:sz w:val="12"/>
                <w:szCs w:val="12"/>
                <w:lang w:eastAsia="en-US"/>
              </w:rPr>
            </w:pPr>
          </w:p>
        </w:tc>
        <w:tc>
          <w:tcPr>
            <w:tcW w:w="1872" w:type="dxa"/>
            <w:vAlign w:val="center"/>
          </w:tcPr>
          <w:p w:rsidR="00B33192" w:rsidRPr="00AE19B5" w:rsidRDefault="00B33192"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626,400</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326,000</w:t>
            </w:r>
          </w:p>
        </w:tc>
        <w:tc>
          <w:tcPr>
            <w:tcW w:w="992"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326,000</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326,000</w:t>
            </w:r>
          </w:p>
        </w:tc>
        <w:tc>
          <w:tcPr>
            <w:tcW w:w="850"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210,000</w:t>
            </w:r>
          </w:p>
        </w:tc>
        <w:tc>
          <w:tcPr>
            <w:tcW w:w="851" w:type="dxa"/>
            <w:shd w:val="clear" w:color="auto" w:fill="auto"/>
            <w:vAlign w:val="center"/>
          </w:tcPr>
          <w:p w:rsidR="00B33192" w:rsidRPr="00AE19B5" w:rsidRDefault="00B33192" w:rsidP="00211E03">
            <w:pPr>
              <w:widowControl w:val="0"/>
              <w:suppressAutoHyphens/>
              <w:autoSpaceDE w:val="0"/>
              <w:autoSpaceDN w:val="0"/>
              <w:jc w:val="center"/>
              <w:rPr>
                <w:sz w:val="12"/>
                <w:szCs w:val="12"/>
              </w:rPr>
            </w:pPr>
            <w:r w:rsidRPr="00AE19B5">
              <w:rPr>
                <w:sz w:val="12"/>
                <w:szCs w:val="12"/>
              </w:rPr>
              <w:t>10789,377</w:t>
            </w:r>
          </w:p>
        </w:tc>
        <w:tc>
          <w:tcPr>
            <w:tcW w:w="851" w:type="dxa"/>
            <w:shd w:val="clear" w:color="auto" w:fill="auto"/>
            <w:vAlign w:val="center"/>
          </w:tcPr>
          <w:p w:rsidR="00B33192" w:rsidRDefault="00B33192">
            <w:pPr>
              <w:jc w:val="center"/>
              <w:rPr>
                <w:sz w:val="12"/>
                <w:szCs w:val="12"/>
              </w:rPr>
            </w:pPr>
            <w:r>
              <w:rPr>
                <w:sz w:val="12"/>
                <w:szCs w:val="12"/>
              </w:rPr>
              <w:t>12100,636</w:t>
            </w:r>
          </w:p>
        </w:tc>
        <w:tc>
          <w:tcPr>
            <w:tcW w:w="851" w:type="dxa"/>
            <w:shd w:val="clear" w:color="auto" w:fill="auto"/>
            <w:vAlign w:val="center"/>
          </w:tcPr>
          <w:p w:rsidR="00B33192" w:rsidRDefault="00B33192">
            <w:pPr>
              <w:jc w:val="center"/>
              <w:rPr>
                <w:sz w:val="12"/>
                <w:szCs w:val="12"/>
              </w:rPr>
            </w:pPr>
            <w:r>
              <w:rPr>
                <w:sz w:val="12"/>
                <w:szCs w:val="12"/>
              </w:rPr>
              <w:t>12100,636</w:t>
            </w:r>
          </w:p>
        </w:tc>
        <w:tc>
          <w:tcPr>
            <w:tcW w:w="851" w:type="dxa"/>
            <w:shd w:val="clear" w:color="auto" w:fill="auto"/>
            <w:vAlign w:val="center"/>
          </w:tcPr>
          <w:p w:rsidR="00B33192" w:rsidRDefault="00B33192">
            <w:pPr>
              <w:jc w:val="center"/>
              <w:rPr>
                <w:sz w:val="12"/>
                <w:szCs w:val="12"/>
              </w:rPr>
            </w:pPr>
            <w:r>
              <w:rPr>
                <w:sz w:val="12"/>
                <w:szCs w:val="12"/>
              </w:rPr>
              <w:t>12100,636</w:t>
            </w:r>
          </w:p>
        </w:tc>
      </w:tr>
      <w:tr w:rsidR="00AE19B5" w:rsidRPr="00AE19B5" w:rsidTr="00211E03">
        <w:tc>
          <w:tcPr>
            <w:tcW w:w="1135" w:type="dxa"/>
            <w:vMerge w:val="restart"/>
            <w:shd w:val="clear" w:color="auto" w:fill="auto"/>
            <w:vAlign w:val="center"/>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05</w:t>
            </w:r>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9487,109</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200000,000</w:t>
            </w:r>
          </w:p>
        </w:tc>
      </w:tr>
      <w:tr w:rsidR="00AE19B5" w:rsidRPr="00AE19B5" w:rsidTr="00211E03">
        <w:tc>
          <w:tcPr>
            <w:tcW w:w="113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widowControl w:val="0"/>
              <w:suppressAutoHyphens/>
              <w:autoSpaceDE w:val="0"/>
              <w:autoSpaceDN w:val="0"/>
              <w:jc w:val="center"/>
              <w:rPr>
                <w:sz w:val="12"/>
                <w:szCs w:val="12"/>
              </w:rPr>
            </w:pPr>
            <w:r w:rsidRPr="00B33192">
              <w:rPr>
                <w:sz w:val="12"/>
                <w:szCs w:val="12"/>
              </w:rPr>
              <w:t>0,000</w:t>
            </w:r>
          </w:p>
        </w:tc>
      </w:tr>
      <w:tr w:rsidR="00AE19B5" w:rsidRPr="00AE19B5" w:rsidTr="00211E03">
        <w:tc>
          <w:tcPr>
            <w:tcW w:w="113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9487,109</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200000,000</w:t>
            </w:r>
          </w:p>
        </w:tc>
      </w:tr>
      <w:tr w:rsidR="00AE19B5" w:rsidRPr="00AE19B5" w:rsidTr="00211E03">
        <w:tc>
          <w:tcPr>
            <w:tcW w:w="1135" w:type="dxa"/>
            <w:vMerge w:val="restart"/>
            <w:shd w:val="clear" w:color="auto" w:fill="auto"/>
            <w:vAlign w:val="center"/>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П5</w:t>
            </w:r>
          </w:p>
        </w:tc>
        <w:tc>
          <w:tcPr>
            <w:tcW w:w="1814" w:type="dxa"/>
            <w:vMerge w:val="restart"/>
            <w:shd w:val="clear" w:color="auto" w:fill="auto"/>
            <w:vAlign w:val="center"/>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Реализация отдельных мероприятий приоритетного проекта «Доступное дополнительное образование для детей»</w:t>
            </w:r>
          </w:p>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lastRenderedPageBreak/>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127162,300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101256,880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14046,279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14065,699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r>
      <w:tr w:rsidR="00AE19B5" w:rsidRPr="00AE19B5" w:rsidTr="00211E03">
        <w:tc>
          <w:tcPr>
            <w:tcW w:w="113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72292,300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r>
      <w:tr w:rsidR="00AE19B5" w:rsidRPr="00AE19B5" w:rsidTr="00211E03">
        <w:tc>
          <w:tcPr>
            <w:tcW w:w="113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54870,000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101256,880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14046,279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14065,699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c>
          <w:tcPr>
            <w:tcW w:w="851" w:type="dxa"/>
            <w:shd w:val="clear" w:color="auto" w:fill="auto"/>
            <w:vAlign w:val="center"/>
          </w:tcPr>
          <w:p w:rsidR="00211E03" w:rsidRPr="00B33192" w:rsidRDefault="00211E03" w:rsidP="00211E03">
            <w:pPr>
              <w:jc w:val="center"/>
              <w:rPr>
                <w:sz w:val="12"/>
                <w:szCs w:val="12"/>
              </w:rPr>
            </w:pPr>
            <w:r w:rsidRPr="00B33192">
              <w:rPr>
                <w:sz w:val="12"/>
                <w:szCs w:val="12"/>
              </w:rPr>
              <w:t>0,000</w:t>
            </w:r>
          </w:p>
        </w:tc>
      </w:tr>
      <w:tr w:rsidR="00B33192" w:rsidRPr="00AE19B5" w:rsidTr="00211E03">
        <w:tc>
          <w:tcPr>
            <w:tcW w:w="1135" w:type="dxa"/>
            <w:vMerge w:val="restart"/>
            <w:shd w:val="clear" w:color="auto" w:fill="auto"/>
          </w:tcPr>
          <w:p w:rsidR="00B33192" w:rsidRPr="00945CD5" w:rsidRDefault="00B33192" w:rsidP="00E81A34">
            <w:pPr>
              <w:suppressAutoHyphens/>
              <w:spacing w:line="276" w:lineRule="auto"/>
              <w:rPr>
                <w:rFonts w:eastAsia="Calibri"/>
                <w:sz w:val="12"/>
                <w:szCs w:val="12"/>
                <w:lang w:eastAsia="en-US"/>
              </w:rPr>
            </w:pPr>
            <w:r w:rsidRPr="00945CD5">
              <w:rPr>
                <w:rFonts w:eastAsia="Calibri"/>
                <w:sz w:val="12"/>
                <w:szCs w:val="12"/>
                <w:lang w:eastAsia="en-US"/>
              </w:rPr>
              <w:lastRenderedPageBreak/>
              <w:t>Областной проект                      Б5</w:t>
            </w:r>
          </w:p>
        </w:tc>
        <w:tc>
          <w:tcPr>
            <w:tcW w:w="1814" w:type="dxa"/>
            <w:vMerge w:val="restart"/>
            <w:shd w:val="clear" w:color="auto" w:fill="auto"/>
          </w:tcPr>
          <w:p w:rsidR="00B33192" w:rsidRPr="00945CD5" w:rsidRDefault="00B33192" w:rsidP="00E81A34">
            <w:pPr>
              <w:suppressAutoHyphens/>
              <w:spacing w:line="276" w:lineRule="auto"/>
              <w:rPr>
                <w:rFonts w:eastAsia="Calibri"/>
                <w:sz w:val="12"/>
                <w:szCs w:val="12"/>
                <w:lang w:eastAsia="en-US"/>
              </w:rPr>
            </w:pPr>
            <w:r w:rsidRPr="00945CD5">
              <w:rPr>
                <w:rFonts w:eastAsia="Calibri"/>
                <w:sz w:val="12"/>
                <w:szCs w:val="12"/>
                <w:lang w:eastAsia="en-US"/>
              </w:rPr>
              <w:t>Формирование и развитие управленческих команд образовательных организаций</w:t>
            </w:r>
          </w:p>
        </w:tc>
        <w:tc>
          <w:tcPr>
            <w:tcW w:w="1872" w:type="dxa"/>
            <w:vAlign w:val="center"/>
          </w:tcPr>
          <w:p w:rsidR="00B33192" w:rsidRPr="00AE19B5" w:rsidRDefault="00B33192" w:rsidP="00E81A34">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33192" w:rsidRDefault="00B33192">
            <w:pPr>
              <w:jc w:val="center"/>
              <w:rPr>
                <w:sz w:val="12"/>
                <w:szCs w:val="12"/>
              </w:rPr>
            </w:pPr>
            <w:r>
              <w:rPr>
                <w:sz w:val="12"/>
                <w:szCs w:val="12"/>
              </w:rPr>
              <w:t>1000,000</w:t>
            </w:r>
          </w:p>
        </w:tc>
        <w:tc>
          <w:tcPr>
            <w:tcW w:w="851" w:type="dxa"/>
            <w:shd w:val="clear" w:color="auto" w:fill="auto"/>
            <w:vAlign w:val="center"/>
          </w:tcPr>
          <w:p w:rsidR="00B33192" w:rsidRDefault="00B33192">
            <w:pPr>
              <w:jc w:val="center"/>
              <w:rPr>
                <w:sz w:val="12"/>
                <w:szCs w:val="12"/>
              </w:rPr>
            </w:pPr>
            <w:r>
              <w:rPr>
                <w:sz w:val="12"/>
                <w:szCs w:val="12"/>
              </w:rPr>
              <w:t>0,000</w:t>
            </w:r>
          </w:p>
        </w:tc>
        <w:tc>
          <w:tcPr>
            <w:tcW w:w="851" w:type="dxa"/>
            <w:shd w:val="clear" w:color="auto" w:fill="auto"/>
            <w:vAlign w:val="center"/>
          </w:tcPr>
          <w:p w:rsidR="00B33192" w:rsidRDefault="00B33192">
            <w:pPr>
              <w:jc w:val="center"/>
              <w:rPr>
                <w:sz w:val="12"/>
                <w:szCs w:val="12"/>
              </w:rPr>
            </w:pPr>
            <w:r>
              <w:rPr>
                <w:sz w:val="12"/>
                <w:szCs w:val="12"/>
              </w:rPr>
              <w:t>0,000</w:t>
            </w:r>
          </w:p>
        </w:tc>
      </w:tr>
      <w:tr w:rsidR="003C05DD" w:rsidRPr="00AE19B5" w:rsidTr="00211E03">
        <w:tc>
          <w:tcPr>
            <w:tcW w:w="1135" w:type="dxa"/>
            <w:vMerge/>
            <w:shd w:val="clear" w:color="auto" w:fill="auto"/>
          </w:tcPr>
          <w:p w:rsidR="003C05DD" w:rsidRPr="00AE19B5" w:rsidRDefault="003C05DD" w:rsidP="00211E03">
            <w:pPr>
              <w:suppressAutoHyphens/>
              <w:spacing w:line="276" w:lineRule="auto"/>
              <w:rPr>
                <w:rFonts w:eastAsia="Calibri"/>
                <w:sz w:val="12"/>
                <w:szCs w:val="12"/>
                <w:lang w:eastAsia="en-US"/>
              </w:rPr>
            </w:pPr>
          </w:p>
        </w:tc>
        <w:tc>
          <w:tcPr>
            <w:tcW w:w="1814" w:type="dxa"/>
            <w:vMerge/>
            <w:shd w:val="clear" w:color="auto" w:fill="auto"/>
          </w:tcPr>
          <w:p w:rsidR="003C05DD" w:rsidRPr="00AE19B5" w:rsidRDefault="003C05DD" w:rsidP="00211E03">
            <w:pPr>
              <w:suppressAutoHyphens/>
              <w:spacing w:line="276" w:lineRule="auto"/>
              <w:rPr>
                <w:rFonts w:eastAsia="Calibri"/>
                <w:sz w:val="12"/>
                <w:szCs w:val="12"/>
                <w:lang w:eastAsia="en-US"/>
              </w:rPr>
            </w:pPr>
          </w:p>
        </w:tc>
        <w:tc>
          <w:tcPr>
            <w:tcW w:w="1872" w:type="dxa"/>
            <w:vAlign w:val="center"/>
          </w:tcPr>
          <w:p w:rsidR="003C05DD" w:rsidRPr="00AE19B5" w:rsidRDefault="003C05DD"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B33192" w:rsidRDefault="003C05DD" w:rsidP="009D4FC8">
            <w:pPr>
              <w:widowControl w:val="0"/>
              <w:suppressAutoHyphens/>
              <w:autoSpaceDE w:val="0"/>
              <w:autoSpaceDN w:val="0"/>
              <w:jc w:val="center"/>
              <w:rPr>
                <w:sz w:val="12"/>
                <w:szCs w:val="12"/>
              </w:rPr>
            </w:pPr>
            <w:r w:rsidRPr="00B33192">
              <w:rPr>
                <w:sz w:val="12"/>
                <w:szCs w:val="12"/>
              </w:rPr>
              <w:t>0,000</w:t>
            </w:r>
          </w:p>
        </w:tc>
        <w:tc>
          <w:tcPr>
            <w:tcW w:w="851" w:type="dxa"/>
            <w:shd w:val="clear" w:color="auto" w:fill="auto"/>
            <w:vAlign w:val="center"/>
          </w:tcPr>
          <w:p w:rsidR="003C05DD" w:rsidRPr="00B33192" w:rsidRDefault="003C05DD" w:rsidP="009D4FC8">
            <w:pPr>
              <w:widowControl w:val="0"/>
              <w:suppressAutoHyphens/>
              <w:autoSpaceDE w:val="0"/>
              <w:autoSpaceDN w:val="0"/>
              <w:jc w:val="center"/>
              <w:rPr>
                <w:sz w:val="12"/>
                <w:szCs w:val="12"/>
              </w:rPr>
            </w:pPr>
            <w:r w:rsidRPr="00B33192">
              <w:rPr>
                <w:sz w:val="12"/>
                <w:szCs w:val="12"/>
              </w:rPr>
              <w:t>0,000</w:t>
            </w:r>
          </w:p>
        </w:tc>
        <w:tc>
          <w:tcPr>
            <w:tcW w:w="851" w:type="dxa"/>
            <w:shd w:val="clear" w:color="auto" w:fill="auto"/>
            <w:vAlign w:val="center"/>
          </w:tcPr>
          <w:p w:rsidR="003C05DD" w:rsidRPr="00B33192" w:rsidRDefault="003C05DD" w:rsidP="009D4FC8">
            <w:pPr>
              <w:widowControl w:val="0"/>
              <w:suppressAutoHyphens/>
              <w:autoSpaceDE w:val="0"/>
              <w:autoSpaceDN w:val="0"/>
              <w:jc w:val="center"/>
              <w:rPr>
                <w:sz w:val="12"/>
                <w:szCs w:val="12"/>
              </w:rPr>
            </w:pPr>
            <w:r w:rsidRPr="00B33192">
              <w:rPr>
                <w:sz w:val="12"/>
                <w:szCs w:val="12"/>
              </w:rPr>
              <w:t>0,000</w:t>
            </w:r>
          </w:p>
        </w:tc>
      </w:tr>
      <w:tr w:rsidR="00B33192" w:rsidRPr="00AE19B5" w:rsidTr="00211E03">
        <w:tc>
          <w:tcPr>
            <w:tcW w:w="1135" w:type="dxa"/>
            <w:vMerge/>
            <w:shd w:val="clear" w:color="auto" w:fill="auto"/>
          </w:tcPr>
          <w:p w:rsidR="00B33192" w:rsidRPr="00AE19B5" w:rsidRDefault="00B33192" w:rsidP="00211E03">
            <w:pPr>
              <w:suppressAutoHyphens/>
              <w:spacing w:line="276" w:lineRule="auto"/>
              <w:rPr>
                <w:rFonts w:eastAsia="Calibri"/>
                <w:sz w:val="12"/>
                <w:szCs w:val="12"/>
                <w:lang w:eastAsia="en-US"/>
              </w:rPr>
            </w:pPr>
          </w:p>
        </w:tc>
        <w:tc>
          <w:tcPr>
            <w:tcW w:w="1814" w:type="dxa"/>
            <w:vMerge/>
            <w:shd w:val="clear" w:color="auto" w:fill="auto"/>
          </w:tcPr>
          <w:p w:rsidR="00B33192" w:rsidRPr="00AE19B5" w:rsidRDefault="00B33192" w:rsidP="00211E03">
            <w:pPr>
              <w:suppressAutoHyphens/>
              <w:spacing w:line="276" w:lineRule="auto"/>
              <w:rPr>
                <w:rFonts w:eastAsia="Calibri"/>
                <w:sz w:val="12"/>
                <w:szCs w:val="12"/>
                <w:lang w:eastAsia="en-US"/>
              </w:rPr>
            </w:pPr>
          </w:p>
        </w:tc>
        <w:tc>
          <w:tcPr>
            <w:tcW w:w="1872" w:type="dxa"/>
            <w:vAlign w:val="center"/>
          </w:tcPr>
          <w:p w:rsidR="00B33192" w:rsidRPr="00AE19B5" w:rsidRDefault="00B33192"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33192" w:rsidRPr="00AE19B5" w:rsidRDefault="00B33192"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33192" w:rsidRDefault="00B33192">
            <w:pPr>
              <w:jc w:val="center"/>
              <w:rPr>
                <w:sz w:val="12"/>
                <w:szCs w:val="12"/>
              </w:rPr>
            </w:pPr>
            <w:r>
              <w:rPr>
                <w:sz w:val="12"/>
                <w:szCs w:val="12"/>
              </w:rPr>
              <w:t>1000,000</w:t>
            </w:r>
          </w:p>
        </w:tc>
        <w:tc>
          <w:tcPr>
            <w:tcW w:w="851" w:type="dxa"/>
            <w:shd w:val="clear" w:color="auto" w:fill="auto"/>
            <w:vAlign w:val="center"/>
          </w:tcPr>
          <w:p w:rsidR="00B33192" w:rsidRDefault="00B33192">
            <w:pPr>
              <w:jc w:val="center"/>
              <w:rPr>
                <w:sz w:val="12"/>
                <w:szCs w:val="12"/>
              </w:rPr>
            </w:pPr>
            <w:r>
              <w:rPr>
                <w:sz w:val="12"/>
                <w:szCs w:val="12"/>
              </w:rPr>
              <w:t>0,000</w:t>
            </w:r>
          </w:p>
        </w:tc>
        <w:tc>
          <w:tcPr>
            <w:tcW w:w="851" w:type="dxa"/>
            <w:shd w:val="clear" w:color="auto" w:fill="auto"/>
            <w:vAlign w:val="center"/>
          </w:tcPr>
          <w:p w:rsidR="00B33192" w:rsidRDefault="00B33192">
            <w:pPr>
              <w:jc w:val="center"/>
              <w:rPr>
                <w:sz w:val="12"/>
                <w:szCs w:val="12"/>
              </w:rPr>
            </w:pPr>
            <w:r>
              <w:rPr>
                <w:sz w:val="12"/>
                <w:szCs w:val="12"/>
              </w:rPr>
              <w:t>0,000</w:t>
            </w:r>
          </w:p>
        </w:tc>
      </w:tr>
      <w:tr w:rsidR="001B53C9" w:rsidRPr="00AE19B5" w:rsidTr="00211E03">
        <w:tc>
          <w:tcPr>
            <w:tcW w:w="1135" w:type="dxa"/>
            <w:vMerge w:val="restart"/>
            <w:shd w:val="clear" w:color="auto" w:fill="auto"/>
            <w:vAlign w:val="center"/>
          </w:tcPr>
          <w:p w:rsidR="001B53C9" w:rsidRPr="00AE19B5" w:rsidRDefault="001B53C9" w:rsidP="00211E03">
            <w:pPr>
              <w:suppressAutoHyphens/>
              <w:spacing w:line="276" w:lineRule="auto"/>
              <w:rPr>
                <w:rFonts w:eastAsia="Calibri"/>
                <w:sz w:val="12"/>
                <w:szCs w:val="12"/>
                <w:lang w:eastAsia="en-US"/>
              </w:rPr>
            </w:pPr>
            <w:r w:rsidRPr="00AE19B5">
              <w:rPr>
                <w:rFonts w:eastAsia="Calibri"/>
                <w:sz w:val="12"/>
                <w:szCs w:val="12"/>
                <w:lang w:eastAsia="en-US"/>
              </w:rPr>
              <w:t>Региональный проект Е1</w:t>
            </w:r>
          </w:p>
        </w:tc>
        <w:tc>
          <w:tcPr>
            <w:tcW w:w="1814" w:type="dxa"/>
            <w:vMerge w:val="restart"/>
            <w:shd w:val="clear" w:color="auto" w:fill="auto"/>
            <w:vAlign w:val="center"/>
          </w:tcPr>
          <w:p w:rsidR="001B53C9" w:rsidRPr="00AE19B5" w:rsidRDefault="001B53C9" w:rsidP="00211E03">
            <w:pPr>
              <w:suppressAutoHyphens/>
              <w:spacing w:line="276" w:lineRule="auto"/>
              <w:rPr>
                <w:rFonts w:eastAsia="Calibri"/>
                <w:sz w:val="12"/>
                <w:szCs w:val="12"/>
                <w:lang w:eastAsia="en-US"/>
              </w:rPr>
            </w:pPr>
            <w:r w:rsidRPr="00AE19B5">
              <w:rPr>
                <w:rFonts w:eastAsia="Calibri"/>
                <w:sz w:val="12"/>
                <w:szCs w:val="12"/>
                <w:lang w:eastAsia="en-US"/>
              </w:rPr>
              <w:t>Современная школа</w:t>
            </w:r>
          </w:p>
        </w:tc>
        <w:tc>
          <w:tcPr>
            <w:tcW w:w="1872" w:type="dxa"/>
            <w:vAlign w:val="center"/>
          </w:tcPr>
          <w:p w:rsidR="001B53C9" w:rsidRPr="00AE19B5" w:rsidRDefault="001B53C9"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21 361,837</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Default="001B53C9">
            <w:pPr>
              <w:jc w:val="center"/>
              <w:rPr>
                <w:sz w:val="12"/>
                <w:szCs w:val="12"/>
              </w:rPr>
            </w:pPr>
            <w:r>
              <w:rPr>
                <w:sz w:val="12"/>
                <w:szCs w:val="12"/>
              </w:rPr>
              <w:t>24436,910</w:t>
            </w:r>
          </w:p>
        </w:tc>
        <w:tc>
          <w:tcPr>
            <w:tcW w:w="851" w:type="dxa"/>
            <w:shd w:val="clear" w:color="auto" w:fill="auto"/>
            <w:vAlign w:val="center"/>
          </w:tcPr>
          <w:p w:rsidR="001B53C9" w:rsidRDefault="001B53C9">
            <w:pPr>
              <w:jc w:val="center"/>
              <w:rPr>
                <w:sz w:val="12"/>
                <w:szCs w:val="12"/>
              </w:rPr>
            </w:pPr>
            <w:r>
              <w:rPr>
                <w:sz w:val="12"/>
                <w:szCs w:val="12"/>
              </w:rPr>
              <w:t>109468,400</w:t>
            </w:r>
          </w:p>
        </w:tc>
        <w:tc>
          <w:tcPr>
            <w:tcW w:w="851" w:type="dxa"/>
            <w:shd w:val="clear" w:color="auto" w:fill="auto"/>
            <w:vAlign w:val="center"/>
          </w:tcPr>
          <w:p w:rsidR="001B53C9" w:rsidRDefault="001B53C9">
            <w:pPr>
              <w:jc w:val="center"/>
              <w:rPr>
                <w:sz w:val="12"/>
                <w:szCs w:val="12"/>
              </w:rPr>
            </w:pPr>
            <w:r>
              <w:rPr>
                <w:sz w:val="12"/>
                <w:szCs w:val="12"/>
              </w:rPr>
              <w:t>16200,662</w:t>
            </w:r>
          </w:p>
        </w:tc>
      </w:tr>
      <w:tr w:rsidR="001B53C9" w:rsidRPr="00AE19B5" w:rsidTr="00211E03">
        <w:tc>
          <w:tcPr>
            <w:tcW w:w="1135" w:type="dxa"/>
            <w:vMerge/>
            <w:shd w:val="clear" w:color="auto" w:fill="auto"/>
          </w:tcPr>
          <w:p w:rsidR="001B53C9" w:rsidRPr="00AE19B5" w:rsidRDefault="001B53C9" w:rsidP="00211E03">
            <w:pPr>
              <w:suppressAutoHyphens/>
              <w:spacing w:line="276" w:lineRule="auto"/>
              <w:rPr>
                <w:rFonts w:eastAsia="Calibri"/>
                <w:sz w:val="12"/>
                <w:szCs w:val="12"/>
                <w:lang w:eastAsia="en-US"/>
              </w:rPr>
            </w:pPr>
          </w:p>
        </w:tc>
        <w:tc>
          <w:tcPr>
            <w:tcW w:w="1814" w:type="dxa"/>
            <w:vMerge/>
            <w:shd w:val="clear" w:color="auto" w:fill="auto"/>
          </w:tcPr>
          <w:p w:rsidR="001B53C9" w:rsidRPr="00AE19B5" w:rsidRDefault="001B53C9" w:rsidP="00211E03">
            <w:pPr>
              <w:suppressAutoHyphens/>
              <w:spacing w:line="276" w:lineRule="auto"/>
              <w:rPr>
                <w:rFonts w:eastAsia="Calibri"/>
                <w:sz w:val="12"/>
                <w:szCs w:val="12"/>
                <w:lang w:eastAsia="en-US"/>
              </w:rPr>
            </w:pPr>
          </w:p>
        </w:tc>
        <w:tc>
          <w:tcPr>
            <w:tcW w:w="1872" w:type="dxa"/>
            <w:vAlign w:val="center"/>
          </w:tcPr>
          <w:p w:rsidR="001B53C9" w:rsidRPr="00AE19B5" w:rsidRDefault="001B53C9"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20 934,600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bCs/>
                <w:sz w:val="12"/>
                <w:szCs w:val="12"/>
              </w:rPr>
              <w:t>0,000</w:t>
            </w:r>
          </w:p>
        </w:tc>
        <w:tc>
          <w:tcPr>
            <w:tcW w:w="851" w:type="dxa"/>
            <w:shd w:val="clear" w:color="auto" w:fill="auto"/>
            <w:vAlign w:val="center"/>
          </w:tcPr>
          <w:p w:rsidR="001B53C9" w:rsidRDefault="001B53C9">
            <w:pPr>
              <w:jc w:val="center"/>
              <w:rPr>
                <w:sz w:val="12"/>
                <w:szCs w:val="12"/>
              </w:rPr>
            </w:pPr>
            <w:r>
              <w:rPr>
                <w:sz w:val="12"/>
                <w:szCs w:val="12"/>
              </w:rPr>
              <w:t>20929,900</w:t>
            </w:r>
          </w:p>
        </w:tc>
        <w:tc>
          <w:tcPr>
            <w:tcW w:w="851" w:type="dxa"/>
            <w:shd w:val="clear" w:color="auto" w:fill="auto"/>
            <w:vAlign w:val="center"/>
          </w:tcPr>
          <w:p w:rsidR="001B53C9" w:rsidRDefault="001B53C9">
            <w:pPr>
              <w:jc w:val="center"/>
              <w:rPr>
                <w:sz w:val="12"/>
                <w:szCs w:val="12"/>
              </w:rPr>
            </w:pPr>
            <w:r>
              <w:rPr>
                <w:sz w:val="12"/>
                <w:szCs w:val="12"/>
              </w:rPr>
              <w:t>103489,500</w:t>
            </w:r>
          </w:p>
        </w:tc>
        <w:tc>
          <w:tcPr>
            <w:tcW w:w="851" w:type="dxa"/>
            <w:shd w:val="clear" w:color="auto" w:fill="auto"/>
            <w:vAlign w:val="center"/>
          </w:tcPr>
          <w:p w:rsidR="001B53C9" w:rsidRDefault="001B53C9">
            <w:pPr>
              <w:jc w:val="center"/>
              <w:rPr>
                <w:sz w:val="12"/>
                <w:szCs w:val="12"/>
              </w:rPr>
            </w:pPr>
            <w:r>
              <w:rPr>
                <w:sz w:val="12"/>
                <w:szCs w:val="12"/>
              </w:rPr>
              <w:t>0,000</w:t>
            </w:r>
          </w:p>
        </w:tc>
      </w:tr>
      <w:tr w:rsidR="001B53C9" w:rsidRPr="00AE19B5" w:rsidTr="00211E03">
        <w:tc>
          <w:tcPr>
            <w:tcW w:w="1135" w:type="dxa"/>
            <w:vMerge/>
            <w:shd w:val="clear" w:color="auto" w:fill="auto"/>
          </w:tcPr>
          <w:p w:rsidR="001B53C9" w:rsidRPr="00AE19B5" w:rsidRDefault="001B53C9" w:rsidP="00211E03">
            <w:pPr>
              <w:suppressAutoHyphens/>
              <w:spacing w:line="276" w:lineRule="auto"/>
              <w:rPr>
                <w:rFonts w:eastAsia="Calibri"/>
                <w:sz w:val="12"/>
                <w:szCs w:val="12"/>
                <w:lang w:eastAsia="en-US"/>
              </w:rPr>
            </w:pPr>
          </w:p>
        </w:tc>
        <w:tc>
          <w:tcPr>
            <w:tcW w:w="1814" w:type="dxa"/>
            <w:vMerge/>
            <w:shd w:val="clear" w:color="auto" w:fill="auto"/>
          </w:tcPr>
          <w:p w:rsidR="001B53C9" w:rsidRPr="00AE19B5" w:rsidRDefault="001B53C9" w:rsidP="00211E03">
            <w:pPr>
              <w:suppressAutoHyphens/>
              <w:spacing w:line="276" w:lineRule="auto"/>
              <w:rPr>
                <w:rFonts w:eastAsia="Calibri"/>
                <w:sz w:val="12"/>
                <w:szCs w:val="12"/>
                <w:lang w:eastAsia="en-US"/>
              </w:rPr>
            </w:pPr>
          </w:p>
        </w:tc>
        <w:tc>
          <w:tcPr>
            <w:tcW w:w="1872" w:type="dxa"/>
            <w:vAlign w:val="center"/>
          </w:tcPr>
          <w:p w:rsidR="001B53C9" w:rsidRPr="00AE19B5" w:rsidRDefault="001B53C9"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427,237</w:t>
            </w:r>
          </w:p>
        </w:tc>
        <w:tc>
          <w:tcPr>
            <w:tcW w:w="851" w:type="dxa"/>
            <w:tcBorders>
              <w:top w:val="single" w:sz="4" w:space="0" w:color="auto"/>
              <w:left w:val="nil"/>
              <w:bottom w:val="single" w:sz="4" w:space="0" w:color="auto"/>
              <w:right w:val="single" w:sz="4" w:space="0" w:color="auto"/>
            </w:tcBorders>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1B53C9" w:rsidRDefault="001B53C9">
            <w:pPr>
              <w:jc w:val="center"/>
              <w:rPr>
                <w:sz w:val="12"/>
                <w:szCs w:val="12"/>
              </w:rPr>
            </w:pPr>
            <w:r>
              <w:rPr>
                <w:sz w:val="12"/>
                <w:szCs w:val="12"/>
              </w:rPr>
              <w:t>3507,010</w:t>
            </w:r>
          </w:p>
        </w:tc>
        <w:tc>
          <w:tcPr>
            <w:tcW w:w="851" w:type="dxa"/>
            <w:shd w:val="clear" w:color="auto" w:fill="auto"/>
            <w:vAlign w:val="center"/>
          </w:tcPr>
          <w:p w:rsidR="001B53C9" w:rsidRDefault="001B53C9">
            <w:pPr>
              <w:jc w:val="center"/>
              <w:rPr>
                <w:sz w:val="12"/>
                <w:szCs w:val="12"/>
              </w:rPr>
            </w:pPr>
            <w:r>
              <w:rPr>
                <w:sz w:val="12"/>
                <w:szCs w:val="12"/>
              </w:rPr>
              <w:t>5978,900</w:t>
            </w:r>
          </w:p>
        </w:tc>
        <w:tc>
          <w:tcPr>
            <w:tcW w:w="851" w:type="dxa"/>
            <w:shd w:val="clear" w:color="auto" w:fill="auto"/>
            <w:vAlign w:val="center"/>
          </w:tcPr>
          <w:p w:rsidR="001B53C9" w:rsidRDefault="001B53C9">
            <w:pPr>
              <w:jc w:val="center"/>
              <w:rPr>
                <w:sz w:val="12"/>
                <w:szCs w:val="12"/>
              </w:rPr>
            </w:pPr>
            <w:r>
              <w:rPr>
                <w:sz w:val="12"/>
                <w:szCs w:val="12"/>
              </w:rPr>
              <w:t>16200,662</w:t>
            </w:r>
          </w:p>
        </w:tc>
      </w:tr>
      <w:tr w:rsidR="001B53C9" w:rsidRPr="00AE19B5" w:rsidTr="00211E03">
        <w:tc>
          <w:tcPr>
            <w:tcW w:w="1135" w:type="dxa"/>
            <w:vMerge w:val="restart"/>
            <w:shd w:val="clear" w:color="auto" w:fill="auto"/>
            <w:vAlign w:val="center"/>
          </w:tcPr>
          <w:p w:rsidR="001B53C9" w:rsidRPr="00AE19B5" w:rsidRDefault="001B53C9" w:rsidP="00211E03">
            <w:pPr>
              <w:suppressAutoHyphens/>
              <w:spacing w:line="276" w:lineRule="auto"/>
              <w:rPr>
                <w:rFonts w:eastAsia="Calibri"/>
                <w:sz w:val="12"/>
                <w:szCs w:val="12"/>
                <w:lang w:eastAsia="en-US"/>
              </w:rPr>
            </w:pPr>
            <w:r w:rsidRPr="00AE19B5">
              <w:rPr>
                <w:rFonts w:eastAsia="Calibri"/>
                <w:sz w:val="12"/>
                <w:szCs w:val="12"/>
                <w:lang w:eastAsia="en-US"/>
              </w:rPr>
              <w:t>Региональный проект Е2</w:t>
            </w:r>
          </w:p>
        </w:tc>
        <w:tc>
          <w:tcPr>
            <w:tcW w:w="1814" w:type="dxa"/>
            <w:vMerge w:val="restart"/>
            <w:shd w:val="clear" w:color="auto" w:fill="auto"/>
            <w:vAlign w:val="center"/>
          </w:tcPr>
          <w:p w:rsidR="001B53C9" w:rsidRPr="00AE19B5" w:rsidRDefault="001B53C9" w:rsidP="00211E03">
            <w:pPr>
              <w:suppressAutoHyphens/>
              <w:spacing w:line="276" w:lineRule="auto"/>
              <w:rPr>
                <w:rFonts w:eastAsia="Calibri"/>
                <w:sz w:val="12"/>
                <w:szCs w:val="12"/>
                <w:lang w:eastAsia="en-US"/>
              </w:rPr>
            </w:pPr>
            <w:r w:rsidRPr="00AE19B5">
              <w:rPr>
                <w:rFonts w:eastAsia="Calibri"/>
                <w:sz w:val="12"/>
                <w:szCs w:val="12"/>
                <w:lang w:eastAsia="en-US"/>
              </w:rPr>
              <w:t>Успех каждого ребенка</w:t>
            </w:r>
          </w:p>
        </w:tc>
        <w:tc>
          <w:tcPr>
            <w:tcW w:w="1872" w:type="dxa"/>
            <w:vAlign w:val="center"/>
          </w:tcPr>
          <w:p w:rsidR="001B53C9" w:rsidRPr="00AE19B5" w:rsidRDefault="001B53C9"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321236,366</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334817,901</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222741,880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28027,616</w:t>
            </w:r>
          </w:p>
        </w:tc>
        <w:tc>
          <w:tcPr>
            <w:tcW w:w="851" w:type="dxa"/>
            <w:shd w:val="clear" w:color="auto" w:fill="auto"/>
            <w:vAlign w:val="center"/>
          </w:tcPr>
          <w:p w:rsidR="001B53C9" w:rsidRDefault="001B53C9">
            <w:pPr>
              <w:jc w:val="center"/>
              <w:rPr>
                <w:sz w:val="12"/>
                <w:szCs w:val="12"/>
              </w:rPr>
            </w:pPr>
            <w:r>
              <w:rPr>
                <w:sz w:val="12"/>
                <w:szCs w:val="12"/>
              </w:rPr>
              <w:t>32066,944</w:t>
            </w:r>
          </w:p>
        </w:tc>
        <w:tc>
          <w:tcPr>
            <w:tcW w:w="851" w:type="dxa"/>
            <w:shd w:val="clear" w:color="auto" w:fill="auto"/>
            <w:vAlign w:val="center"/>
          </w:tcPr>
          <w:p w:rsidR="001B53C9" w:rsidRDefault="001B53C9">
            <w:pPr>
              <w:jc w:val="center"/>
              <w:rPr>
                <w:sz w:val="12"/>
                <w:szCs w:val="12"/>
              </w:rPr>
            </w:pPr>
            <w:r>
              <w:rPr>
                <w:sz w:val="12"/>
                <w:szCs w:val="12"/>
              </w:rPr>
              <w:t>30545,014</w:t>
            </w:r>
          </w:p>
        </w:tc>
        <w:tc>
          <w:tcPr>
            <w:tcW w:w="851" w:type="dxa"/>
            <w:shd w:val="clear" w:color="auto" w:fill="auto"/>
            <w:vAlign w:val="center"/>
          </w:tcPr>
          <w:p w:rsidR="001B53C9" w:rsidRDefault="001B53C9">
            <w:pPr>
              <w:jc w:val="center"/>
              <w:rPr>
                <w:sz w:val="12"/>
                <w:szCs w:val="12"/>
              </w:rPr>
            </w:pPr>
            <w:r>
              <w:rPr>
                <w:sz w:val="12"/>
                <w:szCs w:val="12"/>
              </w:rPr>
              <w:t>30545,014</w:t>
            </w:r>
          </w:p>
        </w:tc>
      </w:tr>
      <w:tr w:rsidR="00AE19B5" w:rsidRPr="00AE19B5" w:rsidTr="00211E03">
        <w:tc>
          <w:tcPr>
            <w:tcW w:w="113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282996,900</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107695,100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111668,400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851" w:type="dxa"/>
            <w:shd w:val="clear" w:color="auto" w:fill="auto"/>
            <w:vAlign w:val="center"/>
          </w:tcPr>
          <w:p w:rsidR="00211E03" w:rsidRPr="001B53C9" w:rsidRDefault="00211E03" w:rsidP="00211E03">
            <w:pPr>
              <w:widowControl w:val="0"/>
              <w:suppressAutoHyphens/>
              <w:autoSpaceDE w:val="0"/>
              <w:autoSpaceDN w:val="0"/>
              <w:jc w:val="center"/>
              <w:rPr>
                <w:sz w:val="12"/>
                <w:szCs w:val="12"/>
              </w:rPr>
            </w:pPr>
            <w:r w:rsidRPr="001B53C9">
              <w:rPr>
                <w:sz w:val="12"/>
                <w:szCs w:val="12"/>
              </w:rPr>
              <w:t>0,000</w:t>
            </w:r>
          </w:p>
        </w:tc>
        <w:tc>
          <w:tcPr>
            <w:tcW w:w="851" w:type="dxa"/>
            <w:shd w:val="clear" w:color="auto" w:fill="auto"/>
            <w:vAlign w:val="center"/>
          </w:tcPr>
          <w:p w:rsidR="00211E03" w:rsidRPr="001B53C9" w:rsidRDefault="00211E03" w:rsidP="00211E03">
            <w:pPr>
              <w:widowControl w:val="0"/>
              <w:suppressAutoHyphens/>
              <w:autoSpaceDE w:val="0"/>
              <w:autoSpaceDN w:val="0"/>
              <w:jc w:val="center"/>
              <w:rPr>
                <w:sz w:val="12"/>
                <w:szCs w:val="12"/>
              </w:rPr>
            </w:pPr>
            <w:r w:rsidRPr="001B53C9">
              <w:rPr>
                <w:sz w:val="12"/>
                <w:szCs w:val="12"/>
              </w:rPr>
              <w:t>0,000</w:t>
            </w:r>
          </w:p>
        </w:tc>
        <w:tc>
          <w:tcPr>
            <w:tcW w:w="851" w:type="dxa"/>
            <w:shd w:val="clear" w:color="auto" w:fill="auto"/>
            <w:vAlign w:val="center"/>
          </w:tcPr>
          <w:p w:rsidR="00211E03" w:rsidRPr="001B53C9" w:rsidRDefault="00211E03" w:rsidP="00211E03">
            <w:pPr>
              <w:widowControl w:val="0"/>
              <w:suppressAutoHyphens/>
              <w:autoSpaceDE w:val="0"/>
              <w:autoSpaceDN w:val="0"/>
              <w:jc w:val="center"/>
              <w:rPr>
                <w:sz w:val="12"/>
                <w:szCs w:val="12"/>
              </w:rPr>
            </w:pPr>
            <w:r w:rsidRPr="001B53C9">
              <w:rPr>
                <w:sz w:val="12"/>
                <w:szCs w:val="12"/>
              </w:rPr>
              <w:t>0,000</w:t>
            </w:r>
          </w:p>
        </w:tc>
      </w:tr>
      <w:tr w:rsidR="001B53C9" w:rsidRPr="00AE19B5" w:rsidTr="00211E03">
        <w:tc>
          <w:tcPr>
            <w:tcW w:w="1135" w:type="dxa"/>
            <w:vMerge/>
            <w:shd w:val="clear" w:color="auto" w:fill="auto"/>
          </w:tcPr>
          <w:p w:rsidR="001B53C9" w:rsidRPr="00AE19B5" w:rsidRDefault="001B53C9" w:rsidP="00211E03">
            <w:pPr>
              <w:suppressAutoHyphens/>
              <w:spacing w:line="276" w:lineRule="auto"/>
              <w:rPr>
                <w:rFonts w:eastAsia="Calibri"/>
                <w:sz w:val="12"/>
                <w:szCs w:val="12"/>
                <w:lang w:eastAsia="en-US"/>
              </w:rPr>
            </w:pPr>
          </w:p>
        </w:tc>
        <w:tc>
          <w:tcPr>
            <w:tcW w:w="1814" w:type="dxa"/>
            <w:vMerge/>
            <w:shd w:val="clear" w:color="auto" w:fill="auto"/>
          </w:tcPr>
          <w:p w:rsidR="001B53C9" w:rsidRPr="00AE19B5" w:rsidRDefault="001B53C9" w:rsidP="00211E03">
            <w:pPr>
              <w:suppressAutoHyphens/>
              <w:spacing w:line="276" w:lineRule="auto"/>
              <w:rPr>
                <w:rFonts w:eastAsia="Calibri"/>
                <w:sz w:val="12"/>
                <w:szCs w:val="12"/>
                <w:lang w:eastAsia="en-US"/>
              </w:rPr>
            </w:pPr>
          </w:p>
        </w:tc>
        <w:tc>
          <w:tcPr>
            <w:tcW w:w="1872" w:type="dxa"/>
            <w:vAlign w:val="center"/>
          </w:tcPr>
          <w:p w:rsidR="001B53C9" w:rsidRPr="00AE19B5" w:rsidRDefault="001B53C9"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38239,466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227122,801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111073,480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28027,616</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B53C9" w:rsidRDefault="001B53C9" w:rsidP="007E70A0">
            <w:pPr>
              <w:jc w:val="center"/>
              <w:rPr>
                <w:sz w:val="12"/>
                <w:szCs w:val="12"/>
              </w:rPr>
            </w:pPr>
            <w:r>
              <w:rPr>
                <w:sz w:val="12"/>
                <w:szCs w:val="12"/>
              </w:rPr>
              <w:t>32066,944</w:t>
            </w:r>
          </w:p>
        </w:tc>
        <w:tc>
          <w:tcPr>
            <w:tcW w:w="851" w:type="dxa"/>
            <w:shd w:val="clear" w:color="auto" w:fill="auto"/>
            <w:vAlign w:val="center"/>
          </w:tcPr>
          <w:p w:rsidR="001B53C9" w:rsidRDefault="001B53C9" w:rsidP="007E70A0">
            <w:pPr>
              <w:jc w:val="center"/>
              <w:rPr>
                <w:sz w:val="12"/>
                <w:szCs w:val="12"/>
              </w:rPr>
            </w:pPr>
            <w:r>
              <w:rPr>
                <w:sz w:val="12"/>
                <w:szCs w:val="12"/>
              </w:rPr>
              <w:t>30545,014</w:t>
            </w:r>
          </w:p>
        </w:tc>
        <w:tc>
          <w:tcPr>
            <w:tcW w:w="851" w:type="dxa"/>
            <w:shd w:val="clear" w:color="auto" w:fill="auto"/>
            <w:vAlign w:val="center"/>
          </w:tcPr>
          <w:p w:rsidR="001B53C9" w:rsidRDefault="001B53C9" w:rsidP="007E70A0">
            <w:pPr>
              <w:jc w:val="center"/>
              <w:rPr>
                <w:sz w:val="12"/>
                <w:szCs w:val="12"/>
              </w:rPr>
            </w:pPr>
            <w:r>
              <w:rPr>
                <w:sz w:val="12"/>
                <w:szCs w:val="12"/>
              </w:rPr>
              <w:t>30545,014</w:t>
            </w:r>
          </w:p>
        </w:tc>
      </w:tr>
      <w:tr w:rsidR="001B53C9" w:rsidRPr="00AE19B5" w:rsidTr="00211E03">
        <w:tc>
          <w:tcPr>
            <w:tcW w:w="1135" w:type="dxa"/>
            <w:vMerge w:val="restart"/>
            <w:shd w:val="clear" w:color="auto" w:fill="auto"/>
            <w:vAlign w:val="center"/>
          </w:tcPr>
          <w:p w:rsidR="001B53C9" w:rsidRPr="00AE19B5" w:rsidRDefault="001B53C9" w:rsidP="00211E03">
            <w:pPr>
              <w:suppressAutoHyphens/>
              <w:spacing w:line="276" w:lineRule="auto"/>
              <w:rPr>
                <w:rFonts w:eastAsia="Calibri"/>
                <w:sz w:val="12"/>
                <w:szCs w:val="12"/>
                <w:lang w:eastAsia="en-US"/>
              </w:rPr>
            </w:pPr>
            <w:r w:rsidRPr="00AE19B5">
              <w:rPr>
                <w:rFonts w:eastAsia="Calibri"/>
                <w:sz w:val="12"/>
                <w:szCs w:val="12"/>
                <w:lang w:eastAsia="en-US"/>
              </w:rPr>
              <w:t>Региональный проект Е4</w:t>
            </w:r>
          </w:p>
        </w:tc>
        <w:tc>
          <w:tcPr>
            <w:tcW w:w="1814" w:type="dxa"/>
            <w:vMerge w:val="restart"/>
            <w:shd w:val="clear" w:color="auto" w:fill="auto"/>
            <w:vAlign w:val="center"/>
          </w:tcPr>
          <w:p w:rsidR="001B53C9" w:rsidRPr="00AE19B5" w:rsidRDefault="001B53C9" w:rsidP="00211E03">
            <w:pPr>
              <w:suppressAutoHyphens/>
              <w:spacing w:line="276" w:lineRule="auto"/>
              <w:rPr>
                <w:rFonts w:eastAsia="Calibri"/>
                <w:sz w:val="12"/>
                <w:szCs w:val="12"/>
                <w:lang w:eastAsia="en-US"/>
              </w:rPr>
            </w:pPr>
            <w:r w:rsidRPr="00AE19B5">
              <w:rPr>
                <w:rFonts w:eastAsia="Calibri"/>
                <w:sz w:val="12"/>
                <w:szCs w:val="12"/>
                <w:lang w:eastAsia="en-US"/>
              </w:rPr>
              <w:t>Цифровая образовательная среда</w:t>
            </w:r>
          </w:p>
        </w:tc>
        <w:tc>
          <w:tcPr>
            <w:tcW w:w="1872" w:type="dxa"/>
            <w:vAlign w:val="center"/>
          </w:tcPr>
          <w:p w:rsidR="001B53C9" w:rsidRPr="00AE19B5" w:rsidRDefault="001B53C9"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12 434,592</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Default="001B53C9">
            <w:pPr>
              <w:jc w:val="center"/>
              <w:rPr>
                <w:sz w:val="12"/>
                <w:szCs w:val="12"/>
              </w:rPr>
            </w:pPr>
            <w:r>
              <w:rPr>
                <w:sz w:val="12"/>
                <w:szCs w:val="12"/>
              </w:rPr>
              <w:t>20324,388</w:t>
            </w:r>
          </w:p>
        </w:tc>
        <w:tc>
          <w:tcPr>
            <w:tcW w:w="851" w:type="dxa"/>
            <w:shd w:val="clear" w:color="auto" w:fill="auto"/>
            <w:vAlign w:val="center"/>
          </w:tcPr>
          <w:p w:rsidR="001B53C9" w:rsidRDefault="001B53C9">
            <w:pPr>
              <w:jc w:val="center"/>
              <w:rPr>
                <w:sz w:val="12"/>
                <w:szCs w:val="12"/>
              </w:rPr>
            </w:pPr>
            <w:r>
              <w:rPr>
                <w:sz w:val="12"/>
                <w:szCs w:val="12"/>
              </w:rPr>
              <w:t>0,000</w:t>
            </w:r>
          </w:p>
        </w:tc>
        <w:tc>
          <w:tcPr>
            <w:tcW w:w="851" w:type="dxa"/>
            <w:shd w:val="clear" w:color="auto" w:fill="auto"/>
            <w:vAlign w:val="center"/>
          </w:tcPr>
          <w:p w:rsidR="001B53C9" w:rsidRDefault="001B53C9">
            <w:pPr>
              <w:jc w:val="center"/>
              <w:rPr>
                <w:sz w:val="12"/>
                <w:szCs w:val="12"/>
              </w:rPr>
            </w:pPr>
            <w:r>
              <w:rPr>
                <w:sz w:val="12"/>
                <w:szCs w:val="12"/>
              </w:rPr>
              <w:t>0,000</w:t>
            </w:r>
          </w:p>
        </w:tc>
      </w:tr>
      <w:tr w:rsidR="001B53C9" w:rsidRPr="00AE19B5" w:rsidTr="00211E03">
        <w:tc>
          <w:tcPr>
            <w:tcW w:w="1135" w:type="dxa"/>
            <w:vMerge/>
            <w:shd w:val="clear" w:color="auto" w:fill="auto"/>
          </w:tcPr>
          <w:p w:rsidR="001B53C9" w:rsidRPr="00AE19B5" w:rsidRDefault="001B53C9" w:rsidP="00211E03">
            <w:pPr>
              <w:suppressAutoHyphens/>
              <w:spacing w:line="276" w:lineRule="auto"/>
              <w:rPr>
                <w:rFonts w:eastAsia="Calibri"/>
                <w:sz w:val="12"/>
                <w:szCs w:val="12"/>
                <w:lang w:eastAsia="en-US"/>
              </w:rPr>
            </w:pPr>
          </w:p>
        </w:tc>
        <w:tc>
          <w:tcPr>
            <w:tcW w:w="1814" w:type="dxa"/>
            <w:vMerge/>
            <w:shd w:val="clear" w:color="auto" w:fill="auto"/>
          </w:tcPr>
          <w:p w:rsidR="001B53C9" w:rsidRPr="00AE19B5" w:rsidRDefault="001B53C9" w:rsidP="00211E03">
            <w:pPr>
              <w:suppressAutoHyphens/>
              <w:spacing w:line="276" w:lineRule="auto"/>
              <w:rPr>
                <w:rFonts w:eastAsia="Calibri"/>
                <w:sz w:val="12"/>
                <w:szCs w:val="12"/>
                <w:lang w:eastAsia="en-US"/>
              </w:rPr>
            </w:pPr>
          </w:p>
        </w:tc>
        <w:tc>
          <w:tcPr>
            <w:tcW w:w="1872" w:type="dxa"/>
            <w:vAlign w:val="center"/>
          </w:tcPr>
          <w:p w:rsidR="001B53C9" w:rsidRPr="00AE19B5" w:rsidRDefault="001B53C9"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12 185,900</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Default="001B53C9">
            <w:pPr>
              <w:jc w:val="center"/>
              <w:rPr>
                <w:sz w:val="12"/>
                <w:szCs w:val="12"/>
              </w:rPr>
            </w:pPr>
            <w:r>
              <w:rPr>
                <w:sz w:val="12"/>
                <w:szCs w:val="12"/>
              </w:rPr>
              <w:t>19917,900</w:t>
            </w:r>
          </w:p>
        </w:tc>
        <w:tc>
          <w:tcPr>
            <w:tcW w:w="851" w:type="dxa"/>
            <w:shd w:val="clear" w:color="auto" w:fill="auto"/>
            <w:vAlign w:val="center"/>
          </w:tcPr>
          <w:p w:rsidR="001B53C9" w:rsidRDefault="001B53C9">
            <w:pPr>
              <w:jc w:val="center"/>
              <w:rPr>
                <w:sz w:val="12"/>
                <w:szCs w:val="12"/>
              </w:rPr>
            </w:pPr>
            <w:r>
              <w:rPr>
                <w:sz w:val="12"/>
                <w:szCs w:val="12"/>
              </w:rPr>
              <w:t>0,000</w:t>
            </w:r>
          </w:p>
        </w:tc>
        <w:tc>
          <w:tcPr>
            <w:tcW w:w="851" w:type="dxa"/>
            <w:shd w:val="clear" w:color="auto" w:fill="auto"/>
            <w:vAlign w:val="center"/>
          </w:tcPr>
          <w:p w:rsidR="001B53C9" w:rsidRDefault="001B53C9">
            <w:pPr>
              <w:jc w:val="center"/>
              <w:rPr>
                <w:sz w:val="12"/>
                <w:szCs w:val="12"/>
              </w:rPr>
            </w:pPr>
            <w:r>
              <w:rPr>
                <w:sz w:val="12"/>
                <w:szCs w:val="12"/>
              </w:rPr>
              <w:t>0,000</w:t>
            </w:r>
          </w:p>
        </w:tc>
      </w:tr>
      <w:tr w:rsidR="001B53C9" w:rsidRPr="00AE19B5" w:rsidTr="00211E03">
        <w:tc>
          <w:tcPr>
            <w:tcW w:w="1135" w:type="dxa"/>
            <w:vMerge/>
            <w:shd w:val="clear" w:color="auto" w:fill="auto"/>
          </w:tcPr>
          <w:p w:rsidR="001B53C9" w:rsidRPr="00AE19B5" w:rsidRDefault="001B53C9" w:rsidP="00211E03">
            <w:pPr>
              <w:suppressAutoHyphens/>
              <w:spacing w:line="276" w:lineRule="auto"/>
              <w:rPr>
                <w:rFonts w:eastAsia="Calibri"/>
                <w:sz w:val="12"/>
                <w:szCs w:val="12"/>
                <w:lang w:eastAsia="en-US"/>
              </w:rPr>
            </w:pPr>
          </w:p>
        </w:tc>
        <w:tc>
          <w:tcPr>
            <w:tcW w:w="1814" w:type="dxa"/>
            <w:vMerge/>
            <w:shd w:val="clear" w:color="auto" w:fill="auto"/>
          </w:tcPr>
          <w:p w:rsidR="001B53C9" w:rsidRPr="00AE19B5" w:rsidRDefault="001B53C9" w:rsidP="00211E03">
            <w:pPr>
              <w:suppressAutoHyphens/>
              <w:spacing w:line="276" w:lineRule="auto"/>
              <w:rPr>
                <w:rFonts w:eastAsia="Calibri"/>
                <w:sz w:val="12"/>
                <w:szCs w:val="12"/>
                <w:lang w:eastAsia="en-US"/>
              </w:rPr>
            </w:pPr>
          </w:p>
        </w:tc>
        <w:tc>
          <w:tcPr>
            <w:tcW w:w="1872" w:type="dxa"/>
            <w:vAlign w:val="center"/>
          </w:tcPr>
          <w:p w:rsidR="001B53C9" w:rsidRPr="00AE19B5" w:rsidRDefault="001B53C9"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248,692</w:t>
            </w:r>
          </w:p>
        </w:tc>
        <w:tc>
          <w:tcPr>
            <w:tcW w:w="850"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B53C9" w:rsidRDefault="001B53C9">
            <w:pPr>
              <w:jc w:val="center"/>
              <w:rPr>
                <w:sz w:val="12"/>
                <w:szCs w:val="12"/>
              </w:rPr>
            </w:pPr>
            <w:r>
              <w:rPr>
                <w:sz w:val="12"/>
                <w:szCs w:val="12"/>
              </w:rPr>
              <w:t>406,488</w:t>
            </w:r>
          </w:p>
        </w:tc>
        <w:tc>
          <w:tcPr>
            <w:tcW w:w="851" w:type="dxa"/>
            <w:shd w:val="clear" w:color="auto" w:fill="auto"/>
            <w:vAlign w:val="center"/>
          </w:tcPr>
          <w:p w:rsidR="001B53C9" w:rsidRDefault="001B53C9">
            <w:pPr>
              <w:jc w:val="center"/>
              <w:rPr>
                <w:sz w:val="12"/>
                <w:szCs w:val="12"/>
              </w:rPr>
            </w:pPr>
            <w:r>
              <w:rPr>
                <w:sz w:val="12"/>
                <w:szCs w:val="12"/>
              </w:rPr>
              <w:t>0,000</w:t>
            </w:r>
          </w:p>
        </w:tc>
        <w:tc>
          <w:tcPr>
            <w:tcW w:w="851" w:type="dxa"/>
            <w:shd w:val="clear" w:color="auto" w:fill="auto"/>
            <w:vAlign w:val="center"/>
          </w:tcPr>
          <w:p w:rsidR="001B53C9" w:rsidRDefault="001B53C9">
            <w:pPr>
              <w:jc w:val="center"/>
              <w:rPr>
                <w:sz w:val="12"/>
                <w:szCs w:val="12"/>
              </w:rPr>
            </w:pPr>
            <w:r>
              <w:rPr>
                <w:sz w:val="12"/>
                <w:szCs w:val="12"/>
              </w:rPr>
              <w:t>0,000</w:t>
            </w:r>
          </w:p>
        </w:tc>
      </w:tr>
      <w:tr w:rsidR="001B53C9" w:rsidRPr="00AE19B5" w:rsidTr="00211E03">
        <w:tc>
          <w:tcPr>
            <w:tcW w:w="1135" w:type="dxa"/>
            <w:vMerge w:val="restart"/>
            <w:vAlign w:val="center"/>
          </w:tcPr>
          <w:p w:rsidR="001B53C9" w:rsidRPr="00AE19B5" w:rsidRDefault="00B35396" w:rsidP="00211E03">
            <w:pPr>
              <w:widowControl w:val="0"/>
              <w:suppressAutoHyphens/>
              <w:autoSpaceDE w:val="0"/>
              <w:autoSpaceDN w:val="0"/>
              <w:jc w:val="center"/>
              <w:outlineLvl w:val="3"/>
              <w:rPr>
                <w:sz w:val="12"/>
                <w:szCs w:val="12"/>
              </w:rPr>
            </w:pPr>
            <w:hyperlink w:anchor="P1611" w:history="1">
              <w:r w:rsidR="001B53C9" w:rsidRPr="00AE19B5">
                <w:rPr>
                  <w:sz w:val="12"/>
                  <w:szCs w:val="12"/>
                </w:rPr>
                <w:t>Подпрограмма 3</w:t>
              </w:r>
            </w:hyperlink>
          </w:p>
        </w:tc>
        <w:tc>
          <w:tcPr>
            <w:tcW w:w="1814" w:type="dxa"/>
            <w:vMerge w:val="restart"/>
            <w:vAlign w:val="center"/>
          </w:tcPr>
          <w:p w:rsidR="001B53C9" w:rsidRPr="00AE19B5" w:rsidRDefault="001B53C9" w:rsidP="00211E03">
            <w:pPr>
              <w:widowControl w:val="0"/>
              <w:suppressAutoHyphens/>
              <w:autoSpaceDE w:val="0"/>
              <w:autoSpaceDN w:val="0"/>
              <w:rPr>
                <w:sz w:val="12"/>
                <w:szCs w:val="12"/>
              </w:rPr>
            </w:pPr>
            <w:r w:rsidRPr="00AE19B5">
              <w:rPr>
                <w:sz w:val="12"/>
                <w:szCs w:val="12"/>
              </w:rPr>
              <w:t>Развитие профессионального образования</w:t>
            </w:r>
          </w:p>
          <w:p w:rsidR="001B53C9" w:rsidRPr="00AE19B5" w:rsidRDefault="001B53C9" w:rsidP="00211E03">
            <w:pPr>
              <w:widowControl w:val="0"/>
              <w:suppressAutoHyphens/>
              <w:autoSpaceDE w:val="0"/>
              <w:autoSpaceDN w:val="0"/>
              <w:jc w:val="center"/>
              <w:rPr>
                <w:sz w:val="12"/>
                <w:szCs w:val="12"/>
              </w:rPr>
            </w:pPr>
          </w:p>
        </w:tc>
        <w:tc>
          <w:tcPr>
            <w:tcW w:w="1872" w:type="dxa"/>
            <w:vAlign w:val="center"/>
          </w:tcPr>
          <w:p w:rsidR="001B53C9" w:rsidRPr="00AE19B5" w:rsidRDefault="001B53C9"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1483275,029</w:t>
            </w:r>
          </w:p>
        </w:tc>
        <w:tc>
          <w:tcPr>
            <w:tcW w:w="992"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1450303,681</w:t>
            </w:r>
          </w:p>
        </w:tc>
        <w:tc>
          <w:tcPr>
            <w:tcW w:w="992"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1454889,823</w:t>
            </w:r>
          </w:p>
        </w:tc>
        <w:tc>
          <w:tcPr>
            <w:tcW w:w="851"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1628855,977</w:t>
            </w:r>
          </w:p>
        </w:tc>
        <w:tc>
          <w:tcPr>
            <w:tcW w:w="850"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1774321,556</w:t>
            </w:r>
          </w:p>
        </w:tc>
        <w:tc>
          <w:tcPr>
            <w:tcW w:w="851"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1941233,835</w:t>
            </w:r>
          </w:p>
        </w:tc>
        <w:tc>
          <w:tcPr>
            <w:tcW w:w="850"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1959850,592</w:t>
            </w:r>
          </w:p>
        </w:tc>
        <w:tc>
          <w:tcPr>
            <w:tcW w:w="851"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2379193,314</w:t>
            </w:r>
          </w:p>
        </w:tc>
        <w:tc>
          <w:tcPr>
            <w:tcW w:w="851" w:type="dxa"/>
            <w:vAlign w:val="center"/>
          </w:tcPr>
          <w:p w:rsidR="001B53C9" w:rsidRPr="00AE19B5" w:rsidRDefault="001B53C9" w:rsidP="00211E03">
            <w:pPr>
              <w:widowControl w:val="0"/>
              <w:suppressAutoHyphens/>
              <w:autoSpaceDE w:val="0"/>
              <w:autoSpaceDN w:val="0"/>
              <w:jc w:val="center"/>
              <w:rPr>
                <w:sz w:val="12"/>
                <w:szCs w:val="12"/>
              </w:rPr>
            </w:pPr>
            <w:r w:rsidRPr="00AE19B5">
              <w:rPr>
                <w:bCs/>
                <w:sz w:val="12"/>
                <w:szCs w:val="12"/>
              </w:rPr>
              <w:t>2750597,694</w:t>
            </w:r>
          </w:p>
        </w:tc>
        <w:tc>
          <w:tcPr>
            <w:tcW w:w="851" w:type="dxa"/>
            <w:vAlign w:val="center"/>
          </w:tcPr>
          <w:p w:rsidR="001B53C9" w:rsidRDefault="001B53C9">
            <w:pPr>
              <w:jc w:val="center"/>
              <w:rPr>
                <w:sz w:val="12"/>
                <w:szCs w:val="12"/>
              </w:rPr>
            </w:pPr>
            <w:r>
              <w:rPr>
                <w:sz w:val="12"/>
                <w:szCs w:val="12"/>
              </w:rPr>
              <w:t>2769945,594</w:t>
            </w:r>
          </w:p>
        </w:tc>
        <w:tc>
          <w:tcPr>
            <w:tcW w:w="851" w:type="dxa"/>
            <w:vAlign w:val="center"/>
          </w:tcPr>
          <w:p w:rsidR="001B53C9" w:rsidRDefault="001B53C9">
            <w:pPr>
              <w:jc w:val="center"/>
              <w:rPr>
                <w:sz w:val="12"/>
                <w:szCs w:val="12"/>
              </w:rPr>
            </w:pPr>
            <w:r>
              <w:rPr>
                <w:sz w:val="12"/>
                <w:szCs w:val="12"/>
              </w:rPr>
              <w:t>2725698,997</w:t>
            </w:r>
          </w:p>
        </w:tc>
        <w:tc>
          <w:tcPr>
            <w:tcW w:w="851" w:type="dxa"/>
            <w:vAlign w:val="center"/>
          </w:tcPr>
          <w:p w:rsidR="001B53C9" w:rsidRDefault="001B53C9">
            <w:pPr>
              <w:jc w:val="center"/>
              <w:rPr>
                <w:sz w:val="12"/>
                <w:szCs w:val="12"/>
              </w:rPr>
            </w:pPr>
            <w:r>
              <w:rPr>
                <w:sz w:val="12"/>
                <w:szCs w:val="12"/>
              </w:rPr>
              <w:t>2499037,741</w:t>
            </w:r>
          </w:p>
        </w:tc>
      </w:tr>
      <w:tr w:rsidR="001B53C9" w:rsidRPr="00AE19B5" w:rsidTr="00211E03">
        <w:tc>
          <w:tcPr>
            <w:tcW w:w="1135" w:type="dxa"/>
            <w:vMerge/>
          </w:tcPr>
          <w:p w:rsidR="001B53C9" w:rsidRPr="00AE19B5" w:rsidRDefault="001B53C9" w:rsidP="00211E03">
            <w:pPr>
              <w:suppressAutoHyphens/>
              <w:spacing w:line="276" w:lineRule="auto"/>
              <w:rPr>
                <w:rFonts w:eastAsia="Calibri"/>
                <w:sz w:val="12"/>
                <w:szCs w:val="12"/>
                <w:lang w:eastAsia="en-US"/>
              </w:rPr>
            </w:pPr>
          </w:p>
        </w:tc>
        <w:tc>
          <w:tcPr>
            <w:tcW w:w="1814" w:type="dxa"/>
            <w:vMerge/>
          </w:tcPr>
          <w:p w:rsidR="001B53C9" w:rsidRPr="00AE19B5" w:rsidRDefault="001B53C9" w:rsidP="00211E03">
            <w:pPr>
              <w:suppressAutoHyphens/>
              <w:spacing w:line="276" w:lineRule="auto"/>
              <w:rPr>
                <w:rFonts w:eastAsia="Calibri"/>
                <w:sz w:val="12"/>
                <w:szCs w:val="12"/>
                <w:lang w:eastAsia="en-US"/>
              </w:rPr>
            </w:pPr>
          </w:p>
        </w:tc>
        <w:tc>
          <w:tcPr>
            <w:tcW w:w="1872" w:type="dxa"/>
            <w:vAlign w:val="center"/>
          </w:tcPr>
          <w:p w:rsidR="001B53C9" w:rsidRPr="00AE19B5" w:rsidRDefault="001B53C9"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23068,200</w:t>
            </w:r>
          </w:p>
        </w:tc>
        <w:tc>
          <w:tcPr>
            <w:tcW w:w="992"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18790,800</w:t>
            </w:r>
          </w:p>
        </w:tc>
        <w:tc>
          <w:tcPr>
            <w:tcW w:w="992"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6929,400</w:t>
            </w:r>
          </w:p>
        </w:tc>
        <w:tc>
          <w:tcPr>
            <w:tcW w:w="851"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12041,300</w:t>
            </w:r>
          </w:p>
        </w:tc>
        <w:tc>
          <w:tcPr>
            <w:tcW w:w="850"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8085,800</w:t>
            </w:r>
          </w:p>
        </w:tc>
        <w:tc>
          <w:tcPr>
            <w:tcW w:w="851"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9104,150</w:t>
            </w:r>
          </w:p>
        </w:tc>
        <w:tc>
          <w:tcPr>
            <w:tcW w:w="850"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19842,567</w:t>
            </w:r>
          </w:p>
        </w:tc>
        <w:tc>
          <w:tcPr>
            <w:tcW w:w="851"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48558,324</w:t>
            </w:r>
          </w:p>
        </w:tc>
        <w:tc>
          <w:tcPr>
            <w:tcW w:w="851"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174201,865</w:t>
            </w:r>
          </w:p>
        </w:tc>
        <w:tc>
          <w:tcPr>
            <w:tcW w:w="851" w:type="dxa"/>
            <w:vAlign w:val="center"/>
          </w:tcPr>
          <w:p w:rsidR="001B53C9" w:rsidRDefault="001B53C9">
            <w:pPr>
              <w:jc w:val="center"/>
              <w:rPr>
                <w:sz w:val="12"/>
                <w:szCs w:val="12"/>
              </w:rPr>
            </w:pPr>
            <w:r>
              <w:rPr>
                <w:sz w:val="12"/>
                <w:szCs w:val="12"/>
              </w:rPr>
              <w:t>72737,137</w:t>
            </w:r>
          </w:p>
        </w:tc>
        <w:tc>
          <w:tcPr>
            <w:tcW w:w="851" w:type="dxa"/>
            <w:vAlign w:val="center"/>
          </w:tcPr>
          <w:p w:rsidR="001B53C9" w:rsidRDefault="001B53C9">
            <w:pPr>
              <w:jc w:val="center"/>
              <w:rPr>
                <w:sz w:val="12"/>
                <w:szCs w:val="12"/>
              </w:rPr>
            </w:pPr>
            <w:r>
              <w:rPr>
                <w:sz w:val="12"/>
                <w:szCs w:val="12"/>
              </w:rPr>
              <w:t>94758,725</w:t>
            </w:r>
          </w:p>
        </w:tc>
        <w:tc>
          <w:tcPr>
            <w:tcW w:w="851" w:type="dxa"/>
            <w:vAlign w:val="center"/>
          </w:tcPr>
          <w:p w:rsidR="001B53C9" w:rsidRDefault="001B53C9">
            <w:pPr>
              <w:jc w:val="center"/>
              <w:rPr>
                <w:sz w:val="12"/>
                <w:szCs w:val="12"/>
              </w:rPr>
            </w:pPr>
            <w:r>
              <w:rPr>
                <w:sz w:val="12"/>
                <w:szCs w:val="12"/>
              </w:rPr>
              <w:t>70412,200</w:t>
            </w:r>
          </w:p>
        </w:tc>
      </w:tr>
      <w:tr w:rsidR="001B53C9" w:rsidRPr="00AE19B5" w:rsidTr="00211E03">
        <w:tc>
          <w:tcPr>
            <w:tcW w:w="1135" w:type="dxa"/>
            <w:vMerge/>
          </w:tcPr>
          <w:p w:rsidR="001B53C9" w:rsidRPr="00AE19B5" w:rsidRDefault="001B53C9" w:rsidP="00211E03">
            <w:pPr>
              <w:suppressAutoHyphens/>
              <w:spacing w:line="276" w:lineRule="auto"/>
              <w:rPr>
                <w:rFonts w:eastAsia="Calibri"/>
                <w:sz w:val="12"/>
                <w:szCs w:val="12"/>
                <w:lang w:eastAsia="en-US"/>
              </w:rPr>
            </w:pPr>
          </w:p>
        </w:tc>
        <w:tc>
          <w:tcPr>
            <w:tcW w:w="1814" w:type="dxa"/>
            <w:vMerge/>
          </w:tcPr>
          <w:p w:rsidR="001B53C9" w:rsidRPr="00AE19B5" w:rsidRDefault="001B53C9" w:rsidP="00211E03">
            <w:pPr>
              <w:suppressAutoHyphens/>
              <w:spacing w:line="276" w:lineRule="auto"/>
              <w:rPr>
                <w:rFonts w:eastAsia="Calibri"/>
                <w:sz w:val="12"/>
                <w:szCs w:val="12"/>
                <w:lang w:eastAsia="en-US"/>
              </w:rPr>
            </w:pPr>
          </w:p>
        </w:tc>
        <w:tc>
          <w:tcPr>
            <w:tcW w:w="1872" w:type="dxa"/>
            <w:vAlign w:val="center"/>
          </w:tcPr>
          <w:p w:rsidR="001B53C9" w:rsidRPr="00AE19B5" w:rsidRDefault="001B53C9"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1460206,829</w:t>
            </w:r>
          </w:p>
        </w:tc>
        <w:tc>
          <w:tcPr>
            <w:tcW w:w="992"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1431512,881</w:t>
            </w:r>
          </w:p>
        </w:tc>
        <w:tc>
          <w:tcPr>
            <w:tcW w:w="992"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1447960,423</w:t>
            </w:r>
          </w:p>
        </w:tc>
        <w:tc>
          <w:tcPr>
            <w:tcW w:w="851"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1616814,677</w:t>
            </w:r>
          </w:p>
        </w:tc>
        <w:tc>
          <w:tcPr>
            <w:tcW w:w="850"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1766235,756</w:t>
            </w:r>
          </w:p>
        </w:tc>
        <w:tc>
          <w:tcPr>
            <w:tcW w:w="851"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1932129,685</w:t>
            </w:r>
          </w:p>
        </w:tc>
        <w:tc>
          <w:tcPr>
            <w:tcW w:w="850"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1940008,025</w:t>
            </w:r>
          </w:p>
        </w:tc>
        <w:tc>
          <w:tcPr>
            <w:tcW w:w="851"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2330634,990</w:t>
            </w:r>
          </w:p>
        </w:tc>
        <w:tc>
          <w:tcPr>
            <w:tcW w:w="851" w:type="dxa"/>
            <w:vAlign w:val="center"/>
          </w:tcPr>
          <w:p w:rsidR="001B53C9" w:rsidRPr="00AE19B5" w:rsidRDefault="001B53C9" w:rsidP="00211E03">
            <w:pPr>
              <w:widowControl w:val="0"/>
              <w:suppressAutoHyphens/>
              <w:autoSpaceDE w:val="0"/>
              <w:autoSpaceDN w:val="0"/>
              <w:jc w:val="center"/>
              <w:rPr>
                <w:sz w:val="12"/>
                <w:szCs w:val="12"/>
              </w:rPr>
            </w:pPr>
            <w:r w:rsidRPr="00AE19B5">
              <w:rPr>
                <w:sz w:val="12"/>
                <w:szCs w:val="12"/>
              </w:rPr>
              <w:t>2576395,829</w:t>
            </w:r>
          </w:p>
        </w:tc>
        <w:tc>
          <w:tcPr>
            <w:tcW w:w="851" w:type="dxa"/>
            <w:vAlign w:val="center"/>
          </w:tcPr>
          <w:p w:rsidR="001B53C9" w:rsidRDefault="001B53C9">
            <w:pPr>
              <w:jc w:val="center"/>
              <w:rPr>
                <w:sz w:val="12"/>
                <w:szCs w:val="12"/>
              </w:rPr>
            </w:pPr>
            <w:r>
              <w:rPr>
                <w:sz w:val="12"/>
                <w:szCs w:val="12"/>
              </w:rPr>
              <w:t>2697208,457</w:t>
            </w:r>
          </w:p>
        </w:tc>
        <w:tc>
          <w:tcPr>
            <w:tcW w:w="851" w:type="dxa"/>
            <w:vAlign w:val="center"/>
          </w:tcPr>
          <w:p w:rsidR="001B53C9" w:rsidRDefault="001B53C9">
            <w:pPr>
              <w:jc w:val="center"/>
              <w:rPr>
                <w:sz w:val="12"/>
                <w:szCs w:val="12"/>
              </w:rPr>
            </w:pPr>
            <w:r>
              <w:rPr>
                <w:sz w:val="12"/>
                <w:szCs w:val="12"/>
              </w:rPr>
              <w:t>2630940,272</w:t>
            </w:r>
          </w:p>
        </w:tc>
        <w:tc>
          <w:tcPr>
            <w:tcW w:w="851" w:type="dxa"/>
            <w:vAlign w:val="center"/>
          </w:tcPr>
          <w:p w:rsidR="001B53C9" w:rsidRDefault="001B53C9">
            <w:pPr>
              <w:jc w:val="center"/>
              <w:rPr>
                <w:sz w:val="12"/>
                <w:szCs w:val="12"/>
              </w:rPr>
            </w:pPr>
            <w:r>
              <w:rPr>
                <w:sz w:val="12"/>
                <w:szCs w:val="12"/>
              </w:rPr>
              <w:t>2428625,541</w:t>
            </w:r>
          </w:p>
        </w:tc>
      </w:tr>
      <w:tr w:rsidR="00D24583" w:rsidRPr="00AE19B5" w:rsidTr="00211E03">
        <w:tc>
          <w:tcPr>
            <w:tcW w:w="1135"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01</w:t>
            </w:r>
          </w:p>
        </w:tc>
        <w:tc>
          <w:tcPr>
            <w:tcW w:w="1814"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rFonts w:eastAsia="Calibri"/>
                <w:sz w:val="12"/>
                <w:szCs w:val="12"/>
                <w:lang w:eastAsia="en-US"/>
              </w:rPr>
              <w:t>Реализация образовательных программ в вузах</w:t>
            </w: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38330,561</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32010,690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39937,258</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45918,010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53364,857</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56531,673</w:t>
            </w:r>
          </w:p>
        </w:tc>
        <w:tc>
          <w:tcPr>
            <w:tcW w:w="850" w:type="dxa"/>
            <w:shd w:val="clear" w:color="auto" w:fill="auto"/>
            <w:vAlign w:val="center"/>
          </w:tcPr>
          <w:p w:rsidR="00D24583" w:rsidRPr="00AE19B5" w:rsidRDefault="00D24583" w:rsidP="00211E03">
            <w:pPr>
              <w:suppressAutoHyphens/>
              <w:jc w:val="center"/>
              <w:rPr>
                <w:sz w:val="12"/>
                <w:szCs w:val="12"/>
              </w:rPr>
            </w:pPr>
            <w:r w:rsidRPr="00AE19B5">
              <w:rPr>
                <w:sz w:val="12"/>
                <w:szCs w:val="12"/>
              </w:rPr>
              <w:t>54028,382</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90703,418</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78991,521</w:t>
            </w:r>
          </w:p>
        </w:tc>
        <w:tc>
          <w:tcPr>
            <w:tcW w:w="851" w:type="dxa"/>
            <w:shd w:val="clear" w:color="auto" w:fill="auto"/>
            <w:vAlign w:val="center"/>
          </w:tcPr>
          <w:p w:rsidR="00D24583" w:rsidRDefault="00D24583">
            <w:pPr>
              <w:jc w:val="center"/>
              <w:rPr>
                <w:sz w:val="12"/>
                <w:szCs w:val="12"/>
              </w:rPr>
            </w:pPr>
            <w:r>
              <w:rPr>
                <w:sz w:val="12"/>
                <w:szCs w:val="12"/>
              </w:rPr>
              <w:t>65151,225</w:t>
            </w:r>
          </w:p>
        </w:tc>
        <w:tc>
          <w:tcPr>
            <w:tcW w:w="851" w:type="dxa"/>
            <w:shd w:val="clear" w:color="auto" w:fill="auto"/>
            <w:vAlign w:val="center"/>
          </w:tcPr>
          <w:p w:rsidR="00D24583" w:rsidRDefault="00D24583">
            <w:pPr>
              <w:jc w:val="center"/>
              <w:rPr>
                <w:sz w:val="12"/>
                <w:szCs w:val="12"/>
              </w:rPr>
            </w:pPr>
            <w:r>
              <w:rPr>
                <w:sz w:val="12"/>
                <w:szCs w:val="12"/>
              </w:rPr>
              <w:t>59797,541</w:t>
            </w:r>
          </w:p>
        </w:tc>
        <w:tc>
          <w:tcPr>
            <w:tcW w:w="851" w:type="dxa"/>
            <w:shd w:val="clear" w:color="auto" w:fill="auto"/>
            <w:vAlign w:val="center"/>
          </w:tcPr>
          <w:p w:rsidR="00D24583" w:rsidRDefault="00D24583">
            <w:pPr>
              <w:jc w:val="center"/>
              <w:rPr>
                <w:sz w:val="12"/>
                <w:szCs w:val="12"/>
              </w:rPr>
            </w:pPr>
            <w:r>
              <w:rPr>
                <w:sz w:val="12"/>
                <w:szCs w:val="12"/>
              </w:rPr>
              <w:t>59797,541</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r>
      <w:tr w:rsidR="00D24583" w:rsidRPr="00AE19B5" w:rsidTr="00211E03">
        <w:tc>
          <w:tcPr>
            <w:tcW w:w="1135" w:type="dxa"/>
            <w:vMerge/>
          </w:tcPr>
          <w:p w:rsidR="00D24583" w:rsidRPr="00AE19B5" w:rsidRDefault="00D24583" w:rsidP="00211E03">
            <w:pPr>
              <w:suppressAutoHyphens/>
              <w:spacing w:line="276" w:lineRule="auto"/>
              <w:rPr>
                <w:rFonts w:eastAsia="Calibri"/>
                <w:sz w:val="12"/>
                <w:szCs w:val="12"/>
                <w:lang w:eastAsia="en-US"/>
              </w:rPr>
            </w:pPr>
          </w:p>
        </w:tc>
        <w:tc>
          <w:tcPr>
            <w:tcW w:w="1814" w:type="dxa"/>
            <w:vMerge/>
          </w:tcPr>
          <w:p w:rsidR="00D24583" w:rsidRPr="00AE19B5" w:rsidRDefault="00D24583" w:rsidP="00211E03">
            <w:pPr>
              <w:suppressAutoHyphens/>
              <w:spacing w:line="276" w:lineRule="auto"/>
              <w:rPr>
                <w:rFonts w:eastAsia="Calibri"/>
                <w:sz w:val="12"/>
                <w:szCs w:val="12"/>
                <w:lang w:eastAsia="en-US"/>
              </w:rPr>
            </w:pP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38330,561</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32010,690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39937,258</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45918,010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53364,857</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56531,673</w:t>
            </w:r>
          </w:p>
        </w:tc>
        <w:tc>
          <w:tcPr>
            <w:tcW w:w="850" w:type="dxa"/>
            <w:shd w:val="clear" w:color="auto" w:fill="auto"/>
            <w:vAlign w:val="center"/>
          </w:tcPr>
          <w:p w:rsidR="00D24583" w:rsidRPr="00AE19B5" w:rsidRDefault="00D24583" w:rsidP="00211E03">
            <w:pPr>
              <w:suppressAutoHyphens/>
              <w:jc w:val="center"/>
              <w:rPr>
                <w:sz w:val="12"/>
                <w:szCs w:val="12"/>
              </w:rPr>
            </w:pPr>
            <w:r w:rsidRPr="00AE19B5">
              <w:rPr>
                <w:sz w:val="12"/>
                <w:szCs w:val="12"/>
              </w:rPr>
              <w:t>54028,382</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90703,418</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78991,521</w:t>
            </w:r>
          </w:p>
        </w:tc>
        <w:tc>
          <w:tcPr>
            <w:tcW w:w="851" w:type="dxa"/>
            <w:shd w:val="clear" w:color="auto" w:fill="auto"/>
            <w:vAlign w:val="center"/>
          </w:tcPr>
          <w:p w:rsidR="00D24583" w:rsidRDefault="00D24583">
            <w:pPr>
              <w:jc w:val="center"/>
              <w:rPr>
                <w:sz w:val="12"/>
                <w:szCs w:val="12"/>
              </w:rPr>
            </w:pPr>
            <w:r>
              <w:rPr>
                <w:sz w:val="12"/>
                <w:szCs w:val="12"/>
              </w:rPr>
              <w:t>65151,225</w:t>
            </w:r>
          </w:p>
        </w:tc>
        <w:tc>
          <w:tcPr>
            <w:tcW w:w="851" w:type="dxa"/>
            <w:shd w:val="clear" w:color="auto" w:fill="auto"/>
            <w:vAlign w:val="center"/>
          </w:tcPr>
          <w:p w:rsidR="00D24583" w:rsidRDefault="00D24583">
            <w:pPr>
              <w:jc w:val="center"/>
              <w:rPr>
                <w:sz w:val="12"/>
                <w:szCs w:val="12"/>
              </w:rPr>
            </w:pPr>
            <w:r>
              <w:rPr>
                <w:sz w:val="12"/>
                <w:szCs w:val="12"/>
              </w:rPr>
              <w:t>59797,541</w:t>
            </w:r>
          </w:p>
        </w:tc>
        <w:tc>
          <w:tcPr>
            <w:tcW w:w="851" w:type="dxa"/>
            <w:shd w:val="clear" w:color="auto" w:fill="auto"/>
            <w:vAlign w:val="center"/>
          </w:tcPr>
          <w:p w:rsidR="00D24583" w:rsidRDefault="00D24583">
            <w:pPr>
              <w:jc w:val="center"/>
              <w:rPr>
                <w:sz w:val="12"/>
                <w:szCs w:val="12"/>
              </w:rPr>
            </w:pPr>
            <w:r>
              <w:rPr>
                <w:sz w:val="12"/>
                <w:szCs w:val="12"/>
              </w:rPr>
              <w:t>59797,541</w:t>
            </w:r>
          </w:p>
        </w:tc>
      </w:tr>
      <w:tr w:rsidR="00D24583" w:rsidRPr="00AE19B5" w:rsidTr="00211E03">
        <w:tc>
          <w:tcPr>
            <w:tcW w:w="1135"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02</w:t>
            </w:r>
          </w:p>
        </w:tc>
        <w:tc>
          <w:tcPr>
            <w:tcW w:w="1814"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rFonts w:eastAsia="Calibri"/>
                <w:sz w:val="12"/>
                <w:szCs w:val="12"/>
                <w:lang w:eastAsia="en-US"/>
              </w:rPr>
              <w:t>Реализация образовательных программ среднего профессионального образования и профессионального обучения</w:t>
            </w: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1424764,498</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1330516,816</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1320751,369</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1453223,798</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1583056,354</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1652625,162</w:t>
            </w:r>
          </w:p>
        </w:tc>
        <w:tc>
          <w:tcPr>
            <w:tcW w:w="850" w:type="dxa"/>
            <w:shd w:val="clear" w:color="auto" w:fill="auto"/>
            <w:vAlign w:val="center"/>
          </w:tcPr>
          <w:p w:rsidR="00D24583" w:rsidRPr="00AE19B5" w:rsidRDefault="00D24583" w:rsidP="00211E03">
            <w:pPr>
              <w:suppressAutoHyphens/>
              <w:jc w:val="center"/>
              <w:rPr>
                <w:sz w:val="12"/>
                <w:szCs w:val="12"/>
              </w:rPr>
            </w:pPr>
            <w:r w:rsidRPr="00AE19B5">
              <w:rPr>
                <w:sz w:val="12"/>
                <w:szCs w:val="12"/>
              </w:rPr>
              <w:t>1660244,297</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1881641,409</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2102776,699</w:t>
            </w:r>
          </w:p>
        </w:tc>
        <w:tc>
          <w:tcPr>
            <w:tcW w:w="851" w:type="dxa"/>
            <w:shd w:val="clear" w:color="auto" w:fill="auto"/>
            <w:vAlign w:val="center"/>
          </w:tcPr>
          <w:p w:rsidR="00D24583" w:rsidRDefault="00D24583">
            <w:pPr>
              <w:jc w:val="center"/>
              <w:rPr>
                <w:sz w:val="12"/>
                <w:szCs w:val="12"/>
              </w:rPr>
            </w:pPr>
            <w:r>
              <w:rPr>
                <w:sz w:val="12"/>
                <w:szCs w:val="12"/>
              </w:rPr>
              <w:t>2297995,275</w:t>
            </w:r>
          </w:p>
        </w:tc>
        <w:tc>
          <w:tcPr>
            <w:tcW w:w="851" w:type="dxa"/>
            <w:shd w:val="clear" w:color="auto" w:fill="auto"/>
            <w:vAlign w:val="center"/>
          </w:tcPr>
          <w:p w:rsidR="00D24583" w:rsidRDefault="00D24583">
            <w:pPr>
              <w:jc w:val="center"/>
              <w:rPr>
                <w:sz w:val="12"/>
                <w:szCs w:val="12"/>
              </w:rPr>
            </w:pPr>
            <w:r>
              <w:rPr>
                <w:sz w:val="12"/>
                <w:szCs w:val="12"/>
              </w:rPr>
              <w:t>2243440,146</w:t>
            </w:r>
          </w:p>
        </w:tc>
        <w:tc>
          <w:tcPr>
            <w:tcW w:w="851" w:type="dxa"/>
            <w:shd w:val="clear" w:color="auto" w:fill="auto"/>
            <w:vAlign w:val="center"/>
          </w:tcPr>
          <w:p w:rsidR="00D24583" w:rsidRDefault="00D24583">
            <w:pPr>
              <w:jc w:val="center"/>
              <w:rPr>
                <w:sz w:val="12"/>
                <w:szCs w:val="12"/>
              </w:rPr>
            </w:pPr>
            <w:r>
              <w:rPr>
                <w:sz w:val="12"/>
                <w:szCs w:val="12"/>
              </w:rPr>
              <w:t>2166724,088</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23068,200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18790,800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1824,000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r>
      <w:tr w:rsidR="00D24583" w:rsidRPr="00AE19B5" w:rsidTr="00211E03">
        <w:tc>
          <w:tcPr>
            <w:tcW w:w="1135" w:type="dxa"/>
            <w:vMerge/>
          </w:tcPr>
          <w:p w:rsidR="00D24583" w:rsidRPr="00AE19B5" w:rsidRDefault="00D24583" w:rsidP="00211E03">
            <w:pPr>
              <w:suppressAutoHyphens/>
              <w:spacing w:line="276" w:lineRule="auto"/>
              <w:rPr>
                <w:rFonts w:eastAsia="Calibri"/>
                <w:sz w:val="12"/>
                <w:szCs w:val="12"/>
                <w:lang w:eastAsia="en-US"/>
              </w:rPr>
            </w:pPr>
          </w:p>
        </w:tc>
        <w:tc>
          <w:tcPr>
            <w:tcW w:w="1814" w:type="dxa"/>
            <w:vMerge/>
          </w:tcPr>
          <w:p w:rsidR="00D24583" w:rsidRPr="00AE19B5" w:rsidRDefault="00D24583" w:rsidP="00211E03">
            <w:pPr>
              <w:suppressAutoHyphens/>
              <w:spacing w:line="276" w:lineRule="auto"/>
              <w:rPr>
                <w:rFonts w:eastAsia="Calibri"/>
                <w:sz w:val="12"/>
                <w:szCs w:val="12"/>
                <w:lang w:eastAsia="en-US"/>
              </w:rPr>
            </w:pP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1401 696,298</w:t>
            </w:r>
          </w:p>
        </w:tc>
        <w:tc>
          <w:tcPr>
            <w:tcW w:w="992" w:type="dxa"/>
            <w:tcBorders>
              <w:top w:val="single" w:sz="4" w:space="0" w:color="auto"/>
              <w:left w:val="nil"/>
              <w:bottom w:val="nil"/>
              <w:right w:val="single" w:sz="4" w:space="0" w:color="auto"/>
            </w:tcBorders>
            <w:shd w:val="clear" w:color="000000" w:fill="FFFFFF"/>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1311726,016</w:t>
            </w:r>
          </w:p>
        </w:tc>
        <w:tc>
          <w:tcPr>
            <w:tcW w:w="992" w:type="dxa"/>
            <w:tcBorders>
              <w:top w:val="single" w:sz="4" w:space="0" w:color="auto"/>
              <w:left w:val="nil"/>
              <w:bottom w:val="nil"/>
              <w:right w:val="single" w:sz="4" w:space="0" w:color="auto"/>
            </w:tcBorders>
            <w:shd w:val="clear" w:color="000000" w:fill="FFFFFF"/>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1318927,369</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1453223,798</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1583056,354</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1652625,162</w:t>
            </w:r>
          </w:p>
        </w:tc>
        <w:tc>
          <w:tcPr>
            <w:tcW w:w="850" w:type="dxa"/>
            <w:shd w:val="clear" w:color="auto" w:fill="auto"/>
            <w:vAlign w:val="center"/>
          </w:tcPr>
          <w:p w:rsidR="00D24583" w:rsidRPr="00AE19B5" w:rsidRDefault="00D24583" w:rsidP="00211E03">
            <w:pPr>
              <w:suppressAutoHyphens/>
              <w:jc w:val="center"/>
              <w:rPr>
                <w:sz w:val="12"/>
                <w:szCs w:val="12"/>
              </w:rPr>
            </w:pPr>
            <w:r w:rsidRPr="00AE19B5">
              <w:rPr>
                <w:sz w:val="12"/>
                <w:szCs w:val="12"/>
              </w:rPr>
              <w:t>1660244,297</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1881641,409</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2102776,699</w:t>
            </w:r>
          </w:p>
        </w:tc>
        <w:tc>
          <w:tcPr>
            <w:tcW w:w="851" w:type="dxa"/>
            <w:shd w:val="clear" w:color="auto" w:fill="auto"/>
            <w:vAlign w:val="center"/>
          </w:tcPr>
          <w:p w:rsidR="00D24583" w:rsidRDefault="00D24583">
            <w:pPr>
              <w:jc w:val="center"/>
              <w:rPr>
                <w:sz w:val="12"/>
                <w:szCs w:val="12"/>
              </w:rPr>
            </w:pPr>
            <w:r>
              <w:rPr>
                <w:sz w:val="12"/>
                <w:szCs w:val="12"/>
              </w:rPr>
              <w:t>2297995,275</w:t>
            </w:r>
          </w:p>
        </w:tc>
        <w:tc>
          <w:tcPr>
            <w:tcW w:w="851" w:type="dxa"/>
            <w:shd w:val="clear" w:color="auto" w:fill="auto"/>
            <w:vAlign w:val="center"/>
          </w:tcPr>
          <w:p w:rsidR="00D24583" w:rsidRDefault="00D24583">
            <w:pPr>
              <w:jc w:val="center"/>
              <w:rPr>
                <w:sz w:val="12"/>
                <w:szCs w:val="12"/>
              </w:rPr>
            </w:pPr>
            <w:r>
              <w:rPr>
                <w:sz w:val="12"/>
                <w:szCs w:val="12"/>
              </w:rPr>
              <w:t>2243440,146</w:t>
            </w:r>
          </w:p>
        </w:tc>
        <w:tc>
          <w:tcPr>
            <w:tcW w:w="851" w:type="dxa"/>
            <w:shd w:val="clear" w:color="auto" w:fill="auto"/>
            <w:vAlign w:val="center"/>
          </w:tcPr>
          <w:p w:rsidR="00D24583" w:rsidRDefault="00D24583">
            <w:pPr>
              <w:jc w:val="center"/>
              <w:rPr>
                <w:sz w:val="12"/>
                <w:szCs w:val="12"/>
              </w:rPr>
            </w:pPr>
            <w:r>
              <w:rPr>
                <w:sz w:val="12"/>
                <w:szCs w:val="12"/>
              </w:rPr>
              <w:t>2166724,088</w:t>
            </w:r>
          </w:p>
        </w:tc>
      </w:tr>
      <w:tr w:rsidR="00D24583" w:rsidRPr="00AE19B5" w:rsidTr="00211E03">
        <w:tc>
          <w:tcPr>
            <w:tcW w:w="1135"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03</w:t>
            </w:r>
          </w:p>
        </w:tc>
        <w:tc>
          <w:tcPr>
            <w:tcW w:w="1814"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rFonts w:eastAsia="Calibri"/>
                <w:sz w:val="12"/>
                <w:szCs w:val="12"/>
                <w:lang w:eastAsia="en-US"/>
              </w:rPr>
              <w:t>Содействие развитию профессионального образования</w:t>
            </w: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9773,510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9726,013</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19284,589</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30219,979</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16456,408</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24591,082</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17170,918</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12164,240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98490,440</w:t>
            </w:r>
          </w:p>
        </w:tc>
        <w:tc>
          <w:tcPr>
            <w:tcW w:w="851" w:type="dxa"/>
            <w:shd w:val="clear" w:color="auto" w:fill="auto"/>
            <w:vAlign w:val="center"/>
          </w:tcPr>
          <w:p w:rsidR="00D24583" w:rsidRDefault="00D24583">
            <w:pPr>
              <w:jc w:val="center"/>
              <w:rPr>
                <w:sz w:val="12"/>
                <w:szCs w:val="12"/>
              </w:rPr>
            </w:pPr>
            <w:r>
              <w:rPr>
                <w:sz w:val="12"/>
                <w:szCs w:val="12"/>
              </w:rPr>
              <w:t>10537,450</w:t>
            </w:r>
          </w:p>
        </w:tc>
        <w:tc>
          <w:tcPr>
            <w:tcW w:w="851" w:type="dxa"/>
            <w:shd w:val="clear" w:color="auto" w:fill="auto"/>
            <w:vAlign w:val="center"/>
          </w:tcPr>
          <w:p w:rsidR="00D24583" w:rsidRDefault="00D24583">
            <w:pPr>
              <w:jc w:val="center"/>
              <w:rPr>
                <w:sz w:val="12"/>
                <w:szCs w:val="12"/>
              </w:rPr>
            </w:pPr>
            <w:r>
              <w:rPr>
                <w:sz w:val="12"/>
                <w:szCs w:val="12"/>
              </w:rPr>
              <w:t>10353,480</w:t>
            </w:r>
          </w:p>
        </w:tc>
        <w:tc>
          <w:tcPr>
            <w:tcW w:w="851" w:type="dxa"/>
            <w:shd w:val="clear" w:color="auto" w:fill="auto"/>
            <w:vAlign w:val="center"/>
          </w:tcPr>
          <w:p w:rsidR="00D24583" w:rsidRDefault="00D24583">
            <w:pPr>
              <w:jc w:val="center"/>
              <w:rPr>
                <w:sz w:val="12"/>
                <w:szCs w:val="12"/>
              </w:rPr>
            </w:pPr>
            <w:r>
              <w:rPr>
                <w:sz w:val="12"/>
                <w:szCs w:val="12"/>
              </w:rPr>
              <w:t>5423,873</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5105,400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12041,300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4945,600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4813,700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6166,500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bCs/>
                <w:sz w:val="12"/>
                <w:szCs w:val="12"/>
              </w:rPr>
              <w:t>74013,000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bCs/>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bCs/>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r>
      <w:tr w:rsidR="00D24583" w:rsidRPr="00AE19B5" w:rsidTr="00211E03">
        <w:tc>
          <w:tcPr>
            <w:tcW w:w="1135" w:type="dxa"/>
            <w:vMerge/>
          </w:tcPr>
          <w:p w:rsidR="00D24583" w:rsidRPr="00AE19B5" w:rsidRDefault="00D24583" w:rsidP="00211E03">
            <w:pPr>
              <w:suppressAutoHyphens/>
              <w:spacing w:line="276" w:lineRule="auto"/>
              <w:rPr>
                <w:rFonts w:eastAsia="Calibri"/>
                <w:sz w:val="12"/>
                <w:szCs w:val="12"/>
                <w:lang w:eastAsia="en-US"/>
              </w:rPr>
            </w:pPr>
          </w:p>
        </w:tc>
        <w:tc>
          <w:tcPr>
            <w:tcW w:w="1814" w:type="dxa"/>
            <w:vMerge/>
          </w:tcPr>
          <w:p w:rsidR="00D24583" w:rsidRPr="00AE19B5" w:rsidRDefault="00D24583" w:rsidP="00211E03">
            <w:pPr>
              <w:suppressAutoHyphens/>
              <w:spacing w:line="276" w:lineRule="auto"/>
              <w:rPr>
                <w:rFonts w:eastAsia="Calibri"/>
                <w:sz w:val="12"/>
                <w:szCs w:val="12"/>
                <w:lang w:eastAsia="en-US"/>
              </w:rPr>
            </w:pP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9773,510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9726,013</w:t>
            </w:r>
          </w:p>
        </w:tc>
        <w:tc>
          <w:tcPr>
            <w:tcW w:w="992" w:type="dxa"/>
            <w:tcBorders>
              <w:top w:val="single" w:sz="4" w:space="0" w:color="auto"/>
              <w:left w:val="single" w:sz="4" w:space="0" w:color="auto"/>
              <w:bottom w:val="nil"/>
              <w:right w:val="single" w:sz="4" w:space="0" w:color="auto"/>
            </w:tcBorders>
            <w:shd w:val="clear" w:color="000000" w:fill="FFFFFF"/>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14179,189</w:t>
            </w:r>
          </w:p>
        </w:tc>
        <w:tc>
          <w:tcPr>
            <w:tcW w:w="851" w:type="dxa"/>
            <w:tcBorders>
              <w:top w:val="single" w:sz="4" w:space="0" w:color="auto"/>
              <w:left w:val="nil"/>
              <w:bottom w:val="nil"/>
              <w:right w:val="single" w:sz="4" w:space="0" w:color="auto"/>
            </w:tcBorders>
            <w:shd w:val="clear" w:color="000000" w:fill="FFFFFF"/>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18178,679</w:t>
            </w:r>
          </w:p>
        </w:tc>
        <w:tc>
          <w:tcPr>
            <w:tcW w:w="850" w:type="dxa"/>
            <w:tcBorders>
              <w:top w:val="single" w:sz="4" w:space="0" w:color="auto"/>
              <w:left w:val="nil"/>
              <w:bottom w:val="nil"/>
              <w:right w:val="single" w:sz="4" w:space="0" w:color="auto"/>
            </w:tcBorders>
            <w:shd w:val="clear" w:color="000000" w:fill="FFFFFF"/>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11510,808</w:t>
            </w:r>
          </w:p>
        </w:tc>
        <w:tc>
          <w:tcPr>
            <w:tcW w:w="851" w:type="dxa"/>
            <w:tcBorders>
              <w:top w:val="single" w:sz="4" w:space="0" w:color="auto"/>
              <w:left w:val="nil"/>
              <w:bottom w:val="nil"/>
              <w:right w:val="single" w:sz="4" w:space="0" w:color="auto"/>
            </w:tcBorders>
            <w:shd w:val="clear" w:color="000000" w:fill="FFFFFF"/>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19777,382</w:t>
            </w:r>
          </w:p>
        </w:tc>
        <w:tc>
          <w:tcPr>
            <w:tcW w:w="850" w:type="dxa"/>
            <w:tcBorders>
              <w:top w:val="single" w:sz="4" w:space="0" w:color="auto"/>
              <w:left w:val="nil"/>
              <w:bottom w:val="nil"/>
              <w:right w:val="single" w:sz="4" w:space="0" w:color="auto"/>
            </w:tcBorders>
            <w:shd w:val="clear" w:color="000000" w:fill="FFFFFF"/>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11004,418</w:t>
            </w:r>
          </w:p>
        </w:tc>
        <w:tc>
          <w:tcPr>
            <w:tcW w:w="851" w:type="dxa"/>
            <w:tcBorders>
              <w:top w:val="single" w:sz="4" w:space="0" w:color="auto"/>
              <w:left w:val="nil"/>
              <w:bottom w:val="nil"/>
              <w:right w:val="single" w:sz="4" w:space="0" w:color="auto"/>
            </w:tcBorders>
            <w:shd w:val="clear" w:color="000000" w:fill="FFFFFF"/>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12164,240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24477,440</w:t>
            </w:r>
          </w:p>
        </w:tc>
        <w:tc>
          <w:tcPr>
            <w:tcW w:w="851" w:type="dxa"/>
            <w:shd w:val="clear" w:color="auto" w:fill="auto"/>
            <w:vAlign w:val="center"/>
          </w:tcPr>
          <w:p w:rsidR="00D24583" w:rsidRDefault="00D24583">
            <w:pPr>
              <w:jc w:val="center"/>
              <w:rPr>
                <w:sz w:val="12"/>
                <w:szCs w:val="12"/>
              </w:rPr>
            </w:pPr>
            <w:r>
              <w:rPr>
                <w:sz w:val="12"/>
                <w:szCs w:val="12"/>
              </w:rPr>
              <w:t>10537,450</w:t>
            </w:r>
          </w:p>
        </w:tc>
        <w:tc>
          <w:tcPr>
            <w:tcW w:w="851" w:type="dxa"/>
            <w:shd w:val="clear" w:color="auto" w:fill="auto"/>
            <w:vAlign w:val="center"/>
          </w:tcPr>
          <w:p w:rsidR="00D24583" w:rsidRDefault="00D24583">
            <w:pPr>
              <w:jc w:val="center"/>
              <w:rPr>
                <w:sz w:val="12"/>
                <w:szCs w:val="12"/>
              </w:rPr>
            </w:pPr>
            <w:r>
              <w:rPr>
                <w:sz w:val="12"/>
                <w:szCs w:val="12"/>
              </w:rPr>
              <w:t>10353,480</w:t>
            </w:r>
          </w:p>
        </w:tc>
        <w:tc>
          <w:tcPr>
            <w:tcW w:w="851" w:type="dxa"/>
            <w:shd w:val="clear" w:color="auto" w:fill="auto"/>
            <w:vAlign w:val="center"/>
          </w:tcPr>
          <w:p w:rsidR="00D24583" w:rsidRDefault="00D24583">
            <w:pPr>
              <w:jc w:val="center"/>
              <w:rPr>
                <w:sz w:val="12"/>
                <w:szCs w:val="12"/>
              </w:rPr>
            </w:pPr>
            <w:r>
              <w:rPr>
                <w:sz w:val="12"/>
                <w:szCs w:val="12"/>
              </w:rPr>
              <w:t>5423,873</w:t>
            </w:r>
          </w:p>
        </w:tc>
      </w:tr>
      <w:tr w:rsidR="00D24583" w:rsidRPr="00AE19B5" w:rsidTr="00211E03">
        <w:tc>
          <w:tcPr>
            <w:tcW w:w="1135" w:type="dxa"/>
            <w:vMerge w:val="restart"/>
            <w:shd w:val="clear" w:color="auto" w:fill="auto"/>
            <w:vAlign w:val="center"/>
          </w:tcPr>
          <w:p w:rsidR="00D24583" w:rsidRPr="00AE19B5" w:rsidRDefault="00D24583" w:rsidP="00211E03">
            <w:pPr>
              <w:widowControl w:val="0"/>
              <w:suppressAutoHyphens/>
              <w:autoSpaceDE w:val="0"/>
              <w:autoSpaceDN w:val="0"/>
              <w:rPr>
                <w:sz w:val="12"/>
                <w:szCs w:val="12"/>
              </w:rPr>
            </w:pPr>
            <w:r w:rsidRPr="00AE19B5">
              <w:rPr>
                <w:sz w:val="12"/>
                <w:szCs w:val="12"/>
              </w:rPr>
              <w:t xml:space="preserve">Основное </w:t>
            </w:r>
            <w:r w:rsidRPr="00AE19B5">
              <w:rPr>
                <w:sz w:val="12"/>
                <w:szCs w:val="12"/>
              </w:rPr>
              <w:lastRenderedPageBreak/>
              <w:t>мероприятие 04</w:t>
            </w:r>
          </w:p>
        </w:tc>
        <w:tc>
          <w:tcPr>
            <w:tcW w:w="1814" w:type="dxa"/>
            <w:vMerge w:val="restart"/>
            <w:shd w:val="clear" w:color="auto" w:fill="auto"/>
            <w:vAlign w:val="center"/>
          </w:tcPr>
          <w:p w:rsidR="00D24583" w:rsidRPr="00AE19B5" w:rsidRDefault="00D24583" w:rsidP="00211E03">
            <w:pPr>
              <w:widowControl w:val="0"/>
              <w:suppressAutoHyphens/>
              <w:autoSpaceDE w:val="0"/>
              <w:autoSpaceDN w:val="0"/>
              <w:rPr>
                <w:sz w:val="12"/>
                <w:szCs w:val="12"/>
              </w:rPr>
            </w:pPr>
            <w:r w:rsidRPr="00AE19B5">
              <w:rPr>
                <w:sz w:val="12"/>
                <w:szCs w:val="12"/>
              </w:rPr>
              <w:lastRenderedPageBreak/>
              <w:t xml:space="preserve">Поддержка программ </w:t>
            </w:r>
            <w:r w:rsidRPr="00AE19B5">
              <w:rPr>
                <w:sz w:val="12"/>
                <w:szCs w:val="12"/>
              </w:rPr>
              <w:lastRenderedPageBreak/>
              <w:t>профессиональных образовательных организаций и приоритетных образовательных программ</w:t>
            </w: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lastRenderedPageBreak/>
              <w:t>всего</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1208,380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1208,600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1209,400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674,400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674,400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765,200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554,000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467,000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3467,000</w:t>
            </w:r>
          </w:p>
        </w:tc>
        <w:tc>
          <w:tcPr>
            <w:tcW w:w="851" w:type="dxa"/>
            <w:shd w:val="clear" w:color="auto" w:fill="auto"/>
            <w:vAlign w:val="center"/>
          </w:tcPr>
          <w:p w:rsidR="00D24583" w:rsidRDefault="00D24583">
            <w:pPr>
              <w:jc w:val="center"/>
              <w:rPr>
                <w:sz w:val="12"/>
                <w:szCs w:val="12"/>
              </w:rPr>
            </w:pPr>
            <w:r>
              <w:rPr>
                <w:sz w:val="12"/>
                <w:szCs w:val="12"/>
              </w:rPr>
              <w:t>137,000</w:t>
            </w:r>
          </w:p>
        </w:tc>
        <w:tc>
          <w:tcPr>
            <w:tcW w:w="851" w:type="dxa"/>
            <w:shd w:val="clear" w:color="auto" w:fill="auto"/>
            <w:vAlign w:val="center"/>
          </w:tcPr>
          <w:p w:rsidR="00D24583" w:rsidRDefault="00D24583">
            <w:pPr>
              <w:jc w:val="center"/>
              <w:rPr>
                <w:sz w:val="12"/>
                <w:szCs w:val="12"/>
              </w:rPr>
            </w:pPr>
            <w:r>
              <w:rPr>
                <w:sz w:val="12"/>
                <w:szCs w:val="12"/>
              </w:rPr>
              <w:t>87,000</w:t>
            </w:r>
          </w:p>
        </w:tc>
        <w:tc>
          <w:tcPr>
            <w:tcW w:w="851" w:type="dxa"/>
            <w:shd w:val="clear" w:color="auto" w:fill="auto"/>
            <w:vAlign w:val="center"/>
          </w:tcPr>
          <w:p w:rsidR="00D24583" w:rsidRDefault="00D24583">
            <w:pPr>
              <w:jc w:val="center"/>
              <w:rPr>
                <w:sz w:val="12"/>
                <w:szCs w:val="12"/>
              </w:rPr>
            </w:pPr>
            <w:r>
              <w:rPr>
                <w:sz w:val="12"/>
                <w:szCs w:val="12"/>
              </w:rPr>
              <w:t>87,000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r>
      <w:tr w:rsidR="00D24583" w:rsidRPr="00AE19B5" w:rsidTr="00211E03">
        <w:tc>
          <w:tcPr>
            <w:tcW w:w="1135" w:type="dxa"/>
            <w:vMerge/>
          </w:tcPr>
          <w:p w:rsidR="00D24583" w:rsidRPr="00AE19B5" w:rsidRDefault="00D24583" w:rsidP="00211E03">
            <w:pPr>
              <w:suppressAutoHyphens/>
              <w:spacing w:line="276" w:lineRule="auto"/>
              <w:rPr>
                <w:rFonts w:eastAsia="Calibri"/>
                <w:sz w:val="12"/>
                <w:szCs w:val="12"/>
                <w:lang w:eastAsia="en-US"/>
              </w:rPr>
            </w:pPr>
          </w:p>
        </w:tc>
        <w:tc>
          <w:tcPr>
            <w:tcW w:w="1814" w:type="dxa"/>
            <w:vMerge/>
          </w:tcPr>
          <w:p w:rsidR="00D24583" w:rsidRPr="00AE19B5" w:rsidRDefault="00D24583" w:rsidP="00211E03">
            <w:pPr>
              <w:suppressAutoHyphens/>
              <w:spacing w:line="276" w:lineRule="auto"/>
              <w:rPr>
                <w:rFonts w:eastAsia="Calibri"/>
                <w:sz w:val="12"/>
                <w:szCs w:val="12"/>
                <w:lang w:eastAsia="en-US"/>
              </w:rPr>
            </w:pP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1208,380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1208,600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1209,400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674,400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674,400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765,200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554,000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467,000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3467,000</w:t>
            </w:r>
          </w:p>
        </w:tc>
        <w:tc>
          <w:tcPr>
            <w:tcW w:w="851" w:type="dxa"/>
            <w:shd w:val="clear" w:color="auto" w:fill="auto"/>
            <w:vAlign w:val="center"/>
          </w:tcPr>
          <w:p w:rsidR="00D24583" w:rsidRDefault="00D24583">
            <w:pPr>
              <w:jc w:val="center"/>
              <w:rPr>
                <w:sz w:val="12"/>
                <w:szCs w:val="12"/>
              </w:rPr>
            </w:pPr>
            <w:r>
              <w:rPr>
                <w:sz w:val="12"/>
                <w:szCs w:val="12"/>
              </w:rPr>
              <w:t>137,000</w:t>
            </w:r>
          </w:p>
        </w:tc>
        <w:tc>
          <w:tcPr>
            <w:tcW w:w="851" w:type="dxa"/>
            <w:shd w:val="clear" w:color="auto" w:fill="auto"/>
            <w:vAlign w:val="center"/>
          </w:tcPr>
          <w:p w:rsidR="00D24583" w:rsidRDefault="00D24583">
            <w:pPr>
              <w:jc w:val="center"/>
              <w:rPr>
                <w:sz w:val="12"/>
                <w:szCs w:val="12"/>
              </w:rPr>
            </w:pPr>
            <w:r>
              <w:rPr>
                <w:sz w:val="12"/>
                <w:szCs w:val="12"/>
              </w:rPr>
              <w:t>87,000</w:t>
            </w:r>
          </w:p>
        </w:tc>
        <w:tc>
          <w:tcPr>
            <w:tcW w:w="851" w:type="dxa"/>
            <w:shd w:val="clear" w:color="auto" w:fill="auto"/>
            <w:vAlign w:val="center"/>
          </w:tcPr>
          <w:p w:rsidR="00D24583" w:rsidRDefault="00D24583">
            <w:pPr>
              <w:jc w:val="center"/>
              <w:rPr>
                <w:sz w:val="12"/>
                <w:szCs w:val="12"/>
              </w:rPr>
            </w:pPr>
            <w:r>
              <w:rPr>
                <w:sz w:val="12"/>
                <w:szCs w:val="12"/>
              </w:rPr>
              <w:t>87,000</w:t>
            </w:r>
          </w:p>
        </w:tc>
      </w:tr>
      <w:tr w:rsidR="00D24583" w:rsidRPr="00AE19B5" w:rsidTr="00211E03">
        <w:tc>
          <w:tcPr>
            <w:tcW w:w="1135"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sz w:val="12"/>
                <w:szCs w:val="12"/>
              </w:rPr>
              <w:t>Основное мероприятие 05</w:t>
            </w:r>
          </w:p>
        </w:tc>
        <w:tc>
          <w:tcPr>
            <w:tcW w:w="1814"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sz w:val="12"/>
                <w:szCs w:val="12"/>
              </w:rPr>
              <w:t>Поддержка талантливой молодежи в организациях профессионального образования</w:t>
            </w: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1211,040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1652,416</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19975,883</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D24583" w:rsidRPr="00AE19B5" w:rsidRDefault="00D24583" w:rsidP="00211E03">
            <w:pPr>
              <w:suppressAutoHyphens/>
              <w:jc w:val="center"/>
              <w:rPr>
                <w:rFonts w:eastAsia="Calibri"/>
                <w:sz w:val="12"/>
                <w:szCs w:val="12"/>
                <w:lang w:eastAsia="en-US"/>
              </w:rPr>
            </w:pPr>
            <w:r w:rsidRPr="00AE19B5">
              <w:rPr>
                <w:sz w:val="12"/>
                <w:szCs w:val="12"/>
              </w:rPr>
              <w:t>727,874</w:t>
            </w:r>
          </w:p>
        </w:tc>
        <w:tc>
          <w:tcPr>
            <w:tcW w:w="850" w:type="dxa"/>
            <w:shd w:val="clear" w:color="auto" w:fill="auto"/>
            <w:vAlign w:val="center"/>
          </w:tcPr>
          <w:p w:rsidR="00D24583" w:rsidRPr="00AE19B5" w:rsidRDefault="00D24583" w:rsidP="00211E03">
            <w:pPr>
              <w:suppressAutoHyphens/>
              <w:jc w:val="center"/>
              <w:rPr>
                <w:sz w:val="12"/>
                <w:szCs w:val="12"/>
              </w:rPr>
            </w:pPr>
            <w:r w:rsidRPr="00AE19B5">
              <w:rPr>
                <w:sz w:val="12"/>
                <w:szCs w:val="12"/>
              </w:rPr>
              <w:t>330,000</w:t>
            </w:r>
          </w:p>
        </w:tc>
        <w:tc>
          <w:tcPr>
            <w:tcW w:w="851" w:type="dxa"/>
            <w:shd w:val="clear" w:color="auto" w:fill="auto"/>
            <w:vAlign w:val="center"/>
          </w:tcPr>
          <w:p w:rsidR="00D24583" w:rsidRPr="00AE19B5" w:rsidRDefault="00D24583" w:rsidP="00211E03">
            <w:pPr>
              <w:suppressAutoHyphens/>
              <w:jc w:val="center"/>
              <w:rPr>
                <w:sz w:val="12"/>
                <w:szCs w:val="12"/>
              </w:rPr>
            </w:pPr>
            <w:r w:rsidRPr="00AE19B5">
              <w:rPr>
                <w:sz w:val="12"/>
                <w:szCs w:val="12"/>
              </w:rPr>
              <w:t>591,040</w:t>
            </w:r>
          </w:p>
        </w:tc>
        <w:tc>
          <w:tcPr>
            <w:tcW w:w="851" w:type="dxa"/>
            <w:shd w:val="clear" w:color="auto" w:fill="auto"/>
            <w:vAlign w:val="center"/>
          </w:tcPr>
          <w:p w:rsidR="00D24583" w:rsidRPr="00AE19B5" w:rsidRDefault="00D24583" w:rsidP="00211E03">
            <w:pPr>
              <w:suppressAutoHyphens/>
              <w:jc w:val="center"/>
              <w:rPr>
                <w:sz w:val="12"/>
                <w:szCs w:val="12"/>
              </w:rPr>
            </w:pPr>
            <w:r w:rsidRPr="00AE19B5">
              <w:rPr>
                <w:sz w:val="12"/>
                <w:szCs w:val="12"/>
              </w:rPr>
              <w:t>591,040</w:t>
            </w:r>
          </w:p>
        </w:tc>
        <w:tc>
          <w:tcPr>
            <w:tcW w:w="851" w:type="dxa"/>
            <w:shd w:val="clear" w:color="auto" w:fill="auto"/>
            <w:vAlign w:val="center"/>
          </w:tcPr>
          <w:p w:rsidR="00D24583" w:rsidRDefault="00D24583">
            <w:pPr>
              <w:jc w:val="center"/>
              <w:rPr>
                <w:sz w:val="12"/>
                <w:szCs w:val="12"/>
              </w:rPr>
            </w:pPr>
            <w:r>
              <w:rPr>
                <w:sz w:val="12"/>
                <w:szCs w:val="12"/>
              </w:rPr>
              <w:t>3591,040</w:t>
            </w:r>
          </w:p>
        </w:tc>
        <w:tc>
          <w:tcPr>
            <w:tcW w:w="851" w:type="dxa"/>
            <w:shd w:val="clear" w:color="auto" w:fill="auto"/>
            <w:vAlign w:val="center"/>
          </w:tcPr>
          <w:p w:rsidR="00D24583" w:rsidRDefault="00D24583">
            <w:pPr>
              <w:jc w:val="center"/>
              <w:rPr>
                <w:sz w:val="12"/>
                <w:szCs w:val="12"/>
              </w:rPr>
            </w:pPr>
            <w:r>
              <w:rPr>
                <w:sz w:val="12"/>
                <w:szCs w:val="12"/>
              </w:rPr>
              <w:t>591,040</w:t>
            </w:r>
          </w:p>
        </w:tc>
        <w:tc>
          <w:tcPr>
            <w:tcW w:w="851" w:type="dxa"/>
            <w:shd w:val="clear" w:color="auto" w:fill="auto"/>
            <w:vAlign w:val="center"/>
          </w:tcPr>
          <w:p w:rsidR="00D24583" w:rsidRDefault="00D24583">
            <w:pPr>
              <w:jc w:val="center"/>
              <w:rPr>
                <w:sz w:val="12"/>
                <w:szCs w:val="12"/>
              </w:rPr>
            </w:pPr>
            <w:r>
              <w:rPr>
                <w:sz w:val="12"/>
                <w:szCs w:val="12"/>
              </w:rPr>
              <w:t>0,000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r>
      <w:tr w:rsidR="00D24583" w:rsidRPr="00AE19B5" w:rsidTr="00211E03">
        <w:tc>
          <w:tcPr>
            <w:tcW w:w="1135" w:type="dxa"/>
            <w:vMerge/>
          </w:tcPr>
          <w:p w:rsidR="00D24583" w:rsidRPr="00AE19B5" w:rsidRDefault="00D24583" w:rsidP="00211E03">
            <w:pPr>
              <w:suppressAutoHyphens/>
              <w:spacing w:line="276" w:lineRule="auto"/>
              <w:rPr>
                <w:rFonts w:eastAsia="Calibri"/>
                <w:sz w:val="12"/>
                <w:szCs w:val="12"/>
                <w:lang w:eastAsia="en-US"/>
              </w:rPr>
            </w:pPr>
          </w:p>
        </w:tc>
        <w:tc>
          <w:tcPr>
            <w:tcW w:w="1814" w:type="dxa"/>
            <w:vMerge/>
          </w:tcPr>
          <w:p w:rsidR="00D24583" w:rsidRPr="00AE19B5" w:rsidRDefault="00D24583" w:rsidP="00211E03">
            <w:pPr>
              <w:suppressAutoHyphens/>
              <w:spacing w:line="276" w:lineRule="auto"/>
              <w:rPr>
                <w:rFonts w:eastAsia="Calibri"/>
                <w:sz w:val="12"/>
                <w:szCs w:val="12"/>
                <w:lang w:eastAsia="en-US"/>
              </w:rPr>
            </w:pP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1211,040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1652,416</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19975,883</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D24583" w:rsidRPr="00AE19B5" w:rsidRDefault="00D24583" w:rsidP="00211E03">
            <w:pPr>
              <w:suppressAutoHyphens/>
              <w:jc w:val="center"/>
              <w:rPr>
                <w:rFonts w:eastAsia="Calibri"/>
                <w:sz w:val="12"/>
                <w:szCs w:val="12"/>
                <w:lang w:eastAsia="en-US"/>
              </w:rPr>
            </w:pPr>
            <w:r w:rsidRPr="00AE19B5">
              <w:rPr>
                <w:sz w:val="12"/>
                <w:szCs w:val="12"/>
              </w:rPr>
              <w:t>727,874</w:t>
            </w:r>
          </w:p>
        </w:tc>
        <w:tc>
          <w:tcPr>
            <w:tcW w:w="850" w:type="dxa"/>
            <w:shd w:val="clear" w:color="auto" w:fill="auto"/>
            <w:vAlign w:val="center"/>
          </w:tcPr>
          <w:p w:rsidR="00D24583" w:rsidRPr="00AE19B5" w:rsidRDefault="00D24583" w:rsidP="00211E03">
            <w:pPr>
              <w:suppressAutoHyphens/>
              <w:jc w:val="center"/>
              <w:rPr>
                <w:sz w:val="12"/>
                <w:szCs w:val="12"/>
              </w:rPr>
            </w:pPr>
            <w:r w:rsidRPr="00AE19B5">
              <w:rPr>
                <w:sz w:val="12"/>
                <w:szCs w:val="12"/>
              </w:rPr>
              <w:t>330,000</w:t>
            </w:r>
          </w:p>
        </w:tc>
        <w:tc>
          <w:tcPr>
            <w:tcW w:w="851" w:type="dxa"/>
            <w:shd w:val="clear" w:color="auto" w:fill="auto"/>
            <w:vAlign w:val="center"/>
          </w:tcPr>
          <w:p w:rsidR="00D24583" w:rsidRPr="00AE19B5" w:rsidRDefault="00D24583" w:rsidP="00211E03">
            <w:pPr>
              <w:suppressAutoHyphens/>
              <w:jc w:val="center"/>
              <w:rPr>
                <w:sz w:val="12"/>
                <w:szCs w:val="12"/>
              </w:rPr>
            </w:pPr>
            <w:r w:rsidRPr="00AE19B5">
              <w:rPr>
                <w:sz w:val="12"/>
                <w:szCs w:val="12"/>
              </w:rPr>
              <w:t>591,040</w:t>
            </w:r>
          </w:p>
        </w:tc>
        <w:tc>
          <w:tcPr>
            <w:tcW w:w="851" w:type="dxa"/>
            <w:shd w:val="clear" w:color="auto" w:fill="auto"/>
            <w:vAlign w:val="center"/>
          </w:tcPr>
          <w:p w:rsidR="00D24583" w:rsidRPr="00AE19B5" w:rsidRDefault="00D24583" w:rsidP="00211E03">
            <w:pPr>
              <w:suppressAutoHyphens/>
              <w:jc w:val="center"/>
              <w:rPr>
                <w:sz w:val="12"/>
                <w:szCs w:val="12"/>
              </w:rPr>
            </w:pPr>
            <w:r w:rsidRPr="00AE19B5">
              <w:rPr>
                <w:sz w:val="12"/>
                <w:szCs w:val="12"/>
              </w:rPr>
              <w:t>591,040</w:t>
            </w:r>
          </w:p>
        </w:tc>
        <w:tc>
          <w:tcPr>
            <w:tcW w:w="851" w:type="dxa"/>
            <w:shd w:val="clear" w:color="auto" w:fill="auto"/>
            <w:vAlign w:val="center"/>
          </w:tcPr>
          <w:p w:rsidR="00D24583" w:rsidRDefault="00D24583">
            <w:pPr>
              <w:jc w:val="center"/>
              <w:rPr>
                <w:sz w:val="12"/>
                <w:szCs w:val="12"/>
              </w:rPr>
            </w:pPr>
            <w:r>
              <w:rPr>
                <w:sz w:val="12"/>
                <w:szCs w:val="12"/>
              </w:rPr>
              <w:t>3591,040</w:t>
            </w:r>
          </w:p>
        </w:tc>
        <w:tc>
          <w:tcPr>
            <w:tcW w:w="851" w:type="dxa"/>
            <w:shd w:val="clear" w:color="auto" w:fill="auto"/>
            <w:vAlign w:val="center"/>
          </w:tcPr>
          <w:p w:rsidR="00D24583" w:rsidRDefault="00D24583">
            <w:pPr>
              <w:jc w:val="center"/>
              <w:rPr>
                <w:sz w:val="12"/>
                <w:szCs w:val="12"/>
              </w:rPr>
            </w:pPr>
            <w:r>
              <w:rPr>
                <w:sz w:val="12"/>
                <w:szCs w:val="12"/>
              </w:rPr>
              <w:t>591,040</w:t>
            </w:r>
          </w:p>
        </w:tc>
        <w:tc>
          <w:tcPr>
            <w:tcW w:w="851" w:type="dxa"/>
            <w:shd w:val="clear" w:color="auto" w:fill="auto"/>
            <w:vAlign w:val="center"/>
          </w:tcPr>
          <w:p w:rsidR="00D24583" w:rsidRDefault="00D24583">
            <w:pPr>
              <w:jc w:val="center"/>
              <w:rPr>
                <w:sz w:val="12"/>
                <w:szCs w:val="12"/>
              </w:rPr>
            </w:pPr>
            <w:r>
              <w:rPr>
                <w:sz w:val="12"/>
                <w:szCs w:val="12"/>
              </w:rPr>
              <w:t>0,000</w:t>
            </w:r>
          </w:p>
        </w:tc>
      </w:tr>
      <w:tr w:rsidR="00AE19B5" w:rsidRPr="00AE19B5" w:rsidTr="00211E03">
        <w:tc>
          <w:tcPr>
            <w:tcW w:w="1135" w:type="dxa"/>
            <w:vMerge w:val="restart"/>
            <w:vAlign w:val="center"/>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06</w:t>
            </w:r>
          </w:p>
        </w:tc>
        <w:tc>
          <w:tcPr>
            <w:tcW w:w="1814" w:type="dxa"/>
            <w:vMerge w:val="restart"/>
            <w:vAlign w:val="center"/>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Повышение квалификации инженерно– технических кадров</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307,874</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307,874</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r>
      <w:tr w:rsidR="00AE19B5" w:rsidRPr="00AE19B5" w:rsidTr="00211E03">
        <w:tc>
          <w:tcPr>
            <w:tcW w:w="1135" w:type="dxa"/>
            <w:vMerge w:val="restart"/>
            <w:vAlign w:val="center"/>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07</w:t>
            </w:r>
          </w:p>
        </w:tc>
        <w:tc>
          <w:tcPr>
            <w:tcW w:w="1814" w:type="dxa"/>
            <w:vMerge w:val="restart"/>
            <w:vAlign w:val="center"/>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Социальная поддержка работников организаций профессионального образования</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7687,790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8056,099</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9868,184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10039,346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10714,638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11474,675</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11438,860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11365,557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6641,209</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7687,790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8056,099</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9868,184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10039,346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10714,638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11474,675</w:t>
            </w:r>
          </w:p>
        </w:tc>
        <w:tc>
          <w:tcPr>
            <w:tcW w:w="850"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11438,860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11365,557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6641,209</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r>
      <w:tr w:rsidR="00D24583" w:rsidRPr="00AE19B5" w:rsidTr="00211E03">
        <w:tc>
          <w:tcPr>
            <w:tcW w:w="1135"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08</w:t>
            </w:r>
          </w:p>
        </w:tc>
        <w:tc>
          <w:tcPr>
            <w:tcW w:w="1814"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rFonts w:eastAsia="Calibri"/>
                <w:sz w:val="12"/>
                <w:szCs w:val="12"/>
                <w:lang w:eastAsia="en-US"/>
              </w:rPr>
              <w:t>Социальная поддержка обучающихся в организациях профессионального образования</w:t>
            </w:r>
          </w:p>
          <w:p w:rsidR="00D24583" w:rsidRPr="00AE19B5" w:rsidRDefault="00D24583" w:rsidP="00211E03">
            <w:pPr>
              <w:suppressAutoHyphens/>
              <w:spacing w:line="276" w:lineRule="auto"/>
              <w:rPr>
                <w:rFonts w:eastAsia="Calibri"/>
                <w:sz w:val="12"/>
                <w:szCs w:val="12"/>
                <w:lang w:eastAsia="en-US"/>
              </w:rPr>
            </w:pP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66825,173</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62078,733</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68505,311</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67006,640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rFonts w:eastAsia="Calibri"/>
                <w:sz w:val="12"/>
                <w:szCs w:val="12"/>
                <w:lang w:eastAsia="en-US"/>
              </w:rPr>
            </w:pPr>
            <w:r w:rsidRPr="00AE19B5">
              <w:rPr>
                <w:sz w:val="12"/>
                <w:szCs w:val="12"/>
              </w:rPr>
              <w:t>69008,463</w:t>
            </w:r>
          </w:p>
        </w:tc>
        <w:tc>
          <w:tcPr>
            <w:tcW w:w="850" w:type="dxa"/>
            <w:shd w:val="clear" w:color="auto" w:fill="auto"/>
            <w:vAlign w:val="center"/>
          </w:tcPr>
          <w:p w:rsidR="00D24583" w:rsidRPr="00AE19B5" w:rsidRDefault="00D24583" w:rsidP="00211E03">
            <w:pPr>
              <w:suppressAutoHyphens/>
              <w:jc w:val="center"/>
              <w:rPr>
                <w:sz w:val="12"/>
                <w:szCs w:val="12"/>
              </w:rPr>
            </w:pPr>
            <w:r w:rsidRPr="00AE19B5">
              <w:rPr>
                <w:sz w:val="12"/>
                <w:szCs w:val="12"/>
              </w:rPr>
              <w:t>72455,146</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83890,937</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137069,105</w:t>
            </w:r>
          </w:p>
        </w:tc>
        <w:tc>
          <w:tcPr>
            <w:tcW w:w="851" w:type="dxa"/>
            <w:shd w:val="clear" w:color="auto" w:fill="auto"/>
            <w:vAlign w:val="center"/>
          </w:tcPr>
          <w:p w:rsidR="00D24583" w:rsidRDefault="00D24583">
            <w:pPr>
              <w:jc w:val="center"/>
              <w:rPr>
                <w:sz w:val="12"/>
                <w:szCs w:val="12"/>
              </w:rPr>
            </w:pPr>
            <w:r>
              <w:rPr>
                <w:sz w:val="12"/>
                <w:szCs w:val="12"/>
              </w:rPr>
              <w:t>141587,229</w:t>
            </w:r>
          </w:p>
        </w:tc>
        <w:tc>
          <w:tcPr>
            <w:tcW w:w="851" w:type="dxa"/>
            <w:shd w:val="clear" w:color="auto" w:fill="auto"/>
            <w:vAlign w:val="center"/>
          </w:tcPr>
          <w:p w:rsidR="00D24583" w:rsidRDefault="00D24583">
            <w:pPr>
              <w:jc w:val="center"/>
              <w:rPr>
                <w:sz w:val="12"/>
                <w:szCs w:val="12"/>
              </w:rPr>
            </w:pPr>
            <w:r>
              <w:rPr>
                <w:sz w:val="12"/>
                <w:szCs w:val="12"/>
              </w:rPr>
              <w:t>136645,497</w:t>
            </w:r>
          </w:p>
        </w:tc>
        <w:tc>
          <w:tcPr>
            <w:tcW w:w="851" w:type="dxa"/>
            <w:shd w:val="clear" w:color="auto" w:fill="auto"/>
            <w:vAlign w:val="center"/>
          </w:tcPr>
          <w:p w:rsidR="00D24583" w:rsidRDefault="00D24583">
            <w:pPr>
              <w:jc w:val="center"/>
              <w:rPr>
                <w:sz w:val="12"/>
                <w:szCs w:val="12"/>
              </w:rPr>
            </w:pPr>
            <w:r>
              <w:rPr>
                <w:sz w:val="12"/>
                <w:szCs w:val="12"/>
              </w:rPr>
              <w:t>51124,797</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r>
      <w:tr w:rsidR="00D24583" w:rsidRPr="00AE19B5" w:rsidTr="00211E03">
        <w:tc>
          <w:tcPr>
            <w:tcW w:w="1135" w:type="dxa"/>
            <w:vMerge/>
          </w:tcPr>
          <w:p w:rsidR="00D24583" w:rsidRPr="00AE19B5" w:rsidRDefault="00D24583" w:rsidP="00211E03">
            <w:pPr>
              <w:suppressAutoHyphens/>
              <w:spacing w:line="276" w:lineRule="auto"/>
              <w:rPr>
                <w:rFonts w:eastAsia="Calibri"/>
                <w:sz w:val="12"/>
                <w:szCs w:val="12"/>
                <w:lang w:eastAsia="en-US"/>
              </w:rPr>
            </w:pPr>
          </w:p>
        </w:tc>
        <w:tc>
          <w:tcPr>
            <w:tcW w:w="1814" w:type="dxa"/>
            <w:vMerge/>
          </w:tcPr>
          <w:p w:rsidR="00D24583" w:rsidRPr="00AE19B5" w:rsidRDefault="00D24583" w:rsidP="00211E03">
            <w:pPr>
              <w:suppressAutoHyphens/>
              <w:spacing w:line="276" w:lineRule="auto"/>
              <w:rPr>
                <w:rFonts w:eastAsia="Calibri"/>
                <w:sz w:val="12"/>
                <w:szCs w:val="12"/>
                <w:lang w:eastAsia="en-US"/>
              </w:rPr>
            </w:pP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66825,173</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62078,733</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68505,311</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67006,640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rFonts w:eastAsia="Calibri"/>
                <w:sz w:val="12"/>
                <w:szCs w:val="12"/>
                <w:lang w:eastAsia="en-US"/>
              </w:rPr>
            </w:pPr>
            <w:r w:rsidRPr="00AE19B5">
              <w:rPr>
                <w:sz w:val="12"/>
                <w:szCs w:val="12"/>
              </w:rPr>
              <w:t>69008,463</w:t>
            </w:r>
          </w:p>
        </w:tc>
        <w:tc>
          <w:tcPr>
            <w:tcW w:w="850" w:type="dxa"/>
            <w:shd w:val="clear" w:color="auto" w:fill="auto"/>
            <w:vAlign w:val="center"/>
          </w:tcPr>
          <w:p w:rsidR="00D24583" w:rsidRPr="00AE19B5" w:rsidRDefault="00D24583" w:rsidP="00211E03">
            <w:pPr>
              <w:suppressAutoHyphens/>
              <w:jc w:val="center"/>
              <w:rPr>
                <w:sz w:val="12"/>
                <w:szCs w:val="12"/>
              </w:rPr>
            </w:pPr>
            <w:r w:rsidRPr="00AE19B5">
              <w:rPr>
                <w:sz w:val="12"/>
                <w:szCs w:val="12"/>
              </w:rPr>
              <w:t>72455,146</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83890,937</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137069,105</w:t>
            </w:r>
          </w:p>
        </w:tc>
        <w:tc>
          <w:tcPr>
            <w:tcW w:w="851" w:type="dxa"/>
            <w:shd w:val="clear" w:color="auto" w:fill="auto"/>
            <w:vAlign w:val="center"/>
          </w:tcPr>
          <w:p w:rsidR="00D24583" w:rsidRDefault="00D24583">
            <w:pPr>
              <w:jc w:val="center"/>
              <w:rPr>
                <w:sz w:val="12"/>
                <w:szCs w:val="12"/>
              </w:rPr>
            </w:pPr>
            <w:r>
              <w:rPr>
                <w:sz w:val="12"/>
                <w:szCs w:val="12"/>
              </w:rPr>
              <w:t>141587,229</w:t>
            </w:r>
          </w:p>
        </w:tc>
        <w:tc>
          <w:tcPr>
            <w:tcW w:w="851" w:type="dxa"/>
            <w:shd w:val="clear" w:color="auto" w:fill="auto"/>
            <w:vAlign w:val="center"/>
          </w:tcPr>
          <w:p w:rsidR="00D24583" w:rsidRDefault="00D24583">
            <w:pPr>
              <w:jc w:val="center"/>
              <w:rPr>
                <w:sz w:val="12"/>
                <w:szCs w:val="12"/>
              </w:rPr>
            </w:pPr>
            <w:r>
              <w:rPr>
                <w:sz w:val="12"/>
                <w:szCs w:val="12"/>
              </w:rPr>
              <w:t>136645,497</w:t>
            </w:r>
          </w:p>
        </w:tc>
        <w:tc>
          <w:tcPr>
            <w:tcW w:w="851" w:type="dxa"/>
            <w:shd w:val="clear" w:color="auto" w:fill="auto"/>
            <w:vAlign w:val="center"/>
          </w:tcPr>
          <w:p w:rsidR="00D24583" w:rsidRDefault="00D24583">
            <w:pPr>
              <w:jc w:val="center"/>
              <w:rPr>
                <w:sz w:val="12"/>
                <w:szCs w:val="12"/>
              </w:rPr>
            </w:pPr>
            <w:r>
              <w:rPr>
                <w:sz w:val="12"/>
                <w:szCs w:val="12"/>
              </w:rPr>
              <w:t>51124,797</w:t>
            </w:r>
          </w:p>
        </w:tc>
      </w:tr>
      <w:tr w:rsidR="00D24583" w:rsidRPr="00AE19B5" w:rsidTr="00211E03">
        <w:tc>
          <w:tcPr>
            <w:tcW w:w="1135"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09</w:t>
            </w:r>
          </w:p>
        </w:tc>
        <w:tc>
          <w:tcPr>
            <w:tcW w:w="1814" w:type="dxa"/>
            <w:vMerge w:val="restart"/>
            <w:shd w:val="clear" w:color="auto" w:fill="auto"/>
          </w:tcPr>
          <w:p w:rsidR="00D24583" w:rsidRPr="00AE19B5" w:rsidRDefault="00D24583" w:rsidP="00211E03">
            <w:pPr>
              <w:widowControl w:val="0"/>
              <w:suppressAutoHyphens/>
              <w:autoSpaceDE w:val="0"/>
              <w:autoSpaceDN w:val="0"/>
              <w:rPr>
                <w:sz w:val="12"/>
                <w:szCs w:val="12"/>
              </w:rPr>
            </w:pPr>
            <w:r w:rsidRPr="00AE19B5">
              <w:rPr>
                <w:sz w:val="12"/>
                <w:szCs w:val="12"/>
              </w:rPr>
              <w:t>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 методической базы и поддержки инициативных проектов</w:t>
            </w: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4140,200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2375,747</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5540,345</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417,725</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1105,747</w:t>
            </w:r>
          </w:p>
        </w:tc>
        <w:tc>
          <w:tcPr>
            <w:tcW w:w="851" w:type="dxa"/>
            <w:shd w:val="clear" w:color="auto" w:fill="auto"/>
            <w:vAlign w:val="center"/>
          </w:tcPr>
          <w:p w:rsidR="00D24583" w:rsidRDefault="00D24583">
            <w:pPr>
              <w:jc w:val="center"/>
              <w:rPr>
                <w:sz w:val="12"/>
                <w:szCs w:val="12"/>
              </w:rPr>
            </w:pPr>
            <w:r>
              <w:rPr>
                <w:sz w:val="12"/>
                <w:szCs w:val="12"/>
              </w:rPr>
              <w:t>911,085</w:t>
            </w:r>
          </w:p>
        </w:tc>
        <w:tc>
          <w:tcPr>
            <w:tcW w:w="851" w:type="dxa"/>
            <w:shd w:val="clear" w:color="auto" w:fill="auto"/>
            <w:vAlign w:val="center"/>
          </w:tcPr>
          <w:p w:rsidR="00D24583" w:rsidRDefault="00D24583">
            <w:pPr>
              <w:jc w:val="center"/>
              <w:rPr>
                <w:sz w:val="12"/>
                <w:szCs w:val="12"/>
              </w:rPr>
            </w:pPr>
            <w:r>
              <w:rPr>
                <w:sz w:val="12"/>
                <w:szCs w:val="12"/>
              </w:rPr>
              <w:t>911,085</w:t>
            </w:r>
          </w:p>
        </w:tc>
        <w:tc>
          <w:tcPr>
            <w:tcW w:w="851" w:type="dxa"/>
            <w:shd w:val="clear" w:color="auto" w:fill="auto"/>
            <w:vAlign w:val="center"/>
          </w:tcPr>
          <w:p w:rsidR="00D24583" w:rsidRDefault="00D24583">
            <w:pPr>
              <w:jc w:val="center"/>
              <w:rPr>
                <w:sz w:val="12"/>
                <w:szCs w:val="12"/>
              </w:rPr>
            </w:pPr>
            <w:r>
              <w:rPr>
                <w:sz w:val="12"/>
                <w:szCs w:val="12"/>
              </w:rPr>
              <w:t>0,000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3140,200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2066,900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4820,100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widowControl w:val="0"/>
              <w:suppressAutoHyphens/>
              <w:autoSpaceDE w:val="0"/>
              <w:autoSpaceDN w:val="0"/>
              <w:jc w:val="center"/>
              <w:rPr>
                <w:sz w:val="12"/>
                <w:szCs w:val="12"/>
              </w:rPr>
            </w:pPr>
            <w:r w:rsidRPr="00D24583">
              <w:rPr>
                <w:sz w:val="12"/>
                <w:szCs w:val="12"/>
              </w:rPr>
              <w:t>0,000</w:t>
            </w:r>
          </w:p>
        </w:tc>
      </w:tr>
      <w:tr w:rsidR="00D24583" w:rsidRPr="00AE19B5" w:rsidTr="00211E03">
        <w:tc>
          <w:tcPr>
            <w:tcW w:w="1135" w:type="dxa"/>
            <w:vMerge/>
          </w:tcPr>
          <w:p w:rsidR="00D24583" w:rsidRPr="00AE19B5" w:rsidRDefault="00D24583" w:rsidP="00211E03">
            <w:pPr>
              <w:suppressAutoHyphens/>
              <w:spacing w:line="276" w:lineRule="auto"/>
              <w:rPr>
                <w:rFonts w:eastAsia="Calibri"/>
                <w:sz w:val="12"/>
                <w:szCs w:val="12"/>
                <w:lang w:eastAsia="en-US"/>
              </w:rPr>
            </w:pPr>
          </w:p>
        </w:tc>
        <w:tc>
          <w:tcPr>
            <w:tcW w:w="1814" w:type="dxa"/>
            <w:vMerge/>
          </w:tcPr>
          <w:p w:rsidR="00D24583" w:rsidRPr="00AE19B5" w:rsidRDefault="00D24583" w:rsidP="00211E03">
            <w:pPr>
              <w:suppressAutoHyphens/>
              <w:spacing w:line="276" w:lineRule="auto"/>
              <w:rPr>
                <w:rFonts w:eastAsia="Calibri"/>
                <w:sz w:val="12"/>
                <w:szCs w:val="12"/>
                <w:lang w:eastAsia="en-US"/>
              </w:rPr>
            </w:pP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1000,000</w:t>
            </w:r>
          </w:p>
        </w:tc>
        <w:tc>
          <w:tcPr>
            <w:tcW w:w="851" w:type="dxa"/>
            <w:tcBorders>
              <w:top w:val="single" w:sz="4" w:space="0" w:color="auto"/>
              <w:left w:val="nil"/>
              <w:bottom w:val="nil"/>
              <w:right w:val="single" w:sz="4" w:space="0" w:color="auto"/>
            </w:tcBorders>
            <w:shd w:val="clear" w:color="000000" w:fill="FFFFFF"/>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308,847</w:t>
            </w:r>
          </w:p>
        </w:tc>
        <w:tc>
          <w:tcPr>
            <w:tcW w:w="850" w:type="dxa"/>
            <w:tcBorders>
              <w:top w:val="single" w:sz="4" w:space="0" w:color="auto"/>
              <w:left w:val="nil"/>
              <w:bottom w:val="nil"/>
              <w:right w:val="single" w:sz="4" w:space="0" w:color="auto"/>
            </w:tcBorders>
            <w:shd w:val="clear" w:color="000000" w:fill="FFFFFF"/>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720,245</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417,725</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2"/>
                <w:szCs w:val="12"/>
              </w:rPr>
            </w:pPr>
            <w:r w:rsidRPr="00AE19B5">
              <w:rPr>
                <w:sz w:val="12"/>
                <w:szCs w:val="12"/>
              </w:rPr>
              <w:t>1105,747</w:t>
            </w:r>
          </w:p>
        </w:tc>
        <w:tc>
          <w:tcPr>
            <w:tcW w:w="851" w:type="dxa"/>
            <w:shd w:val="clear" w:color="auto" w:fill="auto"/>
            <w:vAlign w:val="center"/>
          </w:tcPr>
          <w:p w:rsidR="00D24583" w:rsidRDefault="00D24583">
            <w:pPr>
              <w:jc w:val="center"/>
              <w:rPr>
                <w:sz w:val="12"/>
                <w:szCs w:val="12"/>
              </w:rPr>
            </w:pPr>
            <w:r>
              <w:rPr>
                <w:sz w:val="12"/>
                <w:szCs w:val="12"/>
              </w:rPr>
              <w:t>911,085</w:t>
            </w:r>
          </w:p>
        </w:tc>
        <w:tc>
          <w:tcPr>
            <w:tcW w:w="851" w:type="dxa"/>
            <w:shd w:val="clear" w:color="auto" w:fill="auto"/>
            <w:vAlign w:val="center"/>
          </w:tcPr>
          <w:p w:rsidR="00D24583" w:rsidRDefault="00D24583">
            <w:pPr>
              <w:jc w:val="center"/>
              <w:rPr>
                <w:sz w:val="12"/>
                <w:szCs w:val="12"/>
              </w:rPr>
            </w:pPr>
            <w:r>
              <w:rPr>
                <w:sz w:val="12"/>
                <w:szCs w:val="12"/>
              </w:rPr>
              <w:t>911,085</w:t>
            </w:r>
          </w:p>
        </w:tc>
        <w:tc>
          <w:tcPr>
            <w:tcW w:w="851" w:type="dxa"/>
            <w:shd w:val="clear" w:color="auto" w:fill="auto"/>
            <w:vAlign w:val="center"/>
          </w:tcPr>
          <w:p w:rsidR="00D24583" w:rsidRDefault="00D24583">
            <w:pPr>
              <w:jc w:val="center"/>
              <w:rPr>
                <w:sz w:val="12"/>
                <w:szCs w:val="12"/>
              </w:rPr>
            </w:pPr>
            <w:r>
              <w:rPr>
                <w:sz w:val="12"/>
                <w:szCs w:val="12"/>
              </w:rPr>
              <w:t>0,000</w:t>
            </w:r>
          </w:p>
        </w:tc>
      </w:tr>
      <w:tr w:rsidR="00AE19B5" w:rsidRPr="00AE19B5" w:rsidTr="00211E03">
        <w:tc>
          <w:tcPr>
            <w:tcW w:w="1135" w:type="dxa"/>
            <w:vMerge w:val="restart"/>
            <w:vAlign w:val="center"/>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10</w:t>
            </w:r>
          </w:p>
        </w:tc>
        <w:tc>
          <w:tcPr>
            <w:tcW w:w="1814" w:type="dxa"/>
            <w:vMerge w:val="restart"/>
            <w:vAlign w:val="center"/>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Реализация стратегической инициативы «Кадры будущего для регионов»</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744,786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642,000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744,786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642,000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c>
          <w:tcPr>
            <w:tcW w:w="851" w:type="dxa"/>
            <w:shd w:val="clear" w:color="auto" w:fill="auto"/>
            <w:vAlign w:val="center"/>
          </w:tcPr>
          <w:p w:rsidR="00211E03" w:rsidRPr="00D24583" w:rsidRDefault="00211E03" w:rsidP="00211E03">
            <w:pPr>
              <w:jc w:val="center"/>
              <w:rPr>
                <w:sz w:val="12"/>
                <w:szCs w:val="12"/>
              </w:rPr>
            </w:pPr>
            <w:r w:rsidRPr="00D24583">
              <w:rPr>
                <w:sz w:val="12"/>
                <w:szCs w:val="12"/>
              </w:rPr>
              <w:t>0,000</w:t>
            </w:r>
          </w:p>
        </w:tc>
      </w:tr>
      <w:tr w:rsidR="00D24583" w:rsidRPr="00AE19B5" w:rsidTr="00211E03">
        <w:tc>
          <w:tcPr>
            <w:tcW w:w="1135"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11</w:t>
            </w:r>
          </w:p>
        </w:tc>
        <w:tc>
          <w:tcPr>
            <w:tcW w:w="1814" w:type="dxa"/>
            <w:vMerge w:val="restart"/>
            <w:vAlign w:val="center"/>
          </w:tcPr>
          <w:p w:rsidR="00D24583" w:rsidRPr="00AE19B5" w:rsidRDefault="00D24583" w:rsidP="00211E03">
            <w:pPr>
              <w:suppressAutoHyphens/>
              <w:spacing w:line="276" w:lineRule="auto"/>
              <w:rPr>
                <w:rFonts w:eastAsia="Calibri"/>
                <w:sz w:val="12"/>
                <w:szCs w:val="12"/>
                <w:lang w:eastAsia="en-US"/>
              </w:rPr>
            </w:pPr>
            <w:r w:rsidRPr="00AE19B5">
              <w:rPr>
                <w:rFonts w:eastAsia="Calibri"/>
                <w:sz w:val="12"/>
                <w:szCs w:val="12"/>
                <w:lang w:eastAsia="en-US"/>
              </w:rPr>
              <w:t>Развитие кадрового потенциала системы профессионального образования</w:t>
            </w: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24685,900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2"/>
                <w:szCs w:val="12"/>
              </w:rPr>
              <w:t>79401,200</w:t>
            </w:r>
          </w:p>
        </w:tc>
        <w:tc>
          <w:tcPr>
            <w:tcW w:w="851" w:type="dxa"/>
            <w:shd w:val="clear" w:color="auto" w:fill="auto"/>
            <w:vAlign w:val="center"/>
          </w:tcPr>
          <w:p w:rsidR="00D24583" w:rsidRDefault="00D24583">
            <w:pPr>
              <w:jc w:val="center"/>
              <w:rPr>
                <w:sz w:val="12"/>
                <w:szCs w:val="12"/>
              </w:rPr>
            </w:pPr>
            <w:r>
              <w:rPr>
                <w:sz w:val="12"/>
                <w:szCs w:val="12"/>
              </w:rPr>
              <w:t>79276,400</w:t>
            </w:r>
          </w:p>
        </w:tc>
        <w:tc>
          <w:tcPr>
            <w:tcW w:w="851" w:type="dxa"/>
            <w:shd w:val="clear" w:color="auto" w:fill="auto"/>
            <w:vAlign w:val="center"/>
          </w:tcPr>
          <w:p w:rsidR="00D24583" w:rsidRDefault="00D24583">
            <w:pPr>
              <w:jc w:val="center"/>
              <w:rPr>
                <w:sz w:val="12"/>
                <w:szCs w:val="12"/>
              </w:rPr>
            </w:pPr>
            <w:r>
              <w:rPr>
                <w:sz w:val="12"/>
                <w:szCs w:val="12"/>
              </w:rPr>
              <w:t>84302,200</w:t>
            </w:r>
          </w:p>
        </w:tc>
        <w:tc>
          <w:tcPr>
            <w:tcW w:w="851" w:type="dxa"/>
            <w:shd w:val="clear" w:color="auto" w:fill="auto"/>
            <w:vAlign w:val="center"/>
          </w:tcPr>
          <w:p w:rsidR="00D24583" w:rsidRDefault="00D24583">
            <w:pPr>
              <w:jc w:val="center"/>
              <w:rPr>
                <w:sz w:val="12"/>
                <w:szCs w:val="12"/>
              </w:rPr>
            </w:pPr>
            <w:r>
              <w:rPr>
                <w:sz w:val="12"/>
                <w:szCs w:val="12"/>
              </w:rPr>
              <w:t>70808,200</w:t>
            </w:r>
          </w:p>
        </w:tc>
      </w:tr>
      <w:tr w:rsidR="00D24583" w:rsidRPr="00AE19B5" w:rsidTr="00211E03">
        <w:tc>
          <w:tcPr>
            <w:tcW w:w="1135" w:type="dxa"/>
            <w:vMerge/>
          </w:tcPr>
          <w:p w:rsidR="00D24583" w:rsidRPr="00AE19B5" w:rsidRDefault="00D24583" w:rsidP="00211E03">
            <w:pPr>
              <w:suppressAutoHyphens/>
              <w:spacing w:line="276" w:lineRule="auto"/>
              <w:rPr>
                <w:rFonts w:eastAsia="Calibri"/>
                <w:sz w:val="12"/>
                <w:szCs w:val="12"/>
                <w:lang w:eastAsia="en-US"/>
              </w:rPr>
            </w:pPr>
          </w:p>
        </w:tc>
        <w:tc>
          <w:tcPr>
            <w:tcW w:w="1814" w:type="dxa"/>
            <w:vMerge/>
          </w:tcPr>
          <w:p w:rsidR="00D24583" w:rsidRPr="00AE19B5" w:rsidRDefault="00D24583" w:rsidP="00211E03">
            <w:pPr>
              <w:suppressAutoHyphens/>
              <w:spacing w:line="276" w:lineRule="auto"/>
              <w:rPr>
                <w:rFonts w:eastAsia="Calibri"/>
                <w:sz w:val="12"/>
                <w:szCs w:val="12"/>
                <w:lang w:eastAsia="en-US"/>
              </w:rPr>
            </w:pPr>
          </w:p>
        </w:tc>
        <w:tc>
          <w:tcPr>
            <w:tcW w:w="1872" w:type="dxa"/>
            <w:vAlign w:val="center"/>
          </w:tcPr>
          <w:p w:rsidR="00D24583" w:rsidRPr="00AE19B5" w:rsidRDefault="00D2458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24685,900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2"/>
                <w:szCs w:val="12"/>
              </w:rPr>
              <w:t>67808,200</w:t>
            </w:r>
          </w:p>
        </w:tc>
        <w:tc>
          <w:tcPr>
            <w:tcW w:w="851" w:type="dxa"/>
            <w:shd w:val="clear" w:color="auto" w:fill="auto"/>
            <w:vAlign w:val="center"/>
          </w:tcPr>
          <w:p w:rsidR="00D24583" w:rsidRPr="00D24583" w:rsidRDefault="00D24583">
            <w:pPr>
              <w:jc w:val="center"/>
              <w:rPr>
                <w:color w:val="000000" w:themeColor="text1"/>
                <w:sz w:val="12"/>
                <w:szCs w:val="12"/>
              </w:rPr>
            </w:pPr>
            <w:r w:rsidRPr="00D24583">
              <w:rPr>
                <w:color w:val="000000" w:themeColor="text1"/>
                <w:sz w:val="12"/>
                <w:szCs w:val="12"/>
              </w:rPr>
              <w:t>65386,400</w:t>
            </w:r>
          </w:p>
        </w:tc>
        <w:tc>
          <w:tcPr>
            <w:tcW w:w="851" w:type="dxa"/>
            <w:shd w:val="clear" w:color="auto" w:fill="auto"/>
            <w:vAlign w:val="center"/>
          </w:tcPr>
          <w:p w:rsidR="00D24583" w:rsidRPr="00D24583" w:rsidRDefault="00D24583">
            <w:pPr>
              <w:jc w:val="center"/>
              <w:rPr>
                <w:color w:val="000000" w:themeColor="text1"/>
                <w:sz w:val="12"/>
                <w:szCs w:val="12"/>
              </w:rPr>
            </w:pPr>
            <w:r w:rsidRPr="00D24583">
              <w:rPr>
                <w:color w:val="000000" w:themeColor="text1"/>
                <w:sz w:val="12"/>
                <w:szCs w:val="12"/>
              </w:rPr>
              <w:t>70412,200</w:t>
            </w:r>
          </w:p>
        </w:tc>
        <w:tc>
          <w:tcPr>
            <w:tcW w:w="851" w:type="dxa"/>
            <w:shd w:val="clear" w:color="auto" w:fill="auto"/>
            <w:vAlign w:val="center"/>
          </w:tcPr>
          <w:p w:rsidR="00D24583" w:rsidRPr="00D24583" w:rsidRDefault="00D24583">
            <w:pPr>
              <w:jc w:val="center"/>
              <w:rPr>
                <w:color w:val="000000" w:themeColor="text1"/>
                <w:sz w:val="12"/>
                <w:szCs w:val="12"/>
              </w:rPr>
            </w:pPr>
            <w:r w:rsidRPr="00D24583">
              <w:rPr>
                <w:color w:val="000000" w:themeColor="text1"/>
                <w:sz w:val="12"/>
                <w:szCs w:val="12"/>
              </w:rPr>
              <w:t>70412,200</w:t>
            </w:r>
          </w:p>
        </w:tc>
      </w:tr>
      <w:tr w:rsidR="00D24583" w:rsidRPr="00AE19B5" w:rsidTr="00211E03">
        <w:tc>
          <w:tcPr>
            <w:tcW w:w="1135" w:type="dxa"/>
            <w:vMerge/>
          </w:tcPr>
          <w:p w:rsidR="00D24583" w:rsidRPr="00AE19B5" w:rsidRDefault="00D24583" w:rsidP="00211E03">
            <w:pPr>
              <w:suppressAutoHyphens/>
              <w:spacing w:line="276" w:lineRule="auto"/>
              <w:rPr>
                <w:rFonts w:eastAsia="Calibri"/>
                <w:sz w:val="12"/>
                <w:szCs w:val="12"/>
                <w:lang w:eastAsia="en-US"/>
              </w:rPr>
            </w:pPr>
          </w:p>
        </w:tc>
        <w:tc>
          <w:tcPr>
            <w:tcW w:w="1814" w:type="dxa"/>
            <w:vMerge/>
          </w:tcPr>
          <w:p w:rsidR="00D24583" w:rsidRPr="00AE19B5" w:rsidRDefault="00D24583" w:rsidP="00211E03">
            <w:pPr>
              <w:suppressAutoHyphens/>
              <w:spacing w:line="276" w:lineRule="auto"/>
              <w:rPr>
                <w:rFonts w:eastAsia="Calibri"/>
                <w:sz w:val="12"/>
                <w:szCs w:val="12"/>
                <w:lang w:eastAsia="en-US"/>
              </w:rPr>
            </w:pPr>
          </w:p>
        </w:tc>
        <w:tc>
          <w:tcPr>
            <w:tcW w:w="1872" w:type="dxa"/>
            <w:vAlign w:val="center"/>
          </w:tcPr>
          <w:p w:rsidR="00D24583" w:rsidRDefault="00D24583" w:rsidP="00211E03">
            <w:pPr>
              <w:widowControl w:val="0"/>
              <w:suppressAutoHyphens/>
              <w:autoSpaceDE w:val="0"/>
              <w:autoSpaceDN w:val="0"/>
              <w:rPr>
                <w:sz w:val="12"/>
                <w:szCs w:val="12"/>
              </w:rPr>
            </w:pPr>
            <w:r w:rsidRPr="00AE19B5">
              <w:rPr>
                <w:sz w:val="12"/>
                <w:szCs w:val="12"/>
              </w:rPr>
              <w:t>областной бюджет</w:t>
            </w:r>
          </w:p>
          <w:p w:rsidR="00667648" w:rsidRDefault="00667648" w:rsidP="00211E03">
            <w:pPr>
              <w:widowControl w:val="0"/>
              <w:suppressAutoHyphens/>
              <w:autoSpaceDE w:val="0"/>
              <w:autoSpaceDN w:val="0"/>
              <w:rPr>
                <w:sz w:val="12"/>
                <w:szCs w:val="12"/>
              </w:rPr>
            </w:pPr>
          </w:p>
          <w:p w:rsidR="00667648" w:rsidRDefault="00667648" w:rsidP="00211E03">
            <w:pPr>
              <w:widowControl w:val="0"/>
              <w:suppressAutoHyphens/>
              <w:autoSpaceDE w:val="0"/>
              <w:autoSpaceDN w:val="0"/>
              <w:rPr>
                <w:sz w:val="12"/>
                <w:szCs w:val="12"/>
              </w:rPr>
            </w:pPr>
          </w:p>
          <w:p w:rsidR="00667648" w:rsidRPr="00AE19B5" w:rsidRDefault="00667648" w:rsidP="00211E03">
            <w:pPr>
              <w:widowControl w:val="0"/>
              <w:suppressAutoHyphens/>
              <w:autoSpaceDE w:val="0"/>
              <w:autoSpaceDN w:val="0"/>
              <w:rPr>
                <w:sz w:val="12"/>
                <w:szCs w:val="12"/>
              </w:rPr>
            </w:pP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D24583" w:rsidRPr="00AE19B5" w:rsidRDefault="00D24583" w:rsidP="00211E03">
            <w:pPr>
              <w:widowControl w:val="0"/>
              <w:suppressAutoHyphens/>
              <w:autoSpaceDE w:val="0"/>
              <w:autoSpaceDN w:val="0"/>
              <w:jc w:val="center"/>
              <w:rPr>
                <w:sz w:val="11"/>
                <w:szCs w:val="11"/>
              </w:rPr>
            </w:pPr>
            <w:r w:rsidRPr="00AE19B5">
              <w:rPr>
                <w:sz w:val="12"/>
                <w:szCs w:val="12"/>
              </w:rPr>
              <w:t>11593,000</w:t>
            </w:r>
          </w:p>
        </w:tc>
        <w:tc>
          <w:tcPr>
            <w:tcW w:w="851" w:type="dxa"/>
            <w:shd w:val="clear" w:color="auto" w:fill="auto"/>
            <w:vAlign w:val="center"/>
          </w:tcPr>
          <w:p w:rsidR="00D24583" w:rsidRDefault="00D24583">
            <w:pPr>
              <w:jc w:val="center"/>
              <w:rPr>
                <w:sz w:val="12"/>
                <w:szCs w:val="12"/>
              </w:rPr>
            </w:pPr>
            <w:r>
              <w:rPr>
                <w:sz w:val="12"/>
                <w:szCs w:val="12"/>
              </w:rPr>
              <w:t>13890,000</w:t>
            </w:r>
          </w:p>
        </w:tc>
        <w:tc>
          <w:tcPr>
            <w:tcW w:w="851" w:type="dxa"/>
            <w:shd w:val="clear" w:color="auto" w:fill="auto"/>
            <w:vAlign w:val="center"/>
          </w:tcPr>
          <w:p w:rsidR="00D24583" w:rsidRDefault="00D24583">
            <w:pPr>
              <w:jc w:val="center"/>
              <w:rPr>
                <w:sz w:val="12"/>
                <w:szCs w:val="12"/>
              </w:rPr>
            </w:pPr>
            <w:r>
              <w:rPr>
                <w:sz w:val="12"/>
                <w:szCs w:val="12"/>
              </w:rPr>
              <w:t>13890,000</w:t>
            </w:r>
          </w:p>
        </w:tc>
        <w:tc>
          <w:tcPr>
            <w:tcW w:w="851" w:type="dxa"/>
            <w:shd w:val="clear" w:color="auto" w:fill="auto"/>
            <w:vAlign w:val="center"/>
          </w:tcPr>
          <w:p w:rsidR="00D24583" w:rsidRDefault="00D24583">
            <w:pPr>
              <w:jc w:val="center"/>
              <w:rPr>
                <w:sz w:val="12"/>
                <w:szCs w:val="12"/>
              </w:rPr>
            </w:pPr>
            <w:r>
              <w:rPr>
                <w:sz w:val="12"/>
                <w:szCs w:val="12"/>
              </w:rPr>
              <w:t>396,000</w:t>
            </w:r>
          </w:p>
        </w:tc>
      </w:tr>
      <w:tr w:rsidR="00C051DB" w:rsidRPr="00AE19B5" w:rsidTr="00C051DB">
        <w:tc>
          <w:tcPr>
            <w:tcW w:w="1135" w:type="dxa"/>
            <w:vMerge w:val="restart"/>
          </w:tcPr>
          <w:p w:rsidR="00C051DB" w:rsidRPr="00AE19B5" w:rsidRDefault="00C051DB" w:rsidP="00211E03">
            <w:pPr>
              <w:suppressAutoHyphens/>
              <w:spacing w:line="276" w:lineRule="auto"/>
              <w:rPr>
                <w:rFonts w:eastAsia="Calibri"/>
                <w:sz w:val="12"/>
                <w:szCs w:val="12"/>
                <w:lang w:eastAsia="en-US"/>
              </w:rPr>
            </w:pPr>
            <w:r w:rsidRPr="00C051DB">
              <w:rPr>
                <w:rFonts w:eastAsia="Calibri"/>
                <w:sz w:val="12"/>
                <w:szCs w:val="12"/>
                <w:lang w:eastAsia="en-US"/>
              </w:rPr>
              <w:lastRenderedPageBreak/>
              <w:t>Основное мероприятие 1</w:t>
            </w:r>
            <w:r>
              <w:rPr>
                <w:rFonts w:eastAsia="Calibri"/>
                <w:sz w:val="12"/>
                <w:szCs w:val="12"/>
                <w:lang w:eastAsia="en-US"/>
              </w:rPr>
              <w:t>2</w:t>
            </w:r>
          </w:p>
        </w:tc>
        <w:tc>
          <w:tcPr>
            <w:tcW w:w="1814" w:type="dxa"/>
            <w:vMerge w:val="restart"/>
          </w:tcPr>
          <w:p w:rsidR="00C051DB" w:rsidRPr="00AE19B5" w:rsidRDefault="00C051DB" w:rsidP="00211E03">
            <w:pPr>
              <w:suppressAutoHyphens/>
              <w:spacing w:line="276" w:lineRule="auto"/>
              <w:rPr>
                <w:rFonts w:eastAsia="Calibri"/>
                <w:sz w:val="12"/>
                <w:szCs w:val="12"/>
                <w:lang w:eastAsia="en-US"/>
              </w:rPr>
            </w:pPr>
            <w:r w:rsidRPr="00C051DB">
              <w:rPr>
                <w:rFonts w:eastAsia="Calibri"/>
                <w:sz w:val="12"/>
                <w:szCs w:val="12"/>
                <w:lang w:eastAsia="en-US"/>
              </w:rPr>
              <w:t>Подготовка высококвалифицированных специалистов и рабочих кадров с учетом современных стандартов и передовых технологий</w:t>
            </w:r>
          </w:p>
        </w:tc>
        <w:tc>
          <w:tcPr>
            <w:tcW w:w="1872" w:type="dxa"/>
            <w:vAlign w:val="center"/>
          </w:tcPr>
          <w:p w:rsidR="00C051DB" w:rsidRPr="00AE19B5" w:rsidRDefault="00C051DB" w:rsidP="007E70A0">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992"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992"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0"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0"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Default="00C051DB">
            <w:pPr>
              <w:jc w:val="center"/>
              <w:rPr>
                <w:sz w:val="12"/>
                <w:szCs w:val="12"/>
              </w:rPr>
            </w:pPr>
            <w:r>
              <w:rPr>
                <w:sz w:val="12"/>
                <w:szCs w:val="12"/>
              </w:rPr>
              <w:t>18821,312</w:t>
            </w:r>
          </w:p>
        </w:tc>
        <w:tc>
          <w:tcPr>
            <w:tcW w:w="851" w:type="dxa"/>
            <w:shd w:val="clear" w:color="auto" w:fill="auto"/>
            <w:vAlign w:val="center"/>
          </w:tcPr>
          <w:p w:rsidR="00C051DB" w:rsidRDefault="00C051DB">
            <w:pPr>
              <w:jc w:val="center"/>
              <w:rPr>
                <w:sz w:val="12"/>
                <w:szCs w:val="12"/>
              </w:rPr>
            </w:pPr>
            <w:r>
              <w:rPr>
                <w:sz w:val="12"/>
                <w:szCs w:val="12"/>
              </w:rPr>
              <w:t>17412,574</w:t>
            </w:r>
          </w:p>
        </w:tc>
        <w:tc>
          <w:tcPr>
            <w:tcW w:w="851" w:type="dxa"/>
            <w:shd w:val="clear" w:color="auto" w:fill="auto"/>
            <w:vAlign w:val="center"/>
          </w:tcPr>
          <w:p w:rsidR="00C051DB" w:rsidRDefault="00C051DB">
            <w:pPr>
              <w:jc w:val="center"/>
              <w:rPr>
                <w:sz w:val="12"/>
                <w:szCs w:val="12"/>
              </w:rPr>
            </w:pPr>
            <w:r>
              <w:rPr>
                <w:sz w:val="12"/>
                <w:szCs w:val="12"/>
              </w:rPr>
              <w:t>0,000</w:t>
            </w:r>
          </w:p>
        </w:tc>
      </w:tr>
      <w:tr w:rsidR="00C051DB" w:rsidRPr="00AE19B5" w:rsidTr="00C051DB">
        <w:tc>
          <w:tcPr>
            <w:tcW w:w="1135" w:type="dxa"/>
            <w:vMerge/>
          </w:tcPr>
          <w:p w:rsidR="00C051DB" w:rsidRPr="00AE19B5" w:rsidRDefault="00C051DB" w:rsidP="00211E03">
            <w:pPr>
              <w:suppressAutoHyphens/>
              <w:spacing w:line="276" w:lineRule="auto"/>
              <w:rPr>
                <w:rFonts w:eastAsia="Calibri"/>
                <w:sz w:val="12"/>
                <w:szCs w:val="12"/>
                <w:lang w:eastAsia="en-US"/>
              </w:rPr>
            </w:pPr>
          </w:p>
        </w:tc>
        <w:tc>
          <w:tcPr>
            <w:tcW w:w="1814" w:type="dxa"/>
            <w:vMerge/>
          </w:tcPr>
          <w:p w:rsidR="00C051DB" w:rsidRPr="00AE19B5" w:rsidRDefault="00C051DB" w:rsidP="00211E03">
            <w:pPr>
              <w:suppressAutoHyphens/>
              <w:spacing w:line="276" w:lineRule="auto"/>
              <w:rPr>
                <w:rFonts w:eastAsia="Calibri"/>
                <w:sz w:val="12"/>
                <w:szCs w:val="12"/>
                <w:lang w:eastAsia="en-US"/>
              </w:rPr>
            </w:pPr>
          </w:p>
        </w:tc>
        <w:tc>
          <w:tcPr>
            <w:tcW w:w="1872" w:type="dxa"/>
            <w:vAlign w:val="center"/>
          </w:tcPr>
          <w:p w:rsidR="00C051DB" w:rsidRPr="00AE19B5" w:rsidRDefault="00C051DB" w:rsidP="007E70A0">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992"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992"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0"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0"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r>
      <w:tr w:rsidR="00C051DB" w:rsidRPr="00AE19B5" w:rsidTr="00C051DB">
        <w:tc>
          <w:tcPr>
            <w:tcW w:w="1135" w:type="dxa"/>
            <w:vMerge/>
          </w:tcPr>
          <w:p w:rsidR="00C051DB" w:rsidRPr="00AE19B5" w:rsidRDefault="00C051DB" w:rsidP="00211E03">
            <w:pPr>
              <w:suppressAutoHyphens/>
              <w:spacing w:line="276" w:lineRule="auto"/>
              <w:rPr>
                <w:rFonts w:eastAsia="Calibri"/>
                <w:sz w:val="12"/>
                <w:szCs w:val="12"/>
                <w:lang w:eastAsia="en-US"/>
              </w:rPr>
            </w:pPr>
          </w:p>
        </w:tc>
        <w:tc>
          <w:tcPr>
            <w:tcW w:w="1814" w:type="dxa"/>
            <w:vMerge/>
          </w:tcPr>
          <w:p w:rsidR="00C051DB" w:rsidRPr="00AE19B5" w:rsidRDefault="00C051DB" w:rsidP="00211E03">
            <w:pPr>
              <w:suppressAutoHyphens/>
              <w:spacing w:line="276" w:lineRule="auto"/>
              <w:rPr>
                <w:rFonts w:eastAsia="Calibri"/>
                <w:sz w:val="12"/>
                <w:szCs w:val="12"/>
                <w:lang w:eastAsia="en-US"/>
              </w:rPr>
            </w:pPr>
          </w:p>
        </w:tc>
        <w:tc>
          <w:tcPr>
            <w:tcW w:w="1872" w:type="dxa"/>
            <w:vAlign w:val="center"/>
          </w:tcPr>
          <w:p w:rsidR="00C051DB" w:rsidRPr="00AE19B5" w:rsidRDefault="00C051DB" w:rsidP="007E70A0">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992"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992"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0"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0"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Pr="00C051DB" w:rsidRDefault="00C051DB" w:rsidP="00C051DB">
            <w:pPr>
              <w:widowControl w:val="0"/>
              <w:suppressAutoHyphens/>
              <w:autoSpaceDE w:val="0"/>
              <w:autoSpaceDN w:val="0"/>
              <w:jc w:val="center"/>
              <w:rPr>
                <w:sz w:val="11"/>
                <w:szCs w:val="11"/>
              </w:rPr>
            </w:pPr>
            <w:r w:rsidRPr="00FD682C">
              <w:rPr>
                <w:sz w:val="11"/>
                <w:szCs w:val="11"/>
              </w:rPr>
              <w:t>0,000</w:t>
            </w:r>
          </w:p>
        </w:tc>
        <w:tc>
          <w:tcPr>
            <w:tcW w:w="851" w:type="dxa"/>
            <w:shd w:val="clear" w:color="auto" w:fill="auto"/>
            <w:vAlign w:val="center"/>
          </w:tcPr>
          <w:p w:rsidR="00C051DB" w:rsidRDefault="00C051DB">
            <w:pPr>
              <w:jc w:val="center"/>
              <w:rPr>
                <w:sz w:val="12"/>
                <w:szCs w:val="12"/>
              </w:rPr>
            </w:pPr>
            <w:r>
              <w:rPr>
                <w:sz w:val="12"/>
                <w:szCs w:val="12"/>
              </w:rPr>
              <w:t>18821,312</w:t>
            </w:r>
          </w:p>
        </w:tc>
        <w:tc>
          <w:tcPr>
            <w:tcW w:w="851" w:type="dxa"/>
            <w:shd w:val="clear" w:color="auto" w:fill="auto"/>
            <w:vAlign w:val="center"/>
          </w:tcPr>
          <w:p w:rsidR="00C051DB" w:rsidRDefault="00C051DB">
            <w:pPr>
              <w:jc w:val="center"/>
              <w:rPr>
                <w:sz w:val="12"/>
                <w:szCs w:val="12"/>
              </w:rPr>
            </w:pPr>
            <w:r>
              <w:rPr>
                <w:sz w:val="12"/>
                <w:szCs w:val="12"/>
              </w:rPr>
              <w:t>17412,574</w:t>
            </w:r>
          </w:p>
        </w:tc>
        <w:tc>
          <w:tcPr>
            <w:tcW w:w="851" w:type="dxa"/>
            <w:shd w:val="clear" w:color="auto" w:fill="auto"/>
            <w:vAlign w:val="center"/>
          </w:tcPr>
          <w:p w:rsidR="00C051DB" w:rsidRDefault="00C051DB">
            <w:pPr>
              <w:jc w:val="center"/>
              <w:rPr>
                <w:sz w:val="12"/>
                <w:szCs w:val="12"/>
              </w:rPr>
            </w:pPr>
            <w:r>
              <w:rPr>
                <w:sz w:val="12"/>
                <w:szCs w:val="12"/>
              </w:rPr>
              <w:t>0,000</w:t>
            </w:r>
          </w:p>
        </w:tc>
      </w:tr>
      <w:tr w:rsidR="00C051DB" w:rsidRPr="00AE19B5" w:rsidTr="00211E03">
        <w:tc>
          <w:tcPr>
            <w:tcW w:w="1135" w:type="dxa"/>
            <w:vMerge w:val="restart"/>
            <w:vAlign w:val="center"/>
          </w:tcPr>
          <w:p w:rsidR="00C051DB" w:rsidRPr="00AE19B5" w:rsidRDefault="00C051DB"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ПБ</w:t>
            </w:r>
          </w:p>
        </w:tc>
        <w:tc>
          <w:tcPr>
            <w:tcW w:w="1814" w:type="dxa"/>
            <w:vMerge w:val="restart"/>
            <w:vAlign w:val="center"/>
          </w:tcPr>
          <w:p w:rsidR="00C051DB" w:rsidRPr="00AE19B5" w:rsidRDefault="00C051DB" w:rsidP="00211E03">
            <w:pPr>
              <w:suppressAutoHyphens/>
              <w:spacing w:line="276" w:lineRule="auto"/>
              <w:rPr>
                <w:rFonts w:eastAsia="Calibri"/>
                <w:sz w:val="12"/>
                <w:szCs w:val="12"/>
                <w:lang w:eastAsia="en-US"/>
              </w:rPr>
            </w:pPr>
            <w:r w:rsidRPr="00AE19B5">
              <w:rPr>
                <w:rFonts w:eastAsia="Calibri"/>
                <w:sz w:val="12"/>
                <w:szCs w:val="12"/>
                <w:lang w:eastAsia="en-US"/>
              </w:rPr>
              <w:t>Реализация отдельных мероприятий приоритетного проекта «Подготовка высококвалифицированных специалистов и рабочих кадров с учетом современных стандартов и передовых технологий»</w:t>
            </w: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37147,769</w:t>
            </w:r>
          </w:p>
        </w:tc>
        <w:tc>
          <w:tcPr>
            <w:tcW w:w="851"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17799,142</w:t>
            </w:r>
          </w:p>
        </w:tc>
        <w:tc>
          <w:tcPr>
            <w:tcW w:w="850"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18935,139</w:t>
            </w:r>
          </w:p>
        </w:tc>
        <w:tc>
          <w:tcPr>
            <w:tcW w:w="851"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18369,436</w:t>
            </w:r>
          </w:p>
        </w:tc>
        <w:tc>
          <w:tcPr>
            <w:tcW w:w="851"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2"/>
                <w:szCs w:val="12"/>
              </w:rPr>
              <w:t>20187,291</w:t>
            </w:r>
          </w:p>
        </w:tc>
        <w:tc>
          <w:tcPr>
            <w:tcW w:w="851" w:type="dxa"/>
            <w:shd w:val="clear" w:color="auto" w:fill="auto"/>
            <w:vAlign w:val="center"/>
          </w:tcPr>
          <w:p w:rsidR="00C051DB" w:rsidRDefault="00C051DB">
            <w:pPr>
              <w:jc w:val="center"/>
              <w:rPr>
                <w:sz w:val="12"/>
                <w:szCs w:val="12"/>
              </w:rPr>
            </w:pPr>
            <w:r>
              <w:rPr>
                <w:sz w:val="12"/>
                <w:szCs w:val="12"/>
              </w:rPr>
              <w:t>1506,250</w:t>
            </w:r>
          </w:p>
        </w:tc>
        <w:tc>
          <w:tcPr>
            <w:tcW w:w="851" w:type="dxa"/>
            <w:shd w:val="clear" w:color="auto" w:fill="auto"/>
            <w:vAlign w:val="center"/>
          </w:tcPr>
          <w:p w:rsidR="00C051DB" w:rsidRDefault="00C051DB">
            <w:pPr>
              <w:jc w:val="center"/>
              <w:rPr>
                <w:sz w:val="12"/>
                <w:szCs w:val="12"/>
              </w:rPr>
            </w:pPr>
            <w:r>
              <w:rPr>
                <w:sz w:val="12"/>
                <w:szCs w:val="12"/>
              </w:rPr>
              <w:t>1506,250</w:t>
            </w:r>
          </w:p>
        </w:tc>
        <w:tc>
          <w:tcPr>
            <w:tcW w:w="851" w:type="dxa"/>
            <w:shd w:val="clear" w:color="auto" w:fill="auto"/>
            <w:vAlign w:val="center"/>
          </w:tcPr>
          <w:p w:rsidR="00C051DB" w:rsidRDefault="00C051DB">
            <w:pPr>
              <w:jc w:val="center"/>
              <w:rPr>
                <w:sz w:val="12"/>
                <w:szCs w:val="12"/>
              </w:rPr>
            </w:pPr>
            <w:r>
              <w:rPr>
                <w:sz w:val="12"/>
                <w:szCs w:val="12"/>
              </w:rPr>
              <w:t>1506,250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C051DB" w:rsidRDefault="00211E03" w:rsidP="00211E03">
            <w:pPr>
              <w:widowControl w:val="0"/>
              <w:suppressAutoHyphens/>
              <w:autoSpaceDE w:val="0"/>
              <w:autoSpaceDN w:val="0"/>
              <w:jc w:val="center"/>
              <w:rPr>
                <w:sz w:val="11"/>
                <w:szCs w:val="11"/>
              </w:rPr>
            </w:pPr>
            <w:r w:rsidRPr="00C051DB">
              <w:rPr>
                <w:sz w:val="11"/>
                <w:szCs w:val="11"/>
              </w:rPr>
              <w:t>0,000</w:t>
            </w:r>
          </w:p>
        </w:tc>
        <w:tc>
          <w:tcPr>
            <w:tcW w:w="851" w:type="dxa"/>
            <w:shd w:val="clear" w:color="auto" w:fill="auto"/>
            <w:vAlign w:val="center"/>
          </w:tcPr>
          <w:p w:rsidR="00211E03" w:rsidRPr="00C051DB" w:rsidRDefault="00211E03" w:rsidP="00211E03">
            <w:pPr>
              <w:widowControl w:val="0"/>
              <w:suppressAutoHyphens/>
              <w:autoSpaceDE w:val="0"/>
              <w:autoSpaceDN w:val="0"/>
              <w:jc w:val="center"/>
              <w:rPr>
                <w:sz w:val="11"/>
                <w:szCs w:val="11"/>
              </w:rPr>
            </w:pPr>
            <w:r w:rsidRPr="00C051DB">
              <w:rPr>
                <w:sz w:val="11"/>
                <w:szCs w:val="11"/>
              </w:rPr>
              <w:t>0,000</w:t>
            </w:r>
          </w:p>
        </w:tc>
        <w:tc>
          <w:tcPr>
            <w:tcW w:w="851" w:type="dxa"/>
            <w:shd w:val="clear" w:color="auto" w:fill="auto"/>
            <w:vAlign w:val="center"/>
          </w:tcPr>
          <w:p w:rsidR="00211E03" w:rsidRPr="00C051DB" w:rsidRDefault="00211E03" w:rsidP="00211E03">
            <w:pPr>
              <w:widowControl w:val="0"/>
              <w:suppressAutoHyphens/>
              <w:autoSpaceDE w:val="0"/>
              <w:autoSpaceDN w:val="0"/>
              <w:jc w:val="center"/>
              <w:rPr>
                <w:sz w:val="11"/>
                <w:szCs w:val="11"/>
              </w:rPr>
            </w:pPr>
            <w:r w:rsidRPr="00C051DB">
              <w:rPr>
                <w:sz w:val="11"/>
                <w:szCs w:val="11"/>
              </w:rPr>
              <w:t>0,000</w:t>
            </w:r>
          </w:p>
        </w:tc>
      </w:tr>
      <w:tr w:rsidR="00C051DB" w:rsidRPr="00AE19B5" w:rsidTr="00211E03">
        <w:tc>
          <w:tcPr>
            <w:tcW w:w="1135" w:type="dxa"/>
            <w:vMerge/>
          </w:tcPr>
          <w:p w:rsidR="00C051DB" w:rsidRPr="00AE19B5" w:rsidRDefault="00C051DB" w:rsidP="00211E03">
            <w:pPr>
              <w:suppressAutoHyphens/>
              <w:spacing w:line="276" w:lineRule="auto"/>
              <w:rPr>
                <w:rFonts w:eastAsia="Calibri"/>
                <w:sz w:val="12"/>
                <w:szCs w:val="12"/>
                <w:lang w:eastAsia="en-US"/>
              </w:rPr>
            </w:pPr>
          </w:p>
        </w:tc>
        <w:tc>
          <w:tcPr>
            <w:tcW w:w="1814" w:type="dxa"/>
            <w:vMerge/>
          </w:tcPr>
          <w:p w:rsidR="00C051DB" w:rsidRPr="00AE19B5" w:rsidRDefault="00C051DB" w:rsidP="00211E03">
            <w:pPr>
              <w:suppressAutoHyphens/>
              <w:spacing w:line="276" w:lineRule="auto"/>
              <w:rPr>
                <w:rFonts w:eastAsia="Calibri"/>
                <w:sz w:val="12"/>
                <w:szCs w:val="12"/>
                <w:lang w:eastAsia="en-US"/>
              </w:rPr>
            </w:pP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37147,769</w:t>
            </w:r>
          </w:p>
        </w:tc>
        <w:tc>
          <w:tcPr>
            <w:tcW w:w="851"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17799,142</w:t>
            </w:r>
          </w:p>
        </w:tc>
        <w:tc>
          <w:tcPr>
            <w:tcW w:w="850"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18935,139</w:t>
            </w:r>
          </w:p>
        </w:tc>
        <w:tc>
          <w:tcPr>
            <w:tcW w:w="851"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18369,436</w:t>
            </w:r>
          </w:p>
        </w:tc>
        <w:tc>
          <w:tcPr>
            <w:tcW w:w="851"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2"/>
                <w:szCs w:val="12"/>
              </w:rPr>
              <w:t>20187,291</w:t>
            </w:r>
          </w:p>
        </w:tc>
        <w:tc>
          <w:tcPr>
            <w:tcW w:w="851" w:type="dxa"/>
            <w:shd w:val="clear" w:color="auto" w:fill="auto"/>
            <w:vAlign w:val="center"/>
          </w:tcPr>
          <w:p w:rsidR="00C051DB" w:rsidRDefault="00C051DB">
            <w:pPr>
              <w:jc w:val="center"/>
              <w:rPr>
                <w:sz w:val="12"/>
                <w:szCs w:val="12"/>
              </w:rPr>
            </w:pPr>
            <w:r>
              <w:rPr>
                <w:sz w:val="12"/>
                <w:szCs w:val="12"/>
              </w:rPr>
              <w:t>1506,250</w:t>
            </w:r>
          </w:p>
        </w:tc>
        <w:tc>
          <w:tcPr>
            <w:tcW w:w="851" w:type="dxa"/>
            <w:shd w:val="clear" w:color="auto" w:fill="auto"/>
            <w:vAlign w:val="center"/>
          </w:tcPr>
          <w:p w:rsidR="00C051DB" w:rsidRDefault="00C051DB">
            <w:pPr>
              <w:jc w:val="center"/>
              <w:rPr>
                <w:sz w:val="12"/>
                <w:szCs w:val="12"/>
              </w:rPr>
            </w:pPr>
            <w:r>
              <w:rPr>
                <w:sz w:val="12"/>
                <w:szCs w:val="12"/>
              </w:rPr>
              <w:t>1506,250</w:t>
            </w:r>
          </w:p>
        </w:tc>
        <w:tc>
          <w:tcPr>
            <w:tcW w:w="851" w:type="dxa"/>
            <w:shd w:val="clear" w:color="auto" w:fill="auto"/>
            <w:vAlign w:val="center"/>
          </w:tcPr>
          <w:p w:rsidR="00C051DB" w:rsidRDefault="00C051DB">
            <w:pPr>
              <w:jc w:val="center"/>
              <w:rPr>
                <w:sz w:val="12"/>
                <w:szCs w:val="12"/>
              </w:rPr>
            </w:pPr>
            <w:r>
              <w:rPr>
                <w:sz w:val="12"/>
                <w:szCs w:val="12"/>
              </w:rPr>
              <w:t>1506,250</w:t>
            </w:r>
          </w:p>
        </w:tc>
      </w:tr>
      <w:tr w:rsidR="00C051DB" w:rsidRPr="00AE19B5" w:rsidTr="00211E03">
        <w:tc>
          <w:tcPr>
            <w:tcW w:w="1135" w:type="dxa"/>
            <w:vMerge w:val="restart"/>
          </w:tcPr>
          <w:p w:rsidR="00C051DB" w:rsidRPr="00945CD5" w:rsidRDefault="00C051DB" w:rsidP="00E81A34">
            <w:pPr>
              <w:suppressAutoHyphens/>
              <w:spacing w:line="276" w:lineRule="auto"/>
              <w:rPr>
                <w:rFonts w:eastAsia="Calibri"/>
                <w:sz w:val="12"/>
                <w:szCs w:val="12"/>
                <w:lang w:eastAsia="en-US"/>
              </w:rPr>
            </w:pPr>
            <w:r w:rsidRPr="00945CD5">
              <w:rPr>
                <w:rFonts w:eastAsia="Calibri"/>
                <w:sz w:val="12"/>
                <w:szCs w:val="12"/>
                <w:lang w:eastAsia="en-US"/>
              </w:rPr>
              <w:t>Областной проект                      Б5</w:t>
            </w:r>
          </w:p>
        </w:tc>
        <w:tc>
          <w:tcPr>
            <w:tcW w:w="1814" w:type="dxa"/>
            <w:vMerge w:val="restart"/>
          </w:tcPr>
          <w:p w:rsidR="00C051DB" w:rsidRPr="00945CD5" w:rsidRDefault="00C051DB" w:rsidP="00E81A34">
            <w:pPr>
              <w:suppressAutoHyphens/>
              <w:spacing w:line="276" w:lineRule="auto"/>
              <w:rPr>
                <w:rFonts w:eastAsia="Calibri"/>
                <w:sz w:val="12"/>
                <w:szCs w:val="12"/>
                <w:lang w:eastAsia="en-US"/>
              </w:rPr>
            </w:pPr>
            <w:r w:rsidRPr="00945CD5">
              <w:rPr>
                <w:rFonts w:eastAsia="Calibri"/>
                <w:sz w:val="12"/>
                <w:szCs w:val="12"/>
                <w:lang w:eastAsia="en-US"/>
              </w:rPr>
              <w:t>Формирование и развитие управленческих команд образовательных организаций</w:t>
            </w:r>
          </w:p>
        </w:tc>
        <w:tc>
          <w:tcPr>
            <w:tcW w:w="1872" w:type="dxa"/>
            <w:vAlign w:val="center"/>
          </w:tcPr>
          <w:p w:rsidR="00C051DB" w:rsidRPr="00AE19B5" w:rsidRDefault="00C051DB" w:rsidP="00E81A34">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C051DB" w:rsidRDefault="00C051DB">
            <w:pPr>
              <w:jc w:val="center"/>
              <w:rPr>
                <w:sz w:val="12"/>
                <w:szCs w:val="12"/>
              </w:rPr>
            </w:pPr>
            <w:r>
              <w:rPr>
                <w:sz w:val="12"/>
                <w:szCs w:val="12"/>
              </w:rPr>
              <w:t>1000,000</w:t>
            </w:r>
          </w:p>
        </w:tc>
        <w:tc>
          <w:tcPr>
            <w:tcW w:w="851" w:type="dxa"/>
            <w:shd w:val="clear" w:color="auto" w:fill="auto"/>
            <w:vAlign w:val="center"/>
          </w:tcPr>
          <w:p w:rsidR="00C051DB" w:rsidRDefault="00C051DB">
            <w:pPr>
              <w:jc w:val="center"/>
              <w:rPr>
                <w:sz w:val="12"/>
                <w:szCs w:val="12"/>
              </w:rPr>
            </w:pPr>
            <w:r>
              <w:rPr>
                <w:sz w:val="12"/>
                <w:szCs w:val="12"/>
              </w:rPr>
              <w:t>0,000</w:t>
            </w:r>
          </w:p>
        </w:tc>
        <w:tc>
          <w:tcPr>
            <w:tcW w:w="851" w:type="dxa"/>
            <w:shd w:val="clear" w:color="auto" w:fill="auto"/>
            <w:vAlign w:val="center"/>
          </w:tcPr>
          <w:p w:rsidR="00C051DB" w:rsidRDefault="00C051DB">
            <w:pPr>
              <w:jc w:val="center"/>
              <w:rPr>
                <w:sz w:val="12"/>
                <w:szCs w:val="12"/>
              </w:rPr>
            </w:pPr>
            <w:r>
              <w:rPr>
                <w:sz w:val="12"/>
                <w:szCs w:val="12"/>
              </w:rPr>
              <w:t>0,000</w:t>
            </w:r>
          </w:p>
        </w:tc>
      </w:tr>
      <w:tr w:rsidR="003C05DD" w:rsidRPr="00AE19B5" w:rsidTr="00211E03">
        <w:tc>
          <w:tcPr>
            <w:tcW w:w="1135" w:type="dxa"/>
            <w:vMerge/>
          </w:tcPr>
          <w:p w:rsidR="003C05DD" w:rsidRPr="00AE19B5" w:rsidRDefault="003C05DD" w:rsidP="00211E03">
            <w:pPr>
              <w:suppressAutoHyphens/>
              <w:spacing w:line="276" w:lineRule="auto"/>
              <w:rPr>
                <w:rFonts w:eastAsia="Calibri"/>
                <w:sz w:val="12"/>
                <w:szCs w:val="12"/>
                <w:lang w:eastAsia="en-US"/>
              </w:rPr>
            </w:pPr>
          </w:p>
        </w:tc>
        <w:tc>
          <w:tcPr>
            <w:tcW w:w="1814" w:type="dxa"/>
            <w:vMerge/>
          </w:tcPr>
          <w:p w:rsidR="003C05DD" w:rsidRPr="00AE19B5" w:rsidRDefault="003C05DD" w:rsidP="00211E03">
            <w:pPr>
              <w:suppressAutoHyphens/>
              <w:spacing w:line="276" w:lineRule="auto"/>
              <w:rPr>
                <w:rFonts w:eastAsia="Calibri"/>
                <w:sz w:val="12"/>
                <w:szCs w:val="12"/>
                <w:lang w:eastAsia="en-US"/>
              </w:rPr>
            </w:pPr>
          </w:p>
        </w:tc>
        <w:tc>
          <w:tcPr>
            <w:tcW w:w="1872" w:type="dxa"/>
            <w:vAlign w:val="center"/>
          </w:tcPr>
          <w:p w:rsidR="003C05DD" w:rsidRPr="00AE19B5" w:rsidRDefault="003C05DD"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C051DB" w:rsidRDefault="003C05DD" w:rsidP="009D4FC8">
            <w:pPr>
              <w:widowControl w:val="0"/>
              <w:suppressAutoHyphens/>
              <w:autoSpaceDE w:val="0"/>
              <w:autoSpaceDN w:val="0"/>
              <w:jc w:val="center"/>
              <w:rPr>
                <w:sz w:val="12"/>
                <w:szCs w:val="12"/>
              </w:rPr>
            </w:pPr>
            <w:r w:rsidRPr="00C051DB">
              <w:rPr>
                <w:sz w:val="12"/>
                <w:szCs w:val="12"/>
              </w:rPr>
              <w:t>0,000</w:t>
            </w:r>
          </w:p>
        </w:tc>
        <w:tc>
          <w:tcPr>
            <w:tcW w:w="851" w:type="dxa"/>
            <w:shd w:val="clear" w:color="auto" w:fill="auto"/>
            <w:vAlign w:val="center"/>
          </w:tcPr>
          <w:p w:rsidR="003C05DD" w:rsidRPr="00C051DB" w:rsidRDefault="003C05DD" w:rsidP="009D4FC8">
            <w:pPr>
              <w:widowControl w:val="0"/>
              <w:suppressAutoHyphens/>
              <w:autoSpaceDE w:val="0"/>
              <w:autoSpaceDN w:val="0"/>
              <w:jc w:val="center"/>
              <w:rPr>
                <w:sz w:val="12"/>
                <w:szCs w:val="12"/>
              </w:rPr>
            </w:pPr>
            <w:r w:rsidRPr="00C051DB">
              <w:rPr>
                <w:sz w:val="12"/>
                <w:szCs w:val="12"/>
              </w:rPr>
              <w:t>0,000</w:t>
            </w:r>
          </w:p>
        </w:tc>
        <w:tc>
          <w:tcPr>
            <w:tcW w:w="851" w:type="dxa"/>
            <w:shd w:val="clear" w:color="auto" w:fill="auto"/>
            <w:vAlign w:val="center"/>
          </w:tcPr>
          <w:p w:rsidR="003C05DD" w:rsidRPr="00C051DB" w:rsidRDefault="003C05DD" w:rsidP="009D4FC8">
            <w:pPr>
              <w:widowControl w:val="0"/>
              <w:suppressAutoHyphens/>
              <w:autoSpaceDE w:val="0"/>
              <w:autoSpaceDN w:val="0"/>
              <w:jc w:val="center"/>
              <w:rPr>
                <w:sz w:val="12"/>
                <w:szCs w:val="12"/>
              </w:rPr>
            </w:pPr>
            <w:r w:rsidRPr="00C051DB">
              <w:rPr>
                <w:sz w:val="12"/>
                <w:szCs w:val="12"/>
              </w:rPr>
              <w:t>0,000</w:t>
            </w:r>
          </w:p>
        </w:tc>
      </w:tr>
      <w:tr w:rsidR="00C051DB" w:rsidRPr="00AE19B5" w:rsidTr="00211E03">
        <w:tc>
          <w:tcPr>
            <w:tcW w:w="1135" w:type="dxa"/>
            <w:vMerge/>
          </w:tcPr>
          <w:p w:rsidR="00C051DB" w:rsidRPr="00AE19B5" w:rsidRDefault="00C051DB" w:rsidP="00211E03">
            <w:pPr>
              <w:suppressAutoHyphens/>
              <w:spacing w:line="276" w:lineRule="auto"/>
              <w:rPr>
                <w:rFonts w:eastAsia="Calibri"/>
                <w:sz w:val="12"/>
                <w:szCs w:val="12"/>
                <w:lang w:eastAsia="en-US"/>
              </w:rPr>
            </w:pPr>
          </w:p>
        </w:tc>
        <w:tc>
          <w:tcPr>
            <w:tcW w:w="1814" w:type="dxa"/>
            <w:vMerge/>
          </w:tcPr>
          <w:p w:rsidR="00C051DB" w:rsidRPr="00AE19B5" w:rsidRDefault="00C051DB" w:rsidP="00211E03">
            <w:pPr>
              <w:suppressAutoHyphens/>
              <w:spacing w:line="276" w:lineRule="auto"/>
              <w:rPr>
                <w:rFonts w:eastAsia="Calibri"/>
                <w:sz w:val="12"/>
                <w:szCs w:val="12"/>
                <w:lang w:eastAsia="en-US"/>
              </w:rPr>
            </w:pP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C051DB" w:rsidRPr="00AE19B5" w:rsidRDefault="00C051D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C051DB" w:rsidRDefault="00C051DB">
            <w:pPr>
              <w:jc w:val="center"/>
              <w:rPr>
                <w:sz w:val="12"/>
                <w:szCs w:val="12"/>
              </w:rPr>
            </w:pPr>
            <w:r>
              <w:rPr>
                <w:sz w:val="12"/>
                <w:szCs w:val="12"/>
              </w:rPr>
              <w:t>1000,000</w:t>
            </w:r>
          </w:p>
        </w:tc>
        <w:tc>
          <w:tcPr>
            <w:tcW w:w="851" w:type="dxa"/>
            <w:shd w:val="clear" w:color="auto" w:fill="auto"/>
            <w:vAlign w:val="center"/>
          </w:tcPr>
          <w:p w:rsidR="00C051DB" w:rsidRDefault="00C051DB">
            <w:pPr>
              <w:jc w:val="center"/>
              <w:rPr>
                <w:sz w:val="12"/>
                <w:szCs w:val="12"/>
              </w:rPr>
            </w:pPr>
            <w:r>
              <w:rPr>
                <w:sz w:val="12"/>
                <w:szCs w:val="12"/>
              </w:rPr>
              <w:t>0,000</w:t>
            </w:r>
          </w:p>
        </w:tc>
        <w:tc>
          <w:tcPr>
            <w:tcW w:w="851" w:type="dxa"/>
            <w:shd w:val="clear" w:color="auto" w:fill="auto"/>
            <w:vAlign w:val="center"/>
          </w:tcPr>
          <w:p w:rsidR="00C051DB" w:rsidRDefault="00C051DB">
            <w:pPr>
              <w:jc w:val="center"/>
              <w:rPr>
                <w:sz w:val="12"/>
                <w:szCs w:val="12"/>
              </w:rPr>
            </w:pPr>
            <w:r>
              <w:rPr>
                <w:sz w:val="12"/>
                <w:szCs w:val="12"/>
              </w:rPr>
              <w:t>0,000</w:t>
            </w:r>
          </w:p>
        </w:tc>
      </w:tr>
      <w:tr w:rsidR="00C051DB" w:rsidRPr="00AE19B5" w:rsidTr="00211E03">
        <w:tc>
          <w:tcPr>
            <w:tcW w:w="1135" w:type="dxa"/>
            <w:vMerge w:val="restart"/>
            <w:vAlign w:val="center"/>
          </w:tcPr>
          <w:p w:rsidR="00C051DB" w:rsidRPr="00AE19B5" w:rsidRDefault="00C051DB" w:rsidP="00211E03">
            <w:pPr>
              <w:suppressAutoHyphens/>
              <w:spacing w:line="276" w:lineRule="auto"/>
              <w:rPr>
                <w:rFonts w:eastAsia="Calibri"/>
                <w:sz w:val="12"/>
                <w:szCs w:val="12"/>
                <w:lang w:eastAsia="en-US"/>
              </w:rPr>
            </w:pPr>
            <w:r w:rsidRPr="00AE19B5">
              <w:rPr>
                <w:rFonts w:eastAsia="Calibri"/>
                <w:sz w:val="12"/>
                <w:szCs w:val="12"/>
                <w:lang w:eastAsia="en-US"/>
              </w:rPr>
              <w:t>Региональный проект Е4</w:t>
            </w:r>
          </w:p>
        </w:tc>
        <w:tc>
          <w:tcPr>
            <w:tcW w:w="1814" w:type="dxa"/>
            <w:vMerge w:val="restart"/>
            <w:vAlign w:val="center"/>
          </w:tcPr>
          <w:p w:rsidR="00C051DB" w:rsidRPr="00AE19B5" w:rsidRDefault="00C051DB" w:rsidP="00211E03">
            <w:pPr>
              <w:suppressAutoHyphens/>
              <w:spacing w:line="276" w:lineRule="auto"/>
              <w:rPr>
                <w:rFonts w:eastAsia="Calibri"/>
                <w:sz w:val="12"/>
                <w:szCs w:val="12"/>
                <w:lang w:eastAsia="en-US"/>
              </w:rPr>
            </w:pPr>
            <w:r w:rsidRPr="00AE19B5">
              <w:rPr>
                <w:rFonts w:eastAsia="Calibri"/>
                <w:sz w:val="12"/>
                <w:szCs w:val="12"/>
                <w:lang w:eastAsia="en-US"/>
              </w:rPr>
              <w:t>Цифровая образовательная среда</w:t>
            </w:r>
          </w:p>
          <w:p w:rsidR="00C051DB" w:rsidRPr="00AE19B5" w:rsidRDefault="00C051DB" w:rsidP="00211E03">
            <w:pPr>
              <w:suppressAutoHyphens/>
              <w:spacing w:line="276" w:lineRule="auto"/>
              <w:rPr>
                <w:rFonts w:eastAsia="Calibri"/>
                <w:sz w:val="12"/>
                <w:szCs w:val="12"/>
                <w:lang w:eastAsia="en-US"/>
              </w:rPr>
            </w:pP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4417,203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suppressAutoHyphens/>
              <w:jc w:val="center"/>
              <w:rPr>
                <w:sz w:val="11"/>
                <w:szCs w:val="11"/>
              </w:rPr>
            </w:pPr>
            <w:r w:rsidRPr="00AE19B5">
              <w:rPr>
                <w:sz w:val="11"/>
                <w:szCs w:val="11"/>
              </w:rPr>
              <w:t>9689,729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suppressAutoHyphens/>
              <w:jc w:val="center"/>
              <w:rPr>
                <w:sz w:val="11"/>
                <w:szCs w:val="11"/>
              </w:rPr>
            </w:pPr>
            <w:r w:rsidRPr="00AE19B5">
              <w:rPr>
                <w:sz w:val="11"/>
                <w:szCs w:val="11"/>
              </w:rPr>
              <w:t>4504,288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2"/>
                <w:szCs w:val="12"/>
              </w:rPr>
              <w:t>2254,953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Default="00C051DB">
            <w:pPr>
              <w:jc w:val="center"/>
              <w:rPr>
                <w:sz w:val="12"/>
                <w:szCs w:val="12"/>
              </w:rPr>
            </w:pPr>
            <w:r>
              <w:rPr>
                <w:sz w:val="12"/>
                <w:szCs w:val="12"/>
              </w:rPr>
              <w:t>7500,752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Default="00C051DB">
            <w:pPr>
              <w:jc w:val="center"/>
              <w:rPr>
                <w:sz w:val="12"/>
                <w:szCs w:val="12"/>
              </w:rPr>
            </w:pPr>
            <w:r>
              <w:rPr>
                <w:sz w:val="12"/>
                <w:szCs w:val="12"/>
              </w:rPr>
              <w:t>27086,192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Default="00C051DB">
            <w:pPr>
              <w:jc w:val="center"/>
              <w:rPr>
                <w:sz w:val="12"/>
                <w:szCs w:val="12"/>
              </w:rPr>
            </w:pPr>
            <w:r>
              <w:rPr>
                <w:sz w:val="12"/>
                <w:szCs w:val="12"/>
              </w:rPr>
              <w:t>0,000</w:t>
            </w:r>
          </w:p>
        </w:tc>
      </w:tr>
      <w:tr w:rsidR="00C051DB" w:rsidRPr="00AE19B5" w:rsidTr="00211E03">
        <w:tc>
          <w:tcPr>
            <w:tcW w:w="1135" w:type="dxa"/>
            <w:vMerge/>
          </w:tcPr>
          <w:p w:rsidR="00C051DB" w:rsidRPr="00AE19B5" w:rsidRDefault="00C051DB" w:rsidP="00211E03">
            <w:pPr>
              <w:suppressAutoHyphens/>
              <w:spacing w:line="276" w:lineRule="auto"/>
              <w:rPr>
                <w:rFonts w:eastAsia="Calibri"/>
                <w:sz w:val="12"/>
                <w:szCs w:val="12"/>
                <w:lang w:eastAsia="en-US"/>
              </w:rPr>
            </w:pPr>
          </w:p>
        </w:tc>
        <w:tc>
          <w:tcPr>
            <w:tcW w:w="1814" w:type="dxa"/>
            <w:vMerge/>
          </w:tcPr>
          <w:p w:rsidR="00C051DB" w:rsidRPr="00AE19B5" w:rsidRDefault="00C051DB" w:rsidP="00211E03">
            <w:pPr>
              <w:suppressAutoHyphens/>
              <w:spacing w:line="276" w:lineRule="auto"/>
              <w:rPr>
                <w:rFonts w:eastAsia="Calibri"/>
                <w:sz w:val="12"/>
                <w:szCs w:val="12"/>
                <w:lang w:eastAsia="en-US"/>
              </w:rPr>
            </w:pP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2223,550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suppressAutoHyphens/>
              <w:jc w:val="center"/>
              <w:rPr>
                <w:sz w:val="11"/>
                <w:szCs w:val="11"/>
              </w:rPr>
            </w:pPr>
            <w:r w:rsidRPr="00AE19B5">
              <w:rPr>
                <w:sz w:val="11"/>
                <w:szCs w:val="11"/>
              </w:rPr>
              <w:t>8855,967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suppressAutoHyphens/>
              <w:jc w:val="center"/>
              <w:rPr>
                <w:sz w:val="11"/>
                <w:szCs w:val="11"/>
              </w:rPr>
            </w:pPr>
            <w:r w:rsidRPr="00AE19B5">
              <w:rPr>
                <w:sz w:val="11"/>
                <w:szCs w:val="11"/>
              </w:rPr>
              <w:t>3790,424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bCs/>
                <w:sz w:val="12"/>
                <w:szCs w:val="12"/>
              </w:rPr>
              <w:t>1897,965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C051DB" w:rsidRDefault="00C051DB">
            <w:pPr>
              <w:jc w:val="center"/>
              <w:rPr>
                <w:color w:val="000000" w:themeColor="text1"/>
                <w:sz w:val="12"/>
                <w:szCs w:val="12"/>
              </w:rPr>
            </w:pPr>
            <w:r w:rsidRPr="00C051DB">
              <w:rPr>
                <w:color w:val="000000" w:themeColor="text1"/>
                <w:sz w:val="12"/>
                <w:szCs w:val="12"/>
              </w:rPr>
              <w:t>7350,737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C051DB" w:rsidRDefault="00C051DB">
            <w:pPr>
              <w:jc w:val="center"/>
              <w:rPr>
                <w:color w:val="000000" w:themeColor="text1"/>
                <w:sz w:val="12"/>
                <w:szCs w:val="12"/>
              </w:rPr>
            </w:pPr>
            <w:r w:rsidRPr="00C051DB">
              <w:rPr>
                <w:color w:val="000000" w:themeColor="text1"/>
                <w:sz w:val="12"/>
                <w:szCs w:val="12"/>
              </w:rPr>
              <w:t>24346,525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C051DB" w:rsidRDefault="00C051DB">
            <w:pPr>
              <w:jc w:val="center"/>
              <w:rPr>
                <w:color w:val="000000" w:themeColor="text1"/>
                <w:sz w:val="12"/>
                <w:szCs w:val="12"/>
              </w:rPr>
            </w:pPr>
            <w:r w:rsidRPr="00C051DB">
              <w:rPr>
                <w:color w:val="000000" w:themeColor="text1"/>
                <w:sz w:val="12"/>
                <w:szCs w:val="12"/>
              </w:rPr>
              <w:t>0,000</w:t>
            </w:r>
          </w:p>
        </w:tc>
      </w:tr>
      <w:tr w:rsidR="00C051DB" w:rsidRPr="00AE19B5" w:rsidTr="00211E03">
        <w:tc>
          <w:tcPr>
            <w:tcW w:w="1135" w:type="dxa"/>
            <w:vMerge/>
          </w:tcPr>
          <w:p w:rsidR="00C051DB" w:rsidRPr="00AE19B5" w:rsidRDefault="00C051DB" w:rsidP="00211E03">
            <w:pPr>
              <w:suppressAutoHyphens/>
              <w:spacing w:line="276" w:lineRule="auto"/>
              <w:rPr>
                <w:rFonts w:eastAsia="Calibri"/>
                <w:sz w:val="12"/>
                <w:szCs w:val="12"/>
                <w:lang w:eastAsia="en-US"/>
              </w:rPr>
            </w:pPr>
          </w:p>
        </w:tc>
        <w:tc>
          <w:tcPr>
            <w:tcW w:w="1814" w:type="dxa"/>
            <w:vMerge/>
          </w:tcPr>
          <w:p w:rsidR="00C051DB" w:rsidRPr="00AE19B5" w:rsidRDefault="00C051DB" w:rsidP="00211E03">
            <w:pPr>
              <w:suppressAutoHyphens/>
              <w:spacing w:line="276" w:lineRule="auto"/>
              <w:rPr>
                <w:rFonts w:eastAsia="Calibri"/>
                <w:sz w:val="12"/>
                <w:szCs w:val="12"/>
                <w:lang w:eastAsia="en-US"/>
              </w:rPr>
            </w:pP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2193,653</w:t>
            </w:r>
          </w:p>
        </w:tc>
        <w:tc>
          <w:tcPr>
            <w:tcW w:w="8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833,762</w:t>
            </w:r>
          </w:p>
        </w:tc>
        <w:tc>
          <w:tcPr>
            <w:tcW w:w="851" w:type="dxa"/>
            <w:tcBorders>
              <w:top w:val="single" w:sz="4" w:space="0" w:color="auto"/>
              <w:left w:val="nil"/>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713,864</w:t>
            </w:r>
          </w:p>
        </w:tc>
        <w:tc>
          <w:tcPr>
            <w:tcW w:w="851" w:type="dxa"/>
            <w:tcBorders>
              <w:top w:val="single" w:sz="4" w:space="0" w:color="auto"/>
              <w:left w:val="nil"/>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2"/>
                <w:szCs w:val="12"/>
              </w:rPr>
              <w:t>356,988</w:t>
            </w:r>
          </w:p>
        </w:tc>
        <w:tc>
          <w:tcPr>
            <w:tcW w:w="851" w:type="dxa"/>
            <w:tcBorders>
              <w:top w:val="single" w:sz="4" w:space="0" w:color="auto"/>
              <w:left w:val="nil"/>
              <w:bottom w:val="single" w:sz="4" w:space="0" w:color="auto"/>
              <w:right w:val="single" w:sz="4" w:space="0" w:color="auto"/>
            </w:tcBorders>
            <w:shd w:val="clear" w:color="auto" w:fill="auto"/>
            <w:vAlign w:val="center"/>
          </w:tcPr>
          <w:p w:rsidR="00C051DB" w:rsidRDefault="00C051DB">
            <w:pPr>
              <w:jc w:val="center"/>
              <w:rPr>
                <w:sz w:val="12"/>
                <w:szCs w:val="12"/>
              </w:rPr>
            </w:pPr>
            <w:r>
              <w:rPr>
                <w:sz w:val="12"/>
                <w:szCs w:val="12"/>
              </w:rPr>
              <w:t>150,015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Default="00C051DB">
            <w:pPr>
              <w:jc w:val="center"/>
              <w:rPr>
                <w:sz w:val="12"/>
                <w:szCs w:val="12"/>
              </w:rPr>
            </w:pPr>
            <w:r>
              <w:rPr>
                <w:sz w:val="12"/>
                <w:szCs w:val="12"/>
              </w:rPr>
              <w:t>2739,667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Default="00C051DB">
            <w:pPr>
              <w:jc w:val="center"/>
              <w:rPr>
                <w:sz w:val="12"/>
                <w:szCs w:val="12"/>
              </w:rPr>
            </w:pPr>
            <w:r>
              <w:rPr>
                <w:sz w:val="12"/>
                <w:szCs w:val="12"/>
              </w:rPr>
              <w:t>0,000</w:t>
            </w:r>
          </w:p>
        </w:tc>
      </w:tr>
      <w:tr w:rsidR="00C051DB" w:rsidRPr="00AE19B5" w:rsidTr="00211E03">
        <w:tc>
          <w:tcPr>
            <w:tcW w:w="1135" w:type="dxa"/>
            <w:vMerge w:val="restart"/>
            <w:vAlign w:val="center"/>
          </w:tcPr>
          <w:p w:rsidR="00C051DB" w:rsidRPr="00AE19B5" w:rsidRDefault="00C051DB" w:rsidP="00211E03">
            <w:pPr>
              <w:suppressAutoHyphens/>
              <w:spacing w:line="276" w:lineRule="auto"/>
              <w:rPr>
                <w:rFonts w:eastAsia="Calibri"/>
                <w:sz w:val="12"/>
                <w:szCs w:val="12"/>
                <w:lang w:eastAsia="en-US"/>
              </w:rPr>
            </w:pPr>
            <w:r w:rsidRPr="00AE19B5">
              <w:rPr>
                <w:rFonts w:eastAsia="Calibri"/>
                <w:sz w:val="12"/>
                <w:szCs w:val="12"/>
                <w:lang w:eastAsia="en-US"/>
              </w:rPr>
              <w:t xml:space="preserve">Региональный проект </w:t>
            </w:r>
          </w:p>
          <w:p w:rsidR="00C051DB" w:rsidRPr="00AE19B5" w:rsidRDefault="00C051DB" w:rsidP="00211E03">
            <w:pPr>
              <w:suppressAutoHyphens/>
              <w:spacing w:line="276" w:lineRule="auto"/>
              <w:rPr>
                <w:rFonts w:eastAsia="Calibri"/>
                <w:sz w:val="12"/>
                <w:szCs w:val="12"/>
                <w:lang w:eastAsia="en-US"/>
              </w:rPr>
            </w:pPr>
            <w:r w:rsidRPr="00AE19B5">
              <w:rPr>
                <w:rFonts w:eastAsia="Calibri"/>
                <w:sz w:val="12"/>
                <w:szCs w:val="12"/>
                <w:lang w:eastAsia="en-US"/>
              </w:rPr>
              <w:t>N 5</w:t>
            </w:r>
          </w:p>
        </w:tc>
        <w:tc>
          <w:tcPr>
            <w:tcW w:w="1814" w:type="dxa"/>
            <w:vMerge w:val="restart"/>
            <w:vAlign w:val="center"/>
          </w:tcPr>
          <w:p w:rsidR="00C051DB" w:rsidRPr="00AE19B5" w:rsidRDefault="00C051DB" w:rsidP="00211E03">
            <w:pPr>
              <w:suppressAutoHyphens/>
              <w:spacing w:line="276" w:lineRule="auto"/>
              <w:rPr>
                <w:rFonts w:eastAsia="Calibri"/>
                <w:sz w:val="12"/>
                <w:szCs w:val="12"/>
                <w:lang w:eastAsia="en-US"/>
              </w:rPr>
            </w:pPr>
            <w:r w:rsidRPr="00AE19B5">
              <w:rPr>
                <w:rFonts w:eastAsia="Calibri"/>
                <w:sz w:val="12"/>
                <w:szCs w:val="12"/>
                <w:lang w:eastAsia="en-US"/>
              </w:rPr>
              <w:t>Обеспечение медицинских организаций системы здравоохранения квалифицированными кадрами</w:t>
            </w: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92479,578</w:t>
            </w:r>
          </w:p>
        </w:tc>
        <w:tc>
          <w:tcPr>
            <w:tcW w:w="850" w:type="dxa"/>
            <w:tcBorders>
              <w:top w:val="single" w:sz="4" w:space="0" w:color="auto"/>
            </w:tcBorders>
            <w:shd w:val="clear" w:color="auto" w:fill="auto"/>
            <w:vAlign w:val="center"/>
          </w:tcPr>
          <w:p w:rsidR="00C051DB" w:rsidRPr="00AE19B5" w:rsidRDefault="00C051DB" w:rsidP="00211E03">
            <w:pPr>
              <w:suppressAutoHyphens/>
              <w:jc w:val="center"/>
              <w:rPr>
                <w:sz w:val="11"/>
                <w:szCs w:val="11"/>
              </w:rPr>
            </w:pPr>
            <w:r w:rsidRPr="00AE19B5">
              <w:rPr>
                <w:sz w:val="11"/>
                <w:szCs w:val="11"/>
              </w:rPr>
              <w:t>99093,281</w:t>
            </w:r>
          </w:p>
        </w:tc>
        <w:tc>
          <w:tcPr>
            <w:tcW w:w="851"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168386,804</w:t>
            </w:r>
          </w:p>
        </w:tc>
        <w:tc>
          <w:tcPr>
            <w:tcW w:w="851"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2"/>
                <w:szCs w:val="12"/>
              </w:rPr>
              <w:t>120033,136</w:t>
            </w:r>
          </w:p>
        </w:tc>
        <w:tc>
          <w:tcPr>
            <w:tcW w:w="851" w:type="dxa"/>
            <w:tcBorders>
              <w:top w:val="single" w:sz="4" w:space="0" w:color="auto"/>
            </w:tcBorders>
            <w:shd w:val="clear" w:color="auto" w:fill="auto"/>
            <w:vAlign w:val="center"/>
          </w:tcPr>
          <w:p w:rsidR="00C051DB" w:rsidRDefault="00C051DB">
            <w:pPr>
              <w:jc w:val="center"/>
              <w:rPr>
                <w:sz w:val="12"/>
                <w:szCs w:val="12"/>
              </w:rPr>
            </w:pPr>
            <w:r>
              <w:rPr>
                <w:sz w:val="12"/>
                <w:szCs w:val="12"/>
              </w:rPr>
              <w:t>141930,576</w:t>
            </w:r>
          </w:p>
        </w:tc>
        <w:tc>
          <w:tcPr>
            <w:tcW w:w="851" w:type="dxa"/>
            <w:tcBorders>
              <w:top w:val="single" w:sz="4" w:space="0" w:color="auto"/>
            </w:tcBorders>
            <w:shd w:val="clear" w:color="auto" w:fill="auto"/>
            <w:vAlign w:val="center"/>
          </w:tcPr>
          <w:p w:rsidR="00C051DB" w:rsidRDefault="00C051DB">
            <w:pPr>
              <w:jc w:val="center"/>
              <w:rPr>
                <w:sz w:val="12"/>
                <w:szCs w:val="12"/>
              </w:rPr>
            </w:pPr>
            <w:r>
              <w:rPr>
                <w:sz w:val="12"/>
                <w:szCs w:val="12"/>
              </w:rPr>
              <w:t>143565,992</w:t>
            </w:r>
          </w:p>
        </w:tc>
        <w:tc>
          <w:tcPr>
            <w:tcW w:w="851" w:type="dxa"/>
            <w:tcBorders>
              <w:top w:val="single" w:sz="4" w:space="0" w:color="auto"/>
            </w:tcBorders>
            <w:shd w:val="clear" w:color="auto" w:fill="auto"/>
            <w:vAlign w:val="center"/>
          </w:tcPr>
          <w:p w:rsidR="00C051DB" w:rsidRDefault="00C051DB">
            <w:pPr>
              <w:jc w:val="center"/>
              <w:rPr>
                <w:sz w:val="12"/>
                <w:szCs w:val="12"/>
              </w:rPr>
            </w:pPr>
            <w:r>
              <w:rPr>
                <w:sz w:val="12"/>
                <w:szCs w:val="12"/>
              </w:rPr>
              <w:t>143565,992</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211E03" w:rsidRPr="00C051DB" w:rsidRDefault="00211E03" w:rsidP="00211E03">
            <w:pPr>
              <w:widowControl w:val="0"/>
              <w:suppressAutoHyphens/>
              <w:autoSpaceDE w:val="0"/>
              <w:autoSpaceDN w:val="0"/>
              <w:jc w:val="center"/>
              <w:rPr>
                <w:sz w:val="11"/>
                <w:szCs w:val="11"/>
              </w:rPr>
            </w:pPr>
            <w:r w:rsidRPr="00C051DB">
              <w:rPr>
                <w:sz w:val="11"/>
                <w:szCs w:val="11"/>
              </w:rPr>
              <w:t>0,000</w:t>
            </w:r>
          </w:p>
        </w:tc>
        <w:tc>
          <w:tcPr>
            <w:tcW w:w="851" w:type="dxa"/>
            <w:shd w:val="clear" w:color="auto" w:fill="auto"/>
            <w:vAlign w:val="center"/>
          </w:tcPr>
          <w:p w:rsidR="00211E03" w:rsidRPr="00C051DB" w:rsidRDefault="00211E03" w:rsidP="00211E03">
            <w:pPr>
              <w:widowControl w:val="0"/>
              <w:suppressAutoHyphens/>
              <w:autoSpaceDE w:val="0"/>
              <w:autoSpaceDN w:val="0"/>
              <w:jc w:val="center"/>
              <w:rPr>
                <w:sz w:val="11"/>
                <w:szCs w:val="11"/>
              </w:rPr>
            </w:pPr>
            <w:r w:rsidRPr="00C051DB">
              <w:rPr>
                <w:sz w:val="11"/>
                <w:szCs w:val="11"/>
              </w:rPr>
              <w:t>0,000</w:t>
            </w:r>
          </w:p>
        </w:tc>
        <w:tc>
          <w:tcPr>
            <w:tcW w:w="851" w:type="dxa"/>
            <w:shd w:val="clear" w:color="auto" w:fill="auto"/>
            <w:vAlign w:val="center"/>
          </w:tcPr>
          <w:p w:rsidR="00211E03" w:rsidRPr="00C051DB" w:rsidRDefault="00211E03" w:rsidP="00211E03">
            <w:pPr>
              <w:widowControl w:val="0"/>
              <w:suppressAutoHyphens/>
              <w:autoSpaceDE w:val="0"/>
              <w:autoSpaceDN w:val="0"/>
              <w:jc w:val="center"/>
              <w:rPr>
                <w:sz w:val="11"/>
                <w:szCs w:val="11"/>
              </w:rPr>
            </w:pPr>
            <w:r w:rsidRPr="00C051DB">
              <w:rPr>
                <w:sz w:val="11"/>
                <w:szCs w:val="11"/>
              </w:rPr>
              <w:t>0,000</w:t>
            </w:r>
          </w:p>
        </w:tc>
      </w:tr>
      <w:tr w:rsidR="00C051DB" w:rsidRPr="00AE19B5" w:rsidTr="00211E03">
        <w:tc>
          <w:tcPr>
            <w:tcW w:w="1135" w:type="dxa"/>
            <w:vMerge/>
          </w:tcPr>
          <w:p w:rsidR="00C051DB" w:rsidRPr="00AE19B5" w:rsidRDefault="00C051DB" w:rsidP="00211E03">
            <w:pPr>
              <w:suppressAutoHyphens/>
              <w:spacing w:line="276" w:lineRule="auto"/>
              <w:rPr>
                <w:rFonts w:eastAsia="Calibri"/>
                <w:sz w:val="12"/>
                <w:szCs w:val="12"/>
                <w:lang w:eastAsia="en-US"/>
              </w:rPr>
            </w:pPr>
          </w:p>
        </w:tc>
        <w:tc>
          <w:tcPr>
            <w:tcW w:w="1814" w:type="dxa"/>
            <w:vMerge/>
          </w:tcPr>
          <w:p w:rsidR="00C051DB" w:rsidRPr="00AE19B5" w:rsidRDefault="00C051DB" w:rsidP="00211E03">
            <w:pPr>
              <w:suppressAutoHyphens/>
              <w:spacing w:line="276" w:lineRule="auto"/>
              <w:rPr>
                <w:rFonts w:eastAsia="Calibri"/>
                <w:sz w:val="12"/>
                <w:szCs w:val="12"/>
                <w:lang w:eastAsia="en-US"/>
              </w:rPr>
            </w:pP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областной бюджет</w:t>
            </w:r>
          </w:p>
          <w:p w:rsidR="00C051DB" w:rsidRPr="00AE19B5" w:rsidRDefault="00C051DB" w:rsidP="00211E03">
            <w:pPr>
              <w:widowControl w:val="0"/>
              <w:suppressAutoHyphens/>
              <w:autoSpaceDE w:val="0"/>
              <w:autoSpaceDN w:val="0"/>
              <w:rPr>
                <w:sz w:val="12"/>
                <w:szCs w:val="12"/>
              </w:rPr>
            </w:pPr>
          </w:p>
        </w:tc>
        <w:tc>
          <w:tcPr>
            <w:tcW w:w="850"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92479,578</w:t>
            </w:r>
          </w:p>
        </w:tc>
        <w:tc>
          <w:tcPr>
            <w:tcW w:w="850" w:type="dxa"/>
            <w:tcBorders>
              <w:top w:val="single" w:sz="4" w:space="0" w:color="auto"/>
            </w:tcBorders>
            <w:shd w:val="clear" w:color="auto" w:fill="auto"/>
            <w:vAlign w:val="center"/>
          </w:tcPr>
          <w:p w:rsidR="00C051DB" w:rsidRPr="00AE19B5" w:rsidRDefault="00C051DB" w:rsidP="00211E03">
            <w:pPr>
              <w:suppressAutoHyphens/>
              <w:jc w:val="center"/>
              <w:rPr>
                <w:sz w:val="11"/>
                <w:szCs w:val="11"/>
              </w:rPr>
            </w:pPr>
            <w:r w:rsidRPr="00AE19B5">
              <w:rPr>
                <w:sz w:val="11"/>
                <w:szCs w:val="11"/>
              </w:rPr>
              <w:t>99093,281</w:t>
            </w:r>
          </w:p>
        </w:tc>
        <w:tc>
          <w:tcPr>
            <w:tcW w:w="851"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168386,804</w:t>
            </w:r>
          </w:p>
        </w:tc>
        <w:tc>
          <w:tcPr>
            <w:tcW w:w="851"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2"/>
                <w:szCs w:val="12"/>
              </w:rPr>
              <w:t>120033,136</w:t>
            </w:r>
          </w:p>
        </w:tc>
        <w:tc>
          <w:tcPr>
            <w:tcW w:w="851" w:type="dxa"/>
            <w:tcBorders>
              <w:top w:val="single" w:sz="4" w:space="0" w:color="auto"/>
            </w:tcBorders>
            <w:shd w:val="clear" w:color="auto" w:fill="auto"/>
            <w:vAlign w:val="center"/>
          </w:tcPr>
          <w:p w:rsidR="00C051DB" w:rsidRDefault="00C051DB">
            <w:pPr>
              <w:jc w:val="center"/>
              <w:rPr>
                <w:sz w:val="12"/>
                <w:szCs w:val="12"/>
              </w:rPr>
            </w:pPr>
            <w:r>
              <w:rPr>
                <w:sz w:val="12"/>
                <w:szCs w:val="12"/>
              </w:rPr>
              <w:t>141930,576</w:t>
            </w:r>
          </w:p>
        </w:tc>
        <w:tc>
          <w:tcPr>
            <w:tcW w:w="851" w:type="dxa"/>
            <w:tcBorders>
              <w:top w:val="single" w:sz="4" w:space="0" w:color="auto"/>
            </w:tcBorders>
            <w:shd w:val="clear" w:color="auto" w:fill="auto"/>
            <w:vAlign w:val="center"/>
          </w:tcPr>
          <w:p w:rsidR="00C051DB" w:rsidRDefault="00C051DB">
            <w:pPr>
              <w:jc w:val="center"/>
              <w:rPr>
                <w:sz w:val="12"/>
                <w:szCs w:val="12"/>
              </w:rPr>
            </w:pPr>
            <w:r>
              <w:rPr>
                <w:sz w:val="12"/>
                <w:szCs w:val="12"/>
              </w:rPr>
              <w:t>143565,992</w:t>
            </w:r>
          </w:p>
        </w:tc>
        <w:tc>
          <w:tcPr>
            <w:tcW w:w="851" w:type="dxa"/>
            <w:tcBorders>
              <w:top w:val="single" w:sz="4" w:space="0" w:color="auto"/>
            </w:tcBorders>
            <w:shd w:val="clear" w:color="auto" w:fill="auto"/>
            <w:vAlign w:val="center"/>
          </w:tcPr>
          <w:p w:rsidR="00C051DB" w:rsidRDefault="00C051DB">
            <w:pPr>
              <w:jc w:val="center"/>
              <w:rPr>
                <w:sz w:val="12"/>
                <w:szCs w:val="12"/>
              </w:rPr>
            </w:pPr>
            <w:r>
              <w:rPr>
                <w:sz w:val="12"/>
                <w:szCs w:val="12"/>
              </w:rPr>
              <w:t>143565,992</w:t>
            </w:r>
          </w:p>
        </w:tc>
      </w:tr>
      <w:tr w:rsidR="00C051DB" w:rsidRPr="00AE19B5" w:rsidTr="00211E03">
        <w:tc>
          <w:tcPr>
            <w:tcW w:w="1135" w:type="dxa"/>
            <w:vMerge w:val="restart"/>
            <w:vAlign w:val="center"/>
          </w:tcPr>
          <w:p w:rsidR="00C051DB" w:rsidRPr="00AE19B5" w:rsidRDefault="00C051DB" w:rsidP="00211E03">
            <w:pPr>
              <w:suppressAutoHyphens/>
              <w:spacing w:line="276" w:lineRule="auto"/>
              <w:rPr>
                <w:rFonts w:eastAsia="Calibri"/>
                <w:sz w:val="12"/>
                <w:szCs w:val="12"/>
                <w:lang w:eastAsia="en-US"/>
              </w:rPr>
            </w:pPr>
            <w:r w:rsidRPr="00AE19B5">
              <w:rPr>
                <w:rFonts w:eastAsia="Calibri"/>
                <w:sz w:val="12"/>
                <w:szCs w:val="12"/>
                <w:lang w:eastAsia="en-US"/>
              </w:rPr>
              <w:t>Региональный проект Е6</w:t>
            </w:r>
          </w:p>
        </w:tc>
        <w:tc>
          <w:tcPr>
            <w:tcW w:w="1814" w:type="dxa"/>
            <w:vMerge w:val="restart"/>
            <w:vAlign w:val="center"/>
          </w:tcPr>
          <w:p w:rsidR="00C051DB" w:rsidRPr="00AE19B5" w:rsidRDefault="00C051DB" w:rsidP="00211E03">
            <w:pPr>
              <w:suppressAutoHyphens/>
              <w:spacing w:line="276" w:lineRule="auto"/>
              <w:rPr>
                <w:rFonts w:eastAsia="Calibri"/>
                <w:sz w:val="12"/>
                <w:szCs w:val="12"/>
                <w:lang w:eastAsia="en-US"/>
              </w:rPr>
            </w:pPr>
            <w:r w:rsidRPr="00AE19B5">
              <w:rPr>
                <w:rFonts w:eastAsia="Calibri"/>
                <w:sz w:val="12"/>
                <w:szCs w:val="12"/>
                <w:lang w:eastAsia="en-US"/>
              </w:rPr>
              <w:t>Молодые профессионалы (повышение конкурентоспособности профессионального образования)</w:t>
            </w:r>
          </w:p>
          <w:p w:rsidR="00C051DB" w:rsidRPr="00AE19B5" w:rsidRDefault="00C051DB" w:rsidP="00211E03">
            <w:pPr>
              <w:suppressAutoHyphens/>
              <w:spacing w:line="276" w:lineRule="auto"/>
              <w:rPr>
                <w:rFonts w:eastAsia="Calibri"/>
                <w:sz w:val="12"/>
                <w:szCs w:val="12"/>
                <w:lang w:eastAsia="en-US"/>
              </w:rPr>
            </w:pP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7394,000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suppressAutoHyphens/>
              <w:jc w:val="center"/>
              <w:rPr>
                <w:sz w:val="11"/>
                <w:szCs w:val="11"/>
              </w:rPr>
            </w:pPr>
            <w:r w:rsidRPr="00AE19B5">
              <w:rPr>
                <w:sz w:val="11"/>
                <w:szCs w:val="11"/>
              </w:rPr>
              <w:t>9728,495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82005,560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2"/>
                <w:szCs w:val="12"/>
              </w:rPr>
              <w:t>99588,353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7E70A0">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7E70A0">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7E70A0">
            <w:pPr>
              <w:widowControl w:val="0"/>
              <w:suppressAutoHyphens/>
              <w:autoSpaceDE w:val="0"/>
              <w:autoSpaceDN w:val="0"/>
              <w:jc w:val="center"/>
              <w:rPr>
                <w:sz w:val="11"/>
                <w:szCs w:val="11"/>
              </w:rPr>
            </w:pPr>
            <w:r w:rsidRPr="00AE19B5">
              <w:rPr>
                <w:sz w:val="11"/>
                <w:szCs w:val="11"/>
              </w:rPr>
              <w:t>0,000</w:t>
            </w:r>
          </w:p>
        </w:tc>
      </w:tr>
      <w:tr w:rsidR="00C051DB" w:rsidRPr="00AE19B5" w:rsidTr="00211E03">
        <w:tc>
          <w:tcPr>
            <w:tcW w:w="1135" w:type="dxa"/>
            <w:vMerge/>
          </w:tcPr>
          <w:p w:rsidR="00C051DB" w:rsidRPr="00AE19B5" w:rsidRDefault="00C051DB" w:rsidP="00211E03">
            <w:pPr>
              <w:suppressAutoHyphens/>
              <w:spacing w:line="276" w:lineRule="auto"/>
              <w:rPr>
                <w:rFonts w:eastAsia="Calibri"/>
                <w:sz w:val="12"/>
                <w:szCs w:val="12"/>
                <w:lang w:eastAsia="en-US"/>
              </w:rPr>
            </w:pPr>
          </w:p>
        </w:tc>
        <w:tc>
          <w:tcPr>
            <w:tcW w:w="1814" w:type="dxa"/>
            <w:vMerge/>
          </w:tcPr>
          <w:p w:rsidR="00C051DB" w:rsidRPr="00AE19B5" w:rsidRDefault="00C051DB" w:rsidP="00211E03">
            <w:pPr>
              <w:suppressAutoHyphens/>
              <w:spacing w:line="276" w:lineRule="auto"/>
              <w:rPr>
                <w:rFonts w:eastAsia="Calibri"/>
                <w:sz w:val="12"/>
                <w:szCs w:val="12"/>
                <w:lang w:eastAsia="en-US"/>
              </w:rPr>
            </w:pP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20082,000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bCs/>
                <w:sz w:val="12"/>
                <w:szCs w:val="12"/>
              </w:rPr>
              <w:t>30482,700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7E70A0">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7E70A0">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7E70A0">
            <w:pPr>
              <w:widowControl w:val="0"/>
              <w:suppressAutoHyphens/>
              <w:autoSpaceDE w:val="0"/>
              <w:autoSpaceDN w:val="0"/>
              <w:jc w:val="center"/>
              <w:rPr>
                <w:sz w:val="11"/>
                <w:szCs w:val="11"/>
              </w:rPr>
            </w:pPr>
            <w:r w:rsidRPr="00AE19B5">
              <w:rPr>
                <w:sz w:val="11"/>
                <w:szCs w:val="11"/>
              </w:rPr>
              <w:t>0,000</w:t>
            </w:r>
          </w:p>
        </w:tc>
      </w:tr>
      <w:tr w:rsidR="00C051DB" w:rsidRPr="00AE19B5" w:rsidTr="00211E03">
        <w:tc>
          <w:tcPr>
            <w:tcW w:w="1135" w:type="dxa"/>
            <w:vMerge/>
          </w:tcPr>
          <w:p w:rsidR="00C051DB" w:rsidRPr="00AE19B5" w:rsidRDefault="00C051DB" w:rsidP="00211E03">
            <w:pPr>
              <w:suppressAutoHyphens/>
              <w:spacing w:line="276" w:lineRule="auto"/>
              <w:rPr>
                <w:rFonts w:eastAsia="Calibri"/>
                <w:sz w:val="12"/>
                <w:szCs w:val="12"/>
                <w:lang w:eastAsia="en-US"/>
              </w:rPr>
            </w:pPr>
          </w:p>
        </w:tc>
        <w:tc>
          <w:tcPr>
            <w:tcW w:w="1814" w:type="dxa"/>
            <w:vMerge/>
          </w:tcPr>
          <w:p w:rsidR="00C051DB" w:rsidRPr="00AE19B5" w:rsidRDefault="00C051DB" w:rsidP="00211E03">
            <w:pPr>
              <w:suppressAutoHyphens/>
              <w:spacing w:line="276" w:lineRule="auto"/>
              <w:rPr>
                <w:rFonts w:eastAsia="Calibri"/>
                <w:sz w:val="12"/>
                <w:szCs w:val="12"/>
                <w:lang w:eastAsia="en-US"/>
              </w:rPr>
            </w:pP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7394,000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suppressAutoHyphens/>
              <w:jc w:val="center"/>
              <w:rPr>
                <w:sz w:val="11"/>
                <w:szCs w:val="11"/>
              </w:rPr>
            </w:pPr>
            <w:r w:rsidRPr="00AE19B5">
              <w:rPr>
                <w:sz w:val="11"/>
                <w:szCs w:val="11"/>
              </w:rPr>
              <w:t>9728,495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61923,560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211E03">
            <w:pPr>
              <w:widowControl w:val="0"/>
              <w:suppressAutoHyphens/>
              <w:autoSpaceDE w:val="0"/>
              <w:autoSpaceDN w:val="0"/>
              <w:jc w:val="center"/>
              <w:rPr>
                <w:sz w:val="11"/>
                <w:szCs w:val="11"/>
              </w:rPr>
            </w:pPr>
            <w:r w:rsidRPr="00AE19B5">
              <w:rPr>
                <w:sz w:val="12"/>
                <w:szCs w:val="12"/>
              </w:rPr>
              <w:t>69105,653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7E70A0">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7E70A0">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051DB" w:rsidRPr="00AE19B5" w:rsidRDefault="00C051DB" w:rsidP="007E70A0">
            <w:pPr>
              <w:widowControl w:val="0"/>
              <w:suppressAutoHyphens/>
              <w:autoSpaceDE w:val="0"/>
              <w:autoSpaceDN w:val="0"/>
              <w:jc w:val="center"/>
              <w:rPr>
                <w:sz w:val="11"/>
                <w:szCs w:val="11"/>
              </w:rPr>
            </w:pPr>
            <w:r w:rsidRPr="00AE19B5">
              <w:rPr>
                <w:sz w:val="11"/>
                <w:szCs w:val="11"/>
              </w:rPr>
              <w:t>0,000</w:t>
            </w:r>
          </w:p>
        </w:tc>
      </w:tr>
      <w:tr w:rsidR="00C051DB" w:rsidRPr="00AE19B5" w:rsidTr="00211E03">
        <w:trPr>
          <w:trHeight w:val="247"/>
        </w:trPr>
        <w:tc>
          <w:tcPr>
            <w:tcW w:w="1135" w:type="dxa"/>
            <w:vMerge w:val="restart"/>
            <w:vAlign w:val="center"/>
          </w:tcPr>
          <w:p w:rsidR="00C051DB" w:rsidRPr="00AE19B5" w:rsidRDefault="00B35396" w:rsidP="00211E03">
            <w:pPr>
              <w:widowControl w:val="0"/>
              <w:suppressAutoHyphens/>
              <w:autoSpaceDE w:val="0"/>
              <w:autoSpaceDN w:val="0"/>
              <w:jc w:val="center"/>
              <w:outlineLvl w:val="3"/>
              <w:rPr>
                <w:sz w:val="12"/>
                <w:szCs w:val="12"/>
              </w:rPr>
            </w:pPr>
            <w:hyperlink w:anchor="P2067" w:history="1">
              <w:r w:rsidR="00C051DB" w:rsidRPr="00AE19B5">
                <w:rPr>
                  <w:sz w:val="12"/>
                  <w:szCs w:val="12"/>
                </w:rPr>
                <w:t>Подпрограмма 4</w:t>
              </w:r>
            </w:hyperlink>
          </w:p>
        </w:tc>
        <w:tc>
          <w:tcPr>
            <w:tcW w:w="1814" w:type="dxa"/>
            <w:vMerge w:val="restart"/>
            <w:vAlign w:val="center"/>
          </w:tcPr>
          <w:p w:rsidR="00C051DB" w:rsidRPr="00AE19B5" w:rsidRDefault="00C051DB" w:rsidP="00211E03">
            <w:pPr>
              <w:widowControl w:val="0"/>
              <w:suppressAutoHyphens/>
              <w:autoSpaceDE w:val="0"/>
              <w:autoSpaceDN w:val="0"/>
              <w:rPr>
                <w:sz w:val="12"/>
                <w:szCs w:val="12"/>
              </w:rPr>
            </w:pPr>
            <w:r w:rsidRPr="00AE19B5">
              <w:rPr>
                <w:sz w:val="12"/>
                <w:szCs w:val="12"/>
              </w:rPr>
              <w:t>Развитие системы оценки качества образования и информационной прозрачности системы образования</w:t>
            </w: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9137,900</w:t>
            </w:r>
          </w:p>
        </w:tc>
        <w:tc>
          <w:tcPr>
            <w:tcW w:w="992"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7933,950</w:t>
            </w:r>
          </w:p>
        </w:tc>
        <w:tc>
          <w:tcPr>
            <w:tcW w:w="992"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7422,500</w:t>
            </w:r>
          </w:p>
        </w:tc>
        <w:tc>
          <w:tcPr>
            <w:tcW w:w="851"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18761,829</w:t>
            </w:r>
          </w:p>
        </w:tc>
        <w:tc>
          <w:tcPr>
            <w:tcW w:w="850"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7685,200</w:t>
            </w:r>
          </w:p>
        </w:tc>
        <w:tc>
          <w:tcPr>
            <w:tcW w:w="851"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8824,000</w:t>
            </w:r>
          </w:p>
        </w:tc>
        <w:tc>
          <w:tcPr>
            <w:tcW w:w="850" w:type="dxa"/>
            <w:vAlign w:val="center"/>
          </w:tcPr>
          <w:p w:rsidR="00C051DB" w:rsidRPr="00AE19B5" w:rsidRDefault="00C051DB" w:rsidP="00211E03">
            <w:pPr>
              <w:suppressAutoHyphens/>
              <w:jc w:val="center"/>
              <w:rPr>
                <w:sz w:val="11"/>
                <w:szCs w:val="11"/>
              </w:rPr>
            </w:pPr>
            <w:r w:rsidRPr="00AE19B5">
              <w:rPr>
                <w:sz w:val="11"/>
                <w:szCs w:val="11"/>
              </w:rPr>
              <w:t>8817,759</w:t>
            </w:r>
          </w:p>
        </w:tc>
        <w:tc>
          <w:tcPr>
            <w:tcW w:w="851"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9335,881</w:t>
            </w:r>
          </w:p>
        </w:tc>
        <w:tc>
          <w:tcPr>
            <w:tcW w:w="851" w:type="dxa"/>
            <w:vAlign w:val="center"/>
          </w:tcPr>
          <w:p w:rsidR="00C051DB" w:rsidRPr="00AE19B5" w:rsidRDefault="00C051DB" w:rsidP="00211E03">
            <w:pPr>
              <w:widowControl w:val="0"/>
              <w:suppressAutoHyphens/>
              <w:autoSpaceDE w:val="0"/>
              <w:autoSpaceDN w:val="0"/>
              <w:jc w:val="center"/>
              <w:rPr>
                <w:sz w:val="11"/>
                <w:szCs w:val="11"/>
              </w:rPr>
            </w:pPr>
            <w:r w:rsidRPr="00AE19B5">
              <w:rPr>
                <w:sz w:val="12"/>
                <w:szCs w:val="12"/>
              </w:rPr>
              <w:t>9241,400</w:t>
            </w:r>
          </w:p>
        </w:tc>
        <w:tc>
          <w:tcPr>
            <w:tcW w:w="851" w:type="dxa"/>
            <w:vAlign w:val="center"/>
          </w:tcPr>
          <w:p w:rsidR="00C051DB" w:rsidRDefault="00C051DB">
            <w:pPr>
              <w:jc w:val="center"/>
              <w:rPr>
                <w:sz w:val="12"/>
                <w:szCs w:val="12"/>
              </w:rPr>
            </w:pPr>
            <w:r>
              <w:rPr>
                <w:sz w:val="12"/>
                <w:szCs w:val="12"/>
              </w:rPr>
              <w:t>9420,840</w:t>
            </w:r>
          </w:p>
        </w:tc>
        <w:tc>
          <w:tcPr>
            <w:tcW w:w="851" w:type="dxa"/>
            <w:vAlign w:val="center"/>
          </w:tcPr>
          <w:p w:rsidR="00C051DB" w:rsidRDefault="00C051DB">
            <w:pPr>
              <w:jc w:val="center"/>
              <w:rPr>
                <w:sz w:val="12"/>
                <w:szCs w:val="12"/>
              </w:rPr>
            </w:pPr>
            <w:r>
              <w:rPr>
                <w:sz w:val="12"/>
                <w:szCs w:val="12"/>
              </w:rPr>
              <w:t>9929,500</w:t>
            </w:r>
          </w:p>
        </w:tc>
        <w:tc>
          <w:tcPr>
            <w:tcW w:w="851" w:type="dxa"/>
            <w:vAlign w:val="center"/>
          </w:tcPr>
          <w:p w:rsidR="00C051DB" w:rsidRDefault="00C051DB">
            <w:pPr>
              <w:jc w:val="center"/>
              <w:rPr>
                <w:sz w:val="12"/>
                <w:szCs w:val="12"/>
              </w:rPr>
            </w:pPr>
            <w:r>
              <w:rPr>
                <w:sz w:val="12"/>
                <w:szCs w:val="12"/>
              </w:rPr>
              <w:t>10280,000</w:t>
            </w:r>
          </w:p>
        </w:tc>
      </w:tr>
      <w:tr w:rsidR="00C051DB" w:rsidRPr="00AE19B5" w:rsidTr="00211E03">
        <w:trPr>
          <w:trHeight w:val="241"/>
        </w:trPr>
        <w:tc>
          <w:tcPr>
            <w:tcW w:w="1135" w:type="dxa"/>
            <w:vMerge/>
          </w:tcPr>
          <w:p w:rsidR="00C051DB" w:rsidRPr="00AE19B5" w:rsidRDefault="00C051DB" w:rsidP="00211E03">
            <w:pPr>
              <w:suppressAutoHyphens/>
              <w:spacing w:after="200" w:line="276" w:lineRule="auto"/>
              <w:rPr>
                <w:rFonts w:eastAsia="Calibri"/>
                <w:sz w:val="12"/>
                <w:szCs w:val="12"/>
                <w:lang w:eastAsia="en-US"/>
              </w:rPr>
            </w:pPr>
          </w:p>
        </w:tc>
        <w:tc>
          <w:tcPr>
            <w:tcW w:w="1814" w:type="dxa"/>
            <w:vMerge/>
          </w:tcPr>
          <w:p w:rsidR="00C051DB" w:rsidRPr="00AE19B5" w:rsidRDefault="00C051DB" w:rsidP="00211E03">
            <w:pPr>
              <w:suppressAutoHyphens/>
              <w:spacing w:after="200" w:line="276" w:lineRule="auto"/>
              <w:rPr>
                <w:rFonts w:eastAsia="Calibri"/>
                <w:sz w:val="12"/>
                <w:szCs w:val="12"/>
                <w:lang w:eastAsia="en-US"/>
              </w:rPr>
            </w:pP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9137,900</w:t>
            </w:r>
          </w:p>
        </w:tc>
        <w:tc>
          <w:tcPr>
            <w:tcW w:w="992"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7933,950</w:t>
            </w:r>
          </w:p>
        </w:tc>
        <w:tc>
          <w:tcPr>
            <w:tcW w:w="992"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7422,500</w:t>
            </w:r>
          </w:p>
        </w:tc>
        <w:tc>
          <w:tcPr>
            <w:tcW w:w="851"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15446,400</w:t>
            </w:r>
          </w:p>
        </w:tc>
        <w:tc>
          <w:tcPr>
            <w:tcW w:w="850"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7677,600</w:t>
            </w:r>
          </w:p>
        </w:tc>
        <w:tc>
          <w:tcPr>
            <w:tcW w:w="851"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8771,200</w:t>
            </w:r>
          </w:p>
        </w:tc>
        <w:tc>
          <w:tcPr>
            <w:tcW w:w="850" w:type="dxa"/>
            <w:vAlign w:val="center"/>
          </w:tcPr>
          <w:p w:rsidR="00C051DB" w:rsidRPr="00AE19B5" w:rsidRDefault="00C051DB" w:rsidP="00211E03">
            <w:pPr>
              <w:suppressAutoHyphens/>
              <w:jc w:val="center"/>
              <w:rPr>
                <w:sz w:val="11"/>
                <w:szCs w:val="11"/>
              </w:rPr>
            </w:pPr>
            <w:r w:rsidRPr="00AE19B5">
              <w:rPr>
                <w:sz w:val="11"/>
                <w:szCs w:val="11"/>
              </w:rPr>
              <w:t>8800,200</w:t>
            </w:r>
          </w:p>
        </w:tc>
        <w:tc>
          <w:tcPr>
            <w:tcW w:w="851"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9218,800</w:t>
            </w:r>
          </w:p>
        </w:tc>
        <w:tc>
          <w:tcPr>
            <w:tcW w:w="851" w:type="dxa"/>
            <w:vAlign w:val="center"/>
          </w:tcPr>
          <w:p w:rsidR="00C051DB" w:rsidRPr="00AE19B5" w:rsidRDefault="00C051DB" w:rsidP="00211E03">
            <w:pPr>
              <w:widowControl w:val="0"/>
              <w:suppressAutoHyphens/>
              <w:autoSpaceDE w:val="0"/>
              <w:autoSpaceDN w:val="0"/>
              <w:jc w:val="center"/>
              <w:rPr>
                <w:sz w:val="11"/>
                <w:szCs w:val="11"/>
              </w:rPr>
            </w:pPr>
            <w:r w:rsidRPr="00AE19B5">
              <w:rPr>
                <w:bCs/>
                <w:sz w:val="12"/>
                <w:szCs w:val="12"/>
              </w:rPr>
              <w:t>9219,400</w:t>
            </w:r>
          </w:p>
        </w:tc>
        <w:tc>
          <w:tcPr>
            <w:tcW w:w="851" w:type="dxa"/>
            <w:vAlign w:val="center"/>
          </w:tcPr>
          <w:p w:rsidR="00C051DB" w:rsidRDefault="00C051DB">
            <w:pPr>
              <w:jc w:val="center"/>
              <w:rPr>
                <w:sz w:val="12"/>
                <w:szCs w:val="12"/>
              </w:rPr>
            </w:pPr>
            <w:r>
              <w:rPr>
                <w:sz w:val="12"/>
                <w:szCs w:val="12"/>
              </w:rPr>
              <w:t>9387,300</w:t>
            </w:r>
          </w:p>
        </w:tc>
        <w:tc>
          <w:tcPr>
            <w:tcW w:w="851" w:type="dxa"/>
            <w:vAlign w:val="center"/>
          </w:tcPr>
          <w:p w:rsidR="00C051DB" w:rsidRDefault="00C051DB">
            <w:pPr>
              <w:jc w:val="center"/>
              <w:rPr>
                <w:sz w:val="12"/>
                <w:szCs w:val="12"/>
              </w:rPr>
            </w:pPr>
            <w:r>
              <w:rPr>
                <w:sz w:val="12"/>
                <w:szCs w:val="12"/>
              </w:rPr>
              <w:t>9749,500</w:t>
            </w:r>
          </w:p>
        </w:tc>
        <w:tc>
          <w:tcPr>
            <w:tcW w:w="851" w:type="dxa"/>
            <w:vAlign w:val="center"/>
          </w:tcPr>
          <w:p w:rsidR="00C051DB" w:rsidRDefault="00C051DB">
            <w:pPr>
              <w:jc w:val="center"/>
              <w:rPr>
                <w:sz w:val="12"/>
                <w:szCs w:val="12"/>
              </w:rPr>
            </w:pPr>
            <w:r>
              <w:rPr>
                <w:sz w:val="12"/>
                <w:szCs w:val="12"/>
              </w:rPr>
              <w:t>10100,000</w:t>
            </w:r>
          </w:p>
        </w:tc>
      </w:tr>
      <w:tr w:rsidR="00C051DB" w:rsidRPr="00AE19B5" w:rsidTr="00211E03">
        <w:tc>
          <w:tcPr>
            <w:tcW w:w="1135" w:type="dxa"/>
            <w:vMerge/>
          </w:tcPr>
          <w:p w:rsidR="00C051DB" w:rsidRPr="00AE19B5" w:rsidRDefault="00C051DB" w:rsidP="00211E03">
            <w:pPr>
              <w:suppressAutoHyphens/>
              <w:spacing w:line="276" w:lineRule="auto"/>
              <w:rPr>
                <w:rFonts w:eastAsia="Calibri"/>
                <w:sz w:val="12"/>
                <w:szCs w:val="12"/>
                <w:lang w:eastAsia="en-US"/>
              </w:rPr>
            </w:pPr>
          </w:p>
        </w:tc>
        <w:tc>
          <w:tcPr>
            <w:tcW w:w="1814" w:type="dxa"/>
            <w:vMerge/>
          </w:tcPr>
          <w:p w:rsidR="00C051DB" w:rsidRPr="00AE19B5" w:rsidRDefault="00C051DB" w:rsidP="00211E03">
            <w:pPr>
              <w:suppressAutoHyphens/>
              <w:spacing w:line="276" w:lineRule="auto"/>
              <w:rPr>
                <w:rFonts w:eastAsia="Calibri"/>
                <w:sz w:val="12"/>
                <w:szCs w:val="12"/>
                <w:lang w:eastAsia="en-US"/>
              </w:rPr>
            </w:pP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992"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0,000</w:t>
            </w:r>
          </w:p>
        </w:tc>
        <w:tc>
          <w:tcPr>
            <w:tcW w:w="851"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3315,429</w:t>
            </w:r>
          </w:p>
        </w:tc>
        <w:tc>
          <w:tcPr>
            <w:tcW w:w="850"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7,600</w:t>
            </w:r>
          </w:p>
        </w:tc>
        <w:tc>
          <w:tcPr>
            <w:tcW w:w="851"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52,800</w:t>
            </w:r>
          </w:p>
        </w:tc>
        <w:tc>
          <w:tcPr>
            <w:tcW w:w="850" w:type="dxa"/>
            <w:vAlign w:val="center"/>
          </w:tcPr>
          <w:p w:rsidR="00C051DB" w:rsidRPr="00AE19B5" w:rsidRDefault="00C051DB" w:rsidP="00211E03">
            <w:pPr>
              <w:widowControl w:val="0"/>
              <w:suppressAutoHyphens/>
              <w:autoSpaceDE w:val="0"/>
              <w:autoSpaceDN w:val="0"/>
              <w:jc w:val="center"/>
              <w:rPr>
                <w:sz w:val="11"/>
                <w:szCs w:val="11"/>
              </w:rPr>
            </w:pPr>
            <w:r w:rsidRPr="00AE19B5">
              <w:rPr>
                <w:sz w:val="11"/>
                <w:szCs w:val="11"/>
              </w:rPr>
              <w:t>17,559</w:t>
            </w:r>
          </w:p>
        </w:tc>
        <w:tc>
          <w:tcPr>
            <w:tcW w:w="851" w:type="dxa"/>
            <w:vAlign w:val="center"/>
          </w:tcPr>
          <w:p w:rsidR="00C051DB" w:rsidRPr="00AE19B5" w:rsidRDefault="00C051DB" w:rsidP="00211E03">
            <w:pPr>
              <w:suppressAutoHyphens/>
              <w:jc w:val="center"/>
              <w:rPr>
                <w:sz w:val="11"/>
                <w:szCs w:val="11"/>
              </w:rPr>
            </w:pPr>
            <w:r w:rsidRPr="00AE19B5">
              <w:rPr>
                <w:sz w:val="11"/>
                <w:szCs w:val="11"/>
              </w:rPr>
              <w:t>117,081</w:t>
            </w:r>
          </w:p>
        </w:tc>
        <w:tc>
          <w:tcPr>
            <w:tcW w:w="851" w:type="dxa"/>
            <w:vAlign w:val="center"/>
          </w:tcPr>
          <w:p w:rsidR="00C051DB" w:rsidRPr="00AE19B5" w:rsidRDefault="00C051DB" w:rsidP="00211E03">
            <w:pPr>
              <w:suppressAutoHyphens/>
              <w:jc w:val="center"/>
              <w:rPr>
                <w:sz w:val="11"/>
                <w:szCs w:val="11"/>
              </w:rPr>
            </w:pPr>
            <w:r w:rsidRPr="00AE19B5">
              <w:rPr>
                <w:sz w:val="12"/>
                <w:szCs w:val="12"/>
              </w:rPr>
              <w:t>22,000</w:t>
            </w:r>
          </w:p>
        </w:tc>
        <w:tc>
          <w:tcPr>
            <w:tcW w:w="851" w:type="dxa"/>
            <w:vAlign w:val="center"/>
          </w:tcPr>
          <w:p w:rsidR="00C051DB" w:rsidRDefault="00C051DB">
            <w:pPr>
              <w:jc w:val="center"/>
              <w:rPr>
                <w:sz w:val="12"/>
                <w:szCs w:val="12"/>
              </w:rPr>
            </w:pPr>
            <w:r>
              <w:rPr>
                <w:sz w:val="12"/>
                <w:szCs w:val="12"/>
              </w:rPr>
              <w:t>33,540</w:t>
            </w:r>
          </w:p>
        </w:tc>
        <w:tc>
          <w:tcPr>
            <w:tcW w:w="851" w:type="dxa"/>
            <w:vAlign w:val="center"/>
          </w:tcPr>
          <w:p w:rsidR="00C051DB" w:rsidRDefault="00C051DB">
            <w:pPr>
              <w:jc w:val="center"/>
              <w:rPr>
                <w:sz w:val="12"/>
                <w:szCs w:val="12"/>
              </w:rPr>
            </w:pPr>
            <w:r>
              <w:rPr>
                <w:sz w:val="12"/>
                <w:szCs w:val="12"/>
              </w:rPr>
              <w:t>180,000</w:t>
            </w:r>
          </w:p>
        </w:tc>
        <w:tc>
          <w:tcPr>
            <w:tcW w:w="851" w:type="dxa"/>
            <w:vAlign w:val="center"/>
          </w:tcPr>
          <w:p w:rsidR="00C051DB" w:rsidRDefault="00C051DB">
            <w:pPr>
              <w:jc w:val="center"/>
              <w:rPr>
                <w:sz w:val="12"/>
                <w:szCs w:val="12"/>
              </w:rPr>
            </w:pPr>
            <w:r>
              <w:rPr>
                <w:sz w:val="12"/>
                <w:szCs w:val="12"/>
              </w:rPr>
              <w:t>180,000</w:t>
            </w:r>
          </w:p>
        </w:tc>
      </w:tr>
      <w:tr w:rsidR="00C051DB" w:rsidRPr="00AE19B5" w:rsidTr="00211E03">
        <w:tc>
          <w:tcPr>
            <w:tcW w:w="1135" w:type="dxa"/>
            <w:vMerge w:val="restart"/>
          </w:tcPr>
          <w:p w:rsidR="00C051DB" w:rsidRPr="00AE19B5" w:rsidRDefault="00C051DB"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01</w:t>
            </w:r>
          </w:p>
        </w:tc>
        <w:tc>
          <w:tcPr>
            <w:tcW w:w="1814" w:type="dxa"/>
            <w:vMerge w:val="restart"/>
          </w:tcPr>
          <w:p w:rsidR="00C051DB" w:rsidRPr="00AE19B5" w:rsidRDefault="00C051DB" w:rsidP="00211E03">
            <w:pPr>
              <w:suppressAutoHyphens/>
              <w:spacing w:line="276" w:lineRule="auto"/>
              <w:rPr>
                <w:rFonts w:eastAsia="Calibri"/>
                <w:sz w:val="12"/>
                <w:szCs w:val="12"/>
                <w:lang w:eastAsia="en-US"/>
              </w:rPr>
            </w:pPr>
            <w:r w:rsidRPr="00AE19B5">
              <w:rPr>
                <w:rFonts w:eastAsia="Calibri"/>
                <w:sz w:val="12"/>
                <w:szCs w:val="12"/>
                <w:lang w:eastAsia="en-US"/>
              </w:rPr>
              <w:t xml:space="preserve">Обеспечение исполнения полномочий Российской Федерации в области </w:t>
            </w:r>
            <w:r w:rsidRPr="00AE19B5">
              <w:rPr>
                <w:rFonts w:eastAsia="Calibri"/>
                <w:sz w:val="12"/>
                <w:szCs w:val="12"/>
                <w:lang w:eastAsia="en-US"/>
              </w:rPr>
              <w:lastRenderedPageBreak/>
              <w:t>образования, переданных для осуществления региональным органам государственной власти</w:t>
            </w:r>
          </w:p>
        </w:tc>
        <w:tc>
          <w:tcPr>
            <w:tcW w:w="1872" w:type="dxa"/>
            <w:vAlign w:val="center"/>
          </w:tcPr>
          <w:p w:rsidR="00C051DB" w:rsidRPr="00AE19B5" w:rsidRDefault="00C051DB" w:rsidP="00211E03">
            <w:pPr>
              <w:widowControl w:val="0"/>
              <w:suppressAutoHyphens/>
              <w:autoSpaceDE w:val="0"/>
              <w:autoSpaceDN w:val="0"/>
              <w:rPr>
                <w:sz w:val="12"/>
                <w:szCs w:val="12"/>
              </w:rPr>
            </w:pPr>
            <w:r w:rsidRPr="00AE19B5">
              <w:rPr>
                <w:sz w:val="12"/>
                <w:szCs w:val="12"/>
              </w:rPr>
              <w:lastRenderedPageBreak/>
              <w:t>всего</w:t>
            </w:r>
          </w:p>
        </w:tc>
        <w:tc>
          <w:tcPr>
            <w:tcW w:w="850" w:type="dxa"/>
            <w:shd w:val="clear" w:color="auto" w:fill="auto"/>
            <w:vAlign w:val="center"/>
          </w:tcPr>
          <w:p w:rsidR="00C051DB" w:rsidRPr="00AE19B5" w:rsidRDefault="00C051DB" w:rsidP="00211E03">
            <w:pPr>
              <w:widowControl w:val="0"/>
              <w:suppressAutoHyphens/>
              <w:autoSpaceDE w:val="0"/>
              <w:autoSpaceDN w:val="0"/>
              <w:jc w:val="center"/>
              <w:rPr>
                <w:sz w:val="12"/>
                <w:szCs w:val="12"/>
              </w:rPr>
            </w:pPr>
            <w:r w:rsidRPr="00AE19B5">
              <w:rPr>
                <w:sz w:val="12"/>
                <w:szCs w:val="12"/>
              </w:rPr>
              <w:t>9137,900</w:t>
            </w:r>
          </w:p>
        </w:tc>
        <w:tc>
          <w:tcPr>
            <w:tcW w:w="992" w:type="dxa"/>
            <w:shd w:val="clear" w:color="auto" w:fill="auto"/>
            <w:vAlign w:val="center"/>
          </w:tcPr>
          <w:p w:rsidR="00C051DB" w:rsidRPr="00AE19B5" w:rsidRDefault="00C051DB" w:rsidP="00211E03">
            <w:pPr>
              <w:widowControl w:val="0"/>
              <w:suppressAutoHyphens/>
              <w:autoSpaceDE w:val="0"/>
              <w:autoSpaceDN w:val="0"/>
              <w:jc w:val="center"/>
              <w:rPr>
                <w:sz w:val="12"/>
                <w:szCs w:val="12"/>
              </w:rPr>
            </w:pPr>
            <w:r w:rsidRPr="00AE19B5">
              <w:rPr>
                <w:sz w:val="12"/>
                <w:szCs w:val="12"/>
              </w:rPr>
              <w:t>7933,950</w:t>
            </w:r>
          </w:p>
        </w:tc>
        <w:tc>
          <w:tcPr>
            <w:tcW w:w="992" w:type="dxa"/>
            <w:shd w:val="clear" w:color="auto" w:fill="auto"/>
            <w:vAlign w:val="center"/>
          </w:tcPr>
          <w:p w:rsidR="00C051DB" w:rsidRPr="00AE19B5" w:rsidRDefault="00C051DB"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C051DB" w:rsidRPr="00AE19B5" w:rsidRDefault="00C051DB" w:rsidP="00211E03">
            <w:pPr>
              <w:widowControl w:val="0"/>
              <w:suppressAutoHyphens/>
              <w:autoSpaceDE w:val="0"/>
              <w:autoSpaceDN w:val="0"/>
              <w:jc w:val="center"/>
              <w:rPr>
                <w:sz w:val="12"/>
                <w:szCs w:val="12"/>
              </w:rPr>
            </w:pPr>
            <w:r w:rsidRPr="00AE19B5">
              <w:rPr>
                <w:sz w:val="12"/>
                <w:szCs w:val="12"/>
              </w:rPr>
              <w:t>7710,400</w:t>
            </w:r>
          </w:p>
        </w:tc>
        <w:tc>
          <w:tcPr>
            <w:tcW w:w="850" w:type="dxa"/>
            <w:shd w:val="clear" w:color="auto" w:fill="auto"/>
            <w:vAlign w:val="center"/>
          </w:tcPr>
          <w:p w:rsidR="00C051DB" w:rsidRPr="00AE19B5" w:rsidRDefault="00C051DB"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C051DB" w:rsidRPr="00AE19B5" w:rsidRDefault="00C051DB" w:rsidP="00211E03">
            <w:pPr>
              <w:widowControl w:val="0"/>
              <w:suppressAutoHyphens/>
              <w:autoSpaceDE w:val="0"/>
              <w:autoSpaceDN w:val="0"/>
              <w:jc w:val="center"/>
              <w:rPr>
                <w:sz w:val="12"/>
                <w:szCs w:val="12"/>
              </w:rPr>
            </w:pPr>
            <w:r w:rsidRPr="00AE19B5">
              <w:rPr>
                <w:sz w:val="12"/>
                <w:szCs w:val="12"/>
              </w:rPr>
              <w:t>8771,200</w:t>
            </w:r>
          </w:p>
        </w:tc>
        <w:tc>
          <w:tcPr>
            <w:tcW w:w="850" w:type="dxa"/>
            <w:shd w:val="clear" w:color="auto" w:fill="auto"/>
            <w:vAlign w:val="center"/>
          </w:tcPr>
          <w:p w:rsidR="00C051DB" w:rsidRPr="00AE19B5" w:rsidRDefault="00C051DB" w:rsidP="00211E03">
            <w:pPr>
              <w:suppressAutoHyphens/>
              <w:jc w:val="center"/>
              <w:rPr>
                <w:sz w:val="12"/>
                <w:szCs w:val="12"/>
              </w:rPr>
            </w:pPr>
            <w:r w:rsidRPr="00AE19B5">
              <w:rPr>
                <w:sz w:val="12"/>
                <w:szCs w:val="12"/>
              </w:rPr>
              <w:t>8800,200</w:t>
            </w:r>
          </w:p>
        </w:tc>
        <w:tc>
          <w:tcPr>
            <w:tcW w:w="851" w:type="dxa"/>
            <w:shd w:val="clear" w:color="auto" w:fill="auto"/>
            <w:vAlign w:val="center"/>
          </w:tcPr>
          <w:p w:rsidR="00C051DB" w:rsidRPr="00AE19B5" w:rsidRDefault="00C051DB" w:rsidP="00211E03">
            <w:pPr>
              <w:suppressAutoHyphens/>
              <w:jc w:val="center"/>
              <w:rPr>
                <w:sz w:val="12"/>
                <w:szCs w:val="12"/>
              </w:rPr>
            </w:pPr>
            <w:r w:rsidRPr="00AE19B5">
              <w:rPr>
                <w:sz w:val="12"/>
                <w:szCs w:val="12"/>
              </w:rPr>
              <w:t>9218,800</w:t>
            </w:r>
          </w:p>
        </w:tc>
        <w:tc>
          <w:tcPr>
            <w:tcW w:w="851" w:type="dxa"/>
            <w:shd w:val="clear" w:color="auto" w:fill="auto"/>
            <w:vAlign w:val="center"/>
          </w:tcPr>
          <w:p w:rsidR="00C051DB" w:rsidRPr="00AE19B5" w:rsidRDefault="00C051DB" w:rsidP="00211E03">
            <w:pPr>
              <w:suppressAutoHyphens/>
              <w:jc w:val="center"/>
              <w:rPr>
                <w:sz w:val="12"/>
                <w:szCs w:val="12"/>
              </w:rPr>
            </w:pPr>
            <w:r w:rsidRPr="00AE19B5">
              <w:rPr>
                <w:sz w:val="12"/>
                <w:szCs w:val="12"/>
              </w:rPr>
              <w:t>9219,400</w:t>
            </w:r>
          </w:p>
        </w:tc>
        <w:tc>
          <w:tcPr>
            <w:tcW w:w="851" w:type="dxa"/>
            <w:shd w:val="clear" w:color="auto" w:fill="auto"/>
            <w:vAlign w:val="center"/>
          </w:tcPr>
          <w:p w:rsidR="00C051DB" w:rsidRDefault="00C051DB">
            <w:pPr>
              <w:jc w:val="center"/>
              <w:rPr>
                <w:sz w:val="12"/>
                <w:szCs w:val="12"/>
              </w:rPr>
            </w:pPr>
            <w:r>
              <w:rPr>
                <w:sz w:val="12"/>
                <w:szCs w:val="12"/>
              </w:rPr>
              <w:t>9387,300</w:t>
            </w:r>
          </w:p>
        </w:tc>
        <w:tc>
          <w:tcPr>
            <w:tcW w:w="851" w:type="dxa"/>
            <w:shd w:val="clear" w:color="auto" w:fill="auto"/>
            <w:vAlign w:val="center"/>
          </w:tcPr>
          <w:p w:rsidR="00C051DB" w:rsidRDefault="00C051DB">
            <w:pPr>
              <w:jc w:val="center"/>
              <w:rPr>
                <w:sz w:val="12"/>
                <w:szCs w:val="12"/>
              </w:rPr>
            </w:pPr>
            <w:r>
              <w:rPr>
                <w:sz w:val="12"/>
                <w:szCs w:val="12"/>
              </w:rPr>
              <w:t>9749,500</w:t>
            </w:r>
          </w:p>
        </w:tc>
        <w:tc>
          <w:tcPr>
            <w:tcW w:w="851" w:type="dxa"/>
            <w:shd w:val="clear" w:color="auto" w:fill="auto"/>
            <w:vAlign w:val="center"/>
          </w:tcPr>
          <w:p w:rsidR="00C051DB" w:rsidRDefault="00C051DB">
            <w:pPr>
              <w:jc w:val="center"/>
              <w:rPr>
                <w:sz w:val="12"/>
                <w:szCs w:val="12"/>
              </w:rPr>
            </w:pPr>
            <w:r>
              <w:rPr>
                <w:sz w:val="12"/>
                <w:szCs w:val="12"/>
              </w:rPr>
              <w:t>10100,000</w:t>
            </w:r>
          </w:p>
        </w:tc>
      </w:tr>
      <w:tr w:rsidR="0043223D" w:rsidRPr="00AE19B5" w:rsidTr="00211E03">
        <w:tc>
          <w:tcPr>
            <w:tcW w:w="1135" w:type="dxa"/>
            <w:vMerge/>
          </w:tcPr>
          <w:p w:rsidR="0043223D" w:rsidRPr="00AE19B5" w:rsidRDefault="0043223D" w:rsidP="00211E03">
            <w:pPr>
              <w:suppressAutoHyphens/>
              <w:spacing w:line="276" w:lineRule="auto"/>
              <w:rPr>
                <w:rFonts w:eastAsia="Calibri"/>
                <w:sz w:val="12"/>
                <w:szCs w:val="12"/>
                <w:lang w:eastAsia="en-US"/>
              </w:rPr>
            </w:pPr>
          </w:p>
        </w:tc>
        <w:tc>
          <w:tcPr>
            <w:tcW w:w="1814" w:type="dxa"/>
            <w:vMerge/>
          </w:tcPr>
          <w:p w:rsidR="0043223D" w:rsidRPr="00AE19B5" w:rsidRDefault="0043223D" w:rsidP="00211E03">
            <w:pPr>
              <w:suppressAutoHyphens/>
              <w:spacing w:line="276" w:lineRule="auto"/>
              <w:rPr>
                <w:rFonts w:eastAsia="Calibri"/>
                <w:sz w:val="12"/>
                <w:szCs w:val="12"/>
                <w:lang w:eastAsia="en-US"/>
              </w:rPr>
            </w:pP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9137,900</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7933,950</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7710,400</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8771,200</w:t>
            </w:r>
          </w:p>
        </w:tc>
        <w:tc>
          <w:tcPr>
            <w:tcW w:w="850" w:type="dxa"/>
            <w:shd w:val="clear" w:color="auto" w:fill="auto"/>
            <w:vAlign w:val="center"/>
          </w:tcPr>
          <w:p w:rsidR="0043223D" w:rsidRPr="00AE19B5" w:rsidRDefault="0043223D" w:rsidP="00211E03">
            <w:pPr>
              <w:suppressAutoHyphens/>
              <w:jc w:val="center"/>
              <w:rPr>
                <w:sz w:val="12"/>
                <w:szCs w:val="12"/>
              </w:rPr>
            </w:pPr>
            <w:r w:rsidRPr="00AE19B5">
              <w:rPr>
                <w:sz w:val="12"/>
                <w:szCs w:val="12"/>
              </w:rPr>
              <w:t>8800,200</w:t>
            </w:r>
          </w:p>
        </w:tc>
        <w:tc>
          <w:tcPr>
            <w:tcW w:w="851" w:type="dxa"/>
            <w:shd w:val="clear" w:color="auto" w:fill="auto"/>
            <w:vAlign w:val="center"/>
          </w:tcPr>
          <w:p w:rsidR="0043223D" w:rsidRPr="00AE19B5" w:rsidRDefault="0043223D" w:rsidP="00211E03">
            <w:pPr>
              <w:suppressAutoHyphens/>
              <w:jc w:val="center"/>
              <w:rPr>
                <w:sz w:val="12"/>
                <w:szCs w:val="12"/>
              </w:rPr>
            </w:pPr>
            <w:r w:rsidRPr="00AE19B5">
              <w:rPr>
                <w:sz w:val="12"/>
                <w:szCs w:val="12"/>
              </w:rPr>
              <w:t>9218,800</w:t>
            </w:r>
          </w:p>
        </w:tc>
        <w:tc>
          <w:tcPr>
            <w:tcW w:w="851" w:type="dxa"/>
            <w:shd w:val="clear" w:color="auto" w:fill="auto"/>
            <w:vAlign w:val="center"/>
          </w:tcPr>
          <w:p w:rsidR="0043223D" w:rsidRPr="00AE19B5" w:rsidRDefault="0043223D" w:rsidP="00211E03">
            <w:pPr>
              <w:suppressAutoHyphens/>
              <w:jc w:val="center"/>
              <w:rPr>
                <w:sz w:val="12"/>
                <w:szCs w:val="12"/>
              </w:rPr>
            </w:pPr>
            <w:r w:rsidRPr="00AE19B5">
              <w:rPr>
                <w:sz w:val="12"/>
                <w:szCs w:val="12"/>
              </w:rPr>
              <w:t>9219,400</w:t>
            </w:r>
          </w:p>
        </w:tc>
        <w:tc>
          <w:tcPr>
            <w:tcW w:w="851" w:type="dxa"/>
            <w:shd w:val="clear" w:color="auto" w:fill="auto"/>
            <w:vAlign w:val="center"/>
          </w:tcPr>
          <w:p w:rsidR="0043223D" w:rsidRDefault="0043223D">
            <w:pPr>
              <w:jc w:val="center"/>
              <w:rPr>
                <w:sz w:val="12"/>
                <w:szCs w:val="12"/>
              </w:rPr>
            </w:pPr>
            <w:r>
              <w:rPr>
                <w:sz w:val="12"/>
                <w:szCs w:val="12"/>
              </w:rPr>
              <w:t>9387,300</w:t>
            </w:r>
          </w:p>
        </w:tc>
        <w:tc>
          <w:tcPr>
            <w:tcW w:w="851" w:type="dxa"/>
            <w:shd w:val="clear" w:color="auto" w:fill="auto"/>
            <w:vAlign w:val="center"/>
          </w:tcPr>
          <w:p w:rsidR="0043223D" w:rsidRDefault="0043223D">
            <w:pPr>
              <w:jc w:val="center"/>
              <w:rPr>
                <w:sz w:val="12"/>
                <w:szCs w:val="12"/>
              </w:rPr>
            </w:pPr>
            <w:r>
              <w:rPr>
                <w:sz w:val="12"/>
                <w:szCs w:val="12"/>
              </w:rPr>
              <w:t>9749,500</w:t>
            </w:r>
          </w:p>
        </w:tc>
        <w:tc>
          <w:tcPr>
            <w:tcW w:w="851" w:type="dxa"/>
            <w:shd w:val="clear" w:color="auto" w:fill="auto"/>
            <w:vAlign w:val="center"/>
          </w:tcPr>
          <w:p w:rsidR="0043223D" w:rsidRDefault="0043223D">
            <w:pPr>
              <w:jc w:val="center"/>
              <w:rPr>
                <w:sz w:val="12"/>
                <w:szCs w:val="12"/>
              </w:rPr>
            </w:pPr>
            <w:r>
              <w:rPr>
                <w:sz w:val="12"/>
                <w:szCs w:val="12"/>
              </w:rPr>
              <w:t>10100,000</w:t>
            </w:r>
          </w:p>
        </w:tc>
      </w:tr>
      <w:tr w:rsidR="0043223D" w:rsidRPr="00AE19B5" w:rsidTr="00211E03">
        <w:tc>
          <w:tcPr>
            <w:tcW w:w="1135" w:type="dxa"/>
            <w:vMerge/>
          </w:tcPr>
          <w:p w:rsidR="0043223D" w:rsidRPr="00AE19B5" w:rsidRDefault="0043223D" w:rsidP="00211E03">
            <w:pPr>
              <w:suppressAutoHyphens/>
              <w:spacing w:line="276" w:lineRule="auto"/>
              <w:rPr>
                <w:rFonts w:eastAsia="Calibri"/>
                <w:sz w:val="12"/>
                <w:szCs w:val="12"/>
                <w:lang w:eastAsia="en-US"/>
              </w:rPr>
            </w:pPr>
          </w:p>
        </w:tc>
        <w:tc>
          <w:tcPr>
            <w:tcW w:w="1814" w:type="dxa"/>
            <w:vMerge/>
          </w:tcPr>
          <w:p w:rsidR="0043223D" w:rsidRPr="00AE19B5" w:rsidRDefault="0043223D" w:rsidP="00211E03">
            <w:pPr>
              <w:suppressAutoHyphens/>
              <w:spacing w:line="276" w:lineRule="auto"/>
              <w:rPr>
                <w:rFonts w:eastAsia="Calibri"/>
                <w:sz w:val="12"/>
                <w:szCs w:val="12"/>
                <w:lang w:eastAsia="en-US"/>
              </w:rPr>
            </w:pP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областной бюджет</w:t>
            </w:r>
          </w:p>
          <w:p w:rsidR="0043223D" w:rsidRPr="00AE19B5" w:rsidRDefault="0043223D" w:rsidP="00211E03">
            <w:pPr>
              <w:widowControl w:val="0"/>
              <w:suppressAutoHyphens/>
              <w:autoSpaceDE w:val="0"/>
              <w:autoSpaceDN w:val="0"/>
              <w:rPr>
                <w:sz w:val="12"/>
                <w:szCs w:val="12"/>
              </w:rPr>
            </w:pPr>
          </w:p>
          <w:p w:rsidR="0043223D" w:rsidRPr="00AE19B5" w:rsidRDefault="0043223D" w:rsidP="00211E03">
            <w:pPr>
              <w:widowControl w:val="0"/>
              <w:suppressAutoHyphens/>
              <w:autoSpaceDE w:val="0"/>
              <w:autoSpaceDN w:val="0"/>
              <w:rPr>
                <w:sz w:val="12"/>
                <w:szCs w:val="12"/>
              </w:rPr>
            </w:pP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43223D" w:rsidRDefault="0043223D">
            <w:pPr>
              <w:jc w:val="center"/>
              <w:rPr>
                <w:sz w:val="12"/>
                <w:szCs w:val="12"/>
              </w:rPr>
            </w:pPr>
            <w:r>
              <w:rPr>
                <w:sz w:val="12"/>
                <w:szCs w:val="12"/>
              </w:rPr>
              <w:t>0,000</w:t>
            </w:r>
          </w:p>
        </w:tc>
        <w:tc>
          <w:tcPr>
            <w:tcW w:w="851" w:type="dxa"/>
            <w:shd w:val="clear" w:color="auto" w:fill="auto"/>
            <w:vAlign w:val="center"/>
          </w:tcPr>
          <w:p w:rsidR="0043223D" w:rsidRDefault="0043223D">
            <w:pPr>
              <w:jc w:val="center"/>
              <w:rPr>
                <w:sz w:val="12"/>
                <w:szCs w:val="12"/>
              </w:rPr>
            </w:pPr>
            <w:r>
              <w:rPr>
                <w:sz w:val="12"/>
                <w:szCs w:val="12"/>
              </w:rPr>
              <w:t>0,000</w:t>
            </w:r>
          </w:p>
        </w:tc>
        <w:tc>
          <w:tcPr>
            <w:tcW w:w="851" w:type="dxa"/>
            <w:shd w:val="clear" w:color="auto" w:fill="auto"/>
            <w:vAlign w:val="center"/>
          </w:tcPr>
          <w:p w:rsidR="0043223D" w:rsidRDefault="0043223D">
            <w:pPr>
              <w:jc w:val="center"/>
              <w:rPr>
                <w:sz w:val="12"/>
                <w:szCs w:val="12"/>
              </w:rPr>
            </w:pPr>
            <w:r>
              <w:rPr>
                <w:sz w:val="12"/>
                <w:szCs w:val="12"/>
              </w:rPr>
              <w:t>0,000</w:t>
            </w:r>
          </w:p>
        </w:tc>
      </w:tr>
      <w:tr w:rsidR="0043223D" w:rsidRPr="00AE19B5" w:rsidTr="00211E03">
        <w:tc>
          <w:tcPr>
            <w:tcW w:w="1135" w:type="dxa"/>
            <w:vMerge w:val="restart"/>
            <w:vAlign w:val="center"/>
          </w:tcPr>
          <w:p w:rsidR="0043223D" w:rsidRPr="00AE19B5" w:rsidRDefault="0043223D" w:rsidP="00211E03">
            <w:pPr>
              <w:suppressAutoHyphens/>
              <w:spacing w:line="276" w:lineRule="auto"/>
              <w:rPr>
                <w:rFonts w:eastAsia="Calibri"/>
                <w:sz w:val="12"/>
                <w:szCs w:val="12"/>
                <w:lang w:eastAsia="en-US"/>
              </w:rPr>
            </w:pPr>
            <w:r w:rsidRPr="00AE19B5">
              <w:rPr>
                <w:rFonts w:eastAsia="Calibri"/>
                <w:sz w:val="12"/>
                <w:szCs w:val="12"/>
                <w:lang w:eastAsia="en-US"/>
              </w:rPr>
              <w:lastRenderedPageBreak/>
              <w:t>Основное мероприятие 02</w:t>
            </w:r>
          </w:p>
        </w:tc>
        <w:tc>
          <w:tcPr>
            <w:tcW w:w="1814" w:type="dxa"/>
            <w:vMerge w:val="restart"/>
          </w:tcPr>
          <w:p w:rsidR="0043223D" w:rsidRPr="00AE19B5" w:rsidRDefault="0043223D" w:rsidP="00211E03">
            <w:pPr>
              <w:suppressAutoHyphens/>
              <w:spacing w:line="276" w:lineRule="auto"/>
              <w:rPr>
                <w:rFonts w:eastAsia="Calibri"/>
                <w:sz w:val="12"/>
                <w:szCs w:val="12"/>
                <w:lang w:eastAsia="en-US"/>
              </w:rPr>
            </w:pPr>
            <w:r w:rsidRPr="00AE19B5">
              <w:rPr>
                <w:rFonts w:eastAsia="Calibri"/>
                <w:sz w:val="12"/>
                <w:szCs w:val="12"/>
                <w:lang w:eastAsia="en-US"/>
              </w:rPr>
              <w:t xml:space="preserve">Формирование и развитие региональной системы оценки качества образования, в том числе развитие инструментов оценки результатов обучения в системе профессионального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
          <w:p w:rsidR="0043223D" w:rsidRPr="00AE19B5" w:rsidRDefault="0043223D" w:rsidP="00211E03">
            <w:pPr>
              <w:suppressAutoHyphens/>
              <w:spacing w:line="276" w:lineRule="auto"/>
              <w:rPr>
                <w:rFonts w:eastAsia="Calibri"/>
                <w:sz w:val="12"/>
                <w:szCs w:val="12"/>
                <w:lang w:eastAsia="en-US"/>
              </w:rPr>
            </w:pPr>
            <w:r w:rsidRPr="00AE19B5">
              <w:rPr>
                <w:rFonts w:eastAsia="Calibri"/>
                <w:sz w:val="12"/>
                <w:szCs w:val="12"/>
                <w:lang w:eastAsia="en-US"/>
              </w:rPr>
              <w:t>общественного участия в управлении образованием и повышении качества образования, развитие национально– 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образования</w:t>
            </w: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11051,429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Default="0043223D">
            <w:pPr>
              <w:jc w:val="center"/>
              <w:rPr>
                <w:sz w:val="12"/>
                <w:szCs w:val="12"/>
              </w:rPr>
            </w:pPr>
            <w:r>
              <w:rPr>
                <w:sz w:val="12"/>
                <w:szCs w:val="12"/>
              </w:rPr>
              <w:t>33,540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Default="0043223D">
            <w:pPr>
              <w:jc w:val="center"/>
              <w:rPr>
                <w:sz w:val="12"/>
                <w:szCs w:val="12"/>
              </w:rPr>
            </w:pPr>
            <w:r>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Default="0043223D">
            <w:pPr>
              <w:jc w:val="center"/>
              <w:rPr>
                <w:sz w:val="12"/>
                <w:szCs w:val="12"/>
              </w:rPr>
            </w:pPr>
            <w:r>
              <w:rPr>
                <w:sz w:val="12"/>
                <w:szCs w:val="12"/>
              </w:rPr>
              <w:t>180,000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7736,000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r>
      <w:tr w:rsidR="0043223D" w:rsidRPr="00AE19B5" w:rsidTr="00211E03">
        <w:trPr>
          <w:trHeight w:val="4213"/>
        </w:trPr>
        <w:tc>
          <w:tcPr>
            <w:tcW w:w="1135" w:type="dxa"/>
            <w:vMerge/>
          </w:tcPr>
          <w:p w:rsidR="0043223D" w:rsidRPr="00AE19B5" w:rsidRDefault="0043223D" w:rsidP="00211E03">
            <w:pPr>
              <w:suppressAutoHyphens/>
              <w:spacing w:line="276" w:lineRule="auto"/>
              <w:rPr>
                <w:rFonts w:eastAsia="Calibri"/>
                <w:sz w:val="12"/>
                <w:szCs w:val="12"/>
                <w:lang w:eastAsia="en-US"/>
              </w:rPr>
            </w:pPr>
          </w:p>
        </w:tc>
        <w:tc>
          <w:tcPr>
            <w:tcW w:w="1814" w:type="dxa"/>
            <w:vMerge/>
          </w:tcPr>
          <w:p w:rsidR="0043223D" w:rsidRPr="00AE19B5" w:rsidRDefault="0043223D" w:rsidP="00211E03">
            <w:pPr>
              <w:suppressAutoHyphens/>
              <w:spacing w:line="276" w:lineRule="auto"/>
              <w:rPr>
                <w:rFonts w:eastAsia="Calibri"/>
                <w:sz w:val="12"/>
                <w:szCs w:val="12"/>
                <w:lang w:eastAsia="en-US"/>
              </w:rPr>
            </w:pP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3315,429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Default="0043223D">
            <w:pPr>
              <w:jc w:val="center"/>
              <w:rPr>
                <w:sz w:val="12"/>
                <w:szCs w:val="12"/>
              </w:rPr>
            </w:pPr>
            <w:r>
              <w:rPr>
                <w:sz w:val="12"/>
                <w:szCs w:val="12"/>
              </w:rPr>
              <w:t>33,540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Default="0043223D">
            <w:pPr>
              <w:jc w:val="center"/>
              <w:rPr>
                <w:sz w:val="12"/>
                <w:szCs w:val="12"/>
              </w:rPr>
            </w:pPr>
            <w:r>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3223D" w:rsidRDefault="0043223D">
            <w:pPr>
              <w:jc w:val="center"/>
              <w:rPr>
                <w:sz w:val="12"/>
                <w:szCs w:val="12"/>
              </w:rPr>
            </w:pPr>
            <w:r>
              <w:rPr>
                <w:sz w:val="12"/>
                <w:szCs w:val="12"/>
              </w:rPr>
              <w:t>180,000</w:t>
            </w:r>
          </w:p>
        </w:tc>
      </w:tr>
      <w:tr w:rsidR="0043223D" w:rsidRPr="00AE19B5" w:rsidTr="00211E03">
        <w:tc>
          <w:tcPr>
            <w:tcW w:w="1135" w:type="dxa"/>
            <w:vMerge w:val="restart"/>
            <w:vAlign w:val="center"/>
          </w:tcPr>
          <w:p w:rsidR="0043223D" w:rsidRPr="00AE19B5" w:rsidRDefault="00B35396" w:rsidP="00211E03">
            <w:pPr>
              <w:widowControl w:val="0"/>
              <w:suppressAutoHyphens/>
              <w:autoSpaceDE w:val="0"/>
              <w:autoSpaceDN w:val="0"/>
              <w:outlineLvl w:val="3"/>
              <w:rPr>
                <w:sz w:val="12"/>
                <w:szCs w:val="12"/>
              </w:rPr>
            </w:pPr>
            <w:hyperlink w:anchor="P2343" w:history="1">
              <w:r w:rsidR="0043223D" w:rsidRPr="00AE19B5">
                <w:rPr>
                  <w:sz w:val="12"/>
                  <w:szCs w:val="12"/>
                </w:rPr>
                <w:t>Подпрограмма 5</w:t>
              </w:r>
            </w:hyperlink>
          </w:p>
        </w:tc>
        <w:tc>
          <w:tcPr>
            <w:tcW w:w="1814" w:type="dxa"/>
            <w:vMerge w:val="restart"/>
            <w:vAlign w:val="center"/>
          </w:tcPr>
          <w:p w:rsidR="0043223D" w:rsidRPr="00AE19B5" w:rsidRDefault="0043223D" w:rsidP="00211E03">
            <w:pPr>
              <w:widowControl w:val="0"/>
              <w:suppressAutoHyphens/>
              <w:autoSpaceDE w:val="0"/>
              <w:autoSpaceDN w:val="0"/>
              <w:rPr>
                <w:sz w:val="12"/>
                <w:szCs w:val="12"/>
              </w:rPr>
            </w:pPr>
            <w:r w:rsidRPr="00AE19B5">
              <w:rPr>
                <w:sz w:val="12"/>
                <w:szCs w:val="12"/>
              </w:rPr>
              <w:t>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157271,468</w:t>
            </w:r>
          </w:p>
        </w:tc>
        <w:tc>
          <w:tcPr>
            <w:tcW w:w="992"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126319,678</w:t>
            </w:r>
          </w:p>
        </w:tc>
        <w:tc>
          <w:tcPr>
            <w:tcW w:w="992"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130725,643</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180139,047</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135276,412</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325604,825</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237345,821</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342762,051</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335752,190</w:t>
            </w:r>
          </w:p>
        </w:tc>
        <w:tc>
          <w:tcPr>
            <w:tcW w:w="851" w:type="dxa"/>
            <w:vAlign w:val="center"/>
          </w:tcPr>
          <w:p w:rsidR="0043223D" w:rsidRDefault="0043223D">
            <w:pPr>
              <w:jc w:val="center"/>
              <w:rPr>
                <w:sz w:val="12"/>
                <w:szCs w:val="12"/>
              </w:rPr>
            </w:pPr>
            <w:r>
              <w:rPr>
                <w:sz w:val="12"/>
                <w:szCs w:val="12"/>
              </w:rPr>
              <w:t>205221,494</w:t>
            </w:r>
          </w:p>
        </w:tc>
        <w:tc>
          <w:tcPr>
            <w:tcW w:w="851" w:type="dxa"/>
            <w:vAlign w:val="center"/>
          </w:tcPr>
          <w:p w:rsidR="0043223D" w:rsidRDefault="0043223D">
            <w:pPr>
              <w:jc w:val="center"/>
              <w:rPr>
                <w:sz w:val="12"/>
                <w:szCs w:val="12"/>
              </w:rPr>
            </w:pPr>
            <w:r>
              <w:rPr>
                <w:sz w:val="12"/>
                <w:szCs w:val="12"/>
              </w:rPr>
              <w:t>184844,569</w:t>
            </w:r>
          </w:p>
        </w:tc>
        <w:tc>
          <w:tcPr>
            <w:tcW w:w="851" w:type="dxa"/>
            <w:vAlign w:val="center"/>
          </w:tcPr>
          <w:p w:rsidR="0043223D" w:rsidRDefault="0043223D">
            <w:pPr>
              <w:jc w:val="center"/>
              <w:rPr>
                <w:sz w:val="12"/>
                <w:szCs w:val="12"/>
              </w:rPr>
            </w:pPr>
            <w:r>
              <w:rPr>
                <w:sz w:val="12"/>
                <w:szCs w:val="12"/>
              </w:rPr>
              <w:t>183748,453</w:t>
            </w:r>
          </w:p>
        </w:tc>
      </w:tr>
      <w:tr w:rsidR="0043223D" w:rsidRPr="00AE19B5" w:rsidTr="00211E03">
        <w:trPr>
          <w:trHeight w:val="431"/>
        </w:trPr>
        <w:tc>
          <w:tcPr>
            <w:tcW w:w="1135" w:type="dxa"/>
            <w:vMerge/>
          </w:tcPr>
          <w:p w:rsidR="0043223D" w:rsidRPr="00AE19B5" w:rsidRDefault="0043223D" w:rsidP="00211E03">
            <w:pPr>
              <w:suppressAutoHyphens/>
              <w:spacing w:line="276" w:lineRule="auto"/>
              <w:rPr>
                <w:rFonts w:eastAsia="Calibri"/>
                <w:sz w:val="12"/>
                <w:szCs w:val="12"/>
                <w:lang w:eastAsia="en-US"/>
              </w:rPr>
            </w:pPr>
          </w:p>
        </w:tc>
        <w:tc>
          <w:tcPr>
            <w:tcW w:w="1814" w:type="dxa"/>
            <w:vMerge/>
          </w:tcPr>
          <w:p w:rsidR="0043223D" w:rsidRPr="00AE19B5" w:rsidRDefault="0043223D" w:rsidP="00211E03">
            <w:pPr>
              <w:suppressAutoHyphens/>
              <w:spacing w:line="276" w:lineRule="auto"/>
              <w:rPr>
                <w:rFonts w:eastAsia="Calibri"/>
                <w:sz w:val="12"/>
                <w:szCs w:val="12"/>
                <w:lang w:eastAsia="en-US"/>
              </w:rPr>
            </w:pP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157271,468</w:t>
            </w:r>
          </w:p>
        </w:tc>
        <w:tc>
          <w:tcPr>
            <w:tcW w:w="992"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126319,678</w:t>
            </w:r>
          </w:p>
        </w:tc>
        <w:tc>
          <w:tcPr>
            <w:tcW w:w="992"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130725,643</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180139,047</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135276,412</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325604,825</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237345,821</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342762,051</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335752,190</w:t>
            </w:r>
          </w:p>
        </w:tc>
        <w:tc>
          <w:tcPr>
            <w:tcW w:w="851" w:type="dxa"/>
            <w:vAlign w:val="center"/>
          </w:tcPr>
          <w:p w:rsidR="0043223D" w:rsidRDefault="0043223D">
            <w:pPr>
              <w:jc w:val="center"/>
              <w:rPr>
                <w:sz w:val="12"/>
                <w:szCs w:val="12"/>
              </w:rPr>
            </w:pPr>
            <w:r>
              <w:rPr>
                <w:sz w:val="12"/>
                <w:szCs w:val="12"/>
              </w:rPr>
              <w:t>205221,494</w:t>
            </w:r>
          </w:p>
        </w:tc>
        <w:tc>
          <w:tcPr>
            <w:tcW w:w="851" w:type="dxa"/>
            <w:vAlign w:val="center"/>
          </w:tcPr>
          <w:p w:rsidR="0043223D" w:rsidRDefault="0043223D">
            <w:pPr>
              <w:jc w:val="center"/>
              <w:rPr>
                <w:sz w:val="12"/>
                <w:szCs w:val="12"/>
              </w:rPr>
            </w:pPr>
            <w:r>
              <w:rPr>
                <w:sz w:val="12"/>
                <w:szCs w:val="12"/>
              </w:rPr>
              <w:t>184844,569</w:t>
            </w:r>
          </w:p>
        </w:tc>
        <w:tc>
          <w:tcPr>
            <w:tcW w:w="851" w:type="dxa"/>
            <w:vAlign w:val="center"/>
          </w:tcPr>
          <w:p w:rsidR="0043223D" w:rsidRDefault="0043223D">
            <w:pPr>
              <w:jc w:val="center"/>
              <w:rPr>
                <w:sz w:val="12"/>
                <w:szCs w:val="12"/>
              </w:rPr>
            </w:pPr>
            <w:r>
              <w:rPr>
                <w:sz w:val="12"/>
                <w:szCs w:val="12"/>
              </w:rPr>
              <w:t>183748,453</w:t>
            </w:r>
          </w:p>
        </w:tc>
      </w:tr>
      <w:tr w:rsidR="0043223D" w:rsidRPr="00AE19B5" w:rsidTr="00211E03">
        <w:tc>
          <w:tcPr>
            <w:tcW w:w="1135" w:type="dxa"/>
            <w:vMerge w:val="restart"/>
            <w:vAlign w:val="center"/>
          </w:tcPr>
          <w:p w:rsidR="0043223D" w:rsidRPr="00AE19B5" w:rsidRDefault="0043223D"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01</w:t>
            </w:r>
          </w:p>
        </w:tc>
        <w:tc>
          <w:tcPr>
            <w:tcW w:w="1814" w:type="dxa"/>
            <w:vMerge w:val="restart"/>
          </w:tcPr>
          <w:p w:rsidR="0043223D" w:rsidRPr="00AE19B5" w:rsidRDefault="0043223D" w:rsidP="00211E03">
            <w:pPr>
              <w:suppressAutoHyphens/>
              <w:spacing w:line="276" w:lineRule="auto"/>
              <w:rPr>
                <w:rFonts w:eastAsia="Calibri"/>
                <w:sz w:val="12"/>
                <w:szCs w:val="12"/>
                <w:lang w:eastAsia="en-US"/>
              </w:rPr>
            </w:pPr>
            <w:r w:rsidRPr="00AE19B5">
              <w:rPr>
                <w:rFonts w:eastAsia="Calibri"/>
                <w:sz w:val="12"/>
                <w:szCs w:val="12"/>
                <w:lang w:eastAsia="en-US"/>
              </w:rPr>
              <w:t>Укрепление материально– технической базы казенных, бюджетных и автономных учреждений, подведомственных Министерству образования и науки Курской области</w:t>
            </w: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74623,490</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38410,689</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31797,147</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71704,610</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28145,589</w:t>
            </w:r>
          </w:p>
        </w:tc>
        <w:tc>
          <w:tcPr>
            <w:tcW w:w="851" w:type="dxa"/>
            <w:shd w:val="clear" w:color="auto" w:fill="auto"/>
            <w:vAlign w:val="center"/>
          </w:tcPr>
          <w:p w:rsidR="0043223D" w:rsidRPr="00AE19B5" w:rsidRDefault="0043223D" w:rsidP="00211E03">
            <w:pPr>
              <w:suppressAutoHyphens/>
              <w:jc w:val="center"/>
              <w:rPr>
                <w:rFonts w:eastAsia="Calibri"/>
                <w:sz w:val="12"/>
                <w:szCs w:val="12"/>
                <w:lang w:eastAsia="en-US"/>
              </w:rPr>
            </w:pPr>
            <w:r w:rsidRPr="00AE19B5">
              <w:rPr>
                <w:sz w:val="12"/>
                <w:szCs w:val="12"/>
              </w:rPr>
              <w:t>153681,965</w:t>
            </w:r>
          </w:p>
        </w:tc>
        <w:tc>
          <w:tcPr>
            <w:tcW w:w="850" w:type="dxa"/>
            <w:shd w:val="clear" w:color="auto" w:fill="auto"/>
            <w:vAlign w:val="center"/>
          </w:tcPr>
          <w:p w:rsidR="0043223D" w:rsidRPr="00AE19B5" w:rsidRDefault="0043223D" w:rsidP="00211E03">
            <w:pPr>
              <w:suppressAutoHyphens/>
              <w:jc w:val="center"/>
              <w:rPr>
                <w:sz w:val="12"/>
                <w:szCs w:val="12"/>
              </w:rPr>
            </w:pPr>
            <w:r w:rsidRPr="00AE19B5">
              <w:rPr>
                <w:sz w:val="12"/>
                <w:szCs w:val="12"/>
              </w:rPr>
              <w:t>80823,190</w:t>
            </w:r>
          </w:p>
        </w:tc>
        <w:tc>
          <w:tcPr>
            <w:tcW w:w="851" w:type="dxa"/>
            <w:shd w:val="clear" w:color="auto" w:fill="auto"/>
            <w:vAlign w:val="center"/>
          </w:tcPr>
          <w:p w:rsidR="0043223D" w:rsidRPr="00AE19B5" w:rsidRDefault="0043223D" w:rsidP="00211E03">
            <w:pPr>
              <w:suppressAutoHyphens/>
              <w:jc w:val="center"/>
              <w:rPr>
                <w:sz w:val="12"/>
                <w:szCs w:val="12"/>
              </w:rPr>
            </w:pPr>
            <w:r w:rsidRPr="00AE19B5">
              <w:rPr>
                <w:sz w:val="12"/>
                <w:szCs w:val="12"/>
              </w:rPr>
              <w:t>193295,817</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155862,110</w:t>
            </w:r>
          </w:p>
        </w:tc>
        <w:tc>
          <w:tcPr>
            <w:tcW w:w="851" w:type="dxa"/>
            <w:shd w:val="clear" w:color="auto" w:fill="auto"/>
            <w:vAlign w:val="center"/>
          </w:tcPr>
          <w:p w:rsidR="0043223D" w:rsidRDefault="0043223D">
            <w:pPr>
              <w:jc w:val="center"/>
              <w:rPr>
                <w:sz w:val="12"/>
                <w:szCs w:val="12"/>
              </w:rPr>
            </w:pPr>
            <w:r>
              <w:rPr>
                <w:sz w:val="12"/>
                <w:szCs w:val="12"/>
              </w:rPr>
              <w:t>15199,700</w:t>
            </w:r>
          </w:p>
        </w:tc>
        <w:tc>
          <w:tcPr>
            <w:tcW w:w="851" w:type="dxa"/>
            <w:shd w:val="clear" w:color="auto" w:fill="auto"/>
            <w:vAlign w:val="center"/>
          </w:tcPr>
          <w:p w:rsidR="0043223D" w:rsidRDefault="0043223D">
            <w:pPr>
              <w:jc w:val="center"/>
              <w:rPr>
                <w:sz w:val="12"/>
                <w:szCs w:val="12"/>
              </w:rPr>
            </w:pPr>
            <w:r>
              <w:rPr>
                <w:sz w:val="12"/>
                <w:szCs w:val="12"/>
              </w:rPr>
              <w:t>1096,116</w:t>
            </w:r>
          </w:p>
        </w:tc>
        <w:tc>
          <w:tcPr>
            <w:tcW w:w="851" w:type="dxa"/>
            <w:shd w:val="clear" w:color="auto" w:fill="auto"/>
            <w:vAlign w:val="center"/>
          </w:tcPr>
          <w:p w:rsidR="0043223D" w:rsidRDefault="0043223D">
            <w:pPr>
              <w:jc w:val="center"/>
              <w:rPr>
                <w:sz w:val="12"/>
                <w:szCs w:val="12"/>
              </w:rPr>
            </w:pPr>
            <w:r>
              <w:rPr>
                <w:sz w:val="12"/>
                <w:szCs w:val="12"/>
              </w:rPr>
              <w:t>0,000</w:t>
            </w:r>
          </w:p>
        </w:tc>
      </w:tr>
      <w:tr w:rsidR="0043223D" w:rsidRPr="00AE19B5" w:rsidTr="00211E03">
        <w:tc>
          <w:tcPr>
            <w:tcW w:w="1135" w:type="dxa"/>
            <w:vMerge/>
          </w:tcPr>
          <w:p w:rsidR="0043223D" w:rsidRPr="00AE19B5" w:rsidRDefault="0043223D" w:rsidP="00211E03">
            <w:pPr>
              <w:suppressAutoHyphens/>
              <w:spacing w:line="276" w:lineRule="auto"/>
              <w:rPr>
                <w:rFonts w:eastAsia="Calibri"/>
                <w:sz w:val="12"/>
                <w:szCs w:val="12"/>
                <w:lang w:eastAsia="en-US"/>
              </w:rPr>
            </w:pPr>
          </w:p>
        </w:tc>
        <w:tc>
          <w:tcPr>
            <w:tcW w:w="1814" w:type="dxa"/>
            <w:vMerge/>
          </w:tcPr>
          <w:p w:rsidR="0043223D" w:rsidRPr="00AE19B5" w:rsidRDefault="0043223D" w:rsidP="00211E03">
            <w:pPr>
              <w:suppressAutoHyphens/>
              <w:spacing w:line="276" w:lineRule="auto"/>
              <w:rPr>
                <w:rFonts w:eastAsia="Calibri"/>
                <w:sz w:val="12"/>
                <w:szCs w:val="12"/>
                <w:lang w:eastAsia="en-US"/>
              </w:rPr>
            </w:pP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74623,490</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38410,689</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31797,147</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71704,610</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28145,589</w:t>
            </w:r>
          </w:p>
        </w:tc>
        <w:tc>
          <w:tcPr>
            <w:tcW w:w="851" w:type="dxa"/>
            <w:shd w:val="clear" w:color="auto" w:fill="auto"/>
            <w:vAlign w:val="center"/>
          </w:tcPr>
          <w:p w:rsidR="0043223D" w:rsidRPr="00AE19B5" w:rsidRDefault="0043223D" w:rsidP="00211E03">
            <w:pPr>
              <w:suppressAutoHyphens/>
              <w:jc w:val="center"/>
              <w:rPr>
                <w:rFonts w:eastAsia="Calibri"/>
                <w:sz w:val="12"/>
                <w:szCs w:val="12"/>
                <w:lang w:eastAsia="en-US"/>
              </w:rPr>
            </w:pPr>
            <w:r w:rsidRPr="00AE19B5">
              <w:rPr>
                <w:sz w:val="12"/>
                <w:szCs w:val="12"/>
              </w:rPr>
              <w:t>153681,965</w:t>
            </w:r>
          </w:p>
        </w:tc>
        <w:tc>
          <w:tcPr>
            <w:tcW w:w="850" w:type="dxa"/>
            <w:shd w:val="clear" w:color="auto" w:fill="auto"/>
            <w:vAlign w:val="center"/>
          </w:tcPr>
          <w:p w:rsidR="0043223D" w:rsidRPr="00AE19B5" w:rsidRDefault="0043223D" w:rsidP="00211E03">
            <w:pPr>
              <w:suppressAutoHyphens/>
              <w:jc w:val="center"/>
              <w:rPr>
                <w:sz w:val="12"/>
                <w:szCs w:val="12"/>
              </w:rPr>
            </w:pPr>
            <w:r w:rsidRPr="00AE19B5">
              <w:rPr>
                <w:sz w:val="12"/>
                <w:szCs w:val="12"/>
              </w:rPr>
              <w:t>80823,190</w:t>
            </w:r>
          </w:p>
        </w:tc>
        <w:tc>
          <w:tcPr>
            <w:tcW w:w="851" w:type="dxa"/>
            <w:shd w:val="clear" w:color="auto" w:fill="auto"/>
            <w:vAlign w:val="center"/>
          </w:tcPr>
          <w:p w:rsidR="0043223D" w:rsidRPr="00AE19B5" w:rsidRDefault="0043223D" w:rsidP="00211E03">
            <w:pPr>
              <w:suppressAutoHyphens/>
              <w:jc w:val="center"/>
              <w:rPr>
                <w:sz w:val="12"/>
                <w:szCs w:val="12"/>
              </w:rPr>
            </w:pPr>
            <w:r w:rsidRPr="00AE19B5">
              <w:rPr>
                <w:sz w:val="12"/>
                <w:szCs w:val="12"/>
              </w:rPr>
              <w:t>193295,817</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155862,110</w:t>
            </w:r>
          </w:p>
        </w:tc>
        <w:tc>
          <w:tcPr>
            <w:tcW w:w="851" w:type="dxa"/>
            <w:shd w:val="clear" w:color="auto" w:fill="auto"/>
            <w:vAlign w:val="center"/>
          </w:tcPr>
          <w:p w:rsidR="0043223D" w:rsidRDefault="0043223D">
            <w:pPr>
              <w:jc w:val="center"/>
              <w:rPr>
                <w:sz w:val="12"/>
                <w:szCs w:val="12"/>
              </w:rPr>
            </w:pPr>
            <w:r>
              <w:rPr>
                <w:sz w:val="12"/>
                <w:szCs w:val="12"/>
              </w:rPr>
              <w:t>15199,700</w:t>
            </w:r>
          </w:p>
        </w:tc>
        <w:tc>
          <w:tcPr>
            <w:tcW w:w="851" w:type="dxa"/>
            <w:shd w:val="clear" w:color="auto" w:fill="auto"/>
            <w:vAlign w:val="center"/>
          </w:tcPr>
          <w:p w:rsidR="0043223D" w:rsidRDefault="0043223D">
            <w:pPr>
              <w:jc w:val="center"/>
              <w:rPr>
                <w:sz w:val="12"/>
                <w:szCs w:val="12"/>
              </w:rPr>
            </w:pPr>
            <w:r>
              <w:rPr>
                <w:sz w:val="12"/>
                <w:szCs w:val="12"/>
              </w:rPr>
              <w:t>1096,116</w:t>
            </w:r>
          </w:p>
        </w:tc>
        <w:tc>
          <w:tcPr>
            <w:tcW w:w="851" w:type="dxa"/>
            <w:shd w:val="clear" w:color="auto" w:fill="auto"/>
            <w:vAlign w:val="center"/>
          </w:tcPr>
          <w:p w:rsidR="0043223D" w:rsidRDefault="0043223D">
            <w:pPr>
              <w:jc w:val="center"/>
              <w:rPr>
                <w:sz w:val="12"/>
                <w:szCs w:val="12"/>
              </w:rPr>
            </w:pPr>
            <w:r>
              <w:rPr>
                <w:sz w:val="12"/>
                <w:szCs w:val="12"/>
              </w:rPr>
              <w:t>0,000</w:t>
            </w:r>
          </w:p>
        </w:tc>
      </w:tr>
      <w:tr w:rsidR="0043223D" w:rsidRPr="00AE19B5" w:rsidTr="00211E03">
        <w:tc>
          <w:tcPr>
            <w:tcW w:w="1135" w:type="dxa"/>
            <w:vMerge w:val="restart"/>
            <w:vAlign w:val="center"/>
          </w:tcPr>
          <w:p w:rsidR="0043223D" w:rsidRPr="00AE19B5" w:rsidRDefault="0043223D"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02</w:t>
            </w:r>
          </w:p>
        </w:tc>
        <w:tc>
          <w:tcPr>
            <w:tcW w:w="1814" w:type="dxa"/>
            <w:vMerge w:val="restart"/>
          </w:tcPr>
          <w:p w:rsidR="0043223D" w:rsidRPr="00AE19B5" w:rsidRDefault="0043223D" w:rsidP="00211E03">
            <w:pPr>
              <w:suppressAutoHyphens/>
              <w:spacing w:line="276" w:lineRule="auto"/>
              <w:rPr>
                <w:rFonts w:eastAsia="Calibri"/>
                <w:sz w:val="11"/>
                <w:szCs w:val="11"/>
                <w:lang w:eastAsia="en-US"/>
              </w:rPr>
            </w:pPr>
            <w:r w:rsidRPr="00AE19B5">
              <w:rPr>
                <w:rFonts w:eastAsia="Calibri"/>
                <w:sz w:val="11"/>
                <w:szCs w:val="11"/>
                <w:lang w:eastAsia="en-US"/>
              </w:rPr>
              <w:t>Руководство и управление в сфере установленных функций органов государственной власти субъектов Российской Федерации</w:t>
            </w:r>
          </w:p>
          <w:p w:rsidR="0043223D" w:rsidRPr="00AE19B5" w:rsidRDefault="0043223D" w:rsidP="00211E03">
            <w:pPr>
              <w:suppressAutoHyphens/>
              <w:spacing w:line="276" w:lineRule="auto"/>
              <w:rPr>
                <w:rFonts w:eastAsia="Calibri"/>
                <w:sz w:val="11"/>
                <w:szCs w:val="11"/>
                <w:lang w:eastAsia="en-US"/>
              </w:rPr>
            </w:pP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22 043,047</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23574,338</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26113,274</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27554,120</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26066,276</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30516,056</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29532,754</w:t>
            </w:r>
          </w:p>
        </w:tc>
        <w:tc>
          <w:tcPr>
            <w:tcW w:w="851" w:type="dxa"/>
            <w:shd w:val="clear" w:color="auto" w:fill="auto"/>
            <w:vAlign w:val="center"/>
          </w:tcPr>
          <w:p w:rsidR="0043223D" w:rsidRPr="00AE19B5" w:rsidRDefault="0043223D" w:rsidP="00211E03">
            <w:pPr>
              <w:suppressAutoHyphens/>
              <w:jc w:val="center"/>
              <w:rPr>
                <w:sz w:val="12"/>
                <w:szCs w:val="12"/>
              </w:rPr>
            </w:pPr>
            <w:r w:rsidRPr="00AE19B5">
              <w:rPr>
                <w:sz w:val="12"/>
                <w:szCs w:val="12"/>
              </w:rPr>
              <w:t>31693,094</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37055,251</w:t>
            </w:r>
          </w:p>
        </w:tc>
        <w:tc>
          <w:tcPr>
            <w:tcW w:w="851" w:type="dxa"/>
            <w:shd w:val="clear" w:color="auto" w:fill="auto"/>
            <w:vAlign w:val="center"/>
          </w:tcPr>
          <w:p w:rsidR="0043223D" w:rsidRDefault="0043223D">
            <w:pPr>
              <w:jc w:val="center"/>
              <w:rPr>
                <w:sz w:val="12"/>
                <w:szCs w:val="12"/>
              </w:rPr>
            </w:pPr>
            <w:r>
              <w:rPr>
                <w:sz w:val="12"/>
                <w:szCs w:val="12"/>
              </w:rPr>
              <w:t>39740,654</w:t>
            </w:r>
          </w:p>
        </w:tc>
        <w:tc>
          <w:tcPr>
            <w:tcW w:w="851" w:type="dxa"/>
            <w:shd w:val="clear" w:color="auto" w:fill="auto"/>
            <w:vAlign w:val="center"/>
          </w:tcPr>
          <w:p w:rsidR="0043223D" w:rsidRDefault="0043223D">
            <w:pPr>
              <w:jc w:val="center"/>
              <w:rPr>
                <w:sz w:val="12"/>
                <w:szCs w:val="12"/>
              </w:rPr>
            </w:pPr>
            <w:r>
              <w:rPr>
                <w:sz w:val="12"/>
                <w:szCs w:val="12"/>
              </w:rPr>
              <w:t>39016,814</w:t>
            </w:r>
          </w:p>
        </w:tc>
        <w:tc>
          <w:tcPr>
            <w:tcW w:w="851" w:type="dxa"/>
            <w:shd w:val="clear" w:color="auto" w:fill="auto"/>
            <w:vAlign w:val="center"/>
          </w:tcPr>
          <w:p w:rsidR="0043223D" w:rsidRDefault="0043223D">
            <w:pPr>
              <w:jc w:val="center"/>
              <w:rPr>
                <w:sz w:val="12"/>
                <w:szCs w:val="12"/>
              </w:rPr>
            </w:pPr>
            <w:r>
              <w:rPr>
                <w:sz w:val="12"/>
                <w:szCs w:val="12"/>
              </w:rPr>
              <w:t>39016,814</w:t>
            </w:r>
          </w:p>
        </w:tc>
      </w:tr>
      <w:tr w:rsidR="0043223D" w:rsidRPr="00AE19B5" w:rsidTr="00211E03">
        <w:tc>
          <w:tcPr>
            <w:tcW w:w="1135" w:type="dxa"/>
            <w:vMerge/>
          </w:tcPr>
          <w:p w:rsidR="0043223D" w:rsidRPr="00AE19B5" w:rsidRDefault="0043223D" w:rsidP="00211E03">
            <w:pPr>
              <w:suppressAutoHyphens/>
              <w:spacing w:line="276" w:lineRule="auto"/>
              <w:rPr>
                <w:rFonts w:eastAsia="Calibri"/>
                <w:sz w:val="12"/>
                <w:szCs w:val="12"/>
                <w:lang w:eastAsia="en-US"/>
              </w:rPr>
            </w:pPr>
          </w:p>
        </w:tc>
        <w:tc>
          <w:tcPr>
            <w:tcW w:w="1814" w:type="dxa"/>
            <w:vMerge/>
          </w:tcPr>
          <w:p w:rsidR="0043223D" w:rsidRPr="00AE19B5" w:rsidRDefault="0043223D" w:rsidP="00211E03">
            <w:pPr>
              <w:suppressAutoHyphens/>
              <w:spacing w:line="276" w:lineRule="auto"/>
              <w:rPr>
                <w:rFonts w:eastAsia="Calibri"/>
                <w:sz w:val="12"/>
                <w:szCs w:val="12"/>
                <w:lang w:eastAsia="en-US"/>
              </w:rPr>
            </w:pP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22 043,047</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23574,338</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26113,274</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27554,120</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26066,276</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30516,056</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29532,754</w:t>
            </w:r>
          </w:p>
        </w:tc>
        <w:tc>
          <w:tcPr>
            <w:tcW w:w="851" w:type="dxa"/>
            <w:shd w:val="clear" w:color="auto" w:fill="auto"/>
            <w:vAlign w:val="center"/>
          </w:tcPr>
          <w:p w:rsidR="0043223D" w:rsidRPr="00AE19B5" w:rsidRDefault="0043223D" w:rsidP="00211E03">
            <w:pPr>
              <w:suppressAutoHyphens/>
              <w:jc w:val="center"/>
              <w:rPr>
                <w:sz w:val="12"/>
                <w:szCs w:val="12"/>
              </w:rPr>
            </w:pPr>
            <w:r w:rsidRPr="00AE19B5">
              <w:rPr>
                <w:sz w:val="12"/>
                <w:szCs w:val="12"/>
              </w:rPr>
              <w:t>31693,094</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37055,251</w:t>
            </w:r>
          </w:p>
        </w:tc>
        <w:tc>
          <w:tcPr>
            <w:tcW w:w="851" w:type="dxa"/>
            <w:shd w:val="clear" w:color="auto" w:fill="auto"/>
            <w:vAlign w:val="center"/>
          </w:tcPr>
          <w:p w:rsidR="0043223D" w:rsidRDefault="0043223D">
            <w:pPr>
              <w:jc w:val="center"/>
              <w:rPr>
                <w:sz w:val="12"/>
                <w:szCs w:val="12"/>
              </w:rPr>
            </w:pPr>
            <w:r>
              <w:rPr>
                <w:sz w:val="12"/>
                <w:szCs w:val="12"/>
              </w:rPr>
              <w:t>39740,654</w:t>
            </w:r>
          </w:p>
        </w:tc>
        <w:tc>
          <w:tcPr>
            <w:tcW w:w="851" w:type="dxa"/>
            <w:shd w:val="clear" w:color="auto" w:fill="auto"/>
            <w:vAlign w:val="center"/>
          </w:tcPr>
          <w:p w:rsidR="0043223D" w:rsidRDefault="0043223D">
            <w:pPr>
              <w:jc w:val="center"/>
              <w:rPr>
                <w:sz w:val="12"/>
                <w:szCs w:val="12"/>
              </w:rPr>
            </w:pPr>
            <w:r>
              <w:rPr>
                <w:sz w:val="12"/>
                <w:szCs w:val="12"/>
              </w:rPr>
              <w:t>39016,814</w:t>
            </w:r>
          </w:p>
        </w:tc>
        <w:tc>
          <w:tcPr>
            <w:tcW w:w="851" w:type="dxa"/>
            <w:shd w:val="clear" w:color="auto" w:fill="auto"/>
            <w:vAlign w:val="center"/>
          </w:tcPr>
          <w:p w:rsidR="0043223D" w:rsidRDefault="0043223D">
            <w:pPr>
              <w:jc w:val="center"/>
              <w:rPr>
                <w:sz w:val="12"/>
                <w:szCs w:val="12"/>
              </w:rPr>
            </w:pPr>
            <w:r>
              <w:rPr>
                <w:sz w:val="12"/>
                <w:szCs w:val="12"/>
              </w:rPr>
              <w:t>39016,814</w:t>
            </w:r>
          </w:p>
        </w:tc>
      </w:tr>
      <w:tr w:rsidR="0043223D" w:rsidRPr="00AE19B5" w:rsidTr="00211E03">
        <w:tc>
          <w:tcPr>
            <w:tcW w:w="1135" w:type="dxa"/>
            <w:vMerge w:val="restart"/>
            <w:vAlign w:val="center"/>
          </w:tcPr>
          <w:p w:rsidR="0043223D" w:rsidRPr="00AE19B5" w:rsidRDefault="0043223D" w:rsidP="00211E03">
            <w:pPr>
              <w:suppressAutoHyphens/>
              <w:spacing w:line="276" w:lineRule="auto"/>
              <w:rPr>
                <w:rFonts w:eastAsia="Calibri"/>
                <w:sz w:val="12"/>
                <w:szCs w:val="12"/>
                <w:lang w:eastAsia="en-US"/>
              </w:rPr>
            </w:pPr>
            <w:r w:rsidRPr="00AE19B5">
              <w:rPr>
                <w:rFonts w:eastAsia="Calibri"/>
                <w:sz w:val="12"/>
                <w:szCs w:val="12"/>
                <w:lang w:eastAsia="en-US"/>
              </w:rPr>
              <w:lastRenderedPageBreak/>
              <w:t>Основное мероприятие 03</w:t>
            </w:r>
          </w:p>
        </w:tc>
        <w:tc>
          <w:tcPr>
            <w:tcW w:w="1814" w:type="dxa"/>
            <w:vMerge w:val="restart"/>
            <w:vAlign w:val="center"/>
          </w:tcPr>
          <w:p w:rsidR="0043223D" w:rsidRPr="00AE19B5" w:rsidRDefault="0043223D" w:rsidP="00211E03">
            <w:pPr>
              <w:suppressAutoHyphens/>
              <w:spacing w:line="276" w:lineRule="auto"/>
              <w:rPr>
                <w:rFonts w:eastAsia="Calibri"/>
                <w:sz w:val="12"/>
                <w:szCs w:val="12"/>
                <w:lang w:eastAsia="en-US"/>
              </w:rPr>
            </w:pPr>
            <w:r w:rsidRPr="00AE19B5">
              <w:rPr>
                <w:rFonts w:eastAsia="Calibri"/>
                <w:sz w:val="12"/>
                <w:szCs w:val="12"/>
                <w:lang w:eastAsia="en-US"/>
              </w:rPr>
              <w:t>Сопровождение реализации отдельных мероприятий государственной программы</w:t>
            </w: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60604,931</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64334,651</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72815,222</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80880,317</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81064,547</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rFonts w:eastAsia="Calibri"/>
                <w:sz w:val="12"/>
                <w:szCs w:val="12"/>
                <w:lang w:eastAsia="en-US"/>
              </w:rPr>
            </w:pPr>
            <w:r w:rsidRPr="00AE19B5">
              <w:rPr>
                <w:sz w:val="12"/>
                <w:szCs w:val="12"/>
              </w:rPr>
              <w:t>141406,804</w:t>
            </w:r>
          </w:p>
        </w:tc>
        <w:tc>
          <w:tcPr>
            <w:tcW w:w="850" w:type="dxa"/>
            <w:shd w:val="clear" w:color="auto" w:fill="auto"/>
            <w:vAlign w:val="center"/>
          </w:tcPr>
          <w:p w:rsidR="0043223D" w:rsidRPr="00AE19B5" w:rsidRDefault="0043223D" w:rsidP="00211E03">
            <w:pPr>
              <w:suppressAutoHyphens/>
              <w:jc w:val="center"/>
              <w:rPr>
                <w:sz w:val="12"/>
                <w:szCs w:val="12"/>
              </w:rPr>
            </w:pPr>
            <w:r w:rsidRPr="00AE19B5">
              <w:rPr>
                <w:sz w:val="12"/>
                <w:szCs w:val="12"/>
              </w:rPr>
              <w:t>126989,877</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117773,140</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142834,829</w:t>
            </w:r>
          </w:p>
        </w:tc>
        <w:tc>
          <w:tcPr>
            <w:tcW w:w="851" w:type="dxa"/>
            <w:shd w:val="clear" w:color="auto" w:fill="auto"/>
            <w:vAlign w:val="center"/>
          </w:tcPr>
          <w:p w:rsidR="0043223D" w:rsidRDefault="0043223D">
            <w:pPr>
              <w:jc w:val="center"/>
              <w:rPr>
                <w:sz w:val="12"/>
                <w:szCs w:val="12"/>
              </w:rPr>
            </w:pPr>
            <w:r>
              <w:rPr>
                <w:sz w:val="12"/>
                <w:szCs w:val="12"/>
              </w:rPr>
              <w:t>150281,140</w:t>
            </w:r>
          </w:p>
        </w:tc>
        <w:tc>
          <w:tcPr>
            <w:tcW w:w="851" w:type="dxa"/>
            <w:shd w:val="clear" w:color="auto" w:fill="auto"/>
            <w:vAlign w:val="center"/>
          </w:tcPr>
          <w:p w:rsidR="0043223D" w:rsidRDefault="0043223D">
            <w:pPr>
              <w:jc w:val="center"/>
              <w:rPr>
                <w:sz w:val="12"/>
                <w:szCs w:val="12"/>
              </w:rPr>
            </w:pPr>
            <w:r>
              <w:rPr>
                <w:sz w:val="12"/>
                <w:szCs w:val="12"/>
              </w:rPr>
              <w:t>144731,639</w:t>
            </w:r>
          </w:p>
        </w:tc>
        <w:tc>
          <w:tcPr>
            <w:tcW w:w="851" w:type="dxa"/>
            <w:shd w:val="clear" w:color="auto" w:fill="auto"/>
            <w:vAlign w:val="center"/>
          </w:tcPr>
          <w:p w:rsidR="0043223D" w:rsidRDefault="0043223D">
            <w:pPr>
              <w:jc w:val="center"/>
              <w:rPr>
                <w:sz w:val="12"/>
                <w:szCs w:val="12"/>
              </w:rPr>
            </w:pPr>
            <w:r>
              <w:rPr>
                <w:sz w:val="12"/>
                <w:szCs w:val="12"/>
              </w:rPr>
              <w:t>144731,639</w:t>
            </w:r>
          </w:p>
        </w:tc>
      </w:tr>
      <w:tr w:rsidR="0043223D" w:rsidRPr="00AE19B5" w:rsidTr="00211E03">
        <w:tc>
          <w:tcPr>
            <w:tcW w:w="1135" w:type="dxa"/>
            <w:vMerge/>
          </w:tcPr>
          <w:p w:rsidR="0043223D" w:rsidRPr="00AE19B5" w:rsidRDefault="0043223D" w:rsidP="00211E03">
            <w:pPr>
              <w:suppressAutoHyphens/>
              <w:spacing w:line="276" w:lineRule="auto"/>
              <w:rPr>
                <w:rFonts w:eastAsia="Calibri"/>
                <w:sz w:val="12"/>
                <w:szCs w:val="12"/>
                <w:lang w:eastAsia="en-US"/>
              </w:rPr>
            </w:pPr>
          </w:p>
        </w:tc>
        <w:tc>
          <w:tcPr>
            <w:tcW w:w="1814" w:type="dxa"/>
            <w:vMerge/>
          </w:tcPr>
          <w:p w:rsidR="0043223D" w:rsidRPr="00AE19B5" w:rsidRDefault="0043223D" w:rsidP="00211E03">
            <w:pPr>
              <w:suppressAutoHyphens/>
              <w:spacing w:line="276" w:lineRule="auto"/>
              <w:rPr>
                <w:rFonts w:eastAsia="Calibri"/>
                <w:sz w:val="12"/>
                <w:szCs w:val="12"/>
                <w:lang w:eastAsia="en-US"/>
              </w:rPr>
            </w:pP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60604,931</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64334,651</w:t>
            </w:r>
          </w:p>
        </w:tc>
        <w:tc>
          <w:tcPr>
            <w:tcW w:w="992"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72815,222</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80880,317</w:t>
            </w:r>
          </w:p>
        </w:tc>
        <w:tc>
          <w:tcPr>
            <w:tcW w:w="850"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81064,547</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rFonts w:eastAsia="Calibri"/>
                <w:sz w:val="12"/>
                <w:szCs w:val="12"/>
                <w:lang w:eastAsia="en-US"/>
              </w:rPr>
            </w:pPr>
            <w:r w:rsidRPr="00AE19B5">
              <w:rPr>
                <w:sz w:val="12"/>
                <w:szCs w:val="12"/>
              </w:rPr>
              <w:t>141406,804</w:t>
            </w:r>
          </w:p>
        </w:tc>
        <w:tc>
          <w:tcPr>
            <w:tcW w:w="850" w:type="dxa"/>
            <w:shd w:val="clear" w:color="auto" w:fill="auto"/>
            <w:vAlign w:val="center"/>
          </w:tcPr>
          <w:p w:rsidR="0043223D" w:rsidRPr="00AE19B5" w:rsidRDefault="0043223D" w:rsidP="00211E03">
            <w:pPr>
              <w:suppressAutoHyphens/>
              <w:jc w:val="center"/>
              <w:rPr>
                <w:sz w:val="12"/>
                <w:szCs w:val="12"/>
              </w:rPr>
            </w:pPr>
            <w:r w:rsidRPr="00AE19B5">
              <w:rPr>
                <w:sz w:val="12"/>
                <w:szCs w:val="12"/>
              </w:rPr>
              <w:t>126989,877</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117773,140</w:t>
            </w:r>
          </w:p>
        </w:tc>
        <w:tc>
          <w:tcPr>
            <w:tcW w:w="851" w:type="dxa"/>
            <w:shd w:val="clear" w:color="auto" w:fill="auto"/>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142834,829</w:t>
            </w:r>
          </w:p>
        </w:tc>
        <w:tc>
          <w:tcPr>
            <w:tcW w:w="851" w:type="dxa"/>
            <w:shd w:val="clear" w:color="auto" w:fill="auto"/>
            <w:vAlign w:val="center"/>
          </w:tcPr>
          <w:p w:rsidR="0043223D" w:rsidRDefault="0043223D">
            <w:pPr>
              <w:jc w:val="center"/>
              <w:rPr>
                <w:sz w:val="12"/>
                <w:szCs w:val="12"/>
              </w:rPr>
            </w:pPr>
            <w:r>
              <w:rPr>
                <w:sz w:val="12"/>
                <w:szCs w:val="12"/>
              </w:rPr>
              <w:t>150281,140</w:t>
            </w:r>
          </w:p>
        </w:tc>
        <w:tc>
          <w:tcPr>
            <w:tcW w:w="851" w:type="dxa"/>
            <w:shd w:val="clear" w:color="auto" w:fill="auto"/>
            <w:vAlign w:val="center"/>
          </w:tcPr>
          <w:p w:rsidR="0043223D" w:rsidRDefault="0043223D">
            <w:pPr>
              <w:jc w:val="center"/>
              <w:rPr>
                <w:sz w:val="12"/>
                <w:szCs w:val="12"/>
              </w:rPr>
            </w:pPr>
            <w:r>
              <w:rPr>
                <w:sz w:val="12"/>
                <w:szCs w:val="12"/>
              </w:rPr>
              <w:t>144731,639</w:t>
            </w:r>
          </w:p>
        </w:tc>
        <w:tc>
          <w:tcPr>
            <w:tcW w:w="851" w:type="dxa"/>
            <w:shd w:val="clear" w:color="auto" w:fill="auto"/>
            <w:vAlign w:val="center"/>
          </w:tcPr>
          <w:p w:rsidR="0043223D" w:rsidRDefault="0043223D">
            <w:pPr>
              <w:jc w:val="center"/>
              <w:rPr>
                <w:sz w:val="12"/>
                <w:szCs w:val="12"/>
              </w:rPr>
            </w:pPr>
            <w:r>
              <w:rPr>
                <w:sz w:val="12"/>
                <w:szCs w:val="12"/>
              </w:rPr>
              <w:t>144731,639</w:t>
            </w:r>
          </w:p>
        </w:tc>
      </w:tr>
      <w:tr w:rsidR="00AE19B5" w:rsidRPr="00AE19B5" w:rsidTr="00211E03">
        <w:tc>
          <w:tcPr>
            <w:tcW w:w="1135" w:type="dxa"/>
            <w:vMerge w:val="restart"/>
            <w:vAlign w:val="center"/>
          </w:tcPr>
          <w:p w:rsidR="00211E03" w:rsidRPr="00AE19B5" w:rsidRDefault="00B35396" w:rsidP="00211E03">
            <w:pPr>
              <w:widowControl w:val="0"/>
              <w:suppressAutoHyphens/>
              <w:autoSpaceDE w:val="0"/>
              <w:autoSpaceDN w:val="0"/>
              <w:jc w:val="center"/>
              <w:outlineLvl w:val="3"/>
              <w:rPr>
                <w:sz w:val="12"/>
                <w:szCs w:val="12"/>
              </w:rPr>
            </w:pPr>
            <w:hyperlink w:anchor="P2566" w:history="1">
              <w:r w:rsidR="00211E03" w:rsidRPr="00AE19B5">
                <w:rPr>
                  <w:sz w:val="12"/>
                  <w:szCs w:val="12"/>
                </w:rPr>
                <w:t>Подпрограмма 6</w:t>
              </w:r>
            </w:hyperlink>
          </w:p>
        </w:tc>
        <w:tc>
          <w:tcPr>
            <w:tcW w:w="1814" w:type="dxa"/>
            <w:vMerge w:val="restart"/>
            <w:vAlign w:val="center"/>
          </w:tcPr>
          <w:p w:rsidR="00211E03" w:rsidRPr="00AE19B5" w:rsidRDefault="00211E03" w:rsidP="00211E03">
            <w:pPr>
              <w:widowControl w:val="0"/>
              <w:suppressAutoHyphens/>
              <w:autoSpaceDE w:val="0"/>
              <w:autoSpaceDN w:val="0"/>
              <w:rPr>
                <w:sz w:val="12"/>
                <w:szCs w:val="12"/>
              </w:rPr>
            </w:pPr>
            <w:r w:rsidRPr="00AE19B5">
              <w:rPr>
                <w:sz w:val="12"/>
                <w:szCs w:val="12"/>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на 2016 –  2025 годы</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680332,000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786081,300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476232,400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246615,300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r>
      <w:tr w:rsidR="00AE19B5" w:rsidRPr="00AE19B5" w:rsidTr="00211E03">
        <w:trPr>
          <w:trHeight w:val="455"/>
        </w:trPr>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204099,600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539466,000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r>
      <w:tr w:rsidR="00AE19B5" w:rsidRPr="00AE19B5" w:rsidTr="00211E03">
        <w:tc>
          <w:tcPr>
            <w:tcW w:w="1135" w:type="dxa"/>
            <w:vMerge w:val="restart"/>
            <w:vAlign w:val="center"/>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01</w:t>
            </w:r>
          </w:p>
        </w:tc>
        <w:tc>
          <w:tcPr>
            <w:tcW w:w="1814" w:type="dxa"/>
            <w:vMerge w:val="restart"/>
            <w:vAlign w:val="center"/>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Введение новых мест в общеобразовательных организациях Курской области, в том числе путем строительства объектов инфраструктуры общего образования</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680332,000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786081,300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476232,400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246615,300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r>
      <w:tr w:rsidR="00AE19B5" w:rsidRPr="00AE19B5" w:rsidTr="0043223D">
        <w:trPr>
          <w:trHeight w:val="441"/>
        </w:trPr>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204099,600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539466,000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r>
      <w:tr w:rsidR="0043223D" w:rsidRPr="00AE19B5" w:rsidTr="00211E03">
        <w:tc>
          <w:tcPr>
            <w:tcW w:w="1135" w:type="dxa"/>
            <w:vMerge w:val="restart"/>
            <w:vAlign w:val="center"/>
          </w:tcPr>
          <w:p w:rsidR="0043223D" w:rsidRPr="00AE19B5" w:rsidRDefault="00B35396" w:rsidP="00211E03">
            <w:pPr>
              <w:widowControl w:val="0"/>
              <w:autoSpaceDE w:val="0"/>
              <w:autoSpaceDN w:val="0"/>
              <w:jc w:val="center"/>
              <w:outlineLvl w:val="3"/>
              <w:rPr>
                <w:sz w:val="12"/>
                <w:szCs w:val="12"/>
              </w:rPr>
            </w:pPr>
            <w:hyperlink w:anchor="P2343" w:history="1">
              <w:r w:rsidR="0043223D" w:rsidRPr="00AE19B5">
                <w:rPr>
                  <w:sz w:val="12"/>
                  <w:szCs w:val="12"/>
                </w:rPr>
                <w:t xml:space="preserve">Подпрограмма </w:t>
              </w:r>
            </w:hyperlink>
            <w:r w:rsidR="0043223D" w:rsidRPr="00AE19B5">
              <w:rPr>
                <w:sz w:val="12"/>
                <w:szCs w:val="12"/>
              </w:rPr>
              <w:t>7</w:t>
            </w:r>
          </w:p>
        </w:tc>
        <w:tc>
          <w:tcPr>
            <w:tcW w:w="1814" w:type="dxa"/>
            <w:vMerge w:val="restart"/>
            <w:vAlign w:val="center"/>
          </w:tcPr>
          <w:p w:rsidR="0043223D" w:rsidRPr="00AE19B5" w:rsidRDefault="0043223D" w:rsidP="00211E03">
            <w:pPr>
              <w:widowControl w:val="0"/>
              <w:autoSpaceDE w:val="0"/>
              <w:autoSpaceDN w:val="0"/>
              <w:rPr>
                <w:sz w:val="12"/>
                <w:szCs w:val="12"/>
              </w:rPr>
            </w:pPr>
            <w:r w:rsidRPr="00AE19B5">
              <w:rPr>
                <w:sz w:val="12"/>
                <w:szCs w:val="12"/>
              </w:rPr>
              <w:t>Научно-технологическое развитие Курской области</w:t>
            </w:r>
          </w:p>
        </w:tc>
        <w:tc>
          <w:tcPr>
            <w:tcW w:w="1872" w:type="dxa"/>
            <w:vAlign w:val="center"/>
          </w:tcPr>
          <w:p w:rsidR="0043223D" w:rsidRPr="00AE19B5" w:rsidRDefault="0043223D" w:rsidP="00211E03">
            <w:pPr>
              <w:widowControl w:val="0"/>
              <w:autoSpaceDE w:val="0"/>
              <w:autoSpaceDN w:val="0"/>
              <w:rPr>
                <w:sz w:val="12"/>
                <w:szCs w:val="12"/>
              </w:rPr>
            </w:pPr>
            <w:r w:rsidRPr="00AE19B5">
              <w:rPr>
                <w:sz w:val="12"/>
                <w:szCs w:val="12"/>
              </w:rPr>
              <w:t>всего</w:t>
            </w:r>
          </w:p>
        </w:tc>
        <w:tc>
          <w:tcPr>
            <w:tcW w:w="850"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992"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992"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0"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0"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Default="0043223D">
            <w:pPr>
              <w:jc w:val="center"/>
              <w:rPr>
                <w:sz w:val="12"/>
                <w:szCs w:val="12"/>
              </w:rPr>
            </w:pPr>
            <w:r>
              <w:rPr>
                <w:sz w:val="12"/>
                <w:szCs w:val="12"/>
              </w:rPr>
              <w:t>2205,000</w:t>
            </w:r>
          </w:p>
        </w:tc>
        <w:tc>
          <w:tcPr>
            <w:tcW w:w="851" w:type="dxa"/>
            <w:vAlign w:val="center"/>
          </w:tcPr>
          <w:p w:rsidR="0043223D" w:rsidRDefault="0043223D">
            <w:pPr>
              <w:jc w:val="center"/>
              <w:rPr>
                <w:sz w:val="12"/>
                <w:szCs w:val="12"/>
              </w:rPr>
            </w:pPr>
            <w:r>
              <w:rPr>
                <w:sz w:val="12"/>
                <w:szCs w:val="12"/>
              </w:rPr>
              <w:t>3380,000</w:t>
            </w:r>
          </w:p>
        </w:tc>
        <w:tc>
          <w:tcPr>
            <w:tcW w:w="851" w:type="dxa"/>
            <w:vAlign w:val="center"/>
          </w:tcPr>
          <w:p w:rsidR="0043223D" w:rsidRDefault="0043223D">
            <w:pPr>
              <w:jc w:val="center"/>
              <w:rPr>
                <w:sz w:val="12"/>
                <w:szCs w:val="12"/>
              </w:rPr>
            </w:pPr>
            <w:r>
              <w:rPr>
                <w:sz w:val="12"/>
                <w:szCs w:val="12"/>
              </w:rPr>
              <w:t>3380,000</w:t>
            </w:r>
          </w:p>
        </w:tc>
      </w:tr>
      <w:tr w:rsidR="00AE19B5" w:rsidRPr="00AE19B5" w:rsidTr="00211E03">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c>
          <w:tcPr>
            <w:tcW w:w="851" w:type="dxa"/>
            <w:vAlign w:val="center"/>
          </w:tcPr>
          <w:p w:rsidR="00211E03" w:rsidRPr="0043223D" w:rsidRDefault="00211E03" w:rsidP="00211E03">
            <w:pPr>
              <w:widowControl w:val="0"/>
              <w:suppressAutoHyphens/>
              <w:autoSpaceDE w:val="0"/>
              <w:autoSpaceDN w:val="0"/>
              <w:jc w:val="center"/>
              <w:rPr>
                <w:sz w:val="12"/>
                <w:szCs w:val="12"/>
              </w:rPr>
            </w:pPr>
            <w:r w:rsidRPr="0043223D">
              <w:rPr>
                <w:sz w:val="12"/>
                <w:szCs w:val="12"/>
              </w:rPr>
              <w:t>0,000</w:t>
            </w:r>
          </w:p>
        </w:tc>
      </w:tr>
      <w:tr w:rsidR="0043223D" w:rsidRPr="00AE19B5" w:rsidTr="00211E03">
        <w:tc>
          <w:tcPr>
            <w:tcW w:w="1135" w:type="dxa"/>
            <w:vMerge/>
          </w:tcPr>
          <w:p w:rsidR="0043223D" w:rsidRPr="00AE19B5" w:rsidRDefault="0043223D" w:rsidP="00211E03">
            <w:pPr>
              <w:suppressAutoHyphens/>
              <w:spacing w:line="276" w:lineRule="auto"/>
              <w:rPr>
                <w:rFonts w:eastAsia="Calibri"/>
                <w:sz w:val="12"/>
                <w:szCs w:val="12"/>
                <w:lang w:eastAsia="en-US"/>
              </w:rPr>
            </w:pPr>
          </w:p>
        </w:tc>
        <w:tc>
          <w:tcPr>
            <w:tcW w:w="1814" w:type="dxa"/>
            <w:vMerge/>
          </w:tcPr>
          <w:p w:rsidR="0043223D" w:rsidRPr="00AE19B5" w:rsidRDefault="0043223D" w:rsidP="00211E03">
            <w:pPr>
              <w:suppressAutoHyphens/>
              <w:spacing w:line="276" w:lineRule="auto"/>
              <w:rPr>
                <w:rFonts w:eastAsia="Calibri"/>
                <w:sz w:val="12"/>
                <w:szCs w:val="12"/>
                <w:lang w:eastAsia="en-US"/>
              </w:rPr>
            </w:pP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Default="0043223D">
            <w:pPr>
              <w:jc w:val="center"/>
              <w:rPr>
                <w:sz w:val="12"/>
                <w:szCs w:val="12"/>
              </w:rPr>
            </w:pPr>
            <w:r>
              <w:rPr>
                <w:sz w:val="12"/>
                <w:szCs w:val="12"/>
              </w:rPr>
              <w:t>2205,000</w:t>
            </w:r>
          </w:p>
        </w:tc>
        <w:tc>
          <w:tcPr>
            <w:tcW w:w="851" w:type="dxa"/>
            <w:vAlign w:val="center"/>
          </w:tcPr>
          <w:p w:rsidR="0043223D" w:rsidRDefault="0043223D">
            <w:pPr>
              <w:jc w:val="center"/>
              <w:rPr>
                <w:sz w:val="12"/>
                <w:szCs w:val="12"/>
              </w:rPr>
            </w:pPr>
            <w:r>
              <w:rPr>
                <w:sz w:val="12"/>
                <w:szCs w:val="12"/>
              </w:rPr>
              <w:t>3380,000</w:t>
            </w:r>
          </w:p>
        </w:tc>
        <w:tc>
          <w:tcPr>
            <w:tcW w:w="851" w:type="dxa"/>
            <w:vAlign w:val="center"/>
          </w:tcPr>
          <w:p w:rsidR="0043223D" w:rsidRDefault="0043223D">
            <w:pPr>
              <w:jc w:val="center"/>
              <w:rPr>
                <w:sz w:val="12"/>
                <w:szCs w:val="12"/>
              </w:rPr>
            </w:pPr>
            <w:r>
              <w:rPr>
                <w:sz w:val="12"/>
                <w:szCs w:val="12"/>
              </w:rPr>
              <w:t>3380,000</w:t>
            </w:r>
          </w:p>
        </w:tc>
      </w:tr>
      <w:tr w:rsidR="0043223D" w:rsidRPr="00AE19B5" w:rsidTr="00211E03">
        <w:tc>
          <w:tcPr>
            <w:tcW w:w="1135" w:type="dxa"/>
            <w:vMerge w:val="restart"/>
          </w:tcPr>
          <w:p w:rsidR="0043223D" w:rsidRPr="00AE19B5" w:rsidRDefault="0043223D" w:rsidP="00211E03">
            <w:pPr>
              <w:widowControl w:val="0"/>
              <w:autoSpaceDE w:val="0"/>
              <w:autoSpaceDN w:val="0"/>
              <w:adjustRightInd w:val="0"/>
              <w:rPr>
                <w:sz w:val="12"/>
                <w:szCs w:val="12"/>
              </w:rPr>
            </w:pPr>
            <w:r w:rsidRPr="00AE19B5">
              <w:rPr>
                <w:sz w:val="12"/>
                <w:szCs w:val="12"/>
              </w:rPr>
              <w:t>Основное мероприятие 01</w:t>
            </w:r>
          </w:p>
        </w:tc>
        <w:tc>
          <w:tcPr>
            <w:tcW w:w="1814" w:type="dxa"/>
            <w:vMerge w:val="restart"/>
          </w:tcPr>
          <w:p w:rsidR="0043223D" w:rsidRPr="00AE19B5" w:rsidRDefault="0043223D" w:rsidP="00211E03">
            <w:pPr>
              <w:widowControl w:val="0"/>
              <w:autoSpaceDE w:val="0"/>
              <w:autoSpaceDN w:val="0"/>
              <w:adjustRightInd w:val="0"/>
              <w:rPr>
                <w:sz w:val="12"/>
                <w:szCs w:val="12"/>
              </w:rPr>
            </w:pPr>
            <w:r w:rsidRPr="00AE19B5">
              <w:rPr>
                <w:sz w:val="12"/>
                <w:szCs w:val="12"/>
              </w:rPr>
              <w:t>Государственная поддержка реализации проектов в сфере фундаментальных научных исследований и поисковых научных исследований</w:t>
            </w:r>
          </w:p>
        </w:tc>
        <w:tc>
          <w:tcPr>
            <w:tcW w:w="1872" w:type="dxa"/>
            <w:vAlign w:val="center"/>
          </w:tcPr>
          <w:p w:rsidR="0043223D" w:rsidRPr="00AE19B5" w:rsidRDefault="0043223D" w:rsidP="00211E03">
            <w:pPr>
              <w:widowControl w:val="0"/>
              <w:autoSpaceDE w:val="0"/>
              <w:autoSpaceDN w:val="0"/>
              <w:rPr>
                <w:sz w:val="12"/>
                <w:szCs w:val="12"/>
              </w:rPr>
            </w:pPr>
            <w:r w:rsidRPr="00AE19B5">
              <w:rPr>
                <w:sz w:val="12"/>
                <w:szCs w:val="12"/>
              </w:rPr>
              <w:t>всего</w:t>
            </w:r>
          </w:p>
        </w:tc>
        <w:tc>
          <w:tcPr>
            <w:tcW w:w="850"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992"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992"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0"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0"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Default="0043223D">
            <w:pPr>
              <w:jc w:val="center"/>
              <w:rPr>
                <w:sz w:val="12"/>
                <w:szCs w:val="12"/>
              </w:rPr>
            </w:pPr>
            <w:r>
              <w:rPr>
                <w:sz w:val="12"/>
                <w:szCs w:val="12"/>
              </w:rPr>
              <w:t>1825,000</w:t>
            </w:r>
          </w:p>
        </w:tc>
        <w:tc>
          <w:tcPr>
            <w:tcW w:w="851" w:type="dxa"/>
            <w:vAlign w:val="center"/>
          </w:tcPr>
          <w:p w:rsidR="0043223D" w:rsidRDefault="0043223D">
            <w:pPr>
              <w:jc w:val="center"/>
              <w:rPr>
                <w:sz w:val="12"/>
                <w:szCs w:val="12"/>
              </w:rPr>
            </w:pPr>
            <w:r>
              <w:rPr>
                <w:sz w:val="12"/>
                <w:szCs w:val="12"/>
              </w:rPr>
              <w:t>3000,000</w:t>
            </w:r>
          </w:p>
        </w:tc>
        <w:tc>
          <w:tcPr>
            <w:tcW w:w="851" w:type="dxa"/>
            <w:vAlign w:val="center"/>
          </w:tcPr>
          <w:p w:rsidR="0043223D" w:rsidRDefault="0043223D">
            <w:pPr>
              <w:jc w:val="center"/>
              <w:rPr>
                <w:sz w:val="12"/>
                <w:szCs w:val="12"/>
              </w:rPr>
            </w:pPr>
            <w:r>
              <w:rPr>
                <w:sz w:val="12"/>
                <w:szCs w:val="12"/>
              </w:rPr>
              <w:t>3000,000</w:t>
            </w:r>
          </w:p>
        </w:tc>
      </w:tr>
      <w:tr w:rsidR="0043223D" w:rsidRPr="00AE19B5" w:rsidTr="00211E03">
        <w:tc>
          <w:tcPr>
            <w:tcW w:w="1135" w:type="dxa"/>
            <w:vMerge/>
          </w:tcPr>
          <w:p w:rsidR="0043223D" w:rsidRPr="00AE19B5" w:rsidRDefault="0043223D" w:rsidP="00211E03">
            <w:pPr>
              <w:suppressAutoHyphens/>
              <w:spacing w:line="276" w:lineRule="auto"/>
              <w:rPr>
                <w:rFonts w:eastAsia="Calibri"/>
                <w:sz w:val="12"/>
                <w:szCs w:val="12"/>
                <w:lang w:eastAsia="en-US"/>
              </w:rPr>
            </w:pPr>
          </w:p>
        </w:tc>
        <w:tc>
          <w:tcPr>
            <w:tcW w:w="1814" w:type="dxa"/>
            <w:vMerge/>
          </w:tcPr>
          <w:p w:rsidR="0043223D" w:rsidRPr="00AE19B5" w:rsidRDefault="0043223D" w:rsidP="00211E03">
            <w:pPr>
              <w:suppressAutoHyphens/>
              <w:spacing w:line="276" w:lineRule="auto"/>
              <w:rPr>
                <w:rFonts w:eastAsia="Calibri"/>
                <w:sz w:val="12"/>
                <w:szCs w:val="12"/>
                <w:lang w:eastAsia="en-US"/>
              </w:rPr>
            </w:pP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Default="0043223D">
            <w:pPr>
              <w:jc w:val="center"/>
              <w:rPr>
                <w:sz w:val="12"/>
                <w:szCs w:val="12"/>
              </w:rPr>
            </w:pPr>
            <w:r>
              <w:rPr>
                <w:sz w:val="12"/>
                <w:szCs w:val="12"/>
              </w:rPr>
              <w:t>1825,000</w:t>
            </w:r>
          </w:p>
        </w:tc>
        <w:tc>
          <w:tcPr>
            <w:tcW w:w="851" w:type="dxa"/>
            <w:vAlign w:val="center"/>
          </w:tcPr>
          <w:p w:rsidR="0043223D" w:rsidRDefault="0043223D">
            <w:pPr>
              <w:jc w:val="center"/>
              <w:rPr>
                <w:sz w:val="12"/>
                <w:szCs w:val="12"/>
              </w:rPr>
            </w:pPr>
            <w:r>
              <w:rPr>
                <w:sz w:val="12"/>
                <w:szCs w:val="12"/>
              </w:rPr>
              <w:t>3000,000</w:t>
            </w:r>
          </w:p>
        </w:tc>
        <w:tc>
          <w:tcPr>
            <w:tcW w:w="851" w:type="dxa"/>
            <w:vAlign w:val="center"/>
          </w:tcPr>
          <w:p w:rsidR="0043223D" w:rsidRDefault="0043223D">
            <w:pPr>
              <w:jc w:val="center"/>
              <w:rPr>
                <w:sz w:val="12"/>
                <w:szCs w:val="12"/>
              </w:rPr>
            </w:pPr>
            <w:r>
              <w:rPr>
                <w:sz w:val="12"/>
                <w:szCs w:val="12"/>
              </w:rPr>
              <w:t>3000,000</w:t>
            </w:r>
          </w:p>
        </w:tc>
      </w:tr>
      <w:tr w:rsidR="0043223D" w:rsidRPr="00AE19B5" w:rsidTr="00211E03">
        <w:tc>
          <w:tcPr>
            <w:tcW w:w="1135" w:type="dxa"/>
            <w:vMerge w:val="restart"/>
            <w:vAlign w:val="center"/>
          </w:tcPr>
          <w:p w:rsidR="0043223D" w:rsidRPr="00AE19B5" w:rsidRDefault="0043223D" w:rsidP="00211E03">
            <w:pPr>
              <w:spacing w:line="276" w:lineRule="auto"/>
              <w:rPr>
                <w:rFonts w:eastAsia="Calibri"/>
                <w:sz w:val="12"/>
                <w:szCs w:val="12"/>
                <w:lang w:eastAsia="en-US"/>
              </w:rPr>
            </w:pPr>
            <w:r w:rsidRPr="00AE19B5">
              <w:rPr>
                <w:rFonts w:eastAsia="Calibri"/>
                <w:sz w:val="12"/>
                <w:szCs w:val="12"/>
                <w:lang w:eastAsia="en-US"/>
              </w:rPr>
              <w:t>Основное мероприятие 02</w:t>
            </w:r>
          </w:p>
        </w:tc>
        <w:tc>
          <w:tcPr>
            <w:tcW w:w="1814" w:type="dxa"/>
            <w:vMerge w:val="restart"/>
          </w:tcPr>
          <w:p w:rsidR="0043223D" w:rsidRPr="00AE19B5" w:rsidRDefault="0043223D" w:rsidP="00205D85">
            <w:pPr>
              <w:rPr>
                <w:rFonts w:eastAsia="Calibri"/>
                <w:sz w:val="11"/>
                <w:szCs w:val="11"/>
                <w:lang w:eastAsia="en-US"/>
              </w:rPr>
            </w:pPr>
            <w:r w:rsidRPr="00AE19B5">
              <w:rPr>
                <w:sz w:val="12"/>
                <w:szCs w:val="12"/>
              </w:rPr>
              <w:t>Выявление и поддержка студентов, достигших успехов в учебе, научной и общественной работе, в целях содействия развитию инновационной, интеллектуальной, творческой деятельности обучающихся в образовательных организаций высшего образования</w:t>
            </w:r>
          </w:p>
        </w:tc>
        <w:tc>
          <w:tcPr>
            <w:tcW w:w="1872" w:type="dxa"/>
            <w:vAlign w:val="center"/>
          </w:tcPr>
          <w:p w:rsidR="0043223D" w:rsidRPr="00AE19B5" w:rsidRDefault="0043223D" w:rsidP="00211E03">
            <w:pPr>
              <w:widowControl w:val="0"/>
              <w:autoSpaceDE w:val="0"/>
              <w:autoSpaceDN w:val="0"/>
              <w:rPr>
                <w:sz w:val="12"/>
                <w:szCs w:val="12"/>
              </w:rPr>
            </w:pPr>
            <w:r w:rsidRPr="00AE19B5">
              <w:rPr>
                <w:sz w:val="12"/>
                <w:szCs w:val="12"/>
              </w:rPr>
              <w:t>всего</w:t>
            </w:r>
          </w:p>
        </w:tc>
        <w:tc>
          <w:tcPr>
            <w:tcW w:w="850"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992"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992"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0"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0"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autoSpaceDE w:val="0"/>
              <w:autoSpaceDN w:val="0"/>
              <w:jc w:val="center"/>
              <w:rPr>
                <w:sz w:val="12"/>
                <w:szCs w:val="12"/>
              </w:rPr>
            </w:pPr>
            <w:r w:rsidRPr="00AE19B5">
              <w:rPr>
                <w:sz w:val="12"/>
                <w:szCs w:val="12"/>
              </w:rPr>
              <w:t>0,000</w:t>
            </w:r>
          </w:p>
        </w:tc>
        <w:tc>
          <w:tcPr>
            <w:tcW w:w="851" w:type="dxa"/>
            <w:vAlign w:val="center"/>
          </w:tcPr>
          <w:p w:rsidR="0043223D" w:rsidRDefault="0043223D">
            <w:pPr>
              <w:jc w:val="center"/>
              <w:rPr>
                <w:sz w:val="12"/>
                <w:szCs w:val="12"/>
              </w:rPr>
            </w:pPr>
            <w:r>
              <w:rPr>
                <w:sz w:val="12"/>
                <w:szCs w:val="12"/>
              </w:rPr>
              <w:t>380,000</w:t>
            </w:r>
          </w:p>
        </w:tc>
        <w:tc>
          <w:tcPr>
            <w:tcW w:w="851" w:type="dxa"/>
            <w:vAlign w:val="center"/>
          </w:tcPr>
          <w:p w:rsidR="0043223D" w:rsidRDefault="0043223D">
            <w:pPr>
              <w:jc w:val="center"/>
              <w:rPr>
                <w:sz w:val="12"/>
                <w:szCs w:val="12"/>
              </w:rPr>
            </w:pPr>
            <w:r>
              <w:rPr>
                <w:sz w:val="12"/>
                <w:szCs w:val="12"/>
              </w:rPr>
              <w:t>380,000</w:t>
            </w:r>
          </w:p>
        </w:tc>
        <w:tc>
          <w:tcPr>
            <w:tcW w:w="851" w:type="dxa"/>
            <w:vAlign w:val="center"/>
          </w:tcPr>
          <w:p w:rsidR="0043223D" w:rsidRDefault="0043223D">
            <w:pPr>
              <w:jc w:val="center"/>
              <w:rPr>
                <w:sz w:val="12"/>
                <w:szCs w:val="12"/>
              </w:rPr>
            </w:pPr>
            <w:r>
              <w:rPr>
                <w:sz w:val="12"/>
                <w:szCs w:val="12"/>
              </w:rPr>
              <w:t>380,000</w:t>
            </w:r>
          </w:p>
        </w:tc>
      </w:tr>
      <w:tr w:rsidR="0043223D" w:rsidRPr="00AE19B5" w:rsidTr="00211E03">
        <w:tc>
          <w:tcPr>
            <w:tcW w:w="1135" w:type="dxa"/>
            <w:vMerge/>
            <w:vAlign w:val="center"/>
          </w:tcPr>
          <w:p w:rsidR="0043223D" w:rsidRPr="00AE19B5" w:rsidRDefault="0043223D" w:rsidP="00211E03">
            <w:pPr>
              <w:suppressAutoHyphens/>
              <w:spacing w:line="276" w:lineRule="auto"/>
              <w:rPr>
                <w:rFonts w:eastAsia="Calibri"/>
                <w:sz w:val="12"/>
                <w:szCs w:val="12"/>
                <w:lang w:eastAsia="en-US"/>
              </w:rPr>
            </w:pPr>
          </w:p>
        </w:tc>
        <w:tc>
          <w:tcPr>
            <w:tcW w:w="1814" w:type="dxa"/>
            <w:vMerge/>
          </w:tcPr>
          <w:p w:rsidR="0043223D" w:rsidRPr="00AE19B5" w:rsidRDefault="0043223D" w:rsidP="00211E03">
            <w:pPr>
              <w:suppressAutoHyphens/>
              <w:spacing w:line="276" w:lineRule="auto"/>
              <w:rPr>
                <w:rFonts w:eastAsia="Calibri"/>
                <w:sz w:val="12"/>
                <w:szCs w:val="12"/>
                <w:lang w:eastAsia="en-US"/>
              </w:rPr>
            </w:pPr>
          </w:p>
        </w:tc>
        <w:tc>
          <w:tcPr>
            <w:tcW w:w="1872" w:type="dxa"/>
            <w:vAlign w:val="center"/>
          </w:tcPr>
          <w:p w:rsidR="0043223D" w:rsidRPr="00AE19B5" w:rsidRDefault="0043223D"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Pr="00AE19B5" w:rsidRDefault="0043223D"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43223D" w:rsidRDefault="0043223D">
            <w:pPr>
              <w:jc w:val="center"/>
              <w:rPr>
                <w:sz w:val="12"/>
                <w:szCs w:val="12"/>
              </w:rPr>
            </w:pPr>
            <w:r>
              <w:rPr>
                <w:sz w:val="12"/>
                <w:szCs w:val="12"/>
              </w:rPr>
              <w:t>380,000</w:t>
            </w:r>
          </w:p>
        </w:tc>
        <w:tc>
          <w:tcPr>
            <w:tcW w:w="851" w:type="dxa"/>
            <w:vAlign w:val="center"/>
          </w:tcPr>
          <w:p w:rsidR="0043223D" w:rsidRDefault="0043223D">
            <w:pPr>
              <w:jc w:val="center"/>
              <w:rPr>
                <w:sz w:val="12"/>
                <w:szCs w:val="12"/>
              </w:rPr>
            </w:pPr>
            <w:r>
              <w:rPr>
                <w:sz w:val="12"/>
                <w:szCs w:val="12"/>
              </w:rPr>
              <w:t>380,000</w:t>
            </w:r>
          </w:p>
        </w:tc>
        <w:tc>
          <w:tcPr>
            <w:tcW w:w="851" w:type="dxa"/>
            <w:vAlign w:val="center"/>
          </w:tcPr>
          <w:p w:rsidR="0043223D" w:rsidRDefault="0043223D">
            <w:pPr>
              <w:jc w:val="center"/>
              <w:rPr>
                <w:sz w:val="12"/>
                <w:szCs w:val="12"/>
              </w:rPr>
            </w:pPr>
            <w:r>
              <w:rPr>
                <w:sz w:val="12"/>
                <w:szCs w:val="12"/>
              </w:rPr>
              <w:t>380,000</w:t>
            </w:r>
          </w:p>
        </w:tc>
      </w:tr>
    </w:tbl>
    <w:p w:rsidR="00211E03" w:rsidRPr="00AE19B5" w:rsidRDefault="00211E03" w:rsidP="00211E03">
      <w:pPr>
        <w:jc w:val="right"/>
      </w:pPr>
      <w:r w:rsidRPr="00AE19B5">
        <w:rPr>
          <w:sz w:val="28"/>
          <w:szCs w:val="28"/>
        </w:rPr>
        <w:t>».</w:t>
      </w:r>
    </w:p>
    <w:p w:rsidR="00211E03" w:rsidRPr="00AE19B5" w:rsidRDefault="00211E03" w:rsidP="00653ABE">
      <w:pPr>
        <w:tabs>
          <w:tab w:val="left" w:pos="567"/>
        </w:tabs>
        <w:ind w:firstLine="709"/>
        <w:jc w:val="both"/>
        <w:rPr>
          <w:sz w:val="28"/>
          <w:szCs w:val="28"/>
        </w:rPr>
      </w:pPr>
    </w:p>
    <w:p w:rsidR="00E03E12" w:rsidRPr="00AE19B5" w:rsidRDefault="00E03E12" w:rsidP="00653ABE">
      <w:pPr>
        <w:tabs>
          <w:tab w:val="left" w:pos="567"/>
        </w:tabs>
        <w:ind w:firstLine="709"/>
        <w:jc w:val="both"/>
        <w:rPr>
          <w:sz w:val="28"/>
          <w:szCs w:val="28"/>
        </w:rPr>
      </w:pPr>
    </w:p>
    <w:p w:rsidR="00653ABE" w:rsidRPr="00AE19B5" w:rsidRDefault="00653ABE" w:rsidP="00653ABE">
      <w:pPr>
        <w:jc w:val="right"/>
        <w:rPr>
          <w:rFonts w:eastAsiaTheme="minorEastAsia"/>
          <w:sz w:val="28"/>
          <w:szCs w:val="28"/>
        </w:rPr>
        <w:sectPr w:rsidR="00653ABE" w:rsidRPr="00AE19B5" w:rsidSect="00B35396">
          <w:headerReference w:type="even" r:id="rId14"/>
          <w:headerReference w:type="default" r:id="rId15"/>
          <w:footnotePr>
            <w:numFmt w:val="chicago"/>
          </w:footnotePr>
          <w:pgSz w:w="16838" w:h="11906" w:orient="landscape"/>
          <w:pgMar w:top="1134" w:right="1134" w:bottom="1134" w:left="1134" w:header="709" w:footer="709" w:gutter="0"/>
          <w:cols w:space="708"/>
          <w:docGrid w:linePitch="360"/>
        </w:sectPr>
      </w:pPr>
    </w:p>
    <w:p w:rsidR="007A4C66" w:rsidRDefault="005E5C01" w:rsidP="004233F3">
      <w:pPr>
        <w:ind w:firstLine="709"/>
        <w:jc w:val="both"/>
        <w:rPr>
          <w:rFonts w:eastAsia="Calibri"/>
          <w:sz w:val="28"/>
          <w:szCs w:val="28"/>
          <w:lang w:eastAsia="en-US"/>
        </w:rPr>
      </w:pPr>
      <w:r>
        <w:rPr>
          <w:rFonts w:eastAsia="Calibri"/>
          <w:sz w:val="28"/>
          <w:szCs w:val="28"/>
          <w:lang w:eastAsia="en-US"/>
        </w:rPr>
        <w:lastRenderedPageBreak/>
        <w:t>7</w:t>
      </w:r>
      <w:r w:rsidR="00C4514C">
        <w:rPr>
          <w:rFonts w:eastAsia="Calibri"/>
          <w:sz w:val="28"/>
          <w:szCs w:val="28"/>
          <w:lang w:eastAsia="en-US"/>
        </w:rPr>
        <w:t>. Пункт 10 приложения № 24 к указанной государственной программе дополнить</w:t>
      </w:r>
      <w:r w:rsidR="0012687E">
        <w:rPr>
          <w:rFonts w:eastAsia="Calibri"/>
          <w:sz w:val="28"/>
          <w:szCs w:val="28"/>
          <w:lang w:eastAsia="en-US"/>
        </w:rPr>
        <w:t xml:space="preserve"> абзацем следующего содержания:</w:t>
      </w:r>
    </w:p>
    <w:p w:rsidR="0012687E" w:rsidRPr="00AE19B5" w:rsidRDefault="0012687E" w:rsidP="004233F3">
      <w:pPr>
        <w:ind w:firstLine="709"/>
        <w:jc w:val="both"/>
        <w:rPr>
          <w:rFonts w:eastAsia="Calibri"/>
          <w:sz w:val="28"/>
          <w:szCs w:val="28"/>
          <w:lang w:eastAsia="en-US"/>
        </w:rPr>
      </w:pPr>
      <w:r>
        <w:rPr>
          <w:rFonts w:eastAsia="Calibri"/>
          <w:sz w:val="28"/>
          <w:szCs w:val="28"/>
          <w:lang w:eastAsia="en-US"/>
        </w:rPr>
        <w:t>«</w:t>
      </w:r>
      <w:r w:rsidR="00CB4A2D" w:rsidRPr="009E4987">
        <w:rPr>
          <w:rFonts w:eastAsia="Calibri"/>
          <w:sz w:val="28"/>
          <w:szCs w:val="28"/>
          <w:lang w:eastAsia="en-US"/>
        </w:rPr>
        <w:t xml:space="preserve">При этом </w:t>
      </w:r>
      <w:r w:rsidR="00CB4A2D">
        <w:rPr>
          <w:sz w:val="28"/>
          <w:szCs w:val="28"/>
        </w:rPr>
        <w:t xml:space="preserve">в отношении </w:t>
      </w:r>
      <w:r w:rsidR="00CB4A2D">
        <w:rPr>
          <w:sz w:val="28"/>
          <w:szCs w:val="28"/>
          <w:lang w:val="en-US"/>
        </w:rPr>
        <w:t>i</w:t>
      </w:r>
      <w:r w:rsidR="00CB4A2D" w:rsidRPr="009E4987">
        <w:rPr>
          <w:sz w:val="28"/>
          <w:szCs w:val="28"/>
        </w:rPr>
        <w:t>-го объекта</w:t>
      </w:r>
      <w:r w:rsidR="00CB4A2D">
        <w:rPr>
          <w:sz w:val="28"/>
          <w:szCs w:val="28"/>
        </w:rPr>
        <w:t xml:space="preserve"> </w:t>
      </w:r>
      <w:r w:rsidR="00CB4A2D" w:rsidRPr="00095E19">
        <w:rPr>
          <w:sz w:val="28"/>
          <w:szCs w:val="28"/>
        </w:rPr>
        <w:t>j-</w:t>
      </w:r>
      <w:proofErr w:type="spellStart"/>
      <w:r w:rsidR="00CB4A2D" w:rsidRPr="00095E19">
        <w:rPr>
          <w:sz w:val="28"/>
          <w:szCs w:val="28"/>
        </w:rPr>
        <w:t>го</w:t>
      </w:r>
      <w:proofErr w:type="spellEnd"/>
      <w:r w:rsidR="00CB4A2D" w:rsidRPr="00095E19">
        <w:rPr>
          <w:sz w:val="28"/>
          <w:szCs w:val="28"/>
        </w:rPr>
        <w:t xml:space="preserve"> </w:t>
      </w:r>
      <w:r w:rsidR="00CB4A2D">
        <w:rPr>
          <w:sz w:val="28"/>
          <w:szCs w:val="28"/>
        </w:rPr>
        <w:t xml:space="preserve">муниципального образования, сметная стоимость капитального ремонта которого в соответствии с положительным заключением государственной экспертизы по проверке достоверности </w:t>
      </w:r>
      <w:r w:rsidR="00CB4A2D" w:rsidRPr="00061724">
        <w:rPr>
          <w:sz w:val="28"/>
          <w:szCs w:val="28"/>
        </w:rPr>
        <w:t>определения сметной стоимости без учета оснащения средствами обучения и воспитания превышает 125 млн рублей, в целях расчета субсидии сметная стоимость, в части работ в соответствии с перечнем работ по капитальному ремонту, содержащимся в приложении к настоящим Правилам,</w:t>
      </w:r>
      <w:r w:rsidR="00CB4A2D">
        <w:rPr>
          <w:sz w:val="28"/>
          <w:szCs w:val="28"/>
        </w:rPr>
        <w:t xml:space="preserve">  принимается равной 125 млн рублей.».</w:t>
      </w:r>
    </w:p>
    <w:sectPr w:rsidR="0012687E" w:rsidRPr="00AE19B5" w:rsidSect="0066764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4BB" w:rsidRDefault="000A04BB">
      <w:r>
        <w:separator/>
      </w:r>
    </w:p>
  </w:endnote>
  <w:endnote w:type="continuationSeparator" w:id="0">
    <w:p w:rsidR="000A04BB" w:rsidRDefault="000A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4BB" w:rsidRDefault="000A04BB">
      <w:r>
        <w:separator/>
      </w:r>
    </w:p>
  </w:footnote>
  <w:footnote w:type="continuationSeparator" w:id="0">
    <w:p w:rsidR="000A04BB" w:rsidRDefault="000A0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4BB" w:rsidRDefault="000A04BB"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4BB" w:rsidRDefault="000A04BB">
    <w:pPr>
      <w:pStyle w:val="a3"/>
    </w:pPr>
  </w:p>
  <w:p w:rsidR="000A04BB" w:rsidRDefault="000A04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609700"/>
      <w:docPartObj>
        <w:docPartGallery w:val="Page Numbers (Top of Page)"/>
        <w:docPartUnique/>
      </w:docPartObj>
    </w:sdtPr>
    <w:sdtEndPr/>
    <w:sdtContent>
      <w:p w:rsidR="000A04BB" w:rsidRDefault="000A04BB">
        <w:pPr>
          <w:pStyle w:val="a3"/>
          <w:jc w:val="center"/>
        </w:pPr>
        <w:r>
          <w:fldChar w:fldCharType="begin"/>
        </w:r>
        <w:r>
          <w:instrText>PAGE   \* MERGEFORMAT</w:instrText>
        </w:r>
        <w:r>
          <w:fldChar w:fldCharType="separate"/>
        </w:r>
        <w:r w:rsidR="00B35396">
          <w:rPr>
            <w:noProof/>
          </w:rPr>
          <w:t>12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4BB" w:rsidRDefault="000A04BB" w:rsidP="0019622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4BB" w:rsidRDefault="000A04BB">
    <w:pPr>
      <w:pStyle w:val="a3"/>
    </w:pPr>
  </w:p>
  <w:p w:rsidR="000A04BB" w:rsidRDefault="000A04B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001318"/>
      <w:docPartObj>
        <w:docPartGallery w:val="Page Numbers (Top of Page)"/>
        <w:docPartUnique/>
      </w:docPartObj>
    </w:sdtPr>
    <w:sdtEndPr/>
    <w:sdtContent>
      <w:p w:rsidR="000A04BB" w:rsidRDefault="000A04BB">
        <w:pPr>
          <w:pStyle w:val="a3"/>
          <w:jc w:val="center"/>
        </w:pPr>
        <w:r>
          <w:fldChar w:fldCharType="begin"/>
        </w:r>
        <w:r>
          <w:instrText>PAGE   \* MERGEFORMAT</w:instrText>
        </w:r>
        <w:r>
          <w:fldChar w:fldCharType="separate"/>
        </w:r>
        <w:r w:rsidR="00B35396">
          <w:rPr>
            <w:noProof/>
          </w:rPr>
          <w:t>47</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4BB" w:rsidRDefault="000A04BB"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4BB" w:rsidRDefault="000A04BB">
    <w:pPr>
      <w:pStyle w:val="a3"/>
    </w:pPr>
  </w:p>
  <w:p w:rsidR="000A04BB" w:rsidRDefault="000A04BB"/>
  <w:p w:rsidR="000A04BB" w:rsidRDefault="000A04B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9928"/>
      <w:docPartObj>
        <w:docPartGallery w:val="Page Numbers (Top of Page)"/>
        <w:docPartUnique/>
      </w:docPartObj>
    </w:sdtPr>
    <w:sdtEndPr/>
    <w:sdtContent>
      <w:p w:rsidR="000A04BB" w:rsidRDefault="000A04BB">
        <w:pPr>
          <w:pStyle w:val="a3"/>
          <w:jc w:val="center"/>
        </w:pPr>
        <w:r>
          <w:fldChar w:fldCharType="begin"/>
        </w:r>
        <w:r>
          <w:instrText>PAGE   \* MERGEFORMAT</w:instrText>
        </w:r>
        <w:r>
          <w:fldChar w:fldCharType="separate"/>
        </w:r>
        <w:r w:rsidR="00B35396">
          <w:rPr>
            <w:noProof/>
          </w:rPr>
          <w:t>48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980"/>
        </w:tabs>
        <w:ind w:left="90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E84939"/>
    <w:multiLevelType w:val="hybridMultilevel"/>
    <w:tmpl w:val="AA4CD3DC"/>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61FE"/>
    <w:multiLevelType w:val="hybridMultilevel"/>
    <w:tmpl w:val="DBA4BC32"/>
    <w:lvl w:ilvl="0" w:tplc="7EE20CF8">
      <w:start w:val="6"/>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654AC8"/>
    <w:multiLevelType w:val="hybridMultilevel"/>
    <w:tmpl w:val="7FD6DACA"/>
    <w:lvl w:ilvl="0" w:tplc="72BC0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0352D7"/>
    <w:multiLevelType w:val="hybridMultilevel"/>
    <w:tmpl w:val="30CEB636"/>
    <w:lvl w:ilvl="0" w:tplc="13F6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BA2B49"/>
    <w:multiLevelType w:val="hybridMultilevel"/>
    <w:tmpl w:val="FD72C8E2"/>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1417F"/>
    <w:multiLevelType w:val="hybridMultilevel"/>
    <w:tmpl w:val="0E4239A8"/>
    <w:lvl w:ilvl="0" w:tplc="8F46E5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C56764"/>
    <w:multiLevelType w:val="hybridMultilevel"/>
    <w:tmpl w:val="443ABADA"/>
    <w:lvl w:ilvl="0" w:tplc="86F6EC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415892"/>
    <w:multiLevelType w:val="hybridMultilevel"/>
    <w:tmpl w:val="F6CA6D76"/>
    <w:lvl w:ilvl="0" w:tplc="ACB6694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D041E"/>
    <w:multiLevelType w:val="hybridMultilevel"/>
    <w:tmpl w:val="6E3ED868"/>
    <w:lvl w:ilvl="0" w:tplc="340C1F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F9A0A0E"/>
    <w:multiLevelType w:val="hybridMultilevel"/>
    <w:tmpl w:val="F6C6C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B23AA"/>
    <w:multiLevelType w:val="hybridMultilevel"/>
    <w:tmpl w:val="EBF49A88"/>
    <w:lvl w:ilvl="0" w:tplc="F7786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C4199D"/>
    <w:multiLevelType w:val="hybridMultilevel"/>
    <w:tmpl w:val="277878DC"/>
    <w:lvl w:ilvl="0" w:tplc="93C09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1D7456"/>
    <w:multiLevelType w:val="multilevel"/>
    <w:tmpl w:val="59D0DF08"/>
    <w:lvl w:ilvl="0">
      <w:start w:val="15"/>
      <w:numFmt w:val="decimal"/>
      <w:lvlText w:val="%1"/>
      <w:lvlJc w:val="left"/>
      <w:pPr>
        <w:ind w:left="693" w:hanging="562"/>
      </w:pPr>
      <w:rPr>
        <w:rFonts w:hint="default"/>
        <w:lang w:val="ru-RU" w:eastAsia="en-US" w:bidi="ar-SA"/>
      </w:rPr>
    </w:lvl>
    <w:lvl w:ilvl="1">
      <w:start w:val="1"/>
      <w:numFmt w:val="decimal"/>
      <w:lvlText w:val="%1.%2"/>
      <w:lvlJc w:val="left"/>
      <w:pPr>
        <w:ind w:left="693" w:hanging="562"/>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888" w:hanging="164"/>
      </w:pPr>
      <w:rPr>
        <w:rFonts w:hint="default"/>
        <w:lang w:val="ru-RU" w:eastAsia="en-US" w:bidi="ar-SA"/>
      </w:rPr>
    </w:lvl>
    <w:lvl w:ilvl="4">
      <w:numFmt w:val="bullet"/>
      <w:lvlText w:val="•"/>
      <w:lvlJc w:val="left"/>
      <w:pPr>
        <w:ind w:left="3982" w:hanging="164"/>
      </w:pPr>
      <w:rPr>
        <w:rFonts w:hint="default"/>
        <w:lang w:val="ru-RU" w:eastAsia="en-US" w:bidi="ar-SA"/>
      </w:rPr>
    </w:lvl>
    <w:lvl w:ilvl="5">
      <w:numFmt w:val="bullet"/>
      <w:lvlText w:val="•"/>
      <w:lvlJc w:val="left"/>
      <w:pPr>
        <w:ind w:left="5076" w:hanging="164"/>
      </w:pPr>
      <w:rPr>
        <w:rFonts w:hint="default"/>
        <w:lang w:val="ru-RU" w:eastAsia="en-US" w:bidi="ar-SA"/>
      </w:rPr>
    </w:lvl>
    <w:lvl w:ilvl="6">
      <w:numFmt w:val="bullet"/>
      <w:lvlText w:val="•"/>
      <w:lvlJc w:val="left"/>
      <w:pPr>
        <w:ind w:left="6170" w:hanging="164"/>
      </w:pPr>
      <w:rPr>
        <w:rFonts w:hint="default"/>
        <w:lang w:val="ru-RU" w:eastAsia="en-US" w:bidi="ar-SA"/>
      </w:rPr>
    </w:lvl>
    <w:lvl w:ilvl="7">
      <w:numFmt w:val="bullet"/>
      <w:lvlText w:val="•"/>
      <w:lvlJc w:val="left"/>
      <w:pPr>
        <w:ind w:left="7264" w:hanging="164"/>
      </w:pPr>
      <w:rPr>
        <w:rFonts w:hint="default"/>
        <w:lang w:val="ru-RU" w:eastAsia="en-US" w:bidi="ar-SA"/>
      </w:rPr>
    </w:lvl>
    <w:lvl w:ilvl="8">
      <w:numFmt w:val="bullet"/>
      <w:lvlText w:val="•"/>
      <w:lvlJc w:val="left"/>
      <w:pPr>
        <w:ind w:left="8358" w:hanging="164"/>
      </w:pPr>
      <w:rPr>
        <w:rFonts w:hint="default"/>
        <w:lang w:val="ru-RU" w:eastAsia="en-US" w:bidi="ar-SA"/>
      </w:rPr>
    </w:lvl>
  </w:abstractNum>
  <w:abstractNum w:abstractNumId="14">
    <w:nsid w:val="63690C90"/>
    <w:multiLevelType w:val="hybridMultilevel"/>
    <w:tmpl w:val="9084BA70"/>
    <w:lvl w:ilvl="0" w:tplc="BA945A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5D57BB0"/>
    <w:multiLevelType w:val="hybridMultilevel"/>
    <w:tmpl w:val="AA62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327145"/>
    <w:multiLevelType w:val="hybridMultilevel"/>
    <w:tmpl w:val="00E0D624"/>
    <w:lvl w:ilvl="0" w:tplc="8A706C2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710775E"/>
    <w:multiLevelType w:val="hybridMultilevel"/>
    <w:tmpl w:val="B7945286"/>
    <w:lvl w:ilvl="0" w:tplc="7EF62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8D42894"/>
    <w:multiLevelType w:val="hybridMultilevel"/>
    <w:tmpl w:val="67D4B962"/>
    <w:lvl w:ilvl="0" w:tplc="A4DACAB8">
      <w:start w:val="2019"/>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9"/>
  </w:num>
  <w:num w:numId="3">
    <w:abstractNumId w:val="16"/>
  </w:num>
  <w:num w:numId="4">
    <w:abstractNumId w:val="2"/>
  </w:num>
  <w:num w:numId="5">
    <w:abstractNumId w:val="8"/>
  </w:num>
  <w:num w:numId="6">
    <w:abstractNumId w:val="18"/>
  </w:num>
  <w:num w:numId="7">
    <w:abstractNumId w:val="5"/>
  </w:num>
  <w:num w:numId="8">
    <w:abstractNumId w:val="15"/>
  </w:num>
  <w:num w:numId="9">
    <w:abstractNumId w:val="1"/>
  </w:num>
  <w:num w:numId="10">
    <w:abstractNumId w:val="3"/>
  </w:num>
  <w:num w:numId="11">
    <w:abstractNumId w:val="11"/>
  </w:num>
  <w:num w:numId="12">
    <w:abstractNumId w:val="14"/>
  </w:num>
  <w:num w:numId="13">
    <w:abstractNumId w:val="6"/>
  </w:num>
  <w:num w:numId="14">
    <w:abstractNumId w:val="12"/>
  </w:num>
  <w:num w:numId="15">
    <w:abstractNumId w:val="4"/>
  </w:num>
  <w:num w:numId="16">
    <w:abstractNumId w:val="10"/>
  </w:num>
  <w:num w:numId="17">
    <w:abstractNumId w:val="17"/>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E3028D"/>
    <w:rsid w:val="000001C9"/>
    <w:rsid w:val="00000EA3"/>
    <w:rsid w:val="00001709"/>
    <w:rsid w:val="000018F1"/>
    <w:rsid w:val="00001B15"/>
    <w:rsid w:val="000022E2"/>
    <w:rsid w:val="00002372"/>
    <w:rsid w:val="00002B4F"/>
    <w:rsid w:val="00003CBB"/>
    <w:rsid w:val="00003FB4"/>
    <w:rsid w:val="00004A11"/>
    <w:rsid w:val="00005229"/>
    <w:rsid w:val="000052B9"/>
    <w:rsid w:val="0000577B"/>
    <w:rsid w:val="00005B37"/>
    <w:rsid w:val="00005EBF"/>
    <w:rsid w:val="000069D0"/>
    <w:rsid w:val="00006C95"/>
    <w:rsid w:val="00006CA6"/>
    <w:rsid w:val="00006F56"/>
    <w:rsid w:val="000071E0"/>
    <w:rsid w:val="000074E3"/>
    <w:rsid w:val="00007641"/>
    <w:rsid w:val="00007674"/>
    <w:rsid w:val="00010747"/>
    <w:rsid w:val="00010B48"/>
    <w:rsid w:val="00011BBF"/>
    <w:rsid w:val="00012423"/>
    <w:rsid w:val="00012662"/>
    <w:rsid w:val="00012BAE"/>
    <w:rsid w:val="00012FE4"/>
    <w:rsid w:val="00013252"/>
    <w:rsid w:val="000132E5"/>
    <w:rsid w:val="000139C0"/>
    <w:rsid w:val="00013EB8"/>
    <w:rsid w:val="00014DA8"/>
    <w:rsid w:val="000156A9"/>
    <w:rsid w:val="000157D1"/>
    <w:rsid w:val="00016431"/>
    <w:rsid w:val="000164D4"/>
    <w:rsid w:val="00016555"/>
    <w:rsid w:val="0001673F"/>
    <w:rsid w:val="000173C4"/>
    <w:rsid w:val="000174F1"/>
    <w:rsid w:val="00017958"/>
    <w:rsid w:val="00017A99"/>
    <w:rsid w:val="00017CAC"/>
    <w:rsid w:val="0002052A"/>
    <w:rsid w:val="00021444"/>
    <w:rsid w:val="000217B2"/>
    <w:rsid w:val="0002192E"/>
    <w:rsid w:val="00022AD4"/>
    <w:rsid w:val="000234FD"/>
    <w:rsid w:val="00023722"/>
    <w:rsid w:val="000238BB"/>
    <w:rsid w:val="00023906"/>
    <w:rsid w:val="000239C0"/>
    <w:rsid w:val="00023D51"/>
    <w:rsid w:val="00024CFC"/>
    <w:rsid w:val="00024FF1"/>
    <w:rsid w:val="0002559D"/>
    <w:rsid w:val="00025F68"/>
    <w:rsid w:val="0002628B"/>
    <w:rsid w:val="00026515"/>
    <w:rsid w:val="000267BD"/>
    <w:rsid w:val="00026BD3"/>
    <w:rsid w:val="00026F92"/>
    <w:rsid w:val="000272C8"/>
    <w:rsid w:val="000274DC"/>
    <w:rsid w:val="000275AE"/>
    <w:rsid w:val="0002774C"/>
    <w:rsid w:val="00027E04"/>
    <w:rsid w:val="000305CE"/>
    <w:rsid w:val="0003095B"/>
    <w:rsid w:val="00030982"/>
    <w:rsid w:val="00030F4B"/>
    <w:rsid w:val="0003116F"/>
    <w:rsid w:val="0003124A"/>
    <w:rsid w:val="000319A3"/>
    <w:rsid w:val="00032EF2"/>
    <w:rsid w:val="000334FF"/>
    <w:rsid w:val="00034568"/>
    <w:rsid w:val="00034B9E"/>
    <w:rsid w:val="00035111"/>
    <w:rsid w:val="000356E6"/>
    <w:rsid w:val="00035929"/>
    <w:rsid w:val="000366C8"/>
    <w:rsid w:val="000370AC"/>
    <w:rsid w:val="0003728A"/>
    <w:rsid w:val="000378AA"/>
    <w:rsid w:val="00037941"/>
    <w:rsid w:val="00037C82"/>
    <w:rsid w:val="000400D3"/>
    <w:rsid w:val="00040972"/>
    <w:rsid w:val="000413DE"/>
    <w:rsid w:val="00042329"/>
    <w:rsid w:val="00042547"/>
    <w:rsid w:val="00043A1C"/>
    <w:rsid w:val="00044711"/>
    <w:rsid w:val="00044A3A"/>
    <w:rsid w:val="00044AB4"/>
    <w:rsid w:val="00044EB8"/>
    <w:rsid w:val="00045123"/>
    <w:rsid w:val="000458A3"/>
    <w:rsid w:val="00045A2E"/>
    <w:rsid w:val="00046012"/>
    <w:rsid w:val="00046295"/>
    <w:rsid w:val="00046947"/>
    <w:rsid w:val="00046A91"/>
    <w:rsid w:val="00046B3B"/>
    <w:rsid w:val="000472C4"/>
    <w:rsid w:val="0005010D"/>
    <w:rsid w:val="00050236"/>
    <w:rsid w:val="00050C5B"/>
    <w:rsid w:val="00051366"/>
    <w:rsid w:val="000513D0"/>
    <w:rsid w:val="0005141D"/>
    <w:rsid w:val="0005147F"/>
    <w:rsid w:val="000521F5"/>
    <w:rsid w:val="0005232A"/>
    <w:rsid w:val="00052A1A"/>
    <w:rsid w:val="00053312"/>
    <w:rsid w:val="00054478"/>
    <w:rsid w:val="00054530"/>
    <w:rsid w:val="00054AEC"/>
    <w:rsid w:val="00054FE2"/>
    <w:rsid w:val="00055864"/>
    <w:rsid w:val="00055F15"/>
    <w:rsid w:val="0005623D"/>
    <w:rsid w:val="00056593"/>
    <w:rsid w:val="00056A25"/>
    <w:rsid w:val="00056E98"/>
    <w:rsid w:val="0005790E"/>
    <w:rsid w:val="00057E5A"/>
    <w:rsid w:val="000600A8"/>
    <w:rsid w:val="0006080C"/>
    <w:rsid w:val="00060AEB"/>
    <w:rsid w:val="00060B66"/>
    <w:rsid w:val="00060C9A"/>
    <w:rsid w:val="00061755"/>
    <w:rsid w:val="000618BF"/>
    <w:rsid w:val="00061950"/>
    <w:rsid w:val="0006253C"/>
    <w:rsid w:val="00062CA5"/>
    <w:rsid w:val="0006311B"/>
    <w:rsid w:val="0006363A"/>
    <w:rsid w:val="00063ADA"/>
    <w:rsid w:val="00063F9E"/>
    <w:rsid w:val="00064BB2"/>
    <w:rsid w:val="00064E9B"/>
    <w:rsid w:val="00064EF1"/>
    <w:rsid w:val="000650BE"/>
    <w:rsid w:val="000654FC"/>
    <w:rsid w:val="0006591C"/>
    <w:rsid w:val="00065B78"/>
    <w:rsid w:val="00065BED"/>
    <w:rsid w:val="000661C1"/>
    <w:rsid w:val="0006634D"/>
    <w:rsid w:val="0006692E"/>
    <w:rsid w:val="00067C00"/>
    <w:rsid w:val="00070DC7"/>
    <w:rsid w:val="0007137F"/>
    <w:rsid w:val="000713B9"/>
    <w:rsid w:val="00071B2F"/>
    <w:rsid w:val="00072547"/>
    <w:rsid w:val="00072A89"/>
    <w:rsid w:val="00072E60"/>
    <w:rsid w:val="00073F55"/>
    <w:rsid w:val="0007474E"/>
    <w:rsid w:val="000747A6"/>
    <w:rsid w:val="000748F4"/>
    <w:rsid w:val="00075076"/>
    <w:rsid w:val="00075980"/>
    <w:rsid w:val="00076075"/>
    <w:rsid w:val="0007656D"/>
    <w:rsid w:val="00076A68"/>
    <w:rsid w:val="0007733A"/>
    <w:rsid w:val="0007770D"/>
    <w:rsid w:val="00077AE8"/>
    <w:rsid w:val="00077B57"/>
    <w:rsid w:val="00077F00"/>
    <w:rsid w:val="00081286"/>
    <w:rsid w:val="00081309"/>
    <w:rsid w:val="00081351"/>
    <w:rsid w:val="00081943"/>
    <w:rsid w:val="00081B07"/>
    <w:rsid w:val="00082C0B"/>
    <w:rsid w:val="00082D36"/>
    <w:rsid w:val="00083EB8"/>
    <w:rsid w:val="00084089"/>
    <w:rsid w:val="00084C28"/>
    <w:rsid w:val="00085A19"/>
    <w:rsid w:val="00085B6E"/>
    <w:rsid w:val="00085F3C"/>
    <w:rsid w:val="000868E7"/>
    <w:rsid w:val="000869D5"/>
    <w:rsid w:val="00086DC1"/>
    <w:rsid w:val="00086F26"/>
    <w:rsid w:val="000873D1"/>
    <w:rsid w:val="00087A86"/>
    <w:rsid w:val="000900CC"/>
    <w:rsid w:val="0009022F"/>
    <w:rsid w:val="00090653"/>
    <w:rsid w:val="00090870"/>
    <w:rsid w:val="00091307"/>
    <w:rsid w:val="000919F2"/>
    <w:rsid w:val="00091F0F"/>
    <w:rsid w:val="00092037"/>
    <w:rsid w:val="000924A4"/>
    <w:rsid w:val="0009267E"/>
    <w:rsid w:val="00092B3E"/>
    <w:rsid w:val="00092DFF"/>
    <w:rsid w:val="0009315B"/>
    <w:rsid w:val="00093325"/>
    <w:rsid w:val="0009378C"/>
    <w:rsid w:val="0009399A"/>
    <w:rsid w:val="000940F6"/>
    <w:rsid w:val="00094B94"/>
    <w:rsid w:val="00095036"/>
    <w:rsid w:val="00095039"/>
    <w:rsid w:val="000954CC"/>
    <w:rsid w:val="000957B6"/>
    <w:rsid w:val="00095EEB"/>
    <w:rsid w:val="00096230"/>
    <w:rsid w:val="000963A5"/>
    <w:rsid w:val="00096839"/>
    <w:rsid w:val="00096CAA"/>
    <w:rsid w:val="00096D01"/>
    <w:rsid w:val="0009719F"/>
    <w:rsid w:val="000971A3"/>
    <w:rsid w:val="000979DA"/>
    <w:rsid w:val="00097F56"/>
    <w:rsid w:val="000A04BB"/>
    <w:rsid w:val="000A0784"/>
    <w:rsid w:val="000A0B64"/>
    <w:rsid w:val="000A10D6"/>
    <w:rsid w:val="000A1D34"/>
    <w:rsid w:val="000A211B"/>
    <w:rsid w:val="000A242C"/>
    <w:rsid w:val="000A33E7"/>
    <w:rsid w:val="000A38A1"/>
    <w:rsid w:val="000A38E6"/>
    <w:rsid w:val="000A3B1C"/>
    <w:rsid w:val="000A3D38"/>
    <w:rsid w:val="000A3EA8"/>
    <w:rsid w:val="000A40C6"/>
    <w:rsid w:val="000A4241"/>
    <w:rsid w:val="000A42C4"/>
    <w:rsid w:val="000A43FE"/>
    <w:rsid w:val="000A4831"/>
    <w:rsid w:val="000A4F4B"/>
    <w:rsid w:val="000A4F8B"/>
    <w:rsid w:val="000A4FD2"/>
    <w:rsid w:val="000A520D"/>
    <w:rsid w:val="000A540F"/>
    <w:rsid w:val="000A6210"/>
    <w:rsid w:val="000A6391"/>
    <w:rsid w:val="000A657D"/>
    <w:rsid w:val="000A6E4C"/>
    <w:rsid w:val="000A7DB9"/>
    <w:rsid w:val="000B0184"/>
    <w:rsid w:val="000B063B"/>
    <w:rsid w:val="000B07A9"/>
    <w:rsid w:val="000B0A1B"/>
    <w:rsid w:val="000B0B5E"/>
    <w:rsid w:val="000B1053"/>
    <w:rsid w:val="000B1258"/>
    <w:rsid w:val="000B189E"/>
    <w:rsid w:val="000B1BE9"/>
    <w:rsid w:val="000B281E"/>
    <w:rsid w:val="000B286D"/>
    <w:rsid w:val="000B28A1"/>
    <w:rsid w:val="000B2E1C"/>
    <w:rsid w:val="000B3050"/>
    <w:rsid w:val="000B3196"/>
    <w:rsid w:val="000B3281"/>
    <w:rsid w:val="000B3843"/>
    <w:rsid w:val="000B3891"/>
    <w:rsid w:val="000B53C0"/>
    <w:rsid w:val="000B57AB"/>
    <w:rsid w:val="000B58F5"/>
    <w:rsid w:val="000B5A2C"/>
    <w:rsid w:val="000B5BF5"/>
    <w:rsid w:val="000B5ED8"/>
    <w:rsid w:val="000B5F28"/>
    <w:rsid w:val="000B62F9"/>
    <w:rsid w:val="000B6504"/>
    <w:rsid w:val="000B6CD2"/>
    <w:rsid w:val="000B76E9"/>
    <w:rsid w:val="000B773B"/>
    <w:rsid w:val="000B77C9"/>
    <w:rsid w:val="000B7CB1"/>
    <w:rsid w:val="000B7CF2"/>
    <w:rsid w:val="000B7E12"/>
    <w:rsid w:val="000C0352"/>
    <w:rsid w:val="000C059F"/>
    <w:rsid w:val="000C07C4"/>
    <w:rsid w:val="000C0831"/>
    <w:rsid w:val="000C0C1E"/>
    <w:rsid w:val="000C0DBA"/>
    <w:rsid w:val="000C2174"/>
    <w:rsid w:val="000C2AAF"/>
    <w:rsid w:val="000C2F21"/>
    <w:rsid w:val="000C3287"/>
    <w:rsid w:val="000C32D1"/>
    <w:rsid w:val="000C3D0F"/>
    <w:rsid w:val="000C3F5D"/>
    <w:rsid w:val="000C42BE"/>
    <w:rsid w:val="000C431D"/>
    <w:rsid w:val="000C451C"/>
    <w:rsid w:val="000C4671"/>
    <w:rsid w:val="000C4E43"/>
    <w:rsid w:val="000C566E"/>
    <w:rsid w:val="000C5676"/>
    <w:rsid w:val="000C5780"/>
    <w:rsid w:val="000C5EB2"/>
    <w:rsid w:val="000C6461"/>
    <w:rsid w:val="000C689A"/>
    <w:rsid w:val="000C6E35"/>
    <w:rsid w:val="000C71F8"/>
    <w:rsid w:val="000C73D3"/>
    <w:rsid w:val="000C782D"/>
    <w:rsid w:val="000C7E14"/>
    <w:rsid w:val="000C7E2C"/>
    <w:rsid w:val="000D103E"/>
    <w:rsid w:val="000D1A30"/>
    <w:rsid w:val="000D1A8D"/>
    <w:rsid w:val="000D1C91"/>
    <w:rsid w:val="000D20AF"/>
    <w:rsid w:val="000D26B6"/>
    <w:rsid w:val="000D2ECA"/>
    <w:rsid w:val="000D34A6"/>
    <w:rsid w:val="000D36AB"/>
    <w:rsid w:val="000D380C"/>
    <w:rsid w:val="000D3C70"/>
    <w:rsid w:val="000D3E31"/>
    <w:rsid w:val="000D3EA2"/>
    <w:rsid w:val="000D410B"/>
    <w:rsid w:val="000D4235"/>
    <w:rsid w:val="000D4C8B"/>
    <w:rsid w:val="000D4CF4"/>
    <w:rsid w:val="000D4FB7"/>
    <w:rsid w:val="000D5D0D"/>
    <w:rsid w:val="000D60D5"/>
    <w:rsid w:val="000D6199"/>
    <w:rsid w:val="000D63F1"/>
    <w:rsid w:val="000D7237"/>
    <w:rsid w:val="000D74A0"/>
    <w:rsid w:val="000D7C3F"/>
    <w:rsid w:val="000E0041"/>
    <w:rsid w:val="000E02AA"/>
    <w:rsid w:val="000E038A"/>
    <w:rsid w:val="000E0792"/>
    <w:rsid w:val="000E09EA"/>
    <w:rsid w:val="000E12A5"/>
    <w:rsid w:val="000E1BD4"/>
    <w:rsid w:val="000E1CA9"/>
    <w:rsid w:val="000E23C7"/>
    <w:rsid w:val="000E2CC8"/>
    <w:rsid w:val="000E2E58"/>
    <w:rsid w:val="000E3652"/>
    <w:rsid w:val="000E3655"/>
    <w:rsid w:val="000E3715"/>
    <w:rsid w:val="000E3924"/>
    <w:rsid w:val="000E3ADF"/>
    <w:rsid w:val="000E3B10"/>
    <w:rsid w:val="000E4547"/>
    <w:rsid w:val="000E4C37"/>
    <w:rsid w:val="000E4D09"/>
    <w:rsid w:val="000E4E2A"/>
    <w:rsid w:val="000E4F25"/>
    <w:rsid w:val="000E524C"/>
    <w:rsid w:val="000E52C9"/>
    <w:rsid w:val="000E5C2C"/>
    <w:rsid w:val="000E5F1D"/>
    <w:rsid w:val="000E5FC9"/>
    <w:rsid w:val="000E7A81"/>
    <w:rsid w:val="000E7BC3"/>
    <w:rsid w:val="000E7C45"/>
    <w:rsid w:val="000F03CB"/>
    <w:rsid w:val="000F0630"/>
    <w:rsid w:val="000F0C1E"/>
    <w:rsid w:val="000F11E8"/>
    <w:rsid w:val="000F133A"/>
    <w:rsid w:val="000F182A"/>
    <w:rsid w:val="000F1844"/>
    <w:rsid w:val="000F1D09"/>
    <w:rsid w:val="000F219B"/>
    <w:rsid w:val="000F22ED"/>
    <w:rsid w:val="000F2F93"/>
    <w:rsid w:val="000F3179"/>
    <w:rsid w:val="000F351C"/>
    <w:rsid w:val="000F37B9"/>
    <w:rsid w:val="000F4675"/>
    <w:rsid w:val="000F490E"/>
    <w:rsid w:val="000F521B"/>
    <w:rsid w:val="000F5FC2"/>
    <w:rsid w:val="000F6704"/>
    <w:rsid w:val="000F6BCC"/>
    <w:rsid w:val="000F706D"/>
    <w:rsid w:val="000F7EF4"/>
    <w:rsid w:val="001001BE"/>
    <w:rsid w:val="00100266"/>
    <w:rsid w:val="00100648"/>
    <w:rsid w:val="00100E2C"/>
    <w:rsid w:val="00101453"/>
    <w:rsid w:val="00101E40"/>
    <w:rsid w:val="00101F48"/>
    <w:rsid w:val="001029C0"/>
    <w:rsid w:val="00102CCD"/>
    <w:rsid w:val="001030BD"/>
    <w:rsid w:val="0010321E"/>
    <w:rsid w:val="00103257"/>
    <w:rsid w:val="00103272"/>
    <w:rsid w:val="00103372"/>
    <w:rsid w:val="0010342D"/>
    <w:rsid w:val="00103676"/>
    <w:rsid w:val="00103830"/>
    <w:rsid w:val="0010385B"/>
    <w:rsid w:val="00103AA1"/>
    <w:rsid w:val="0010434C"/>
    <w:rsid w:val="0010454D"/>
    <w:rsid w:val="00104CC2"/>
    <w:rsid w:val="00104E77"/>
    <w:rsid w:val="001056A3"/>
    <w:rsid w:val="00105A58"/>
    <w:rsid w:val="00105ABB"/>
    <w:rsid w:val="0010653F"/>
    <w:rsid w:val="00106FFD"/>
    <w:rsid w:val="00107171"/>
    <w:rsid w:val="001073BB"/>
    <w:rsid w:val="001076A0"/>
    <w:rsid w:val="00107735"/>
    <w:rsid w:val="00110C84"/>
    <w:rsid w:val="00110D29"/>
    <w:rsid w:val="00111507"/>
    <w:rsid w:val="00111BCB"/>
    <w:rsid w:val="00111E64"/>
    <w:rsid w:val="00112270"/>
    <w:rsid w:val="00112434"/>
    <w:rsid w:val="0011271F"/>
    <w:rsid w:val="00112B84"/>
    <w:rsid w:val="0011370A"/>
    <w:rsid w:val="0011373B"/>
    <w:rsid w:val="00113849"/>
    <w:rsid w:val="0011409E"/>
    <w:rsid w:val="0011525D"/>
    <w:rsid w:val="00115645"/>
    <w:rsid w:val="001163DF"/>
    <w:rsid w:val="001168BF"/>
    <w:rsid w:val="00116F69"/>
    <w:rsid w:val="00117147"/>
    <w:rsid w:val="00117191"/>
    <w:rsid w:val="00117607"/>
    <w:rsid w:val="0012090B"/>
    <w:rsid w:val="00121182"/>
    <w:rsid w:val="001215A3"/>
    <w:rsid w:val="00121969"/>
    <w:rsid w:val="00122A71"/>
    <w:rsid w:val="00122AA9"/>
    <w:rsid w:val="00122D67"/>
    <w:rsid w:val="00123076"/>
    <w:rsid w:val="001236B2"/>
    <w:rsid w:val="001237DA"/>
    <w:rsid w:val="0012413D"/>
    <w:rsid w:val="001247B4"/>
    <w:rsid w:val="00124C4E"/>
    <w:rsid w:val="00125B85"/>
    <w:rsid w:val="00126299"/>
    <w:rsid w:val="00126798"/>
    <w:rsid w:val="0012687E"/>
    <w:rsid w:val="00126A54"/>
    <w:rsid w:val="00126BEC"/>
    <w:rsid w:val="00126F21"/>
    <w:rsid w:val="00127005"/>
    <w:rsid w:val="00127307"/>
    <w:rsid w:val="00127310"/>
    <w:rsid w:val="00127334"/>
    <w:rsid w:val="00127DCE"/>
    <w:rsid w:val="00127E96"/>
    <w:rsid w:val="0013000F"/>
    <w:rsid w:val="0013029F"/>
    <w:rsid w:val="00130C74"/>
    <w:rsid w:val="00130D64"/>
    <w:rsid w:val="00130F8D"/>
    <w:rsid w:val="001311D6"/>
    <w:rsid w:val="001317EE"/>
    <w:rsid w:val="0013196D"/>
    <w:rsid w:val="00131A90"/>
    <w:rsid w:val="00131D1F"/>
    <w:rsid w:val="00131F0E"/>
    <w:rsid w:val="00131FF3"/>
    <w:rsid w:val="001327B1"/>
    <w:rsid w:val="00133082"/>
    <w:rsid w:val="001332EE"/>
    <w:rsid w:val="001339CA"/>
    <w:rsid w:val="00133B5E"/>
    <w:rsid w:val="00133BDE"/>
    <w:rsid w:val="0013456D"/>
    <w:rsid w:val="00134770"/>
    <w:rsid w:val="001347A5"/>
    <w:rsid w:val="0013481A"/>
    <w:rsid w:val="00134D0A"/>
    <w:rsid w:val="001353AA"/>
    <w:rsid w:val="00135531"/>
    <w:rsid w:val="00135534"/>
    <w:rsid w:val="0013553F"/>
    <w:rsid w:val="0013562B"/>
    <w:rsid w:val="00135836"/>
    <w:rsid w:val="001358EA"/>
    <w:rsid w:val="00135931"/>
    <w:rsid w:val="00135A93"/>
    <w:rsid w:val="00135D5F"/>
    <w:rsid w:val="00136E92"/>
    <w:rsid w:val="001376B8"/>
    <w:rsid w:val="001409C4"/>
    <w:rsid w:val="00141AC8"/>
    <w:rsid w:val="0014265D"/>
    <w:rsid w:val="00142CCD"/>
    <w:rsid w:val="00143384"/>
    <w:rsid w:val="0014347A"/>
    <w:rsid w:val="00143BDC"/>
    <w:rsid w:val="001443D4"/>
    <w:rsid w:val="0014450C"/>
    <w:rsid w:val="001445B0"/>
    <w:rsid w:val="001448D6"/>
    <w:rsid w:val="00144EB1"/>
    <w:rsid w:val="001452B0"/>
    <w:rsid w:val="001458DF"/>
    <w:rsid w:val="00146556"/>
    <w:rsid w:val="001468DF"/>
    <w:rsid w:val="00147F30"/>
    <w:rsid w:val="00147FB5"/>
    <w:rsid w:val="00150073"/>
    <w:rsid w:val="00150766"/>
    <w:rsid w:val="00151490"/>
    <w:rsid w:val="001514F5"/>
    <w:rsid w:val="001515B8"/>
    <w:rsid w:val="0015167E"/>
    <w:rsid w:val="0015240B"/>
    <w:rsid w:val="001525D9"/>
    <w:rsid w:val="00152616"/>
    <w:rsid w:val="0015289A"/>
    <w:rsid w:val="00152A45"/>
    <w:rsid w:val="001534BA"/>
    <w:rsid w:val="001534D0"/>
    <w:rsid w:val="00153733"/>
    <w:rsid w:val="00153DCC"/>
    <w:rsid w:val="001549CD"/>
    <w:rsid w:val="00154DDB"/>
    <w:rsid w:val="00154F8A"/>
    <w:rsid w:val="00155B66"/>
    <w:rsid w:val="00155D04"/>
    <w:rsid w:val="001560AE"/>
    <w:rsid w:val="001560DD"/>
    <w:rsid w:val="00156412"/>
    <w:rsid w:val="00156B02"/>
    <w:rsid w:val="00156DC7"/>
    <w:rsid w:val="00157975"/>
    <w:rsid w:val="001579AD"/>
    <w:rsid w:val="00157C97"/>
    <w:rsid w:val="001600EB"/>
    <w:rsid w:val="00160330"/>
    <w:rsid w:val="001619D1"/>
    <w:rsid w:val="00161F65"/>
    <w:rsid w:val="00161FA4"/>
    <w:rsid w:val="00162306"/>
    <w:rsid w:val="00162420"/>
    <w:rsid w:val="00162A45"/>
    <w:rsid w:val="00162ED5"/>
    <w:rsid w:val="00163203"/>
    <w:rsid w:val="00163BCA"/>
    <w:rsid w:val="00163DA2"/>
    <w:rsid w:val="001640D5"/>
    <w:rsid w:val="00164D37"/>
    <w:rsid w:val="001651DD"/>
    <w:rsid w:val="00165CE9"/>
    <w:rsid w:val="00165D2A"/>
    <w:rsid w:val="00165F1C"/>
    <w:rsid w:val="0016624B"/>
    <w:rsid w:val="0016626E"/>
    <w:rsid w:val="0016636D"/>
    <w:rsid w:val="001676D8"/>
    <w:rsid w:val="00167998"/>
    <w:rsid w:val="001702A4"/>
    <w:rsid w:val="001707A5"/>
    <w:rsid w:val="0017119E"/>
    <w:rsid w:val="001713AA"/>
    <w:rsid w:val="0017171B"/>
    <w:rsid w:val="00171AD8"/>
    <w:rsid w:val="00172150"/>
    <w:rsid w:val="001721F0"/>
    <w:rsid w:val="001726FF"/>
    <w:rsid w:val="00172F90"/>
    <w:rsid w:val="001731A5"/>
    <w:rsid w:val="001733D2"/>
    <w:rsid w:val="0017395B"/>
    <w:rsid w:val="0017398A"/>
    <w:rsid w:val="00173A40"/>
    <w:rsid w:val="00173B68"/>
    <w:rsid w:val="00173C2E"/>
    <w:rsid w:val="00173C54"/>
    <w:rsid w:val="00173CB7"/>
    <w:rsid w:val="0017401F"/>
    <w:rsid w:val="0017403A"/>
    <w:rsid w:val="00174CDC"/>
    <w:rsid w:val="00175105"/>
    <w:rsid w:val="00175337"/>
    <w:rsid w:val="001755F3"/>
    <w:rsid w:val="001756A0"/>
    <w:rsid w:val="00175A35"/>
    <w:rsid w:val="00175C9B"/>
    <w:rsid w:val="0017629F"/>
    <w:rsid w:val="001768BF"/>
    <w:rsid w:val="0017699B"/>
    <w:rsid w:val="00176DD2"/>
    <w:rsid w:val="00177455"/>
    <w:rsid w:val="001778CB"/>
    <w:rsid w:val="00177B99"/>
    <w:rsid w:val="00177C93"/>
    <w:rsid w:val="00180030"/>
    <w:rsid w:val="001808F6"/>
    <w:rsid w:val="00180C9C"/>
    <w:rsid w:val="001810A8"/>
    <w:rsid w:val="001811C7"/>
    <w:rsid w:val="00181304"/>
    <w:rsid w:val="0018132C"/>
    <w:rsid w:val="00181B8D"/>
    <w:rsid w:val="00181CF5"/>
    <w:rsid w:val="00182629"/>
    <w:rsid w:val="00182745"/>
    <w:rsid w:val="00182AF1"/>
    <w:rsid w:val="00182C2D"/>
    <w:rsid w:val="00182C74"/>
    <w:rsid w:val="001831AF"/>
    <w:rsid w:val="0018415B"/>
    <w:rsid w:val="0018423E"/>
    <w:rsid w:val="00184AC2"/>
    <w:rsid w:val="00185276"/>
    <w:rsid w:val="0018579C"/>
    <w:rsid w:val="00185950"/>
    <w:rsid w:val="00185E15"/>
    <w:rsid w:val="001864AA"/>
    <w:rsid w:val="00186618"/>
    <w:rsid w:val="001867A4"/>
    <w:rsid w:val="00186815"/>
    <w:rsid w:val="0018686B"/>
    <w:rsid w:val="001900C4"/>
    <w:rsid w:val="001907E5"/>
    <w:rsid w:val="0019088E"/>
    <w:rsid w:val="001909BA"/>
    <w:rsid w:val="001916B6"/>
    <w:rsid w:val="0019178D"/>
    <w:rsid w:val="0019210B"/>
    <w:rsid w:val="001925CF"/>
    <w:rsid w:val="0019269A"/>
    <w:rsid w:val="00192D89"/>
    <w:rsid w:val="0019307B"/>
    <w:rsid w:val="001932DA"/>
    <w:rsid w:val="001935A7"/>
    <w:rsid w:val="0019362C"/>
    <w:rsid w:val="0019388E"/>
    <w:rsid w:val="0019420E"/>
    <w:rsid w:val="001943C9"/>
    <w:rsid w:val="001945FC"/>
    <w:rsid w:val="001947E7"/>
    <w:rsid w:val="001949AE"/>
    <w:rsid w:val="00194EF9"/>
    <w:rsid w:val="001951F0"/>
    <w:rsid w:val="00195747"/>
    <w:rsid w:val="001957D4"/>
    <w:rsid w:val="00195A0B"/>
    <w:rsid w:val="00195B9C"/>
    <w:rsid w:val="0019622B"/>
    <w:rsid w:val="00196A47"/>
    <w:rsid w:val="00196D81"/>
    <w:rsid w:val="001979BC"/>
    <w:rsid w:val="001A01FF"/>
    <w:rsid w:val="001A0955"/>
    <w:rsid w:val="001A0BE7"/>
    <w:rsid w:val="001A0EF4"/>
    <w:rsid w:val="001A11B3"/>
    <w:rsid w:val="001A1528"/>
    <w:rsid w:val="001A1AA1"/>
    <w:rsid w:val="001A1CBC"/>
    <w:rsid w:val="001A1E0D"/>
    <w:rsid w:val="001A2333"/>
    <w:rsid w:val="001A2E26"/>
    <w:rsid w:val="001A308D"/>
    <w:rsid w:val="001A3612"/>
    <w:rsid w:val="001A3717"/>
    <w:rsid w:val="001A3D4A"/>
    <w:rsid w:val="001A3D71"/>
    <w:rsid w:val="001A3E5A"/>
    <w:rsid w:val="001A3E71"/>
    <w:rsid w:val="001A3FE9"/>
    <w:rsid w:val="001A45DE"/>
    <w:rsid w:val="001A45E9"/>
    <w:rsid w:val="001A4C4E"/>
    <w:rsid w:val="001A4C8C"/>
    <w:rsid w:val="001A5681"/>
    <w:rsid w:val="001A59E9"/>
    <w:rsid w:val="001A5ED9"/>
    <w:rsid w:val="001A5F42"/>
    <w:rsid w:val="001A623D"/>
    <w:rsid w:val="001A626A"/>
    <w:rsid w:val="001A6385"/>
    <w:rsid w:val="001A63D7"/>
    <w:rsid w:val="001A63F0"/>
    <w:rsid w:val="001A6624"/>
    <w:rsid w:val="001A68CB"/>
    <w:rsid w:val="001A68D4"/>
    <w:rsid w:val="001A6A3E"/>
    <w:rsid w:val="001A6C28"/>
    <w:rsid w:val="001A7B73"/>
    <w:rsid w:val="001A7D99"/>
    <w:rsid w:val="001B05EB"/>
    <w:rsid w:val="001B100D"/>
    <w:rsid w:val="001B156F"/>
    <w:rsid w:val="001B166D"/>
    <w:rsid w:val="001B2317"/>
    <w:rsid w:val="001B27BB"/>
    <w:rsid w:val="001B2CE5"/>
    <w:rsid w:val="001B3948"/>
    <w:rsid w:val="001B3C8D"/>
    <w:rsid w:val="001B3D60"/>
    <w:rsid w:val="001B3EE7"/>
    <w:rsid w:val="001B404C"/>
    <w:rsid w:val="001B42F7"/>
    <w:rsid w:val="001B48E0"/>
    <w:rsid w:val="001B53C9"/>
    <w:rsid w:val="001B58C1"/>
    <w:rsid w:val="001B61E9"/>
    <w:rsid w:val="001B62EC"/>
    <w:rsid w:val="001B67F7"/>
    <w:rsid w:val="001B7211"/>
    <w:rsid w:val="001B743D"/>
    <w:rsid w:val="001B74BD"/>
    <w:rsid w:val="001B7D1E"/>
    <w:rsid w:val="001C03F2"/>
    <w:rsid w:val="001C089C"/>
    <w:rsid w:val="001C0BE9"/>
    <w:rsid w:val="001C0C53"/>
    <w:rsid w:val="001C0E54"/>
    <w:rsid w:val="001C0FB1"/>
    <w:rsid w:val="001C10F1"/>
    <w:rsid w:val="001C1801"/>
    <w:rsid w:val="001C20E5"/>
    <w:rsid w:val="001C28A3"/>
    <w:rsid w:val="001C28E4"/>
    <w:rsid w:val="001C2D1C"/>
    <w:rsid w:val="001C2E45"/>
    <w:rsid w:val="001C44D9"/>
    <w:rsid w:val="001C4F8A"/>
    <w:rsid w:val="001C582B"/>
    <w:rsid w:val="001C62D5"/>
    <w:rsid w:val="001C6552"/>
    <w:rsid w:val="001C694E"/>
    <w:rsid w:val="001C6AF7"/>
    <w:rsid w:val="001C6D64"/>
    <w:rsid w:val="001C7E0E"/>
    <w:rsid w:val="001C7F1F"/>
    <w:rsid w:val="001D009C"/>
    <w:rsid w:val="001D0A30"/>
    <w:rsid w:val="001D0C12"/>
    <w:rsid w:val="001D0C64"/>
    <w:rsid w:val="001D0F9E"/>
    <w:rsid w:val="001D1349"/>
    <w:rsid w:val="001D16C2"/>
    <w:rsid w:val="001D2274"/>
    <w:rsid w:val="001D24AE"/>
    <w:rsid w:val="001D2734"/>
    <w:rsid w:val="001D2D51"/>
    <w:rsid w:val="001D2E9E"/>
    <w:rsid w:val="001D3067"/>
    <w:rsid w:val="001D30DD"/>
    <w:rsid w:val="001D372E"/>
    <w:rsid w:val="001D453A"/>
    <w:rsid w:val="001D4D07"/>
    <w:rsid w:val="001D506F"/>
    <w:rsid w:val="001D5311"/>
    <w:rsid w:val="001D5344"/>
    <w:rsid w:val="001D5FF4"/>
    <w:rsid w:val="001D62B2"/>
    <w:rsid w:val="001D69A6"/>
    <w:rsid w:val="001D6E9D"/>
    <w:rsid w:val="001D70A9"/>
    <w:rsid w:val="001D7318"/>
    <w:rsid w:val="001D7373"/>
    <w:rsid w:val="001D7500"/>
    <w:rsid w:val="001D7644"/>
    <w:rsid w:val="001D7E3B"/>
    <w:rsid w:val="001D7E92"/>
    <w:rsid w:val="001D7F6F"/>
    <w:rsid w:val="001D7FB3"/>
    <w:rsid w:val="001E0C22"/>
    <w:rsid w:val="001E1036"/>
    <w:rsid w:val="001E1180"/>
    <w:rsid w:val="001E1423"/>
    <w:rsid w:val="001E1A7D"/>
    <w:rsid w:val="001E1E93"/>
    <w:rsid w:val="001E2238"/>
    <w:rsid w:val="001E2249"/>
    <w:rsid w:val="001E2B6E"/>
    <w:rsid w:val="001E2CFB"/>
    <w:rsid w:val="001E4958"/>
    <w:rsid w:val="001E497E"/>
    <w:rsid w:val="001E4B6E"/>
    <w:rsid w:val="001E4F60"/>
    <w:rsid w:val="001E54A5"/>
    <w:rsid w:val="001E56AA"/>
    <w:rsid w:val="001E56D5"/>
    <w:rsid w:val="001E5E36"/>
    <w:rsid w:val="001E5FC8"/>
    <w:rsid w:val="001E61A0"/>
    <w:rsid w:val="001E636A"/>
    <w:rsid w:val="001E648D"/>
    <w:rsid w:val="001E65AA"/>
    <w:rsid w:val="001E71A3"/>
    <w:rsid w:val="001E7D11"/>
    <w:rsid w:val="001F07D4"/>
    <w:rsid w:val="001F097F"/>
    <w:rsid w:val="001F11F7"/>
    <w:rsid w:val="001F2A29"/>
    <w:rsid w:val="001F2A7B"/>
    <w:rsid w:val="001F38BA"/>
    <w:rsid w:val="001F3FF1"/>
    <w:rsid w:val="001F4EEA"/>
    <w:rsid w:val="001F5125"/>
    <w:rsid w:val="001F5147"/>
    <w:rsid w:val="001F5177"/>
    <w:rsid w:val="001F5482"/>
    <w:rsid w:val="001F5688"/>
    <w:rsid w:val="001F5696"/>
    <w:rsid w:val="001F5FF8"/>
    <w:rsid w:val="001F668B"/>
    <w:rsid w:val="001F6A80"/>
    <w:rsid w:val="001F6DB3"/>
    <w:rsid w:val="001F788C"/>
    <w:rsid w:val="0020001C"/>
    <w:rsid w:val="002006AA"/>
    <w:rsid w:val="00200BFD"/>
    <w:rsid w:val="00200C12"/>
    <w:rsid w:val="0020113D"/>
    <w:rsid w:val="00201BE7"/>
    <w:rsid w:val="0020220A"/>
    <w:rsid w:val="002027DC"/>
    <w:rsid w:val="00202E5E"/>
    <w:rsid w:val="002033F4"/>
    <w:rsid w:val="00203DBF"/>
    <w:rsid w:val="00204505"/>
    <w:rsid w:val="00204587"/>
    <w:rsid w:val="00205D85"/>
    <w:rsid w:val="00205FFD"/>
    <w:rsid w:val="00206141"/>
    <w:rsid w:val="002068F4"/>
    <w:rsid w:val="002070F8"/>
    <w:rsid w:val="0020741C"/>
    <w:rsid w:val="00207519"/>
    <w:rsid w:val="0020757D"/>
    <w:rsid w:val="00207A52"/>
    <w:rsid w:val="00207B05"/>
    <w:rsid w:val="00207B1A"/>
    <w:rsid w:val="00207C06"/>
    <w:rsid w:val="0021052B"/>
    <w:rsid w:val="00210EC7"/>
    <w:rsid w:val="00210F3D"/>
    <w:rsid w:val="00211241"/>
    <w:rsid w:val="0021186D"/>
    <w:rsid w:val="002119D8"/>
    <w:rsid w:val="00211C57"/>
    <w:rsid w:val="00211E03"/>
    <w:rsid w:val="00212214"/>
    <w:rsid w:val="00212358"/>
    <w:rsid w:val="00213610"/>
    <w:rsid w:val="00213ADA"/>
    <w:rsid w:val="00213F63"/>
    <w:rsid w:val="002148D4"/>
    <w:rsid w:val="00215420"/>
    <w:rsid w:val="00215839"/>
    <w:rsid w:val="00215A20"/>
    <w:rsid w:val="00215BAC"/>
    <w:rsid w:val="0021606B"/>
    <w:rsid w:val="002169B0"/>
    <w:rsid w:val="00216CFB"/>
    <w:rsid w:val="002171AD"/>
    <w:rsid w:val="00217E50"/>
    <w:rsid w:val="00220118"/>
    <w:rsid w:val="002202B9"/>
    <w:rsid w:val="00220375"/>
    <w:rsid w:val="002218BF"/>
    <w:rsid w:val="00221943"/>
    <w:rsid w:val="00221946"/>
    <w:rsid w:val="00221A32"/>
    <w:rsid w:val="00222321"/>
    <w:rsid w:val="00224405"/>
    <w:rsid w:val="0022471B"/>
    <w:rsid w:val="00224976"/>
    <w:rsid w:val="00224A34"/>
    <w:rsid w:val="00224E90"/>
    <w:rsid w:val="0022522E"/>
    <w:rsid w:val="002254BE"/>
    <w:rsid w:val="00225B44"/>
    <w:rsid w:val="00225E5C"/>
    <w:rsid w:val="002261B4"/>
    <w:rsid w:val="00226842"/>
    <w:rsid w:val="00226B9F"/>
    <w:rsid w:val="00227152"/>
    <w:rsid w:val="002271CC"/>
    <w:rsid w:val="002279A1"/>
    <w:rsid w:val="00230102"/>
    <w:rsid w:val="002304B5"/>
    <w:rsid w:val="00230BD3"/>
    <w:rsid w:val="00230C23"/>
    <w:rsid w:val="00230E7D"/>
    <w:rsid w:val="00230EF9"/>
    <w:rsid w:val="00231CCE"/>
    <w:rsid w:val="00231F36"/>
    <w:rsid w:val="00232081"/>
    <w:rsid w:val="00232EEF"/>
    <w:rsid w:val="002338D0"/>
    <w:rsid w:val="00233BC4"/>
    <w:rsid w:val="002344BE"/>
    <w:rsid w:val="00234B5E"/>
    <w:rsid w:val="00234BF8"/>
    <w:rsid w:val="00234D0D"/>
    <w:rsid w:val="00235962"/>
    <w:rsid w:val="00235EF5"/>
    <w:rsid w:val="00236224"/>
    <w:rsid w:val="00236EBD"/>
    <w:rsid w:val="002379A7"/>
    <w:rsid w:val="00237A13"/>
    <w:rsid w:val="00237A73"/>
    <w:rsid w:val="00237CED"/>
    <w:rsid w:val="00240480"/>
    <w:rsid w:val="002406BD"/>
    <w:rsid w:val="00240879"/>
    <w:rsid w:val="00240A77"/>
    <w:rsid w:val="00240F63"/>
    <w:rsid w:val="00241652"/>
    <w:rsid w:val="00241EFF"/>
    <w:rsid w:val="002423B5"/>
    <w:rsid w:val="00242DEC"/>
    <w:rsid w:val="00243227"/>
    <w:rsid w:val="002433A6"/>
    <w:rsid w:val="002434A6"/>
    <w:rsid w:val="002440BE"/>
    <w:rsid w:val="00244BA2"/>
    <w:rsid w:val="0024532E"/>
    <w:rsid w:val="002454D9"/>
    <w:rsid w:val="0024578B"/>
    <w:rsid w:val="00245FA0"/>
    <w:rsid w:val="00246161"/>
    <w:rsid w:val="00246842"/>
    <w:rsid w:val="00246CD8"/>
    <w:rsid w:val="00246E65"/>
    <w:rsid w:val="00246F6D"/>
    <w:rsid w:val="0024703E"/>
    <w:rsid w:val="002475C1"/>
    <w:rsid w:val="00250555"/>
    <w:rsid w:val="00250608"/>
    <w:rsid w:val="0025078E"/>
    <w:rsid w:val="002507C8"/>
    <w:rsid w:val="002509E2"/>
    <w:rsid w:val="00250E5F"/>
    <w:rsid w:val="00250E78"/>
    <w:rsid w:val="00250F01"/>
    <w:rsid w:val="00251599"/>
    <w:rsid w:val="0025185C"/>
    <w:rsid w:val="00251895"/>
    <w:rsid w:val="002519AA"/>
    <w:rsid w:val="00251B6A"/>
    <w:rsid w:val="00252171"/>
    <w:rsid w:val="002522B2"/>
    <w:rsid w:val="0025427E"/>
    <w:rsid w:val="00254571"/>
    <w:rsid w:val="0025507E"/>
    <w:rsid w:val="0025536D"/>
    <w:rsid w:val="00255A54"/>
    <w:rsid w:val="00256076"/>
    <w:rsid w:val="0025659A"/>
    <w:rsid w:val="00256736"/>
    <w:rsid w:val="00256740"/>
    <w:rsid w:val="002572C4"/>
    <w:rsid w:val="002574BC"/>
    <w:rsid w:val="00257B09"/>
    <w:rsid w:val="00260BA2"/>
    <w:rsid w:val="002611B7"/>
    <w:rsid w:val="0026171D"/>
    <w:rsid w:val="002627D8"/>
    <w:rsid w:val="00263190"/>
    <w:rsid w:val="0026383D"/>
    <w:rsid w:val="002638B6"/>
    <w:rsid w:val="00263902"/>
    <w:rsid w:val="00263C91"/>
    <w:rsid w:val="0026445E"/>
    <w:rsid w:val="002644A0"/>
    <w:rsid w:val="00265098"/>
    <w:rsid w:val="00265255"/>
    <w:rsid w:val="00265645"/>
    <w:rsid w:val="00265894"/>
    <w:rsid w:val="002660C1"/>
    <w:rsid w:val="00266EDE"/>
    <w:rsid w:val="002672DE"/>
    <w:rsid w:val="00267346"/>
    <w:rsid w:val="00267CD1"/>
    <w:rsid w:val="00267CDE"/>
    <w:rsid w:val="00270649"/>
    <w:rsid w:val="002707FA"/>
    <w:rsid w:val="0027094F"/>
    <w:rsid w:val="00270B47"/>
    <w:rsid w:val="00270C92"/>
    <w:rsid w:val="00270E65"/>
    <w:rsid w:val="0027103E"/>
    <w:rsid w:val="002710E9"/>
    <w:rsid w:val="002712ED"/>
    <w:rsid w:val="0027182B"/>
    <w:rsid w:val="00271CDE"/>
    <w:rsid w:val="00272103"/>
    <w:rsid w:val="0027213A"/>
    <w:rsid w:val="00272C86"/>
    <w:rsid w:val="00272CEB"/>
    <w:rsid w:val="0027359F"/>
    <w:rsid w:val="002736C8"/>
    <w:rsid w:val="00273816"/>
    <w:rsid w:val="00273B92"/>
    <w:rsid w:val="00273E6A"/>
    <w:rsid w:val="002749F4"/>
    <w:rsid w:val="00274C1D"/>
    <w:rsid w:val="0027579C"/>
    <w:rsid w:val="00275970"/>
    <w:rsid w:val="00275E65"/>
    <w:rsid w:val="00276623"/>
    <w:rsid w:val="00276800"/>
    <w:rsid w:val="00276D07"/>
    <w:rsid w:val="00276D9D"/>
    <w:rsid w:val="002774BB"/>
    <w:rsid w:val="00277F82"/>
    <w:rsid w:val="00280998"/>
    <w:rsid w:val="00280A5D"/>
    <w:rsid w:val="00280E4B"/>
    <w:rsid w:val="00281248"/>
    <w:rsid w:val="002814D2"/>
    <w:rsid w:val="00281544"/>
    <w:rsid w:val="00281691"/>
    <w:rsid w:val="002818BE"/>
    <w:rsid w:val="00282007"/>
    <w:rsid w:val="00282056"/>
    <w:rsid w:val="002820C7"/>
    <w:rsid w:val="0028211F"/>
    <w:rsid w:val="00282A6E"/>
    <w:rsid w:val="002848CC"/>
    <w:rsid w:val="00284C4D"/>
    <w:rsid w:val="00284CAB"/>
    <w:rsid w:val="00284F7B"/>
    <w:rsid w:val="0028565D"/>
    <w:rsid w:val="00285941"/>
    <w:rsid w:val="00285A27"/>
    <w:rsid w:val="00285D32"/>
    <w:rsid w:val="00285F3B"/>
    <w:rsid w:val="00286003"/>
    <w:rsid w:val="00286050"/>
    <w:rsid w:val="00286BF8"/>
    <w:rsid w:val="00287200"/>
    <w:rsid w:val="002872C4"/>
    <w:rsid w:val="0028763C"/>
    <w:rsid w:val="002878D2"/>
    <w:rsid w:val="00287920"/>
    <w:rsid w:val="00287D73"/>
    <w:rsid w:val="00287DB9"/>
    <w:rsid w:val="00290367"/>
    <w:rsid w:val="002906E4"/>
    <w:rsid w:val="00290B4A"/>
    <w:rsid w:val="002918DB"/>
    <w:rsid w:val="00291DDA"/>
    <w:rsid w:val="0029317E"/>
    <w:rsid w:val="002936AB"/>
    <w:rsid w:val="00293961"/>
    <w:rsid w:val="00294B96"/>
    <w:rsid w:val="00294C81"/>
    <w:rsid w:val="00294EA2"/>
    <w:rsid w:val="00295336"/>
    <w:rsid w:val="002953DE"/>
    <w:rsid w:val="00295CD0"/>
    <w:rsid w:val="00296270"/>
    <w:rsid w:val="00297B20"/>
    <w:rsid w:val="002A0216"/>
    <w:rsid w:val="002A041F"/>
    <w:rsid w:val="002A0A58"/>
    <w:rsid w:val="002A0F9F"/>
    <w:rsid w:val="002A1546"/>
    <w:rsid w:val="002A1C72"/>
    <w:rsid w:val="002A3268"/>
    <w:rsid w:val="002A36A7"/>
    <w:rsid w:val="002A39DF"/>
    <w:rsid w:val="002A3A1E"/>
    <w:rsid w:val="002A41F9"/>
    <w:rsid w:val="002A4562"/>
    <w:rsid w:val="002A4B2B"/>
    <w:rsid w:val="002A4E85"/>
    <w:rsid w:val="002A5553"/>
    <w:rsid w:val="002A56C7"/>
    <w:rsid w:val="002A5A75"/>
    <w:rsid w:val="002A5B7A"/>
    <w:rsid w:val="002A5C40"/>
    <w:rsid w:val="002A5C7D"/>
    <w:rsid w:val="002A61DD"/>
    <w:rsid w:val="002A6207"/>
    <w:rsid w:val="002A74B2"/>
    <w:rsid w:val="002A7A16"/>
    <w:rsid w:val="002A7A25"/>
    <w:rsid w:val="002A7C71"/>
    <w:rsid w:val="002A7DB6"/>
    <w:rsid w:val="002A7E5C"/>
    <w:rsid w:val="002B015F"/>
    <w:rsid w:val="002B01CE"/>
    <w:rsid w:val="002B13BE"/>
    <w:rsid w:val="002B1EDB"/>
    <w:rsid w:val="002B225D"/>
    <w:rsid w:val="002B2A37"/>
    <w:rsid w:val="002B2A97"/>
    <w:rsid w:val="002B3769"/>
    <w:rsid w:val="002B4067"/>
    <w:rsid w:val="002B453B"/>
    <w:rsid w:val="002B4680"/>
    <w:rsid w:val="002B48E8"/>
    <w:rsid w:val="002B4BAD"/>
    <w:rsid w:val="002B4DDF"/>
    <w:rsid w:val="002B55A8"/>
    <w:rsid w:val="002B5A2B"/>
    <w:rsid w:val="002B6439"/>
    <w:rsid w:val="002B675E"/>
    <w:rsid w:val="002B706F"/>
    <w:rsid w:val="002B710F"/>
    <w:rsid w:val="002B7218"/>
    <w:rsid w:val="002B77B9"/>
    <w:rsid w:val="002B7CB1"/>
    <w:rsid w:val="002B7F53"/>
    <w:rsid w:val="002C001B"/>
    <w:rsid w:val="002C0F6F"/>
    <w:rsid w:val="002C126B"/>
    <w:rsid w:val="002C14E8"/>
    <w:rsid w:val="002C16C8"/>
    <w:rsid w:val="002C1DD5"/>
    <w:rsid w:val="002C1E1E"/>
    <w:rsid w:val="002C2996"/>
    <w:rsid w:val="002C29F7"/>
    <w:rsid w:val="002C2B47"/>
    <w:rsid w:val="002C34F9"/>
    <w:rsid w:val="002C39B4"/>
    <w:rsid w:val="002C3ED7"/>
    <w:rsid w:val="002C3EFF"/>
    <w:rsid w:val="002C4A25"/>
    <w:rsid w:val="002C4D90"/>
    <w:rsid w:val="002C5339"/>
    <w:rsid w:val="002C5448"/>
    <w:rsid w:val="002C56C0"/>
    <w:rsid w:val="002C570C"/>
    <w:rsid w:val="002C5A2A"/>
    <w:rsid w:val="002C5C71"/>
    <w:rsid w:val="002C60C9"/>
    <w:rsid w:val="002C61E0"/>
    <w:rsid w:val="002C6257"/>
    <w:rsid w:val="002C65AA"/>
    <w:rsid w:val="002C6C71"/>
    <w:rsid w:val="002C6D20"/>
    <w:rsid w:val="002C7065"/>
    <w:rsid w:val="002C7A0E"/>
    <w:rsid w:val="002D01E1"/>
    <w:rsid w:val="002D1991"/>
    <w:rsid w:val="002D1A3B"/>
    <w:rsid w:val="002D1CEF"/>
    <w:rsid w:val="002D2998"/>
    <w:rsid w:val="002D39CD"/>
    <w:rsid w:val="002D4047"/>
    <w:rsid w:val="002D48B4"/>
    <w:rsid w:val="002D5B20"/>
    <w:rsid w:val="002D5C2A"/>
    <w:rsid w:val="002D5E29"/>
    <w:rsid w:val="002D68CC"/>
    <w:rsid w:val="002D6B35"/>
    <w:rsid w:val="002D6C1E"/>
    <w:rsid w:val="002D6ED4"/>
    <w:rsid w:val="002D715C"/>
    <w:rsid w:val="002D7714"/>
    <w:rsid w:val="002D78C8"/>
    <w:rsid w:val="002D7C5D"/>
    <w:rsid w:val="002E071A"/>
    <w:rsid w:val="002E1317"/>
    <w:rsid w:val="002E13F6"/>
    <w:rsid w:val="002E1924"/>
    <w:rsid w:val="002E1F45"/>
    <w:rsid w:val="002E209A"/>
    <w:rsid w:val="002E20C8"/>
    <w:rsid w:val="002E2250"/>
    <w:rsid w:val="002E26E6"/>
    <w:rsid w:val="002E3B56"/>
    <w:rsid w:val="002E3E92"/>
    <w:rsid w:val="002E42E0"/>
    <w:rsid w:val="002E47AF"/>
    <w:rsid w:val="002E4911"/>
    <w:rsid w:val="002E4931"/>
    <w:rsid w:val="002E49C1"/>
    <w:rsid w:val="002E4B23"/>
    <w:rsid w:val="002E4D23"/>
    <w:rsid w:val="002E5B50"/>
    <w:rsid w:val="002E6529"/>
    <w:rsid w:val="002E6547"/>
    <w:rsid w:val="002E680F"/>
    <w:rsid w:val="002E6CF0"/>
    <w:rsid w:val="002E732A"/>
    <w:rsid w:val="002E7BEA"/>
    <w:rsid w:val="002F0227"/>
    <w:rsid w:val="002F0427"/>
    <w:rsid w:val="002F10E7"/>
    <w:rsid w:val="002F1D4C"/>
    <w:rsid w:val="002F2548"/>
    <w:rsid w:val="002F25E1"/>
    <w:rsid w:val="002F2677"/>
    <w:rsid w:val="002F2988"/>
    <w:rsid w:val="002F303C"/>
    <w:rsid w:val="002F325A"/>
    <w:rsid w:val="002F36B2"/>
    <w:rsid w:val="002F3D8F"/>
    <w:rsid w:val="002F41D3"/>
    <w:rsid w:val="002F444D"/>
    <w:rsid w:val="002F50D5"/>
    <w:rsid w:val="002F51C0"/>
    <w:rsid w:val="002F5991"/>
    <w:rsid w:val="002F5DF5"/>
    <w:rsid w:val="002F61DB"/>
    <w:rsid w:val="002F63B2"/>
    <w:rsid w:val="002F6492"/>
    <w:rsid w:val="002F6EE2"/>
    <w:rsid w:val="00300141"/>
    <w:rsid w:val="00300296"/>
    <w:rsid w:val="003008BF"/>
    <w:rsid w:val="00300C77"/>
    <w:rsid w:val="00300E94"/>
    <w:rsid w:val="00301393"/>
    <w:rsid w:val="003017EE"/>
    <w:rsid w:val="00301979"/>
    <w:rsid w:val="00301A19"/>
    <w:rsid w:val="00301F3B"/>
    <w:rsid w:val="0030242E"/>
    <w:rsid w:val="003026A3"/>
    <w:rsid w:val="00302868"/>
    <w:rsid w:val="00302B62"/>
    <w:rsid w:val="00303116"/>
    <w:rsid w:val="003032A9"/>
    <w:rsid w:val="00303CEF"/>
    <w:rsid w:val="00303FEE"/>
    <w:rsid w:val="00304467"/>
    <w:rsid w:val="0030481C"/>
    <w:rsid w:val="00304903"/>
    <w:rsid w:val="00304C59"/>
    <w:rsid w:val="00305905"/>
    <w:rsid w:val="00305987"/>
    <w:rsid w:val="00306608"/>
    <w:rsid w:val="00306DFF"/>
    <w:rsid w:val="003075AA"/>
    <w:rsid w:val="00307F71"/>
    <w:rsid w:val="003105A8"/>
    <w:rsid w:val="00311C03"/>
    <w:rsid w:val="0031230D"/>
    <w:rsid w:val="003125A5"/>
    <w:rsid w:val="003125CC"/>
    <w:rsid w:val="003128F2"/>
    <w:rsid w:val="00312D58"/>
    <w:rsid w:val="00312F6F"/>
    <w:rsid w:val="003131AF"/>
    <w:rsid w:val="0031434D"/>
    <w:rsid w:val="00314376"/>
    <w:rsid w:val="003143EA"/>
    <w:rsid w:val="0031498E"/>
    <w:rsid w:val="00314E68"/>
    <w:rsid w:val="003150F7"/>
    <w:rsid w:val="003155A3"/>
    <w:rsid w:val="003155DF"/>
    <w:rsid w:val="00315678"/>
    <w:rsid w:val="0031582F"/>
    <w:rsid w:val="00315D16"/>
    <w:rsid w:val="0031616A"/>
    <w:rsid w:val="00316826"/>
    <w:rsid w:val="00316B80"/>
    <w:rsid w:val="00317020"/>
    <w:rsid w:val="00317A99"/>
    <w:rsid w:val="00317D23"/>
    <w:rsid w:val="00317E21"/>
    <w:rsid w:val="0032056C"/>
    <w:rsid w:val="00320B51"/>
    <w:rsid w:val="003222FA"/>
    <w:rsid w:val="00322491"/>
    <w:rsid w:val="003225C1"/>
    <w:rsid w:val="003229A7"/>
    <w:rsid w:val="00322CA7"/>
    <w:rsid w:val="003237B8"/>
    <w:rsid w:val="00323A00"/>
    <w:rsid w:val="00323A95"/>
    <w:rsid w:val="00323B30"/>
    <w:rsid w:val="00324B4C"/>
    <w:rsid w:val="003250C0"/>
    <w:rsid w:val="003252F6"/>
    <w:rsid w:val="0032564D"/>
    <w:rsid w:val="00325729"/>
    <w:rsid w:val="00325DB1"/>
    <w:rsid w:val="00325E00"/>
    <w:rsid w:val="003267C8"/>
    <w:rsid w:val="00326BC8"/>
    <w:rsid w:val="003274F7"/>
    <w:rsid w:val="00327534"/>
    <w:rsid w:val="00327564"/>
    <w:rsid w:val="00327DDA"/>
    <w:rsid w:val="00330162"/>
    <w:rsid w:val="003309C4"/>
    <w:rsid w:val="00330ECA"/>
    <w:rsid w:val="003310E0"/>
    <w:rsid w:val="00331212"/>
    <w:rsid w:val="003313EE"/>
    <w:rsid w:val="0033163C"/>
    <w:rsid w:val="00331A53"/>
    <w:rsid w:val="003327AB"/>
    <w:rsid w:val="0033281A"/>
    <w:rsid w:val="00332F6D"/>
    <w:rsid w:val="003332E0"/>
    <w:rsid w:val="00334411"/>
    <w:rsid w:val="00334762"/>
    <w:rsid w:val="00334843"/>
    <w:rsid w:val="00334A6B"/>
    <w:rsid w:val="00334B5F"/>
    <w:rsid w:val="00334BBE"/>
    <w:rsid w:val="003355A1"/>
    <w:rsid w:val="00335B7B"/>
    <w:rsid w:val="00335C09"/>
    <w:rsid w:val="00335D6B"/>
    <w:rsid w:val="00335E17"/>
    <w:rsid w:val="00336119"/>
    <w:rsid w:val="003361B6"/>
    <w:rsid w:val="00336255"/>
    <w:rsid w:val="0033647D"/>
    <w:rsid w:val="00336559"/>
    <w:rsid w:val="00336615"/>
    <w:rsid w:val="003368AF"/>
    <w:rsid w:val="00336AC1"/>
    <w:rsid w:val="0033763A"/>
    <w:rsid w:val="00337C06"/>
    <w:rsid w:val="00337F4A"/>
    <w:rsid w:val="0034007C"/>
    <w:rsid w:val="0034083C"/>
    <w:rsid w:val="00340D9D"/>
    <w:rsid w:val="003413B6"/>
    <w:rsid w:val="00341B25"/>
    <w:rsid w:val="003426B9"/>
    <w:rsid w:val="00342781"/>
    <w:rsid w:val="00342948"/>
    <w:rsid w:val="00342A82"/>
    <w:rsid w:val="0034312A"/>
    <w:rsid w:val="00343D96"/>
    <w:rsid w:val="00343EEF"/>
    <w:rsid w:val="0034413E"/>
    <w:rsid w:val="003445EE"/>
    <w:rsid w:val="00344A8B"/>
    <w:rsid w:val="00344B06"/>
    <w:rsid w:val="00344EF7"/>
    <w:rsid w:val="003456B0"/>
    <w:rsid w:val="00345A8A"/>
    <w:rsid w:val="00346257"/>
    <w:rsid w:val="003465A0"/>
    <w:rsid w:val="00346AD1"/>
    <w:rsid w:val="003472B0"/>
    <w:rsid w:val="003478EC"/>
    <w:rsid w:val="00347A75"/>
    <w:rsid w:val="00347CAF"/>
    <w:rsid w:val="00347F0B"/>
    <w:rsid w:val="00350568"/>
    <w:rsid w:val="00351CA2"/>
    <w:rsid w:val="00351EF8"/>
    <w:rsid w:val="003523ED"/>
    <w:rsid w:val="003528D6"/>
    <w:rsid w:val="00352AF8"/>
    <w:rsid w:val="00352EB7"/>
    <w:rsid w:val="003530CD"/>
    <w:rsid w:val="00353140"/>
    <w:rsid w:val="00353B3C"/>
    <w:rsid w:val="003545B3"/>
    <w:rsid w:val="0035483B"/>
    <w:rsid w:val="0035501A"/>
    <w:rsid w:val="003556A1"/>
    <w:rsid w:val="00356514"/>
    <w:rsid w:val="00356587"/>
    <w:rsid w:val="00356DBF"/>
    <w:rsid w:val="00357AB8"/>
    <w:rsid w:val="00360721"/>
    <w:rsid w:val="00360B36"/>
    <w:rsid w:val="00360BFB"/>
    <w:rsid w:val="0036137A"/>
    <w:rsid w:val="00361A2E"/>
    <w:rsid w:val="003622A1"/>
    <w:rsid w:val="00362E08"/>
    <w:rsid w:val="00363207"/>
    <w:rsid w:val="00363251"/>
    <w:rsid w:val="0036326E"/>
    <w:rsid w:val="003638A1"/>
    <w:rsid w:val="00363927"/>
    <w:rsid w:val="00363CAB"/>
    <w:rsid w:val="00363D3A"/>
    <w:rsid w:val="003644A0"/>
    <w:rsid w:val="00364512"/>
    <w:rsid w:val="00364BC1"/>
    <w:rsid w:val="0036657D"/>
    <w:rsid w:val="00366A3C"/>
    <w:rsid w:val="00366F80"/>
    <w:rsid w:val="003672C2"/>
    <w:rsid w:val="00367A34"/>
    <w:rsid w:val="00367FB2"/>
    <w:rsid w:val="0037007E"/>
    <w:rsid w:val="0037009F"/>
    <w:rsid w:val="00370BF6"/>
    <w:rsid w:val="00370E89"/>
    <w:rsid w:val="003713B5"/>
    <w:rsid w:val="0037142B"/>
    <w:rsid w:val="00371643"/>
    <w:rsid w:val="00371BB2"/>
    <w:rsid w:val="00371D59"/>
    <w:rsid w:val="00372067"/>
    <w:rsid w:val="00372416"/>
    <w:rsid w:val="00372808"/>
    <w:rsid w:val="00372BD2"/>
    <w:rsid w:val="00373034"/>
    <w:rsid w:val="00373387"/>
    <w:rsid w:val="003733D4"/>
    <w:rsid w:val="0037353B"/>
    <w:rsid w:val="003736A9"/>
    <w:rsid w:val="0037372C"/>
    <w:rsid w:val="00373B4C"/>
    <w:rsid w:val="003742A0"/>
    <w:rsid w:val="00374FE2"/>
    <w:rsid w:val="00375231"/>
    <w:rsid w:val="00375556"/>
    <w:rsid w:val="003755CD"/>
    <w:rsid w:val="00375F2C"/>
    <w:rsid w:val="00376076"/>
    <w:rsid w:val="003767B9"/>
    <w:rsid w:val="00376BBB"/>
    <w:rsid w:val="00376C67"/>
    <w:rsid w:val="00377231"/>
    <w:rsid w:val="00377651"/>
    <w:rsid w:val="00377C37"/>
    <w:rsid w:val="00380119"/>
    <w:rsid w:val="00380283"/>
    <w:rsid w:val="003802C5"/>
    <w:rsid w:val="003803E4"/>
    <w:rsid w:val="00380AD9"/>
    <w:rsid w:val="00380E0C"/>
    <w:rsid w:val="00381251"/>
    <w:rsid w:val="00381C1C"/>
    <w:rsid w:val="00381CC3"/>
    <w:rsid w:val="00381D93"/>
    <w:rsid w:val="00381E24"/>
    <w:rsid w:val="00381E55"/>
    <w:rsid w:val="003828E4"/>
    <w:rsid w:val="003829A2"/>
    <w:rsid w:val="003831D2"/>
    <w:rsid w:val="00383D1F"/>
    <w:rsid w:val="00383D51"/>
    <w:rsid w:val="00384147"/>
    <w:rsid w:val="00384A81"/>
    <w:rsid w:val="00384FAB"/>
    <w:rsid w:val="00385423"/>
    <w:rsid w:val="00386597"/>
    <w:rsid w:val="00386897"/>
    <w:rsid w:val="00386C83"/>
    <w:rsid w:val="00386EB1"/>
    <w:rsid w:val="003904EF"/>
    <w:rsid w:val="00390675"/>
    <w:rsid w:val="003907CC"/>
    <w:rsid w:val="00390E7F"/>
    <w:rsid w:val="003916F3"/>
    <w:rsid w:val="00391A46"/>
    <w:rsid w:val="0039269C"/>
    <w:rsid w:val="00392874"/>
    <w:rsid w:val="003928C1"/>
    <w:rsid w:val="00392AF1"/>
    <w:rsid w:val="00392E02"/>
    <w:rsid w:val="00393865"/>
    <w:rsid w:val="003945A3"/>
    <w:rsid w:val="003945D4"/>
    <w:rsid w:val="00394605"/>
    <w:rsid w:val="00394B9F"/>
    <w:rsid w:val="003952EB"/>
    <w:rsid w:val="003958D3"/>
    <w:rsid w:val="00395983"/>
    <w:rsid w:val="00395E6F"/>
    <w:rsid w:val="0039696C"/>
    <w:rsid w:val="00396C1D"/>
    <w:rsid w:val="00396F32"/>
    <w:rsid w:val="00397CC1"/>
    <w:rsid w:val="003A0151"/>
    <w:rsid w:val="003A02EB"/>
    <w:rsid w:val="003A08B8"/>
    <w:rsid w:val="003A0B7A"/>
    <w:rsid w:val="003A0EE1"/>
    <w:rsid w:val="003A177E"/>
    <w:rsid w:val="003A1ABB"/>
    <w:rsid w:val="003A1B73"/>
    <w:rsid w:val="003A1E1F"/>
    <w:rsid w:val="003A2429"/>
    <w:rsid w:val="003A320C"/>
    <w:rsid w:val="003A33A4"/>
    <w:rsid w:val="003A351D"/>
    <w:rsid w:val="003A36F4"/>
    <w:rsid w:val="003A4321"/>
    <w:rsid w:val="003A4648"/>
    <w:rsid w:val="003A4658"/>
    <w:rsid w:val="003A4D84"/>
    <w:rsid w:val="003A51C6"/>
    <w:rsid w:val="003A5B24"/>
    <w:rsid w:val="003A5ECA"/>
    <w:rsid w:val="003A620F"/>
    <w:rsid w:val="003A6543"/>
    <w:rsid w:val="003A6752"/>
    <w:rsid w:val="003A6893"/>
    <w:rsid w:val="003B0BBB"/>
    <w:rsid w:val="003B0E6F"/>
    <w:rsid w:val="003B0EB1"/>
    <w:rsid w:val="003B0F6F"/>
    <w:rsid w:val="003B100E"/>
    <w:rsid w:val="003B1919"/>
    <w:rsid w:val="003B2733"/>
    <w:rsid w:val="003B3714"/>
    <w:rsid w:val="003B3B51"/>
    <w:rsid w:val="003B3E9E"/>
    <w:rsid w:val="003B41FA"/>
    <w:rsid w:val="003B5177"/>
    <w:rsid w:val="003B54D4"/>
    <w:rsid w:val="003B5ACB"/>
    <w:rsid w:val="003B5AD7"/>
    <w:rsid w:val="003B5F72"/>
    <w:rsid w:val="003B5FAD"/>
    <w:rsid w:val="003B64D3"/>
    <w:rsid w:val="003B6BD7"/>
    <w:rsid w:val="003B6DF5"/>
    <w:rsid w:val="003B72F0"/>
    <w:rsid w:val="003B7861"/>
    <w:rsid w:val="003B7CFB"/>
    <w:rsid w:val="003B7D15"/>
    <w:rsid w:val="003C02B0"/>
    <w:rsid w:val="003C05DD"/>
    <w:rsid w:val="003C083E"/>
    <w:rsid w:val="003C1B22"/>
    <w:rsid w:val="003C1E1D"/>
    <w:rsid w:val="003C1ED2"/>
    <w:rsid w:val="003C2322"/>
    <w:rsid w:val="003C2554"/>
    <w:rsid w:val="003C25C1"/>
    <w:rsid w:val="003C2813"/>
    <w:rsid w:val="003C2872"/>
    <w:rsid w:val="003C2C6E"/>
    <w:rsid w:val="003C301B"/>
    <w:rsid w:val="003C3105"/>
    <w:rsid w:val="003C38F5"/>
    <w:rsid w:val="003C3968"/>
    <w:rsid w:val="003C3AE9"/>
    <w:rsid w:val="003C3F61"/>
    <w:rsid w:val="003C41CA"/>
    <w:rsid w:val="003C42A2"/>
    <w:rsid w:val="003C4546"/>
    <w:rsid w:val="003C496B"/>
    <w:rsid w:val="003C496E"/>
    <w:rsid w:val="003C4ADA"/>
    <w:rsid w:val="003C4B4B"/>
    <w:rsid w:val="003C4B99"/>
    <w:rsid w:val="003C5683"/>
    <w:rsid w:val="003C5705"/>
    <w:rsid w:val="003C5BEA"/>
    <w:rsid w:val="003C5C72"/>
    <w:rsid w:val="003C6610"/>
    <w:rsid w:val="003C66AB"/>
    <w:rsid w:val="003C7705"/>
    <w:rsid w:val="003C7C69"/>
    <w:rsid w:val="003C7D18"/>
    <w:rsid w:val="003C7EDF"/>
    <w:rsid w:val="003C7F3C"/>
    <w:rsid w:val="003C7FF9"/>
    <w:rsid w:val="003D00A8"/>
    <w:rsid w:val="003D0650"/>
    <w:rsid w:val="003D1234"/>
    <w:rsid w:val="003D1ED2"/>
    <w:rsid w:val="003D1F76"/>
    <w:rsid w:val="003D22AF"/>
    <w:rsid w:val="003D2586"/>
    <w:rsid w:val="003D271B"/>
    <w:rsid w:val="003D27ED"/>
    <w:rsid w:val="003D2B60"/>
    <w:rsid w:val="003D2DF2"/>
    <w:rsid w:val="003D3230"/>
    <w:rsid w:val="003D3AE6"/>
    <w:rsid w:val="003D3AF7"/>
    <w:rsid w:val="003D4157"/>
    <w:rsid w:val="003D43A9"/>
    <w:rsid w:val="003D5585"/>
    <w:rsid w:val="003D5605"/>
    <w:rsid w:val="003D5FBE"/>
    <w:rsid w:val="003D6319"/>
    <w:rsid w:val="003D63DA"/>
    <w:rsid w:val="003D6A07"/>
    <w:rsid w:val="003D7581"/>
    <w:rsid w:val="003D787D"/>
    <w:rsid w:val="003D7884"/>
    <w:rsid w:val="003D7CD3"/>
    <w:rsid w:val="003D7E6D"/>
    <w:rsid w:val="003E02E1"/>
    <w:rsid w:val="003E0446"/>
    <w:rsid w:val="003E1605"/>
    <w:rsid w:val="003E17AA"/>
    <w:rsid w:val="003E1B40"/>
    <w:rsid w:val="003E1BDB"/>
    <w:rsid w:val="003E238C"/>
    <w:rsid w:val="003E2544"/>
    <w:rsid w:val="003E28CB"/>
    <w:rsid w:val="003E30C4"/>
    <w:rsid w:val="003E461F"/>
    <w:rsid w:val="003E4653"/>
    <w:rsid w:val="003E4C4D"/>
    <w:rsid w:val="003E4E0D"/>
    <w:rsid w:val="003E4EB6"/>
    <w:rsid w:val="003E4EE6"/>
    <w:rsid w:val="003E5893"/>
    <w:rsid w:val="003E5AA4"/>
    <w:rsid w:val="003E5DB7"/>
    <w:rsid w:val="003E5FCD"/>
    <w:rsid w:val="003E6711"/>
    <w:rsid w:val="003E6790"/>
    <w:rsid w:val="003E6A01"/>
    <w:rsid w:val="003E72D0"/>
    <w:rsid w:val="003E76AC"/>
    <w:rsid w:val="003E76E5"/>
    <w:rsid w:val="003E7820"/>
    <w:rsid w:val="003E7B25"/>
    <w:rsid w:val="003F0F6A"/>
    <w:rsid w:val="003F18D9"/>
    <w:rsid w:val="003F226E"/>
    <w:rsid w:val="003F2338"/>
    <w:rsid w:val="003F2396"/>
    <w:rsid w:val="003F2CFE"/>
    <w:rsid w:val="003F34E3"/>
    <w:rsid w:val="003F362E"/>
    <w:rsid w:val="003F378A"/>
    <w:rsid w:val="003F37BC"/>
    <w:rsid w:val="003F3D31"/>
    <w:rsid w:val="003F4135"/>
    <w:rsid w:val="003F4724"/>
    <w:rsid w:val="003F49A9"/>
    <w:rsid w:val="003F4D50"/>
    <w:rsid w:val="003F57A1"/>
    <w:rsid w:val="003F5F78"/>
    <w:rsid w:val="003F6723"/>
    <w:rsid w:val="003F7025"/>
    <w:rsid w:val="003F793C"/>
    <w:rsid w:val="003F7BFC"/>
    <w:rsid w:val="00400193"/>
    <w:rsid w:val="00400365"/>
    <w:rsid w:val="004008A8"/>
    <w:rsid w:val="00400C33"/>
    <w:rsid w:val="00400C98"/>
    <w:rsid w:val="00400D8A"/>
    <w:rsid w:val="00401373"/>
    <w:rsid w:val="00402A9A"/>
    <w:rsid w:val="00403260"/>
    <w:rsid w:val="00403736"/>
    <w:rsid w:val="0040453F"/>
    <w:rsid w:val="00405161"/>
    <w:rsid w:val="0040539F"/>
    <w:rsid w:val="0040546B"/>
    <w:rsid w:val="00405635"/>
    <w:rsid w:val="0040593A"/>
    <w:rsid w:val="00405E27"/>
    <w:rsid w:val="00406731"/>
    <w:rsid w:val="00406894"/>
    <w:rsid w:val="00406DED"/>
    <w:rsid w:val="00406F8B"/>
    <w:rsid w:val="004071BF"/>
    <w:rsid w:val="004074D1"/>
    <w:rsid w:val="00407FFB"/>
    <w:rsid w:val="0041013E"/>
    <w:rsid w:val="0041137E"/>
    <w:rsid w:val="00412523"/>
    <w:rsid w:val="00412E8A"/>
    <w:rsid w:val="004138E3"/>
    <w:rsid w:val="00413980"/>
    <w:rsid w:val="004144A3"/>
    <w:rsid w:val="0041454C"/>
    <w:rsid w:val="00414BD7"/>
    <w:rsid w:val="00414D38"/>
    <w:rsid w:val="0041500E"/>
    <w:rsid w:val="004155F5"/>
    <w:rsid w:val="00415B49"/>
    <w:rsid w:val="004164C1"/>
    <w:rsid w:val="004166D8"/>
    <w:rsid w:val="004168B3"/>
    <w:rsid w:val="00417004"/>
    <w:rsid w:val="004178B0"/>
    <w:rsid w:val="00417AA5"/>
    <w:rsid w:val="00417AAC"/>
    <w:rsid w:val="00417C2D"/>
    <w:rsid w:val="004202AA"/>
    <w:rsid w:val="00420500"/>
    <w:rsid w:val="00420751"/>
    <w:rsid w:val="0042080F"/>
    <w:rsid w:val="00420940"/>
    <w:rsid w:val="00420B0A"/>
    <w:rsid w:val="00420EFD"/>
    <w:rsid w:val="00420F4E"/>
    <w:rsid w:val="00422522"/>
    <w:rsid w:val="004225CD"/>
    <w:rsid w:val="004227EF"/>
    <w:rsid w:val="00422843"/>
    <w:rsid w:val="004232C6"/>
    <w:rsid w:val="004233D7"/>
    <w:rsid w:val="004233F3"/>
    <w:rsid w:val="00423793"/>
    <w:rsid w:val="00423DD3"/>
    <w:rsid w:val="00424322"/>
    <w:rsid w:val="0042460B"/>
    <w:rsid w:val="004246CF"/>
    <w:rsid w:val="004247FD"/>
    <w:rsid w:val="00424992"/>
    <w:rsid w:val="00424A75"/>
    <w:rsid w:val="00424BAD"/>
    <w:rsid w:val="00424BE1"/>
    <w:rsid w:val="00424CA9"/>
    <w:rsid w:val="00424EA6"/>
    <w:rsid w:val="00424EC2"/>
    <w:rsid w:val="00425A1C"/>
    <w:rsid w:val="00425F63"/>
    <w:rsid w:val="00426613"/>
    <w:rsid w:val="00426AE2"/>
    <w:rsid w:val="004270BA"/>
    <w:rsid w:val="004273AD"/>
    <w:rsid w:val="004274AA"/>
    <w:rsid w:val="00427870"/>
    <w:rsid w:val="00427EF6"/>
    <w:rsid w:val="0043045E"/>
    <w:rsid w:val="0043059B"/>
    <w:rsid w:val="00430851"/>
    <w:rsid w:val="0043192B"/>
    <w:rsid w:val="00431AD3"/>
    <w:rsid w:val="004320B3"/>
    <w:rsid w:val="0043223D"/>
    <w:rsid w:val="0043246D"/>
    <w:rsid w:val="004327CB"/>
    <w:rsid w:val="00432855"/>
    <w:rsid w:val="00432969"/>
    <w:rsid w:val="0043383E"/>
    <w:rsid w:val="00433A66"/>
    <w:rsid w:val="00433DBC"/>
    <w:rsid w:val="00434804"/>
    <w:rsid w:val="00434EBC"/>
    <w:rsid w:val="00434F0A"/>
    <w:rsid w:val="00435671"/>
    <w:rsid w:val="00435934"/>
    <w:rsid w:val="00435936"/>
    <w:rsid w:val="00435DD6"/>
    <w:rsid w:val="00435EFF"/>
    <w:rsid w:val="004360D1"/>
    <w:rsid w:val="004360F3"/>
    <w:rsid w:val="00436E17"/>
    <w:rsid w:val="004370C4"/>
    <w:rsid w:val="004371BC"/>
    <w:rsid w:val="004376B7"/>
    <w:rsid w:val="00437944"/>
    <w:rsid w:val="00437C07"/>
    <w:rsid w:val="00437DB1"/>
    <w:rsid w:val="00437DB4"/>
    <w:rsid w:val="00437EDB"/>
    <w:rsid w:val="00440739"/>
    <w:rsid w:val="00440ACB"/>
    <w:rsid w:val="00440E55"/>
    <w:rsid w:val="00440FFC"/>
    <w:rsid w:val="004415F1"/>
    <w:rsid w:val="004416A6"/>
    <w:rsid w:val="004417D2"/>
    <w:rsid w:val="00442DC2"/>
    <w:rsid w:val="00443A69"/>
    <w:rsid w:val="00444069"/>
    <w:rsid w:val="00444805"/>
    <w:rsid w:val="00444FDF"/>
    <w:rsid w:val="0044528C"/>
    <w:rsid w:val="004456C4"/>
    <w:rsid w:val="00445FE3"/>
    <w:rsid w:val="00446152"/>
    <w:rsid w:val="00446815"/>
    <w:rsid w:val="0044736E"/>
    <w:rsid w:val="004476D7"/>
    <w:rsid w:val="004479A4"/>
    <w:rsid w:val="004502F1"/>
    <w:rsid w:val="004509DF"/>
    <w:rsid w:val="0045172C"/>
    <w:rsid w:val="0045173C"/>
    <w:rsid w:val="00451CF0"/>
    <w:rsid w:val="00451F40"/>
    <w:rsid w:val="004523F0"/>
    <w:rsid w:val="00452603"/>
    <w:rsid w:val="00452893"/>
    <w:rsid w:val="00453003"/>
    <w:rsid w:val="00453571"/>
    <w:rsid w:val="00453E05"/>
    <w:rsid w:val="00453EB5"/>
    <w:rsid w:val="00453FD7"/>
    <w:rsid w:val="0045432B"/>
    <w:rsid w:val="004545AC"/>
    <w:rsid w:val="00454745"/>
    <w:rsid w:val="00454967"/>
    <w:rsid w:val="00454D80"/>
    <w:rsid w:val="00454FD4"/>
    <w:rsid w:val="004552CC"/>
    <w:rsid w:val="004553BD"/>
    <w:rsid w:val="00455602"/>
    <w:rsid w:val="0045576A"/>
    <w:rsid w:val="0045589E"/>
    <w:rsid w:val="004563BC"/>
    <w:rsid w:val="004564D5"/>
    <w:rsid w:val="0045712B"/>
    <w:rsid w:val="0045792B"/>
    <w:rsid w:val="00457DE9"/>
    <w:rsid w:val="00460E76"/>
    <w:rsid w:val="00461BA8"/>
    <w:rsid w:val="00461C74"/>
    <w:rsid w:val="00461D3B"/>
    <w:rsid w:val="00461FE9"/>
    <w:rsid w:val="00462039"/>
    <w:rsid w:val="00462149"/>
    <w:rsid w:val="00462CA8"/>
    <w:rsid w:val="00463115"/>
    <w:rsid w:val="004644CA"/>
    <w:rsid w:val="00464583"/>
    <w:rsid w:val="0046459B"/>
    <w:rsid w:val="004648D0"/>
    <w:rsid w:val="00464D7B"/>
    <w:rsid w:val="00464E4D"/>
    <w:rsid w:val="00465723"/>
    <w:rsid w:val="0046578C"/>
    <w:rsid w:val="00465FD4"/>
    <w:rsid w:val="0046620C"/>
    <w:rsid w:val="004663DA"/>
    <w:rsid w:val="00466721"/>
    <w:rsid w:val="004675AD"/>
    <w:rsid w:val="00467BAA"/>
    <w:rsid w:val="00467CB3"/>
    <w:rsid w:val="0047040F"/>
    <w:rsid w:val="004718E6"/>
    <w:rsid w:val="00471E39"/>
    <w:rsid w:val="00472187"/>
    <w:rsid w:val="00472552"/>
    <w:rsid w:val="00472772"/>
    <w:rsid w:val="004729FC"/>
    <w:rsid w:val="00472B27"/>
    <w:rsid w:val="00472C89"/>
    <w:rsid w:val="0047325A"/>
    <w:rsid w:val="0047330A"/>
    <w:rsid w:val="004737A3"/>
    <w:rsid w:val="004751CE"/>
    <w:rsid w:val="0047527D"/>
    <w:rsid w:val="00475836"/>
    <w:rsid w:val="004764AA"/>
    <w:rsid w:val="00476C37"/>
    <w:rsid w:val="00476D23"/>
    <w:rsid w:val="00476F2F"/>
    <w:rsid w:val="004775A1"/>
    <w:rsid w:val="00477715"/>
    <w:rsid w:val="00477CF7"/>
    <w:rsid w:val="00480D83"/>
    <w:rsid w:val="00481A04"/>
    <w:rsid w:val="00481B2D"/>
    <w:rsid w:val="0048244E"/>
    <w:rsid w:val="00482763"/>
    <w:rsid w:val="004829D1"/>
    <w:rsid w:val="00483342"/>
    <w:rsid w:val="0048389F"/>
    <w:rsid w:val="00485334"/>
    <w:rsid w:val="00485373"/>
    <w:rsid w:val="00485B11"/>
    <w:rsid w:val="00485B74"/>
    <w:rsid w:val="00485C79"/>
    <w:rsid w:val="00485D78"/>
    <w:rsid w:val="00485F5B"/>
    <w:rsid w:val="004861D4"/>
    <w:rsid w:val="004867D5"/>
    <w:rsid w:val="00486DD5"/>
    <w:rsid w:val="00487A82"/>
    <w:rsid w:val="00487D00"/>
    <w:rsid w:val="00487DCB"/>
    <w:rsid w:val="00490255"/>
    <w:rsid w:val="00490530"/>
    <w:rsid w:val="00490C61"/>
    <w:rsid w:val="0049149D"/>
    <w:rsid w:val="004914B3"/>
    <w:rsid w:val="00491855"/>
    <w:rsid w:val="00491CF5"/>
    <w:rsid w:val="004922B9"/>
    <w:rsid w:val="004924E5"/>
    <w:rsid w:val="00492607"/>
    <w:rsid w:val="00492B35"/>
    <w:rsid w:val="00492F8F"/>
    <w:rsid w:val="004932BD"/>
    <w:rsid w:val="00493474"/>
    <w:rsid w:val="004936C0"/>
    <w:rsid w:val="00493D46"/>
    <w:rsid w:val="0049473B"/>
    <w:rsid w:val="00494C70"/>
    <w:rsid w:val="00494D42"/>
    <w:rsid w:val="00495E03"/>
    <w:rsid w:val="004960D4"/>
    <w:rsid w:val="00496835"/>
    <w:rsid w:val="00496860"/>
    <w:rsid w:val="00496BEC"/>
    <w:rsid w:val="00497178"/>
    <w:rsid w:val="00497E16"/>
    <w:rsid w:val="004A0239"/>
    <w:rsid w:val="004A07DE"/>
    <w:rsid w:val="004A0E61"/>
    <w:rsid w:val="004A1219"/>
    <w:rsid w:val="004A171D"/>
    <w:rsid w:val="004A1B79"/>
    <w:rsid w:val="004A28A7"/>
    <w:rsid w:val="004A2EE4"/>
    <w:rsid w:val="004A42C9"/>
    <w:rsid w:val="004A4C67"/>
    <w:rsid w:val="004A4D71"/>
    <w:rsid w:val="004A5011"/>
    <w:rsid w:val="004A55DA"/>
    <w:rsid w:val="004A5B82"/>
    <w:rsid w:val="004A5C93"/>
    <w:rsid w:val="004A5D44"/>
    <w:rsid w:val="004A6239"/>
    <w:rsid w:val="004A62E0"/>
    <w:rsid w:val="004A6535"/>
    <w:rsid w:val="004A69AD"/>
    <w:rsid w:val="004A6E52"/>
    <w:rsid w:val="004A6E6D"/>
    <w:rsid w:val="004A6EB5"/>
    <w:rsid w:val="004A75F2"/>
    <w:rsid w:val="004A765E"/>
    <w:rsid w:val="004A7E84"/>
    <w:rsid w:val="004B010F"/>
    <w:rsid w:val="004B08B5"/>
    <w:rsid w:val="004B13AB"/>
    <w:rsid w:val="004B1616"/>
    <w:rsid w:val="004B1C5D"/>
    <w:rsid w:val="004B33AE"/>
    <w:rsid w:val="004B35D8"/>
    <w:rsid w:val="004B4BB1"/>
    <w:rsid w:val="004B618B"/>
    <w:rsid w:val="004B663D"/>
    <w:rsid w:val="004B6755"/>
    <w:rsid w:val="004B6DDB"/>
    <w:rsid w:val="004B78CA"/>
    <w:rsid w:val="004B7C5B"/>
    <w:rsid w:val="004B7C88"/>
    <w:rsid w:val="004B7DCB"/>
    <w:rsid w:val="004B7EFF"/>
    <w:rsid w:val="004C038B"/>
    <w:rsid w:val="004C0C71"/>
    <w:rsid w:val="004C0F6B"/>
    <w:rsid w:val="004C188B"/>
    <w:rsid w:val="004C19F6"/>
    <w:rsid w:val="004C2AA6"/>
    <w:rsid w:val="004C444E"/>
    <w:rsid w:val="004C4457"/>
    <w:rsid w:val="004C4596"/>
    <w:rsid w:val="004C46BB"/>
    <w:rsid w:val="004C4B0D"/>
    <w:rsid w:val="004C5387"/>
    <w:rsid w:val="004C54B5"/>
    <w:rsid w:val="004C5A01"/>
    <w:rsid w:val="004C5A87"/>
    <w:rsid w:val="004C61E6"/>
    <w:rsid w:val="004C642C"/>
    <w:rsid w:val="004C6B4C"/>
    <w:rsid w:val="004C6C3D"/>
    <w:rsid w:val="004C6FA7"/>
    <w:rsid w:val="004C7347"/>
    <w:rsid w:val="004C79CC"/>
    <w:rsid w:val="004C7BF1"/>
    <w:rsid w:val="004D0165"/>
    <w:rsid w:val="004D07A6"/>
    <w:rsid w:val="004D0A02"/>
    <w:rsid w:val="004D0FD0"/>
    <w:rsid w:val="004D1026"/>
    <w:rsid w:val="004D15FC"/>
    <w:rsid w:val="004D1657"/>
    <w:rsid w:val="004D1A51"/>
    <w:rsid w:val="004D26F7"/>
    <w:rsid w:val="004D39C2"/>
    <w:rsid w:val="004D3AD1"/>
    <w:rsid w:val="004D3E51"/>
    <w:rsid w:val="004D3F85"/>
    <w:rsid w:val="004D41AB"/>
    <w:rsid w:val="004D47E0"/>
    <w:rsid w:val="004D48CA"/>
    <w:rsid w:val="004D49EF"/>
    <w:rsid w:val="004D4B93"/>
    <w:rsid w:val="004D4C04"/>
    <w:rsid w:val="004D522E"/>
    <w:rsid w:val="004D52DE"/>
    <w:rsid w:val="004D5DB7"/>
    <w:rsid w:val="004D605E"/>
    <w:rsid w:val="004D6491"/>
    <w:rsid w:val="004D6757"/>
    <w:rsid w:val="004D67A7"/>
    <w:rsid w:val="004D6E44"/>
    <w:rsid w:val="004D710F"/>
    <w:rsid w:val="004D711D"/>
    <w:rsid w:val="004D74D8"/>
    <w:rsid w:val="004D7B69"/>
    <w:rsid w:val="004D7FAC"/>
    <w:rsid w:val="004E0472"/>
    <w:rsid w:val="004E0B52"/>
    <w:rsid w:val="004E0B83"/>
    <w:rsid w:val="004E0DB3"/>
    <w:rsid w:val="004E17A3"/>
    <w:rsid w:val="004E1A74"/>
    <w:rsid w:val="004E1AC5"/>
    <w:rsid w:val="004E1CCC"/>
    <w:rsid w:val="004E22A2"/>
    <w:rsid w:val="004E27E1"/>
    <w:rsid w:val="004E2BA0"/>
    <w:rsid w:val="004E2D93"/>
    <w:rsid w:val="004E3190"/>
    <w:rsid w:val="004E31CA"/>
    <w:rsid w:val="004E380A"/>
    <w:rsid w:val="004E3F55"/>
    <w:rsid w:val="004E407F"/>
    <w:rsid w:val="004E4264"/>
    <w:rsid w:val="004E4C34"/>
    <w:rsid w:val="004E4C85"/>
    <w:rsid w:val="004E4C91"/>
    <w:rsid w:val="004E4FCB"/>
    <w:rsid w:val="004E5153"/>
    <w:rsid w:val="004E5D09"/>
    <w:rsid w:val="004E601B"/>
    <w:rsid w:val="004E6022"/>
    <w:rsid w:val="004E6108"/>
    <w:rsid w:val="004E6388"/>
    <w:rsid w:val="004E67F0"/>
    <w:rsid w:val="004E682C"/>
    <w:rsid w:val="004E6AE0"/>
    <w:rsid w:val="004E6D20"/>
    <w:rsid w:val="004E6F8C"/>
    <w:rsid w:val="004E7482"/>
    <w:rsid w:val="004E7501"/>
    <w:rsid w:val="004E789E"/>
    <w:rsid w:val="004E7993"/>
    <w:rsid w:val="004E7D2E"/>
    <w:rsid w:val="004E7FBB"/>
    <w:rsid w:val="004F0C58"/>
    <w:rsid w:val="004F1632"/>
    <w:rsid w:val="004F166A"/>
    <w:rsid w:val="004F1C52"/>
    <w:rsid w:val="004F1F77"/>
    <w:rsid w:val="004F246C"/>
    <w:rsid w:val="004F27C7"/>
    <w:rsid w:val="004F2C1A"/>
    <w:rsid w:val="004F2E11"/>
    <w:rsid w:val="004F3136"/>
    <w:rsid w:val="004F31E6"/>
    <w:rsid w:val="004F3828"/>
    <w:rsid w:val="004F3A5D"/>
    <w:rsid w:val="004F3D7E"/>
    <w:rsid w:val="004F4043"/>
    <w:rsid w:val="004F4134"/>
    <w:rsid w:val="004F42BF"/>
    <w:rsid w:val="004F4B56"/>
    <w:rsid w:val="004F54F7"/>
    <w:rsid w:val="004F5675"/>
    <w:rsid w:val="004F5720"/>
    <w:rsid w:val="004F5897"/>
    <w:rsid w:val="004F5F9F"/>
    <w:rsid w:val="004F6679"/>
    <w:rsid w:val="004F712A"/>
    <w:rsid w:val="004F762B"/>
    <w:rsid w:val="004F774A"/>
    <w:rsid w:val="004F7923"/>
    <w:rsid w:val="004F7FED"/>
    <w:rsid w:val="005000FF"/>
    <w:rsid w:val="00500326"/>
    <w:rsid w:val="0050089B"/>
    <w:rsid w:val="00500B38"/>
    <w:rsid w:val="0050124E"/>
    <w:rsid w:val="005014CD"/>
    <w:rsid w:val="005014D2"/>
    <w:rsid w:val="00501676"/>
    <w:rsid w:val="0050233F"/>
    <w:rsid w:val="0050320B"/>
    <w:rsid w:val="00503931"/>
    <w:rsid w:val="00504537"/>
    <w:rsid w:val="00504C08"/>
    <w:rsid w:val="00504FB6"/>
    <w:rsid w:val="00504FD9"/>
    <w:rsid w:val="00505170"/>
    <w:rsid w:val="00505316"/>
    <w:rsid w:val="005054D8"/>
    <w:rsid w:val="0050573E"/>
    <w:rsid w:val="00506466"/>
    <w:rsid w:val="00506735"/>
    <w:rsid w:val="00506FE4"/>
    <w:rsid w:val="005070D2"/>
    <w:rsid w:val="00507519"/>
    <w:rsid w:val="0050793B"/>
    <w:rsid w:val="00507A50"/>
    <w:rsid w:val="00507C8A"/>
    <w:rsid w:val="0051043A"/>
    <w:rsid w:val="00510D2D"/>
    <w:rsid w:val="005114A2"/>
    <w:rsid w:val="005116B5"/>
    <w:rsid w:val="005121E8"/>
    <w:rsid w:val="00512500"/>
    <w:rsid w:val="005126FD"/>
    <w:rsid w:val="0051295F"/>
    <w:rsid w:val="005129E8"/>
    <w:rsid w:val="00512AAB"/>
    <w:rsid w:val="00512E79"/>
    <w:rsid w:val="00513176"/>
    <w:rsid w:val="005136D3"/>
    <w:rsid w:val="00513D19"/>
    <w:rsid w:val="00514190"/>
    <w:rsid w:val="0051465B"/>
    <w:rsid w:val="005146BB"/>
    <w:rsid w:val="00514916"/>
    <w:rsid w:val="00514A84"/>
    <w:rsid w:val="00514B63"/>
    <w:rsid w:val="00514B72"/>
    <w:rsid w:val="005152F4"/>
    <w:rsid w:val="005153BF"/>
    <w:rsid w:val="005156DE"/>
    <w:rsid w:val="00515919"/>
    <w:rsid w:val="00515FA5"/>
    <w:rsid w:val="0051604B"/>
    <w:rsid w:val="005163E8"/>
    <w:rsid w:val="005169ED"/>
    <w:rsid w:val="00516BDA"/>
    <w:rsid w:val="00516E89"/>
    <w:rsid w:val="005173EA"/>
    <w:rsid w:val="00517D35"/>
    <w:rsid w:val="00517FBD"/>
    <w:rsid w:val="00520131"/>
    <w:rsid w:val="00520FD4"/>
    <w:rsid w:val="0052144A"/>
    <w:rsid w:val="00521F57"/>
    <w:rsid w:val="00521FDD"/>
    <w:rsid w:val="00522805"/>
    <w:rsid w:val="005229E9"/>
    <w:rsid w:val="005232BB"/>
    <w:rsid w:val="0052371D"/>
    <w:rsid w:val="00523833"/>
    <w:rsid w:val="0052401A"/>
    <w:rsid w:val="0052417F"/>
    <w:rsid w:val="00524726"/>
    <w:rsid w:val="00525851"/>
    <w:rsid w:val="005258CB"/>
    <w:rsid w:val="00525D5E"/>
    <w:rsid w:val="00525D6F"/>
    <w:rsid w:val="00526710"/>
    <w:rsid w:val="00526AED"/>
    <w:rsid w:val="00526D12"/>
    <w:rsid w:val="00526EE6"/>
    <w:rsid w:val="005272E5"/>
    <w:rsid w:val="005272EA"/>
    <w:rsid w:val="00527434"/>
    <w:rsid w:val="00527443"/>
    <w:rsid w:val="00531320"/>
    <w:rsid w:val="00531812"/>
    <w:rsid w:val="005318AE"/>
    <w:rsid w:val="005319B8"/>
    <w:rsid w:val="00531B99"/>
    <w:rsid w:val="00531C8A"/>
    <w:rsid w:val="00531D31"/>
    <w:rsid w:val="0053282C"/>
    <w:rsid w:val="00533185"/>
    <w:rsid w:val="005336D8"/>
    <w:rsid w:val="00534065"/>
    <w:rsid w:val="005340AB"/>
    <w:rsid w:val="005344C1"/>
    <w:rsid w:val="00534642"/>
    <w:rsid w:val="005347A6"/>
    <w:rsid w:val="00535212"/>
    <w:rsid w:val="005354E2"/>
    <w:rsid w:val="005354F9"/>
    <w:rsid w:val="00535A2D"/>
    <w:rsid w:val="00536656"/>
    <w:rsid w:val="00536A54"/>
    <w:rsid w:val="00536EF6"/>
    <w:rsid w:val="00537563"/>
    <w:rsid w:val="00537697"/>
    <w:rsid w:val="00537C74"/>
    <w:rsid w:val="00537E06"/>
    <w:rsid w:val="0054032C"/>
    <w:rsid w:val="00540993"/>
    <w:rsid w:val="0054099A"/>
    <w:rsid w:val="00540B74"/>
    <w:rsid w:val="005410E2"/>
    <w:rsid w:val="0054152D"/>
    <w:rsid w:val="0054177A"/>
    <w:rsid w:val="00541DC1"/>
    <w:rsid w:val="00541EC1"/>
    <w:rsid w:val="00542049"/>
    <w:rsid w:val="00542479"/>
    <w:rsid w:val="00542AF8"/>
    <w:rsid w:val="0054336D"/>
    <w:rsid w:val="00543CD5"/>
    <w:rsid w:val="005441E6"/>
    <w:rsid w:val="0054448C"/>
    <w:rsid w:val="00544F42"/>
    <w:rsid w:val="005459FB"/>
    <w:rsid w:val="00545C1A"/>
    <w:rsid w:val="00546347"/>
    <w:rsid w:val="0054642A"/>
    <w:rsid w:val="00546FF6"/>
    <w:rsid w:val="005470D2"/>
    <w:rsid w:val="00547461"/>
    <w:rsid w:val="00547585"/>
    <w:rsid w:val="00547599"/>
    <w:rsid w:val="00547840"/>
    <w:rsid w:val="00547BFC"/>
    <w:rsid w:val="00547C65"/>
    <w:rsid w:val="00547FC8"/>
    <w:rsid w:val="005501BE"/>
    <w:rsid w:val="00550697"/>
    <w:rsid w:val="005508FD"/>
    <w:rsid w:val="00550B78"/>
    <w:rsid w:val="00550BA6"/>
    <w:rsid w:val="005512ED"/>
    <w:rsid w:val="00551446"/>
    <w:rsid w:val="00551F41"/>
    <w:rsid w:val="005520B1"/>
    <w:rsid w:val="00552558"/>
    <w:rsid w:val="00552850"/>
    <w:rsid w:val="00552AE8"/>
    <w:rsid w:val="00552F30"/>
    <w:rsid w:val="00553521"/>
    <w:rsid w:val="00553C6D"/>
    <w:rsid w:val="0055416B"/>
    <w:rsid w:val="0055464D"/>
    <w:rsid w:val="005554FD"/>
    <w:rsid w:val="00555A1A"/>
    <w:rsid w:val="00555AEC"/>
    <w:rsid w:val="00555BAB"/>
    <w:rsid w:val="00556103"/>
    <w:rsid w:val="005562B2"/>
    <w:rsid w:val="00556F57"/>
    <w:rsid w:val="00557019"/>
    <w:rsid w:val="00557173"/>
    <w:rsid w:val="0055784A"/>
    <w:rsid w:val="00557A6C"/>
    <w:rsid w:val="00557E62"/>
    <w:rsid w:val="0056039A"/>
    <w:rsid w:val="00560C3F"/>
    <w:rsid w:val="00561473"/>
    <w:rsid w:val="0056167D"/>
    <w:rsid w:val="005616A7"/>
    <w:rsid w:val="005618B7"/>
    <w:rsid w:val="00562312"/>
    <w:rsid w:val="005628FD"/>
    <w:rsid w:val="00562A74"/>
    <w:rsid w:val="005630C2"/>
    <w:rsid w:val="005630D9"/>
    <w:rsid w:val="005635D0"/>
    <w:rsid w:val="00563680"/>
    <w:rsid w:val="005637EF"/>
    <w:rsid w:val="00563810"/>
    <w:rsid w:val="00563932"/>
    <w:rsid w:val="00563944"/>
    <w:rsid w:val="00563E4C"/>
    <w:rsid w:val="0056446D"/>
    <w:rsid w:val="005647E5"/>
    <w:rsid w:val="00564856"/>
    <w:rsid w:val="00565310"/>
    <w:rsid w:val="00565468"/>
    <w:rsid w:val="00565ACF"/>
    <w:rsid w:val="00565FFC"/>
    <w:rsid w:val="00566611"/>
    <w:rsid w:val="00566B95"/>
    <w:rsid w:val="00566D67"/>
    <w:rsid w:val="00566FA6"/>
    <w:rsid w:val="0056709C"/>
    <w:rsid w:val="00567227"/>
    <w:rsid w:val="0056789A"/>
    <w:rsid w:val="00567AF8"/>
    <w:rsid w:val="0057035A"/>
    <w:rsid w:val="005705A7"/>
    <w:rsid w:val="005712FB"/>
    <w:rsid w:val="00571FFD"/>
    <w:rsid w:val="0057265F"/>
    <w:rsid w:val="00572AB1"/>
    <w:rsid w:val="005732AC"/>
    <w:rsid w:val="0057418C"/>
    <w:rsid w:val="00574784"/>
    <w:rsid w:val="005749BB"/>
    <w:rsid w:val="00574E8D"/>
    <w:rsid w:val="00575446"/>
    <w:rsid w:val="005757C2"/>
    <w:rsid w:val="00575CCA"/>
    <w:rsid w:val="00575DF0"/>
    <w:rsid w:val="0057607F"/>
    <w:rsid w:val="00576D05"/>
    <w:rsid w:val="00576E27"/>
    <w:rsid w:val="005772CC"/>
    <w:rsid w:val="0057747B"/>
    <w:rsid w:val="00577907"/>
    <w:rsid w:val="00580A0E"/>
    <w:rsid w:val="00580B54"/>
    <w:rsid w:val="00581242"/>
    <w:rsid w:val="00581639"/>
    <w:rsid w:val="00581A8F"/>
    <w:rsid w:val="00581D71"/>
    <w:rsid w:val="00582255"/>
    <w:rsid w:val="0058277C"/>
    <w:rsid w:val="00582B0F"/>
    <w:rsid w:val="00582B70"/>
    <w:rsid w:val="00582F45"/>
    <w:rsid w:val="00582FD5"/>
    <w:rsid w:val="005833C7"/>
    <w:rsid w:val="00583450"/>
    <w:rsid w:val="00583523"/>
    <w:rsid w:val="00583B49"/>
    <w:rsid w:val="0058415B"/>
    <w:rsid w:val="005849D4"/>
    <w:rsid w:val="00584C10"/>
    <w:rsid w:val="00585A9E"/>
    <w:rsid w:val="005867B0"/>
    <w:rsid w:val="0058710F"/>
    <w:rsid w:val="005873B8"/>
    <w:rsid w:val="00587CE9"/>
    <w:rsid w:val="00590206"/>
    <w:rsid w:val="005902AB"/>
    <w:rsid w:val="005902EF"/>
    <w:rsid w:val="005903EF"/>
    <w:rsid w:val="00590E87"/>
    <w:rsid w:val="0059159B"/>
    <w:rsid w:val="00591C37"/>
    <w:rsid w:val="00592A66"/>
    <w:rsid w:val="00592D9C"/>
    <w:rsid w:val="00593047"/>
    <w:rsid w:val="00593199"/>
    <w:rsid w:val="0059398F"/>
    <w:rsid w:val="00593B18"/>
    <w:rsid w:val="00593E79"/>
    <w:rsid w:val="00594D63"/>
    <w:rsid w:val="00595488"/>
    <w:rsid w:val="005954D6"/>
    <w:rsid w:val="005965E0"/>
    <w:rsid w:val="00596B76"/>
    <w:rsid w:val="00596BA9"/>
    <w:rsid w:val="005970BD"/>
    <w:rsid w:val="005975A6"/>
    <w:rsid w:val="00597B09"/>
    <w:rsid w:val="005A0ABF"/>
    <w:rsid w:val="005A0B55"/>
    <w:rsid w:val="005A0E6B"/>
    <w:rsid w:val="005A162D"/>
    <w:rsid w:val="005A16A9"/>
    <w:rsid w:val="005A1AE0"/>
    <w:rsid w:val="005A1EE6"/>
    <w:rsid w:val="005A2292"/>
    <w:rsid w:val="005A2524"/>
    <w:rsid w:val="005A2656"/>
    <w:rsid w:val="005A2A1D"/>
    <w:rsid w:val="005A2E34"/>
    <w:rsid w:val="005A3340"/>
    <w:rsid w:val="005A347F"/>
    <w:rsid w:val="005A3A70"/>
    <w:rsid w:val="005A3F69"/>
    <w:rsid w:val="005A4046"/>
    <w:rsid w:val="005A4065"/>
    <w:rsid w:val="005A4503"/>
    <w:rsid w:val="005A48B2"/>
    <w:rsid w:val="005A4D6E"/>
    <w:rsid w:val="005A5306"/>
    <w:rsid w:val="005A59AA"/>
    <w:rsid w:val="005A5A11"/>
    <w:rsid w:val="005A5D7E"/>
    <w:rsid w:val="005A5E22"/>
    <w:rsid w:val="005A5F6B"/>
    <w:rsid w:val="005A66BF"/>
    <w:rsid w:val="005A6FDD"/>
    <w:rsid w:val="005A70D3"/>
    <w:rsid w:val="005A7C25"/>
    <w:rsid w:val="005A7CBB"/>
    <w:rsid w:val="005A7E64"/>
    <w:rsid w:val="005A7E9D"/>
    <w:rsid w:val="005B074A"/>
    <w:rsid w:val="005B1002"/>
    <w:rsid w:val="005B101A"/>
    <w:rsid w:val="005B2566"/>
    <w:rsid w:val="005B2925"/>
    <w:rsid w:val="005B2F8F"/>
    <w:rsid w:val="005B3168"/>
    <w:rsid w:val="005B3288"/>
    <w:rsid w:val="005B3748"/>
    <w:rsid w:val="005B49F3"/>
    <w:rsid w:val="005B4CF7"/>
    <w:rsid w:val="005B544B"/>
    <w:rsid w:val="005B548F"/>
    <w:rsid w:val="005B553C"/>
    <w:rsid w:val="005B5586"/>
    <w:rsid w:val="005B573D"/>
    <w:rsid w:val="005B5F7E"/>
    <w:rsid w:val="005B5FAD"/>
    <w:rsid w:val="005B60FE"/>
    <w:rsid w:val="005B69BC"/>
    <w:rsid w:val="005B6BFF"/>
    <w:rsid w:val="005B6E1C"/>
    <w:rsid w:val="005B6EB6"/>
    <w:rsid w:val="005B7373"/>
    <w:rsid w:val="005B74AA"/>
    <w:rsid w:val="005B763A"/>
    <w:rsid w:val="005B771A"/>
    <w:rsid w:val="005B7979"/>
    <w:rsid w:val="005B7D03"/>
    <w:rsid w:val="005C01C4"/>
    <w:rsid w:val="005C085D"/>
    <w:rsid w:val="005C09C8"/>
    <w:rsid w:val="005C0C84"/>
    <w:rsid w:val="005C0E98"/>
    <w:rsid w:val="005C0EEC"/>
    <w:rsid w:val="005C125D"/>
    <w:rsid w:val="005C12FD"/>
    <w:rsid w:val="005C148D"/>
    <w:rsid w:val="005C153B"/>
    <w:rsid w:val="005C15C7"/>
    <w:rsid w:val="005C1B47"/>
    <w:rsid w:val="005C2BBF"/>
    <w:rsid w:val="005C2BEB"/>
    <w:rsid w:val="005C2CB6"/>
    <w:rsid w:val="005C3A37"/>
    <w:rsid w:val="005C3A9E"/>
    <w:rsid w:val="005C3F91"/>
    <w:rsid w:val="005C453F"/>
    <w:rsid w:val="005C4DDA"/>
    <w:rsid w:val="005C7345"/>
    <w:rsid w:val="005C79F1"/>
    <w:rsid w:val="005C7CAF"/>
    <w:rsid w:val="005C7EAB"/>
    <w:rsid w:val="005D0559"/>
    <w:rsid w:val="005D0992"/>
    <w:rsid w:val="005D0D51"/>
    <w:rsid w:val="005D1488"/>
    <w:rsid w:val="005D1725"/>
    <w:rsid w:val="005D1BF6"/>
    <w:rsid w:val="005D1F9A"/>
    <w:rsid w:val="005D1FF2"/>
    <w:rsid w:val="005D244F"/>
    <w:rsid w:val="005D24A8"/>
    <w:rsid w:val="005D263A"/>
    <w:rsid w:val="005D26DE"/>
    <w:rsid w:val="005D26E2"/>
    <w:rsid w:val="005D2ACF"/>
    <w:rsid w:val="005D2D23"/>
    <w:rsid w:val="005D32A2"/>
    <w:rsid w:val="005D3426"/>
    <w:rsid w:val="005D378C"/>
    <w:rsid w:val="005D382D"/>
    <w:rsid w:val="005D3938"/>
    <w:rsid w:val="005D39A1"/>
    <w:rsid w:val="005D3BE6"/>
    <w:rsid w:val="005D3F8A"/>
    <w:rsid w:val="005D4000"/>
    <w:rsid w:val="005D41E8"/>
    <w:rsid w:val="005D4747"/>
    <w:rsid w:val="005D4CF5"/>
    <w:rsid w:val="005D4F7D"/>
    <w:rsid w:val="005D51E6"/>
    <w:rsid w:val="005D58FA"/>
    <w:rsid w:val="005D5B24"/>
    <w:rsid w:val="005D607E"/>
    <w:rsid w:val="005D7653"/>
    <w:rsid w:val="005D77B3"/>
    <w:rsid w:val="005D7CDB"/>
    <w:rsid w:val="005E0258"/>
    <w:rsid w:val="005E05B9"/>
    <w:rsid w:val="005E0A2F"/>
    <w:rsid w:val="005E0B49"/>
    <w:rsid w:val="005E0C42"/>
    <w:rsid w:val="005E0EB4"/>
    <w:rsid w:val="005E0EB8"/>
    <w:rsid w:val="005E1216"/>
    <w:rsid w:val="005E1310"/>
    <w:rsid w:val="005E13FB"/>
    <w:rsid w:val="005E2A01"/>
    <w:rsid w:val="005E31E2"/>
    <w:rsid w:val="005E3D23"/>
    <w:rsid w:val="005E3EC9"/>
    <w:rsid w:val="005E4B9A"/>
    <w:rsid w:val="005E51C2"/>
    <w:rsid w:val="005E5A90"/>
    <w:rsid w:val="005E5C01"/>
    <w:rsid w:val="005E5F79"/>
    <w:rsid w:val="005E6795"/>
    <w:rsid w:val="005E67E2"/>
    <w:rsid w:val="005E6E1B"/>
    <w:rsid w:val="005F0C53"/>
    <w:rsid w:val="005F1280"/>
    <w:rsid w:val="005F140D"/>
    <w:rsid w:val="005F18FE"/>
    <w:rsid w:val="005F1A3B"/>
    <w:rsid w:val="005F1AB2"/>
    <w:rsid w:val="005F267A"/>
    <w:rsid w:val="005F2D13"/>
    <w:rsid w:val="005F2F52"/>
    <w:rsid w:val="005F3394"/>
    <w:rsid w:val="005F37D8"/>
    <w:rsid w:val="005F393B"/>
    <w:rsid w:val="005F3C7E"/>
    <w:rsid w:val="005F564D"/>
    <w:rsid w:val="005F5854"/>
    <w:rsid w:val="005F5A56"/>
    <w:rsid w:val="005F6222"/>
    <w:rsid w:val="005F637A"/>
    <w:rsid w:val="005F63D2"/>
    <w:rsid w:val="005F6E93"/>
    <w:rsid w:val="005F72C5"/>
    <w:rsid w:val="005F77C7"/>
    <w:rsid w:val="006001FD"/>
    <w:rsid w:val="00600372"/>
    <w:rsid w:val="006005B1"/>
    <w:rsid w:val="006010D7"/>
    <w:rsid w:val="006013B5"/>
    <w:rsid w:val="006018EC"/>
    <w:rsid w:val="00601DD6"/>
    <w:rsid w:val="0060242A"/>
    <w:rsid w:val="00602698"/>
    <w:rsid w:val="00602930"/>
    <w:rsid w:val="006039A9"/>
    <w:rsid w:val="00603F3D"/>
    <w:rsid w:val="00603F7F"/>
    <w:rsid w:val="0060444F"/>
    <w:rsid w:val="00604482"/>
    <w:rsid w:val="00604C90"/>
    <w:rsid w:val="00604CF5"/>
    <w:rsid w:val="00604FBE"/>
    <w:rsid w:val="00605921"/>
    <w:rsid w:val="0060637F"/>
    <w:rsid w:val="006063F8"/>
    <w:rsid w:val="006064A0"/>
    <w:rsid w:val="0060653D"/>
    <w:rsid w:val="00606DDB"/>
    <w:rsid w:val="00606E5A"/>
    <w:rsid w:val="00606E8D"/>
    <w:rsid w:val="00606EDA"/>
    <w:rsid w:val="006071DB"/>
    <w:rsid w:val="006073DD"/>
    <w:rsid w:val="00607640"/>
    <w:rsid w:val="00607F38"/>
    <w:rsid w:val="0061027E"/>
    <w:rsid w:val="00610585"/>
    <w:rsid w:val="00610945"/>
    <w:rsid w:val="00610CF2"/>
    <w:rsid w:val="00610E8B"/>
    <w:rsid w:val="00610F3F"/>
    <w:rsid w:val="00611299"/>
    <w:rsid w:val="0061147E"/>
    <w:rsid w:val="006117DB"/>
    <w:rsid w:val="006117FC"/>
    <w:rsid w:val="00611E3A"/>
    <w:rsid w:val="006139F3"/>
    <w:rsid w:val="00613A78"/>
    <w:rsid w:val="00613A87"/>
    <w:rsid w:val="00613EB5"/>
    <w:rsid w:val="00613FDE"/>
    <w:rsid w:val="006142B1"/>
    <w:rsid w:val="006143E6"/>
    <w:rsid w:val="006147F4"/>
    <w:rsid w:val="006148DE"/>
    <w:rsid w:val="0061540C"/>
    <w:rsid w:val="00615537"/>
    <w:rsid w:val="00615982"/>
    <w:rsid w:val="00616605"/>
    <w:rsid w:val="00616A9B"/>
    <w:rsid w:val="00616BAD"/>
    <w:rsid w:val="00616D37"/>
    <w:rsid w:val="00617CCF"/>
    <w:rsid w:val="00617D59"/>
    <w:rsid w:val="00617E44"/>
    <w:rsid w:val="00620D55"/>
    <w:rsid w:val="00620F98"/>
    <w:rsid w:val="006211AD"/>
    <w:rsid w:val="00621339"/>
    <w:rsid w:val="006213CD"/>
    <w:rsid w:val="00621E1E"/>
    <w:rsid w:val="00621E97"/>
    <w:rsid w:val="006223E1"/>
    <w:rsid w:val="006231DF"/>
    <w:rsid w:val="00624147"/>
    <w:rsid w:val="00624427"/>
    <w:rsid w:val="00624CC6"/>
    <w:rsid w:val="00624D6A"/>
    <w:rsid w:val="00625144"/>
    <w:rsid w:val="0062539A"/>
    <w:rsid w:val="00625877"/>
    <w:rsid w:val="006259FB"/>
    <w:rsid w:val="00625B1E"/>
    <w:rsid w:val="006267B0"/>
    <w:rsid w:val="006267DC"/>
    <w:rsid w:val="00626B5C"/>
    <w:rsid w:val="00626F6D"/>
    <w:rsid w:val="006272DA"/>
    <w:rsid w:val="0062791C"/>
    <w:rsid w:val="00627971"/>
    <w:rsid w:val="006279E6"/>
    <w:rsid w:val="00627D25"/>
    <w:rsid w:val="00630337"/>
    <w:rsid w:val="006306BC"/>
    <w:rsid w:val="006308A0"/>
    <w:rsid w:val="00631179"/>
    <w:rsid w:val="00631319"/>
    <w:rsid w:val="006314B0"/>
    <w:rsid w:val="0063169E"/>
    <w:rsid w:val="00632133"/>
    <w:rsid w:val="0063222C"/>
    <w:rsid w:val="00633310"/>
    <w:rsid w:val="00633C5B"/>
    <w:rsid w:val="006341EE"/>
    <w:rsid w:val="00635155"/>
    <w:rsid w:val="006357E1"/>
    <w:rsid w:val="00635A7B"/>
    <w:rsid w:val="00635F83"/>
    <w:rsid w:val="00636488"/>
    <w:rsid w:val="0063669C"/>
    <w:rsid w:val="00636772"/>
    <w:rsid w:val="00637426"/>
    <w:rsid w:val="00637450"/>
    <w:rsid w:val="006404A6"/>
    <w:rsid w:val="0064085E"/>
    <w:rsid w:val="00640C52"/>
    <w:rsid w:val="00640D77"/>
    <w:rsid w:val="0064203D"/>
    <w:rsid w:val="0064245C"/>
    <w:rsid w:val="00642672"/>
    <w:rsid w:val="006426D5"/>
    <w:rsid w:val="00642812"/>
    <w:rsid w:val="0064398D"/>
    <w:rsid w:val="00643AAC"/>
    <w:rsid w:val="00643B6B"/>
    <w:rsid w:val="00643FDB"/>
    <w:rsid w:val="00644ABB"/>
    <w:rsid w:val="00644E01"/>
    <w:rsid w:val="00644E46"/>
    <w:rsid w:val="006452A8"/>
    <w:rsid w:val="006453CA"/>
    <w:rsid w:val="006458B9"/>
    <w:rsid w:val="00645A0B"/>
    <w:rsid w:val="00645A19"/>
    <w:rsid w:val="00645D45"/>
    <w:rsid w:val="00645D68"/>
    <w:rsid w:val="00646060"/>
    <w:rsid w:val="00646900"/>
    <w:rsid w:val="006471A9"/>
    <w:rsid w:val="006477AF"/>
    <w:rsid w:val="00647A8A"/>
    <w:rsid w:val="00650714"/>
    <w:rsid w:val="0065072B"/>
    <w:rsid w:val="00650A9E"/>
    <w:rsid w:val="00650D77"/>
    <w:rsid w:val="00650D8E"/>
    <w:rsid w:val="00651616"/>
    <w:rsid w:val="00651A4D"/>
    <w:rsid w:val="006522D7"/>
    <w:rsid w:val="006527E0"/>
    <w:rsid w:val="00652974"/>
    <w:rsid w:val="00652985"/>
    <w:rsid w:val="0065299F"/>
    <w:rsid w:val="00652DBF"/>
    <w:rsid w:val="006533B0"/>
    <w:rsid w:val="006535F6"/>
    <w:rsid w:val="006537C9"/>
    <w:rsid w:val="00653ABE"/>
    <w:rsid w:val="00653AC8"/>
    <w:rsid w:val="00654675"/>
    <w:rsid w:val="006547D0"/>
    <w:rsid w:val="00654A31"/>
    <w:rsid w:val="00655343"/>
    <w:rsid w:val="006567F6"/>
    <w:rsid w:val="00656C3F"/>
    <w:rsid w:val="00656E2E"/>
    <w:rsid w:val="006573C4"/>
    <w:rsid w:val="0065780F"/>
    <w:rsid w:val="00657B6D"/>
    <w:rsid w:val="00660585"/>
    <w:rsid w:val="006608B3"/>
    <w:rsid w:val="00660A03"/>
    <w:rsid w:val="00660C43"/>
    <w:rsid w:val="00660E5C"/>
    <w:rsid w:val="00661877"/>
    <w:rsid w:val="006619EC"/>
    <w:rsid w:val="00662133"/>
    <w:rsid w:val="006622CC"/>
    <w:rsid w:val="0066281E"/>
    <w:rsid w:val="0066295D"/>
    <w:rsid w:val="00662A55"/>
    <w:rsid w:val="00662D32"/>
    <w:rsid w:val="00662D9A"/>
    <w:rsid w:val="006641E6"/>
    <w:rsid w:val="00664306"/>
    <w:rsid w:val="00664E1B"/>
    <w:rsid w:val="006659D5"/>
    <w:rsid w:val="00665B37"/>
    <w:rsid w:val="00666AB4"/>
    <w:rsid w:val="00666B22"/>
    <w:rsid w:val="00666D5B"/>
    <w:rsid w:val="00667648"/>
    <w:rsid w:val="00670A10"/>
    <w:rsid w:val="0067121B"/>
    <w:rsid w:val="00671358"/>
    <w:rsid w:val="006713C4"/>
    <w:rsid w:val="0067167D"/>
    <w:rsid w:val="00672039"/>
    <w:rsid w:val="006721BB"/>
    <w:rsid w:val="006728A3"/>
    <w:rsid w:val="00672E94"/>
    <w:rsid w:val="00673185"/>
    <w:rsid w:val="00673281"/>
    <w:rsid w:val="00673313"/>
    <w:rsid w:val="0067380C"/>
    <w:rsid w:val="0067383C"/>
    <w:rsid w:val="00673941"/>
    <w:rsid w:val="006741DA"/>
    <w:rsid w:val="00674707"/>
    <w:rsid w:val="006754BD"/>
    <w:rsid w:val="006759FB"/>
    <w:rsid w:val="00675D44"/>
    <w:rsid w:val="00675E28"/>
    <w:rsid w:val="00675EB9"/>
    <w:rsid w:val="006767EE"/>
    <w:rsid w:val="00676831"/>
    <w:rsid w:val="006773EE"/>
    <w:rsid w:val="006776D3"/>
    <w:rsid w:val="006776E2"/>
    <w:rsid w:val="00677B10"/>
    <w:rsid w:val="006802CE"/>
    <w:rsid w:val="00680B50"/>
    <w:rsid w:val="0068109E"/>
    <w:rsid w:val="006813FC"/>
    <w:rsid w:val="00681A23"/>
    <w:rsid w:val="0068202C"/>
    <w:rsid w:val="00682164"/>
    <w:rsid w:val="00682357"/>
    <w:rsid w:val="006824CE"/>
    <w:rsid w:val="00682658"/>
    <w:rsid w:val="00682759"/>
    <w:rsid w:val="00682772"/>
    <w:rsid w:val="00682FEB"/>
    <w:rsid w:val="0068323B"/>
    <w:rsid w:val="00683395"/>
    <w:rsid w:val="00683AE6"/>
    <w:rsid w:val="00683BC2"/>
    <w:rsid w:val="0068447A"/>
    <w:rsid w:val="00685D9D"/>
    <w:rsid w:val="00686280"/>
    <w:rsid w:val="00686820"/>
    <w:rsid w:val="00686F13"/>
    <w:rsid w:val="00690083"/>
    <w:rsid w:val="006901F6"/>
    <w:rsid w:val="006903FA"/>
    <w:rsid w:val="0069048C"/>
    <w:rsid w:val="00690B01"/>
    <w:rsid w:val="0069162D"/>
    <w:rsid w:val="00691A7E"/>
    <w:rsid w:val="00691CD0"/>
    <w:rsid w:val="0069228F"/>
    <w:rsid w:val="0069275E"/>
    <w:rsid w:val="00692B13"/>
    <w:rsid w:val="00692C42"/>
    <w:rsid w:val="00693334"/>
    <w:rsid w:val="00693AFF"/>
    <w:rsid w:val="006946BE"/>
    <w:rsid w:val="006951AC"/>
    <w:rsid w:val="00695333"/>
    <w:rsid w:val="00696125"/>
    <w:rsid w:val="00696E64"/>
    <w:rsid w:val="00696FC0"/>
    <w:rsid w:val="006977F5"/>
    <w:rsid w:val="006A03CE"/>
    <w:rsid w:val="006A0CEB"/>
    <w:rsid w:val="006A0DDB"/>
    <w:rsid w:val="006A13D3"/>
    <w:rsid w:val="006A167B"/>
    <w:rsid w:val="006A16AF"/>
    <w:rsid w:val="006A27FE"/>
    <w:rsid w:val="006A2876"/>
    <w:rsid w:val="006A2C1D"/>
    <w:rsid w:val="006A2CA2"/>
    <w:rsid w:val="006A2D49"/>
    <w:rsid w:val="006A2D8B"/>
    <w:rsid w:val="006A2E7A"/>
    <w:rsid w:val="006A2F67"/>
    <w:rsid w:val="006A3384"/>
    <w:rsid w:val="006A36C7"/>
    <w:rsid w:val="006A3D83"/>
    <w:rsid w:val="006A464E"/>
    <w:rsid w:val="006A4B23"/>
    <w:rsid w:val="006A4BE1"/>
    <w:rsid w:val="006A4FC2"/>
    <w:rsid w:val="006A5721"/>
    <w:rsid w:val="006A5F60"/>
    <w:rsid w:val="006A61E3"/>
    <w:rsid w:val="006A6A0B"/>
    <w:rsid w:val="006A6BEE"/>
    <w:rsid w:val="006A7C2C"/>
    <w:rsid w:val="006B0010"/>
    <w:rsid w:val="006B0742"/>
    <w:rsid w:val="006B1A59"/>
    <w:rsid w:val="006B1A64"/>
    <w:rsid w:val="006B1F53"/>
    <w:rsid w:val="006B2323"/>
    <w:rsid w:val="006B2434"/>
    <w:rsid w:val="006B2960"/>
    <w:rsid w:val="006B371B"/>
    <w:rsid w:val="006B3A75"/>
    <w:rsid w:val="006B3CBA"/>
    <w:rsid w:val="006B3E99"/>
    <w:rsid w:val="006B4961"/>
    <w:rsid w:val="006B4B06"/>
    <w:rsid w:val="006B5043"/>
    <w:rsid w:val="006B691B"/>
    <w:rsid w:val="006B7320"/>
    <w:rsid w:val="006B76A5"/>
    <w:rsid w:val="006C1447"/>
    <w:rsid w:val="006C1493"/>
    <w:rsid w:val="006C1A22"/>
    <w:rsid w:val="006C1D99"/>
    <w:rsid w:val="006C2114"/>
    <w:rsid w:val="006C27FD"/>
    <w:rsid w:val="006C2822"/>
    <w:rsid w:val="006C2FF7"/>
    <w:rsid w:val="006C3828"/>
    <w:rsid w:val="006C3CCA"/>
    <w:rsid w:val="006C3D05"/>
    <w:rsid w:val="006C4005"/>
    <w:rsid w:val="006C42C5"/>
    <w:rsid w:val="006C4F4C"/>
    <w:rsid w:val="006C617A"/>
    <w:rsid w:val="006C6593"/>
    <w:rsid w:val="006C6AF0"/>
    <w:rsid w:val="006C6B22"/>
    <w:rsid w:val="006C71F5"/>
    <w:rsid w:val="006C7639"/>
    <w:rsid w:val="006C7933"/>
    <w:rsid w:val="006C7C74"/>
    <w:rsid w:val="006D08FC"/>
    <w:rsid w:val="006D094D"/>
    <w:rsid w:val="006D0BB7"/>
    <w:rsid w:val="006D11C8"/>
    <w:rsid w:val="006D1762"/>
    <w:rsid w:val="006D17CA"/>
    <w:rsid w:val="006D1901"/>
    <w:rsid w:val="006D1C84"/>
    <w:rsid w:val="006D1E0B"/>
    <w:rsid w:val="006D1E10"/>
    <w:rsid w:val="006D2534"/>
    <w:rsid w:val="006D271D"/>
    <w:rsid w:val="006D2B26"/>
    <w:rsid w:val="006D3F1F"/>
    <w:rsid w:val="006D433F"/>
    <w:rsid w:val="006D436E"/>
    <w:rsid w:val="006D5845"/>
    <w:rsid w:val="006D5D61"/>
    <w:rsid w:val="006D627D"/>
    <w:rsid w:val="006D63BD"/>
    <w:rsid w:val="006D674B"/>
    <w:rsid w:val="006D69B1"/>
    <w:rsid w:val="006D6CDA"/>
    <w:rsid w:val="006D7B1D"/>
    <w:rsid w:val="006D7FA6"/>
    <w:rsid w:val="006E0085"/>
    <w:rsid w:val="006E097D"/>
    <w:rsid w:val="006E0A64"/>
    <w:rsid w:val="006E0E6A"/>
    <w:rsid w:val="006E15F0"/>
    <w:rsid w:val="006E19D2"/>
    <w:rsid w:val="006E2012"/>
    <w:rsid w:val="006E25DA"/>
    <w:rsid w:val="006E270E"/>
    <w:rsid w:val="006E3DFF"/>
    <w:rsid w:val="006E3E58"/>
    <w:rsid w:val="006E3E66"/>
    <w:rsid w:val="006E4557"/>
    <w:rsid w:val="006E4664"/>
    <w:rsid w:val="006E4C34"/>
    <w:rsid w:val="006E5354"/>
    <w:rsid w:val="006E53FD"/>
    <w:rsid w:val="006E6174"/>
    <w:rsid w:val="006E65BC"/>
    <w:rsid w:val="006E6E98"/>
    <w:rsid w:val="006E71B5"/>
    <w:rsid w:val="006E748F"/>
    <w:rsid w:val="006E7FE0"/>
    <w:rsid w:val="006F1AD3"/>
    <w:rsid w:val="006F1EFF"/>
    <w:rsid w:val="006F2202"/>
    <w:rsid w:val="006F2323"/>
    <w:rsid w:val="006F3111"/>
    <w:rsid w:val="006F3338"/>
    <w:rsid w:val="006F3666"/>
    <w:rsid w:val="006F3C81"/>
    <w:rsid w:val="006F3DF6"/>
    <w:rsid w:val="006F4F92"/>
    <w:rsid w:val="006F5124"/>
    <w:rsid w:val="006F5396"/>
    <w:rsid w:val="006F5739"/>
    <w:rsid w:val="006F5921"/>
    <w:rsid w:val="006F5A30"/>
    <w:rsid w:val="006F5D1B"/>
    <w:rsid w:val="006F6883"/>
    <w:rsid w:val="006F6A6E"/>
    <w:rsid w:val="006F7071"/>
    <w:rsid w:val="006F76E3"/>
    <w:rsid w:val="006F77F6"/>
    <w:rsid w:val="006F7BEF"/>
    <w:rsid w:val="006F7E96"/>
    <w:rsid w:val="0070014D"/>
    <w:rsid w:val="0070018A"/>
    <w:rsid w:val="00700A7A"/>
    <w:rsid w:val="007014FF"/>
    <w:rsid w:val="007016A7"/>
    <w:rsid w:val="0070216D"/>
    <w:rsid w:val="00702A1E"/>
    <w:rsid w:val="007036B7"/>
    <w:rsid w:val="00703881"/>
    <w:rsid w:val="00703DF2"/>
    <w:rsid w:val="00703E84"/>
    <w:rsid w:val="007042AA"/>
    <w:rsid w:val="0070596E"/>
    <w:rsid w:val="00705C4B"/>
    <w:rsid w:val="00705DE8"/>
    <w:rsid w:val="00706339"/>
    <w:rsid w:val="007064DE"/>
    <w:rsid w:val="00706ACD"/>
    <w:rsid w:val="0070704A"/>
    <w:rsid w:val="00707251"/>
    <w:rsid w:val="00707741"/>
    <w:rsid w:val="00707B20"/>
    <w:rsid w:val="00707B9C"/>
    <w:rsid w:val="007106F3"/>
    <w:rsid w:val="007107B8"/>
    <w:rsid w:val="00710BEB"/>
    <w:rsid w:val="007116F9"/>
    <w:rsid w:val="00712218"/>
    <w:rsid w:val="00712874"/>
    <w:rsid w:val="00712A22"/>
    <w:rsid w:val="00713285"/>
    <w:rsid w:val="00713784"/>
    <w:rsid w:val="00713973"/>
    <w:rsid w:val="007139C4"/>
    <w:rsid w:val="0071411B"/>
    <w:rsid w:val="00714A3B"/>
    <w:rsid w:val="00715B4E"/>
    <w:rsid w:val="00715C25"/>
    <w:rsid w:val="00716177"/>
    <w:rsid w:val="007164FE"/>
    <w:rsid w:val="0071743D"/>
    <w:rsid w:val="00717606"/>
    <w:rsid w:val="00717632"/>
    <w:rsid w:val="007176DB"/>
    <w:rsid w:val="00717FB1"/>
    <w:rsid w:val="00720118"/>
    <w:rsid w:val="007204AB"/>
    <w:rsid w:val="0072050C"/>
    <w:rsid w:val="00720689"/>
    <w:rsid w:val="00720919"/>
    <w:rsid w:val="00720E9D"/>
    <w:rsid w:val="00721575"/>
    <w:rsid w:val="0072174E"/>
    <w:rsid w:val="007219A1"/>
    <w:rsid w:val="00721C7E"/>
    <w:rsid w:val="0072238A"/>
    <w:rsid w:val="00722CBB"/>
    <w:rsid w:val="00722FDA"/>
    <w:rsid w:val="00722FFC"/>
    <w:rsid w:val="00723235"/>
    <w:rsid w:val="007237E4"/>
    <w:rsid w:val="007238D9"/>
    <w:rsid w:val="0072397F"/>
    <w:rsid w:val="00723D02"/>
    <w:rsid w:val="0072487D"/>
    <w:rsid w:val="007252AB"/>
    <w:rsid w:val="00725708"/>
    <w:rsid w:val="00725819"/>
    <w:rsid w:val="00726C8C"/>
    <w:rsid w:val="007279E7"/>
    <w:rsid w:val="00727A46"/>
    <w:rsid w:val="00727DB2"/>
    <w:rsid w:val="0073024E"/>
    <w:rsid w:val="00730C37"/>
    <w:rsid w:val="007313A9"/>
    <w:rsid w:val="007313DA"/>
    <w:rsid w:val="007315EF"/>
    <w:rsid w:val="00731CD4"/>
    <w:rsid w:val="00731D4F"/>
    <w:rsid w:val="007325F7"/>
    <w:rsid w:val="007329DE"/>
    <w:rsid w:val="00732CEB"/>
    <w:rsid w:val="00732E7A"/>
    <w:rsid w:val="007331D8"/>
    <w:rsid w:val="0073390E"/>
    <w:rsid w:val="00733963"/>
    <w:rsid w:val="00733D19"/>
    <w:rsid w:val="00733DBD"/>
    <w:rsid w:val="0073416F"/>
    <w:rsid w:val="00734571"/>
    <w:rsid w:val="007346A8"/>
    <w:rsid w:val="00734FDE"/>
    <w:rsid w:val="00735582"/>
    <w:rsid w:val="007358D1"/>
    <w:rsid w:val="0073591C"/>
    <w:rsid w:val="00735B4F"/>
    <w:rsid w:val="00735EAD"/>
    <w:rsid w:val="007362DD"/>
    <w:rsid w:val="0073695F"/>
    <w:rsid w:val="00736D2E"/>
    <w:rsid w:val="00736EF8"/>
    <w:rsid w:val="00737379"/>
    <w:rsid w:val="0073751F"/>
    <w:rsid w:val="00740093"/>
    <w:rsid w:val="0074033E"/>
    <w:rsid w:val="00740380"/>
    <w:rsid w:val="007409FF"/>
    <w:rsid w:val="00740BF8"/>
    <w:rsid w:val="00740CF9"/>
    <w:rsid w:val="00741405"/>
    <w:rsid w:val="00741C11"/>
    <w:rsid w:val="007423CD"/>
    <w:rsid w:val="0074253B"/>
    <w:rsid w:val="007426B9"/>
    <w:rsid w:val="00742870"/>
    <w:rsid w:val="00742BC8"/>
    <w:rsid w:val="00742E0B"/>
    <w:rsid w:val="00743051"/>
    <w:rsid w:val="007439E7"/>
    <w:rsid w:val="00744702"/>
    <w:rsid w:val="00744B22"/>
    <w:rsid w:val="00744EDB"/>
    <w:rsid w:val="00745590"/>
    <w:rsid w:val="00746585"/>
    <w:rsid w:val="00746604"/>
    <w:rsid w:val="007467FC"/>
    <w:rsid w:val="00746A7F"/>
    <w:rsid w:val="00746EF5"/>
    <w:rsid w:val="007472CA"/>
    <w:rsid w:val="0074754F"/>
    <w:rsid w:val="00747597"/>
    <w:rsid w:val="00747B98"/>
    <w:rsid w:val="007500AE"/>
    <w:rsid w:val="0075010D"/>
    <w:rsid w:val="00750526"/>
    <w:rsid w:val="00750723"/>
    <w:rsid w:val="007518A4"/>
    <w:rsid w:val="00751966"/>
    <w:rsid w:val="00752C0D"/>
    <w:rsid w:val="0075338F"/>
    <w:rsid w:val="00753896"/>
    <w:rsid w:val="00755430"/>
    <w:rsid w:val="00755C0A"/>
    <w:rsid w:val="00755CE6"/>
    <w:rsid w:val="00756502"/>
    <w:rsid w:val="007566BA"/>
    <w:rsid w:val="007566D1"/>
    <w:rsid w:val="00756E0E"/>
    <w:rsid w:val="0075709F"/>
    <w:rsid w:val="007575C3"/>
    <w:rsid w:val="00757CA5"/>
    <w:rsid w:val="00760177"/>
    <w:rsid w:val="007617C7"/>
    <w:rsid w:val="00761FFC"/>
    <w:rsid w:val="00762465"/>
    <w:rsid w:val="007625BE"/>
    <w:rsid w:val="00762F25"/>
    <w:rsid w:val="0076355D"/>
    <w:rsid w:val="007646B1"/>
    <w:rsid w:val="00764DA8"/>
    <w:rsid w:val="00765478"/>
    <w:rsid w:val="0076572F"/>
    <w:rsid w:val="00765763"/>
    <w:rsid w:val="007657A2"/>
    <w:rsid w:val="00765819"/>
    <w:rsid w:val="00765DD0"/>
    <w:rsid w:val="007661CF"/>
    <w:rsid w:val="00766320"/>
    <w:rsid w:val="00766656"/>
    <w:rsid w:val="00766ABF"/>
    <w:rsid w:val="00766C72"/>
    <w:rsid w:val="00766DC7"/>
    <w:rsid w:val="00766FA3"/>
    <w:rsid w:val="00767135"/>
    <w:rsid w:val="007671CE"/>
    <w:rsid w:val="0076746A"/>
    <w:rsid w:val="00767B33"/>
    <w:rsid w:val="00767B55"/>
    <w:rsid w:val="007708DE"/>
    <w:rsid w:val="0077095C"/>
    <w:rsid w:val="00770CA3"/>
    <w:rsid w:val="00771070"/>
    <w:rsid w:val="007712A2"/>
    <w:rsid w:val="00771499"/>
    <w:rsid w:val="00771801"/>
    <w:rsid w:val="007719B4"/>
    <w:rsid w:val="00771A57"/>
    <w:rsid w:val="00771B31"/>
    <w:rsid w:val="00771B35"/>
    <w:rsid w:val="00771C72"/>
    <w:rsid w:val="00771D6A"/>
    <w:rsid w:val="00771FC7"/>
    <w:rsid w:val="00773525"/>
    <w:rsid w:val="007735DA"/>
    <w:rsid w:val="00773C0F"/>
    <w:rsid w:val="00773E41"/>
    <w:rsid w:val="00773EA9"/>
    <w:rsid w:val="0077400D"/>
    <w:rsid w:val="007745BA"/>
    <w:rsid w:val="00774AE3"/>
    <w:rsid w:val="00775236"/>
    <w:rsid w:val="007754EB"/>
    <w:rsid w:val="007756CC"/>
    <w:rsid w:val="00775725"/>
    <w:rsid w:val="00775994"/>
    <w:rsid w:val="00775E43"/>
    <w:rsid w:val="00776650"/>
    <w:rsid w:val="00776C4F"/>
    <w:rsid w:val="00776DB7"/>
    <w:rsid w:val="00776DF5"/>
    <w:rsid w:val="0077705A"/>
    <w:rsid w:val="0077722B"/>
    <w:rsid w:val="00777460"/>
    <w:rsid w:val="007777AC"/>
    <w:rsid w:val="00777850"/>
    <w:rsid w:val="00777D9B"/>
    <w:rsid w:val="0078056F"/>
    <w:rsid w:val="00780C27"/>
    <w:rsid w:val="007819A2"/>
    <w:rsid w:val="00781A99"/>
    <w:rsid w:val="00781C68"/>
    <w:rsid w:val="00781EC5"/>
    <w:rsid w:val="007821D3"/>
    <w:rsid w:val="0078229F"/>
    <w:rsid w:val="00782DBA"/>
    <w:rsid w:val="00783034"/>
    <w:rsid w:val="00783876"/>
    <w:rsid w:val="00783BA8"/>
    <w:rsid w:val="00784503"/>
    <w:rsid w:val="007848B4"/>
    <w:rsid w:val="00784B19"/>
    <w:rsid w:val="00784BA4"/>
    <w:rsid w:val="00785520"/>
    <w:rsid w:val="00785D33"/>
    <w:rsid w:val="00785FB7"/>
    <w:rsid w:val="00786894"/>
    <w:rsid w:val="0078724D"/>
    <w:rsid w:val="007874BB"/>
    <w:rsid w:val="007877E8"/>
    <w:rsid w:val="007878CE"/>
    <w:rsid w:val="007878FF"/>
    <w:rsid w:val="00787AB1"/>
    <w:rsid w:val="00787B07"/>
    <w:rsid w:val="00790B13"/>
    <w:rsid w:val="0079114B"/>
    <w:rsid w:val="007913DF"/>
    <w:rsid w:val="0079188D"/>
    <w:rsid w:val="00791A2F"/>
    <w:rsid w:val="00791AA7"/>
    <w:rsid w:val="00791E3E"/>
    <w:rsid w:val="007922FD"/>
    <w:rsid w:val="007926A8"/>
    <w:rsid w:val="007937AC"/>
    <w:rsid w:val="007938D6"/>
    <w:rsid w:val="007943E6"/>
    <w:rsid w:val="007943EA"/>
    <w:rsid w:val="007949B1"/>
    <w:rsid w:val="007955AE"/>
    <w:rsid w:val="00795678"/>
    <w:rsid w:val="0079588B"/>
    <w:rsid w:val="007959F9"/>
    <w:rsid w:val="00795BC0"/>
    <w:rsid w:val="00795E81"/>
    <w:rsid w:val="0079672A"/>
    <w:rsid w:val="007A013A"/>
    <w:rsid w:val="007A02C6"/>
    <w:rsid w:val="007A0CAF"/>
    <w:rsid w:val="007A0FA3"/>
    <w:rsid w:val="007A0FA8"/>
    <w:rsid w:val="007A11E5"/>
    <w:rsid w:val="007A13D6"/>
    <w:rsid w:val="007A1AD5"/>
    <w:rsid w:val="007A1E09"/>
    <w:rsid w:val="007A20A6"/>
    <w:rsid w:val="007A2176"/>
    <w:rsid w:val="007A223F"/>
    <w:rsid w:val="007A2388"/>
    <w:rsid w:val="007A2B14"/>
    <w:rsid w:val="007A2B43"/>
    <w:rsid w:val="007A31F8"/>
    <w:rsid w:val="007A3241"/>
    <w:rsid w:val="007A3E29"/>
    <w:rsid w:val="007A3E2B"/>
    <w:rsid w:val="007A41C9"/>
    <w:rsid w:val="007A42BC"/>
    <w:rsid w:val="007A44F8"/>
    <w:rsid w:val="007A452E"/>
    <w:rsid w:val="007A45C5"/>
    <w:rsid w:val="007A4B86"/>
    <w:rsid w:val="007A4C66"/>
    <w:rsid w:val="007A51D7"/>
    <w:rsid w:val="007A5B5F"/>
    <w:rsid w:val="007A5E32"/>
    <w:rsid w:val="007A5FA1"/>
    <w:rsid w:val="007A60AF"/>
    <w:rsid w:val="007A6419"/>
    <w:rsid w:val="007A641A"/>
    <w:rsid w:val="007A6CA4"/>
    <w:rsid w:val="007A6FAC"/>
    <w:rsid w:val="007A73AB"/>
    <w:rsid w:val="007A77A4"/>
    <w:rsid w:val="007A7A64"/>
    <w:rsid w:val="007A7E91"/>
    <w:rsid w:val="007A7F48"/>
    <w:rsid w:val="007B0056"/>
    <w:rsid w:val="007B0136"/>
    <w:rsid w:val="007B0D8D"/>
    <w:rsid w:val="007B147B"/>
    <w:rsid w:val="007B17E8"/>
    <w:rsid w:val="007B1995"/>
    <w:rsid w:val="007B1D8F"/>
    <w:rsid w:val="007B1EEB"/>
    <w:rsid w:val="007B24BA"/>
    <w:rsid w:val="007B2FE1"/>
    <w:rsid w:val="007B3378"/>
    <w:rsid w:val="007B341E"/>
    <w:rsid w:val="007B37FD"/>
    <w:rsid w:val="007B3CC3"/>
    <w:rsid w:val="007B3D80"/>
    <w:rsid w:val="007B3F36"/>
    <w:rsid w:val="007B47E8"/>
    <w:rsid w:val="007B4BC1"/>
    <w:rsid w:val="007B521E"/>
    <w:rsid w:val="007B5435"/>
    <w:rsid w:val="007B5526"/>
    <w:rsid w:val="007B572E"/>
    <w:rsid w:val="007B62D9"/>
    <w:rsid w:val="007B64DF"/>
    <w:rsid w:val="007B69A6"/>
    <w:rsid w:val="007B69F4"/>
    <w:rsid w:val="007B6B23"/>
    <w:rsid w:val="007B6CB2"/>
    <w:rsid w:val="007B6D76"/>
    <w:rsid w:val="007B7447"/>
    <w:rsid w:val="007B78DD"/>
    <w:rsid w:val="007B7D53"/>
    <w:rsid w:val="007C01D6"/>
    <w:rsid w:val="007C031F"/>
    <w:rsid w:val="007C0EC7"/>
    <w:rsid w:val="007C1791"/>
    <w:rsid w:val="007C17CB"/>
    <w:rsid w:val="007C2082"/>
    <w:rsid w:val="007C26F8"/>
    <w:rsid w:val="007C26F9"/>
    <w:rsid w:val="007C2885"/>
    <w:rsid w:val="007C2B5B"/>
    <w:rsid w:val="007C2DD4"/>
    <w:rsid w:val="007C2DDE"/>
    <w:rsid w:val="007C2F2E"/>
    <w:rsid w:val="007C3220"/>
    <w:rsid w:val="007C34E8"/>
    <w:rsid w:val="007C38C6"/>
    <w:rsid w:val="007C3D1E"/>
    <w:rsid w:val="007C42C4"/>
    <w:rsid w:val="007C4863"/>
    <w:rsid w:val="007C4D6F"/>
    <w:rsid w:val="007C4E00"/>
    <w:rsid w:val="007C52DA"/>
    <w:rsid w:val="007C56D8"/>
    <w:rsid w:val="007C5834"/>
    <w:rsid w:val="007C5B79"/>
    <w:rsid w:val="007C5ED8"/>
    <w:rsid w:val="007C60BA"/>
    <w:rsid w:val="007C6568"/>
    <w:rsid w:val="007C6B81"/>
    <w:rsid w:val="007C726C"/>
    <w:rsid w:val="007C7882"/>
    <w:rsid w:val="007C7981"/>
    <w:rsid w:val="007C7AF3"/>
    <w:rsid w:val="007C7FBE"/>
    <w:rsid w:val="007D0340"/>
    <w:rsid w:val="007D0742"/>
    <w:rsid w:val="007D07BB"/>
    <w:rsid w:val="007D0B55"/>
    <w:rsid w:val="007D0DB1"/>
    <w:rsid w:val="007D0DB5"/>
    <w:rsid w:val="007D0F11"/>
    <w:rsid w:val="007D13A5"/>
    <w:rsid w:val="007D1554"/>
    <w:rsid w:val="007D204D"/>
    <w:rsid w:val="007D2602"/>
    <w:rsid w:val="007D2615"/>
    <w:rsid w:val="007D287F"/>
    <w:rsid w:val="007D33FA"/>
    <w:rsid w:val="007D356E"/>
    <w:rsid w:val="007D3614"/>
    <w:rsid w:val="007D364C"/>
    <w:rsid w:val="007D3998"/>
    <w:rsid w:val="007D3F8A"/>
    <w:rsid w:val="007D405C"/>
    <w:rsid w:val="007D4392"/>
    <w:rsid w:val="007D45B2"/>
    <w:rsid w:val="007D50F8"/>
    <w:rsid w:val="007D561A"/>
    <w:rsid w:val="007D5E58"/>
    <w:rsid w:val="007D6C6A"/>
    <w:rsid w:val="007D6D53"/>
    <w:rsid w:val="007D72BB"/>
    <w:rsid w:val="007D73E2"/>
    <w:rsid w:val="007D78C3"/>
    <w:rsid w:val="007D7A48"/>
    <w:rsid w:val="007D7BE2"/>
    <w:rsid w:val="007D7C41"/>
    <w:rsid w:val="007E030E"/>
    <w:rsid w:val="007E052E"/>
    <w:rsid w:val="007E0D32"/>
    <w:rsid w:val="007E18CA"/>
    <w:rsid w:val="007E1B9D"/>
    <w:rsid w:val="007E1F7B"/>
    <w:rsid w:val="007E23C4"/>
    <w:rsid w:val="007E25ED"/>
    <w:rsid w:val="007E2FB4"/>
    <w:rsid w:val="007E304D"/>
    <w:rsid w:val="007E32CA"/>
    <w:rsid w:val="007E34CD"/>
    <w:rsid w:val="007E3764"/>
    <w:rsid w:val="007E3919"/>
    <w:rsid w:val="007E3D27"/>
    <w:rsid w:val="007E46D0"/>
    <w:rsid w:val="007E4746"/>
    <w:rsid w:val="007E4F74"/>
    <w:rsid w:val="007E5079"/>
    <w:rsid w:val="007E5284"/>
    <w:rsid w:val="007E52AD"/>
    <w:rsid w:val="007E5D36"/>
    <w:rsid w:val="007E680D"/>
    <w:rsid w:val="007E69AA"/>
    <w:rsid w:val="007E6C22"/>
    <w:rsid w:val="007E70A0"/>
    <w:rsid w:val="007E70EA"/>
    <w:rsid w:val="007E7F17"/>
    <w:rsid w:val="007E7F40"/>
    <w:rsid w:val="007F0149"/>
    <w:rsid w:val="007F018B"/>
    <w:rsid w:val="007F034A"/>
    <w:rsid w:val="007F071F"/>
    <w:rsid w:val="007F0C17"/>
    <w:rsid w:val="007F11E9"/>
    <w:rsid w:val="007F1468"/>
    <w:rsid w:val="007F165F"/>
    <w:rsid w:val="007F17D8"/>
    <w:rsid w:val="007F1953"/>
    <w:rsid w:val="007F24B0"/>
    <w:rsid w:val="007F2DE4"/>
    <w:rsid w:val="007F39C0"/>
    <w:rsid w:val="007F4A14"/>
    <w:rsid w:val="007F4A20"/>
    <w:rsid w:val="007F4BC6"/>
    <w:rsid w:val="007F5FE9"/>
    <w:rsid w:val="007F626D"/>
    <w:rsid w:val="007F63E2"/>
    <w:rsid w:val="007F6910"/>
    <w:rsid w:val="007F6AC8"/>
    <w:rsid w:val="007F6C74"/>
    <w:rsid w:val="007F6F3C"/>
    <w:rsid w:val="007F7152"/>
    <w:rsid w:val="007F721E"/>
    <w:rsid w:val="007F72A4"/>
    <w:rsid w:val="007F7E2E"/>
    <w:rsid w:val="007F7FAB"/>
    <w:rsid w:val="00800272"/>
    <w:rsid w:val="00800DC7"/>
    <w:rsid w:val="00801AAB"/>
    <w:rsid w:val="00801D16"/>
    <w:rsid w:val="00801E27"/>
    <w:rsid w:val="00802FD8"/>
    <w:rsid w:val="0080334A"/>
    <w:rsid w:val="00804019"/>
    <w:rsid w:val="00804369"/>
    <w:rsid w:val="008048B3"/>
    <w:rsid w:val="00804C39"/>
    <w:rsid w:val="00804DE2"/>
    <w:rsid w:val="00804E17"/>
    <w:rsid w:val="00804F2E"/>
    <w:rsid w:val="00804FAF"/>
    <w:rsid w:val="0080550E"/>
    <w:rsid w:val="00805BD6"/>
    <w:rsid w:val="00805C8E"/>
    <w:rsid w:val="00805D30"/>
    <w:rsid w:val="00805E71"/>
    <w:rsid w:val="008060C2"/>
    <w:rsid w:val="00806467"/>
    <w:rsid w:val="008067B1"/>
    <w:rsid w:val="00806A2A"/>
    <w:rsid w:val="00806A97"/>
    <w:rsid w:val="008078BB"/>
    <w:rsid w:val="00807933"/>
    <w:rsid w:val="00807972"/>
    <w:rsid w:val="00807B58"/>
    <w:rsid w:val="0081087E"/>
    <w:rsid w:val="008109E5"/>
    <w:rsid w:val="008112E6"/>
    <w:rsid w:val="008113EC"/>
    <w:rsid w:val="00811E23"/>
    <w:rsid w:val="00812199"/>
    <w:rsid w:val="0081263E"/>
    <w:rsid w:val="0081313B"/>
    <w:rsid w:val="00813287"/>
    <w:rsid w:val="00813C83"/>
    <w:rsid w:val="00814587"/>
    <w:rsid w:val="008145B5"/>
    <w:rsid w:val="008148E9"/>
    <w:rsid w:val="00814D9B"/>
    <w:rsid w:val="0081537C"/>
    <w:rsid w:val="008156CE"/>
    <w:rsid w:val="008159F5"/>
    <w:rsid w:val="00815A89"/>
    <w:rsid w:val="00816473"/>
    <w:rsid w:val="008166A4"/>
    <w:rsid w:val="008166D3"/>
    <w:rsid w:val="00816753"/>
    <w:rsid w:val="008167A8"/>
    <w:rsid w:val="00816A74"/>
    <w:rsid w:val="0081741C"/>
    <w:rsid w:val="00817450"/>
    <w:rsid w:val="00817B82"/>
    <w:rsid w:val="008201C0"/>
    <w:rsid w:val="008202F8"/>
    <w:rsid w:val="0082062F"/>
    <w:rsid w:val="00820902"/>
    <w:rsid w:val="0082110C"/>
    <w:rsid w:val="00821722"/>
    <w:rsid w:val="00821F83"/>
    <w:rsid w:val="00822789"/>
    <w:rsid w:val="008228F1"/>
    <w:rsid w:val="0082372D"/>
    <w:rsid w:val="0082386B"/>
    <w:rsid w:val="00823B2B"/>
    <w:rsid w:val="00823B5B"/>
    <w:rsid w:val="00823D9B"/>
    <w:rsid w:val="008243BC"/>
    <w:rsid w:val="00824C11"/>
    <w:rsid w:val="00824D28"/>
    <w:rsid w:val="00824D3E"/>
    <w:rsid w:val="00825398"/>
    <w:rsid w:val="0082546F"/>
    <w:rsid w:val="00825AA8"/>
    <w:rsid w:val="008261CC"/>
    <w:rsid w:val="00826A6E"/>
    <w:rsid w:val="00827652"/>
    <w:rsid w:val="008279CB"/>
    <w:rsid w:val="00827B3C"/>
    <w:rsid w:val="00827EDB"/>
    <w:rsid w:val="00830218"/>
    <w:rsid w:val="00830759"/>
    <w:rsid w:val="00830E8B"/>
    <w:rsid w:val="00831023"/>
    <w:rsid w:val="00831C78"/>
    <w:rsid w:val="008332A7"/>
    <w:rsid w:val="00833A2D"/>
    <w:rsid w:val="00833E14"/>
    <w:rsid w:val="00834001"/>
    <w:rsid w:val="008340DE"/>
    <w:rsid w:val="0083445A"/>
    <w:rsid w:val="00834B86"/>
    <w:rsid w:val="00834F5F"/>
    <w:rsid w:val="008351D4"/>
    <w:rsid w:val="00835230"/>
    <w:rsid w:val="00835BDF"/>
    <w:rsid w:val="0083603D"/>
    <w:rsid w:val="008365FC"/>
    <w:rsid w:val="00836EDF"/>
    <w:rsid w:val="008377EE"/>
    <w:rsid w:val="00837875"/>
    <w:rsid w:val="00837B71"/>
    <w:rsid w:val="00837F9A"/>
    <w:rsid w:val="008407F3"/>
    <w:rsid w:val="00840B44"/>
    <w:rsid w:val="0084100D"/>
    <w:rsid w:val="008412D9"/>
    <w:rsid w:val="00841CAE"/>
    <w:rsid w:val="00841FDE"/>
    <w:rsid w:val="008420D1"/>
    <w:rsid w:val="00842166"/>
    <w:rsid w:val="00842271"/>
    <w:rsid w:val="008422B8"/>
    <w:rsid w:val="00842439"/>
    <w:rsid w:val="00842E35"/>
    <w:rsid w:val="008443DA"/>
    <w:rsid w:val="00844663"/>
    <w:rsid w:val="00844AFA"/>
    <w:rsid w:val="00844DC4"/>
    <w:rsid w:val="008452C6"/>
    <w:rsid w:val="0084536D"/>
    <w:rsid w:val="00845E6D"/>
    <w:rsid w:val="00845F1F"/>
    <w:rsid w:val="008467A8"/>
    <w:rsid w:val="008468C6"/>
    <w:rsid w:val="00846BDA"/>
    <w:rsid w:val="00846C6B"/>
    <w:rsid w:val="008479B6"/>
    <w:rsid w:val="0085042E"/>
    <w:rsid w:val="008506E2"/>
    <w:rsid w:val="00850A45"/>
    <w:rsid w:val="00850E0C"/>
    <w:rsid w:val="00850EA2"/>
    <w:rsid w:val="0085122A"/>
    <w:rsid w:val="008512CF"/>
    <w:rsid w:val="00851D33"/>
    <w:rsid w:val="00852147"/>
    <w:rsid w:val="008523FB"/>
    <w:rsid w:val="008526CB"/>
    <w:rsid w:val="00852B8C"/>
    <w:rsid w:val="008535F3"/>
    <w:rsid w:val="00853EC9"/>
    <w:rsid w:val="008552E8"/>
    <w:rsid w:val="00855303"/>
    <w:rsid w:val="008557AB"/>
    <w:rsid w:val="00855F63"/>
    <w:rsid w:val="008566D6"/>
    <w:rsid w:val="00856E59"/>
    <w:rsid w:val="00856EBF"/>
    <w:rsid w:val="0086076B"/>
    <w:rsid w:val="008612BC"/>
    <w:rsid w:val="008613D8"/>
    <w:rsid w:val="00861734"/>
    <w:rsid w:val="0086193B"/>
    <w:rsid w:val="00862201"/>
    <w:rsid w:val="00862289"/>
    <w:rsid w:val="00862CD8"/>
    <w:rsid w:val="008631EF"/>
    <w:rsid w:val="0086320D"/>
    <w:rsid w:val="008634D2"/>
    <w:rsid w:val="00864F07"/>
    <w:rsid w:val="00865587"/>
    <w:rsid w:val="008655E7"/>
    <w:rsid w:val="00865894"/>
    <w:rsid w:val="008658D9"/>
    <w:rsid w:val="00865C70"/>
    <w:rsid w:val="00866827"/>
    <w:rsid w:val="00866E2E"/>
    <w:rsid w:val="00866EAA"/>
    <w:rsid w:val="0086772F"/>
    <w:rsid w:val="00867BD5"/>
    <w:rsid w:val="00867F2D"/>
    <w:rsid w:val="00870619"/>
    <w:rsid w:val="00870CD9"/>
    <w:rsid w:val="00870DA3"/>
    <w:rsid w:val="0087136C"/>
    <w:rsid w:val="00871BC6"/>
    <w:rsid w:val="00871C1C"/>
    <w:rsid w:val="00871CAB"/>
    <w:rsid w:val="0087211D"/>
    <w:rsid w:val="00872412"/>
    <w:rsid w:val="00872522"/>
    <w:rsid w:val="0087295F"/>
    <w:rsid w:val="00873631"/>
    <w:rsid w:val="0087366C"/>
    <w:rsid w:val="00873810"/>
    <w:rsid w:val="00873888"/>
    <w:rsid w:val="00874891"/>
    <w:rsid w:val="008748B3"/>
    <w:rsid w:val="00874AB2"/>
    <w:rsid w:val="008751A2"/>
    <w:rsid w:val="008751E8"/>
    <w:rsid w:val="008753FE"/>
    <w:rsid w:val="0087554F"/>
    <w:rsid w:val="0087573A"/>
    <w:rsid w:val="00875795"/>
    <w:rsid w:val="008757EB"/>
    <w:rsid w:val="0087607B"/>
    <w:rsid w:val="008763B3"/>
    <w:rsid w:val="00876817"/>
    <w:rsid w:val="00876D69"/>
    <w:rsid w:val="0087706E"/>
    <w:rsid w:val="0087724F"/>
    <w:rsid w:val="00877AA0"/>
    <w:rsid w:val="00877DB5"/>
    <w:rsid w:val="00880185"/>
    <w:rsid w:val="0088031D"/>
    <w:rsid w:val="00880D6E"/>
    <w:rsid w:val="008817FE"/>
    <w:rsid w:val="0088197C"/>
    <w:rsid w:val="00881DF3"/>
    <w:rsid w:val="00881F76"/>
    <w:rsid w:val="0088222E"/>
    <w:rsid w:val="008827B0"/>
    <w:rsid w:val="0088294B"/>
    <w:rsid w:val="0088295E"/>
    <w:rsid w:val="008829D6"/>
    <w:rsid w:val="00882B8D"/>
    <w:rsid w:val="00882CA2"/>
    <w:rsid w:val="0088306D"/>
    <w:rsid w:val="008835FD"/>
    <w:rsid w:val="00883C78"/>
    <w:rsid w:val="0088453B"/>
    <w:rsid w:val="008849F7"/>
    <w:rsid w:val="00884B11"/>
    <w:rsid w:val="00884F66"/>
    <w:rsid w:val="00884F8E"/>
    <w:rsid w:val="00884FE3"/>
    <w:rsid w:val="008856DA"/>
    <w:rsid w:val="0088585E"/>
    <w:rsid w:val="00885C88"/>
    <w:rsid w:val="00886233"/>
    <w:rsid w:val="00886782"/>
    <w:rsid w:val="00887208"/>
    <w:rsid w:val="00887988"/>
    <w:rsid w:val="00887DA1"/>
    <w:rsid w:val="008901DB"/>
    <w:rsid w:val="00890472"/>
    <w:rsid w:val="008905AE"/>
    <w:rsid w:val="00890655"/>
    <w:rsid w:val="00891C2C"/>
    <w:rsid w:val="00892C3F"/>
    <w:rsid w:val="0089315E"/>
    <w:rsid w:val="00893908"/>
    <w:rsid w:val="0089390B"/>
    <w:rsid w:val="00893C4D"/>
    <w:rsid w:val="00893C73"/>
    <w:rsid w:val="00894082"/>
    <w:rsid w:val="0089425D"/>
    <w:rsid w:val="008946C0"/>
    <w:rsid w:val="00894B47"/>
    <w:rsid w:val="00895181"/>
    <w:rsid w:val="00895B47"/>
    <w:rsid w:val="0089651C"/>
    <w:rsid w:val="00896827"/>
    <w:rsid w:val="00897548"/>
    <w:rsid w:val="00897A35"/>
    <w:rsid w:val="008A0CDD"/>
    <w:rsid w:val="008A0EF6"/>
    <w:rsid w:val="008A1023"/>
    <w:rsid w:val="008A1578"/>
    <w:rsid w:val="008A1585"/>
    <w:rsid w:val="008A19AB"/>
    <w:rsid w:val="008A242A"/>
    <w:rsid w:val="008A2CE2"/>
    <w:rsid w:val="008A336C"/>
    <w:rsid w:val="008A3438"/>
    <w:rsid w:val="008A3D16"/>
    <w:rsid w:val="008A3DB3"/>
    <w:rsid w:val="008A3F01"/>
    <w:rsid w:val="008A43D9"/>
    <w:rsid w:val="008A4544"/>
    <w:rsid w:val="008A4C46"/>
    <w:rsid w:val="008A509F"/>
    <w:rsid w:val="008A53FC"/>
    <w:rsid w:val="008A5604"/>
    <w:rsid w:val="008A59EC"/>
    <w:rsid w:val="008A5B17"/>
    <w:rsid w:val="008A5F58"/>
    <w:rsid w:val="008A614C"/>
    <w:rsid w:val="008A6259"/>
    <w:rsid w:val="008A648D"/>
    <w:rsid w:val="008A64A6"/>
    <w:rsid w:val="008A76EC"/>
    <w:rsid w:val="008A77D9"/>
    <w:rsid w:val="008A78F0"/>
    <w:rsid w:val="008A7996"/>
    <w:rsid w:val="008A7F73"/>
    <w:rsid w:val="008B0391"/>
    <w:rsid w:val="008B04DD"/>
    <w:rsid w:val="008B063C"/>
    <w:rsid w:val="008B0D9B"/>
    <w:rsid w:val="008B1224"/>
    <w:rsid w:val="008B1541"/>
    <w:rsid w:val="008B1658"/>
    <w:rsid w:val="008B1AC8"/>
    <w:rsid w:val="008B27D2"/>
    <w:rsid w:val="008B2B8C"/>
    <w:rsid w:val="008B347A"/>
    <w:rsid w:val="008B3A27"/>
    <w:rsid w:val="008B3B40"/>
    <w:rsid w:val="008B3CD1"/>
    <w:rsid w:val="008B41E1"/>
    <w:rsid w:val="008B44DD"/>
    <w:rsid w:val="008B4A0A"/>
    <w:rsid w:val="008B4D4B"/>
    <w:rsid w:val="008B50F8"/>
    <w:rsid w:val="008B5257"/>
    <w:rsid w:val="008B5DD4"/>
    <w:rsid w:val="008B5FEE"/>
    <w:rsid w:val="008B6505"/>
    <w:rsid w:val="008B6AA2"/>
    <w:rsid w:val="008B6C45"/>
    <w:rsid w:val="008B706A"/>
    <w:rsid w:val="008B730E"/>
    <w:rsid w:val="008B7D4A"/>
    <w:rsid w:val="008B7FBC"/>
    <w:rsid w:val="008B7FDE"/>
    <w:rsid w:val="008C06AD"/>
    <w:rsid w:val="008C1054"/>
    <w:rsid w:val="008C13C0"/>
    <w:rsid w:val="008C159F"/>
    <w:rsid w:val="008C21E7"/>
    <w:rsid w:val="008C256A"/>
    <w:rsid w:val="008C2BB6"/>
    <w:rsid w:val="008C2D94"/>
    <w:rsid w:val="008C2FFC"/>
    <w:rsid w:val="008C316B"/>
    <w:rsid w:val="008C3222"/>
    <w:rsid w:val="008C3B57"/>
    <w:rsid w:val="008C46C7"/>
    <w:rsid w:val="008C47C6"/>
    <w:rsid w:val="008C4AF3"/>
    <w:rsid w:val="008C5010"/>
    <w:rsid w:val="008C5444"/>
    <w:rsid w:val="008C56E9"/>
    <w:rsid w:val="008C6164"/>
    <w:rsid w:val="008C624A"/>
    <w:rsid w:val="008C626E"/>
    <w:rsid w:val="008C65D7"/>
    <w:rsid w:val="008C6A69"/>
    <w:rsid w:val="008C6AF7"/>
    <w:rsid w:val="008C71C8"/>
    <w:rsid w:val="008D0580"/>
    <w:rsid w:val="008D085A"/>
    <w:rsid w:val="008D0E54"/>
    <w:rsid w:val="008D103D"/>
    <w:rsid w:val="008D1259"/>
    <w:rsid w:val="008D14D5"/>
    <w:rsid w:val="008D209E"/>
    <w:rsid w:val="008D2BEC"/>
    <w:rsid w:val="008D2D9F"/>
    <w:rsid w:val="008D3006"/>
    <w:rsid w:val="008D3195"/>
    <w:rsid w:val="008D3495"/>
    <w:rsid w:val="008D361C"/>
    <w:rsid w:val="008D363F"/>
    <w:rsid w:val="008D4D05"/>
    <w:rsid w:val="008D4DB7"/>
    <w:rsid w:val="008D4E49"/>
    <w:rsid w:val="008D51F3"/>
    <w:rsid w:val="008D5D67"/>
    <w:rsid w:val="008D6C50"/>
    <w:rsid w:val="008D7156"/>
    <w:rsid w:val="008D7171"/>
    <w:rsid w:val="008D734A"/>
    <w:rsid w:val="008D75E6"/>
    <w:rsid w:val="008D7932"/>
    <w:rsid w:val="008D7D21"/>
    <w:rsid w:val="008D7F5C"/>
    <w:rsid w:val="008E0453"/>
    <w:rsid w:val="008E061F"/>
    <w:rsid w:val="008E1588"/>
    <w:rsid w:val="008E15BB"/>
    <w:rsid w:val="008E15BF"/>
    <w:rsid w:val="008E15DE"/>
    <w:rsid w:val="008E1B58"/>
    <w:rsid w:val="008E1BB1"/>
    <w:rsid w:val="008E1ED0"/>
    <w:rsid w:val="008E2737"/>
    <w:rsid w:val="008E281D"/>
    <w:rsid w:val="008E388D"/>
    <w:rsid w:val="008E39F9"/>
    <w:rsid w:val="008E3AB7"/>
    <w:rsid w:val="008E45BF"/>
    <w:rsid w:val="008E46D5"/>
    <w:rsid w:val="008E4EA0"/>
    <w:rsid w:val="008E56EA"/>
    <w:rsid w:val="008E5B87"/>
    <w:rsid w:val="008E6C85"/>
    <w:rsid w:val="008E76D8"/>
    <w:rsid w:val="008E79C9"/>
    <w:rsid w:val="008E7CBF"/>
    <w:rsid w:val="008F03EF"/>
    <w:rsid w:val="008F043D"/>
    <w:rsid w:val="008F1697"/>
    <w:rsid w:val="008F16BF"/>
    <w:rsid w:val="008F193B"/>
    <w:rsid w:val="008F1B17"/>
    <w:rsid w:val="008F1EA5"/>
    <w:rsid w:val="008F29C6"/>
    <w:rsid w:val="008F2E39"/>
    <w:rsid w:val="008F38C6"/>
    <w:rsid w:val="008F3A79"/>
    <w:rsid w:val="008F3F48"/>
    <w:rsid w:val="008F46FE"/>
    <w:rsid w:val="008F4C6A"/>
    <w:rsid w:val="008F4F57"/>
    <w:rsid w:val="008F53FC"/>
    <w:rsid w:val="008F5426"/>
    <w:rsid w:val="008F5E5D"/>
    <w:rsid w:val="008F5EAB"/>
    <w:rsid w:val="008F7082"/>
    <w:rsid w:val="008F7342"/>
    <w:rsid w:val="008F7602"/>
    <w:rsid w:val="008F7762"/>
    <w:rsid w:val="008F7AD5"/>
    <w:rsid w:val="008F7F3A"/>
    <w:rsid w:val="008F7F62"/>
    <w:rsid w:val="0090079E"/>
    <w:rsid w:val="00900ABF"/>
    <w:rsid w:val="0090101C"/>
    <w:rsid w:val="009018C3"/>
    <w:rsid w:val="00902320"/>
    <w:rsid w:val="0090236B"/>
    <w:rsid w:val="009023FC"/>
    <w:rsid w:val="00902BFB"/>
    <w:rsid w:val="00902D41"/>
    <w:rsid w:val="009030B8"/>
    <w:rsid w:val="009032FD"/>
    <w:rsid w:val="0090341F"/>
    <w:rsid w:val="00903A16"/>
    <w:rsid w:val="00903C98"/>
    <w:rsid w:val="00904460"/>
    <w:rsid w:val="00905046"/>
    <w:rsid w:val="009053AA"/>
    <w:rsid w:val="00905404"/>
    <w:rsid w:val="0090541F"/>
    <w:rsid w:val="00906236"/>
    <w:rsid w:val="00906701"/>
    <w:rsid w:val="00906726"/>
    <w:rsid w:val="00906A35"/>
    <w:rsid w:val="00906D02"/>
    <w:rsid w:val="00907291"/>
    <w:rsid w:val="00907AFC"/>
    <w:rsid w:val="00910C11"/>
    <w:rsid w:val="00910F0D"/>
    <w:rsid w:val="009110E5"/>
    <w:rsid w:val="0091153A"/>
    <w:rsid w:val="009115B9"/>
    <w:rsid w:val="009115D9"/>
    <w:rsid w:val="00911805"/>
    <w:rsid w:val="00911D7F"/>
    <w:rsid w:val="00911E5F"/>
    <w:rsid w:val="009126FA"/>
    <w:rsid w:val="009138A9"/>
    <w:rsid w:val="009139BE"/>
    <w:rsid w:val="00913D7E"/>
    <w:rsid w:val="00913E4C"/>
    <w:rsid w:val="00914135"/>
    <w:rsid w:val="0091457D"/>
    <w:rsid w:val="009148C8"/>
    <w:rsid w:val="00914F47"/>
    <w:rsid w:val="0091543C"/>
    <w:rsid w:val="0091552B"/>
    <w:rsid w:val="00915B1A"/>
    <w:rsid w:val="00915B4D"/>
    <w:rsid w:val="00915D6C"/>
    <w:rsid w:val="00916167"/>
    <w:rsid w:val="00916B4D"/>
    <w:rsid w:val="00916B9E"/>
    <w:rsid w:val="00916D29"/>
    <w:rsid w:val="009172DE"/>
    <w:rsid w:val="00917577"/>
    <w:rsid w:val="00917866"/>
    <w:rsid w:val="00917A32"/>
    <w:rsid w:val="00917E09"/>
    <w:rsid w:val="009200CB"/>
    <w:rsid w:val="0092034E"/>
    <w:rsid w:val="00920515"/>
    <w:rsid w:val="00920678"/>
    <w:rsid w:val="00920898"/>
    <w:rsid w:val="00920906"/>
    <w:rsid w:val="00920979"/>
    <w:rsid w:val="00920F14"/>
    <w:rsid w:val="00921782"/>
    <w:rsid w:val="00921D7B"/>
    <w:rsid w:val="00921D9B"/>
    <w:rsid w:val="00921DE1"/>
    <w:rsid w:val="009223BB"/>
    <w:rsid w:val="00922ACB"/>
    <w:rsid w:val="00922ECA"/>
    <w:rsid w:val="009230F8"/>
    <w:rsid w:val="0092370D"/>
    <w:rsid w:val="0092404A"/>
    <w:rsid w:val="00924577"/>
    <w:rsid w:val="0092519A"/>
    <w:rsid w:val="00925E4F"/>
    <w:rsid w:val="0092681A"/>
    <w:rsid w:val="00926BF9"/>
    <w:rsid w:val="00926C0C"/>
    <w:rsid w:val="009271BC"/>
    <w:rsid w:val="00927455"/>
    <w:rsid w:val="009276D1"/>
    <w:rsid w:val="009276F4"/>
    <w:rsid w:val="0092786C"/>
    <w:rsid w:val="0092791B"/>
    <w:rsid w:val="00927E0A"/>
    <w:rsid w:val="00927EDD"/>
    <w:rsid w:val="0093035B"/>
    <w:rsid w:val="00930FBC"/>
    <w:rsid w:val="00931D9E"/>
    <w:rsid w:val="00931E49"/>
    <w:rsid w:val="00931F3F"/>
    <w:rsid w:val="0093233C"/>
    <w:rsid w:val="009323A6"/>
    <w:rsid w:val="00932454"/>
    <w:rsid w:val="0093260C"/>
    <w:rsid w:val="0093282B"/>
    <w:rsid w:val="00932991"/>
    <w:rsid w:val="00932D8A"/>
    <w:rsid w:val="0093372E"/>
    <w:rsid w:val="009339B9"/>
    <w:rsid w:val="00933F87"/>
    <w:rsid w:val="009348BD"/>
    <w:rsid w:val="009349CB"/>
    <w:rsid w:val="00934ABA"/>
    <w:rsid w:val="00935230"/>
    <w:rsid w:val="00935931"/>
    <w:rsid w:val="00936289"/>
    <w:rsid w:val="00936373"/>
    <w:rsid w:val="0093641D"/>
    <w:rsid w:val="00936519"/>
    <w:rsid w:val="009369FE"/>
    <w:rsid w:val="009373D4"/>
    <w:rsid w:val="0093750F"/>
    <w:rsid w:val="009378D0"/>
    <w:rsid w:val="00940336"/>
    <w:rsid w:val="0094065A"/>
    <w:rsid w:val="0094068D"/>
    <w:rsid w:val="0094146B"/>
    <w:rsid w:val="00941492"/>
    <w:rsid w:val="00941683"/>
    <w:rsid w:val="00941866"/>
    <w:rsid w:val="0094271D"/>
    <w:rsid w:val="00942C67"/>
    <w:rsid w:val="00943044"/>
    <w:rsid w:val="009430D1"/>
    <w:rsid w:val="0094325B"/>
    <w:rsid w:val="00943CB4"/>
    <w:rsid w:val="0094410E"/>
    <w:rsid w:val="00944244"/>
    <w:rsid w:val="009446EE"/>
    <w:rsid w:val="00944856"/>
    <w:rsid w:val="00944A94"/>
    <w:rsid w:val="00944C35"/>
    <w:rsid w:val="00944CB8"/>
    <w:rsid w:val="00944E22"/>
    <w:rsid w:val="0094567B"/>
    <w:rsid w:val="00945B09"/>
    <w:rsid w:val="00945CD5"/>
    <w:rsid w:val="00945DB2"/>
    <w:rsid w:val="00946B2E"/>
    <w:rsid w:val="00946C04"/>
    <w:rsid w:val="009474C1"/>
    <w:rsid w:val="009476AD"/>
    <w:rsid w:val="009477E4"/>
    <w:rsid w:val="00947A37"/>
    <w:rsid w:val="00947BEF"/>
    <w:rsid w:val="00947F09"/>
    <w:rsid w:val="00947FCC"/>
    <w:rsid w:val="009502C4"/>
    <w:rsid w:val="00950606"/>
    <w:rsid w:val="00950722"/>
    <w:rsid w:val="00950844"/>
    <w:rsid w:val="00951125"/>
    <w:rsid w:val="00951145"/>
    <w:rsid w:val="009511F4"/>
    <w:rsid w:val="009519CB"/>
    <w:rsid w:val="00952D83"/>
    <w:rsid w:val="0095356A"/>
    <w:rsid w:val="00953B63"/>
    <w:rsid w:val="00954879"/>
    <w:rsid w:val="0095497C"/>
    <w:rsid w:val="00954AC0"/>
    <w:rsid w:val="00954EA1"/>
    <w:rsid w:val="009550F0"/>
    <w:rsid w:val="00955138"/>
    <w:rsid w:val="0095521A"/>
    <w:rsid w:val="00955953"/>
    <w:rsid w:val="00955C17"/>
    <w:rsid w:val="0095659B"/>
    <w:rsid w:val="009568C5"/>
    <w:rsid w:val="00956A48"/>
    <w:rsid w:val="00956E2F"/>
    <w:rsid w:val="00957587"/>
    <w:rsid w:val="0095789C"/>
    <w:rsid w:val="009600AB"/>
    <w:rsid w:val="009603F3"/>
    <w:rsid w:val="0096098E"/>
    <w:rsid w:val="00960AC7"/>
    <w:rsid w:val="00960D8A"/>
    <w:rsid w:val="00961249"/>
    <w:rsid w:val="0096186B"/>
    <w:rsid w:val="00961F1F"/>
    <w:rsid w:val="00962990"/>
    <w:rsid w:val="00962A25"/>
    <w:rsid w:val="00962AD3"/>
    <w:rsid w:val="009638A4"/>
    <w:rsid w:val="0096467A"/>
    <w:rsid w:val="00964B9C"/>
    <w:rsid w:val="0096534E"/>
    <w:rsid w:val="00965C53"/>
    <w:rsid w:val="00966109"/>
    <w:rsid w:val="009669E8"/>
    <w:rsid w:val="00966B38"/>
    <w:rsid w:val="00966E88"/>
    <w:rsid w:val="009672C6"/>
    <w:rsid w:val="00967793"/>
    <w:rsid w:val="00967C70"/>
    <w:rsid w:val="00970022"/>
    <w:rsid w:val="009706B0"/>
    <w:rsid w:val="00970949"/>
    <w:rsid w:val="00970968"/>
    <w:rsid w:val="00970A82"/>
    <w:rsid w:val="00970B2E"/>
    <w:rsid w:val="00970FED"/>
    <w:rsid w:val="0097107D"/>
    <w:rsid w:val="00971C1F"/>
    <w:rsid w:val="00971F72"/>
    <w:rsid w:val="00972564"/>
    <w:rsid w:val="0097330C"/>
    <w:rsid w:val="009738D0"/>
    <w:rsid w:val="00973953"/>
    <w:rsid w:val="00973D96"/>
    <w:rsid w:val="009741A6"/>
    <w:rsid w:val="00974614"/>
    <w:rsid w:val="0097480D"/>
    <w:rsid w:val="00974902"/>
    <w:rsid w:val="00974D49"/>
    <w:rsid w:val="0097521E"/>
    <w:rsid w:val="009755B9"/>
    <w:rsid w:val="0097569D"/>
    <w:rsid w:val="00975AC5"/>
    <w:rsid w:val="00975B3E"/>
    <w:rsid w:val="00975DAE"/>
    <w:rsid w:val="00975E80"/>
    <w:rsid w:val="009761A8"/>
    <w:rsid w:val="0097655E"/>
    <w:rsid w:val="00976E57"/>
    <w:rsid w:val="009773C3"/>
    <w:rsid w:val="009773F7"/>
    <w:rsid w:val="00977F21"/>
    <w:rsid w:val="0098025D"/>
    <w:rsid w:val="009803DD"/>
    <w:rsid w:val="009804E8"/>
    <w:rsid w:val="00980B4C"/>
    <w:rsid w:val="00980F0E"/>
    <w:rsid w:val="00981D6A"/>
    <w:rsid w:val="0098208D"/>
    <w:rsid w:val="0098258C"/>
    <w:rsid w:val="00982925"/>
    <w:rsid w:val="00982F3F"/>
    <w:rsid w:val="00982F42"/>
    <w:rsid w:val="00983B01"/>
    <w:rsid w:val="00983EC4"/>
    <w:rsid w:val="00984451"/>
    <w:rsid w:val="009844AD"/>
    <w:rsid w:val="009844F1"/>
    <w:rsid w:val="009845E0"/>
    <w:rsid w:val="00984D29"/>
    <w:rsid w:val="009850B0"/>
    <w:rsid w:val="00985CA7"/>
    <w:rsid w:val="00986316"/>
    <w:rsid w:val="00986733"/>
    <w:rsid w:val="00986BFB"/>
    <w:rsid w:val="00986E1F"/>
    <w:rsid w:val="0098742D"/>
    <w:rsid w:val="009874BD"/>
    <w:rsid w:val="00987513"/>
    <w:rsid w:val="00987573"/>
    <w:rsid w:val="009875C4"/>
    <w:rsid w:val="00987C37"/>
    <w:rsid w:val="00987F10"/>
    <w:rsid w:val="00990200"/>
    <w:rsid w:val="00990461"/>
    <w:rsid w:val="009905DE"/>
    <w:rsid w:val="00990C56"/>
    <w:rsid w:val="00990F31"/>
    <w:rsid w:val="00991187"/>
    <w:rsid w:val="0099123A"/>
    <w:rsid w:val="00991EC2"/>
    <w:rsid w:val="009923E4"/>
    <w:rsid w:val="009925EC"/>
    <w:rsid w:val="00992923"/>
    <w:rsid w:val="00992F90"/>
    <w:rsid w:val="0099352C"/>
    <w:rsid w:val="00993A77"/>
    <w:rsid w:val="00993AAC"/>
    <w:rsid w:val="00993CE5"/>
    <w:rsid w:val="00994995"/>
    <w:rsid w:val="00994FE9"/>
    <w:rsid w:val="00995CC0"/>
    <w:rsid w:val="009967B3"/>
    <w:rsid w:val="00996858"/>
    <w:rsid w:val="00996968"/>
    <w:rsid w:val="009970CF"/>
    <w:rsid w:val="00997567"/>
    <w:rsid w:val="00997C2A"/>
    <w:rsid w:val="00997CFF"/>
    <w:rsid w:val="00997FBE"/>
    <w:rsid w:val="009A0535"/>
    <w:rsid w:val="009A0621"/>
    <w:rsid w:val="009A0AB8"/>
    <w:rsid w:val="009A0BF6"/>
    <w:rsid w:val="009A0ECC"/>
    <w:rsid w:val="009A178F"/>
    <w:rsid w:val="009A1D70"/>
    <w:rsid w:val="009A1E79"/>
    <w:rsid w:val="009A2245"/>
    <w:rsid w:val="009A2554"/>
    <w:rsid w:val="009A270A"/>
    <w:rsid w:val="009A3001"/>
    <w:rsid w:val="009A3A5F"/>
    <w:rsid w:val="009A4493"/>
    <w:rsid w:val="009A4813"/>
    <w:rsid w:val="009A4ABF"/>
    <w:rsid w:val="009A4B79"/>
    <w:rsid w:val="009A4E49"/>
    <w:rsid w:val="009A5A52"/>
    <w:rsid w:val="009A5CBE"/>
    <w:rsid w:val="009A63FD"/>
    <w:rsid w:val="009A655D"/>
    <w:rsid w:val="009A6EA1"/>
    <w:rsid w:val="009A7010"/>
    <w:rsid w:val="009A7873"/>
    <w:rsid w:val="009A7930"/>
    <w:rsid w:val="009A7B58"/>
    <w:rsid w:val="009A7EEC"/>
    <w:rsid w:val="009A7FA1"/>
    <w:rsid w:val="009B016F"/>
    <w:rsid w:val="009B086A"/>
    <w:rsid w:val="009B0BF0"/>
    <w:rsid w:val="009B1548"/>
    <w:rsid w:val="009B1DA2"/>
    <w:rsid w:val="009B25DA"/>
    <w:rsid w:val="009B2DBA"/>
    <w:rsid w:val="009B3DCC"/>
    <w:rsid w:val="009B3FA8"/>
    <w:rsid w:val="009B41C6"/>
    <w:rsid w:val="009B4282"/>
    <w:rsid w:val="009B4378"/>
    <w:rsid w:val="009B4A28"/>
    <w:rsid w:val="009B5249"/>
    <w:rsid w:val="009B5534"/>
    <w:rsid w:val="009B59A4"/>
    <w:rsid w:val="009B6DB8"/>
    <w:rsid w:val="009B73A5"/>
    <w:rsid w:val="009B7567"/>
    <w:rsid w:val="009B75B1"/>
    <w:rsid w:val="009B7D1E"/>
    <w:rsid w:val="009B7DF9"/>
    <w:rsid w:val="009B7FFE"/>
    <w:rsid w:val="009C0344"/>
    <w:rsid w:val="009C0593"/>
    <w:rsid w:val="009C0A05"/>
    <w:rsid w:val="009C12C9"/>
    <w:rsid w:val="009C1912"/>
    <w:rsid w:val="009C220E"/>
    <w:rsid w:val="009C24BA"/>
    <w:rsid w:val="009C322D"/>
    <w:rsid w:val="009C3298"/>
    <w:rsid w:val="009C35BD"/>
    <w:rsid w:val="009C396A"/>
    <w:rsid w:val="009C4450"/>
    <w:rsid w:val="009C457A"/>
    <w:rsid w:val="009C4782"/>
    <w:rsid w:val="009C47D2"/>
    <w:rsid w:val="009C4BB6"/>
    <w:rsid w:val="009C50D0"/>
    <w:rsid w:val="009C52EF"/>
    <w:rsid w:val="009C556A"/>
    <w:rsid w:val="009C5905"/>
    <w:rsid w:val="009C5CFD"/>
    <w:rsid w:val="009C5FB8"/>
    <w:rsid w:val="009C60C2"/>
    <w:rsid w:val="009C61A2"/>
    <w:rsid w:val="009C65A2"/>
    <w:rsid w:val="009C6655"/>
    <w:rsid w:val="009C6D0F"/>
    <w:rsid w:val="009C7084"/>
    <w:rsid w:val="009C7214"/>
    <w:rsid w:val="009C7602"/>
    <w:rsid w:val="009C7798"/>
    <w:rsid w:val="009C79C1"/>
    <w:rsid w:val="009D0684"/>
    <w:rsid w:val="009D081F"/>
    <w:rsid w:val="009D1E3A"/>
    <w:rsid w:val="009D1F54"/>
    <w:rsid w:val="009D2245"/>
    <w:rsid w:val="009D29B4"/>
    <w:rsid w:val="009D2C30"/>
    <w:rsid w:val="009D2CC7"/>
    <w:rsid w:val="009D2DA7"/>
    <w:rsid w:val="009D34F4"/>
    <w:rsid w:val="009D391A"/>
    <w:rsid w:val="009D3953"/>
    <w:rsid w:val="009D3D33"/>
    <w:rsid w:val="009D3F7E"/>
    <w:rsid w:val="009D43F6"/>
    <w:rsid w:val="009D44D5"/>
    <w:rsid w:val="009D48FF"/>
    <w:rsid w:val="009D4D95"/>
    <w:rsid w:val="009D4EDF"/>
    <w:rsid w:val="009D4FC8"/>
    <w:rsid w:val="009D5507"/>
    <w:rsid w:val="009D5541"/>
    <w:rsid w:val="009D55AE"/>
    <w:rsid w:val="009D5C0B"/>
    <w:rsid w:val="009D616D"/>
    <w:rsid w:val="009D6199"/>
    <w:rsid w:val="009D64F0"/>
    <w:rsid w:val="009D657D"/>
    <w:rsid w:val="009D68DF"/>
    <w:rsid w:val="009D6DBD"/>
    <w:rsid w:val="009D7194"/>
    <w:rsid w:val="009D7947"/>
    <w:rsid w:val="009D7C03"/>
    <w:rsid w:val="009E018E"/>
    <w:rsid w:val="009E1A61"/>
    <w:rsid w:val="009E1B41"/>
    <w:rsid w:val="009E1D63"/>
    <w:rsid w:val="009E242E"/>
    <w:rsid w:val="009E2D53"/>
    <w:rsid w:val="009E35DA"/>
    <w:rsid w:val="009E35DE"/>
    <w:rsid w:val="009E3911"/>
    <w:rsid w:val="009E3AC6"/>
    <w:rsid w:val="009E3C7F"/>
    <w:rsid w:val="009E3CD2"/>
    <w:rsid w:val="009E4408"/>
    <w:rsid w:val="009E474D"/>
    <w:rsid w:val="009E4E96"/>
    <w:rsid w:val="009E5041"/>
    <w:rsid w:val="009E528B"/>
    <w:rsid w:val="009E5CEF"/>
    <w:rsid w:val="009E6169"/>
    <w:rsid w:val="009E6190"/>
    <w:rsid w:val="009E7142"/>
    <w:rsid w:val="009E736D"/>
    <w:rsid w:val="009F0832"/>
    <w:rsid w:val="009F14D9"/>
    <w:rsid w:val="009F1ADA"/>
    <w:rsid w:val="009F25A6"/>
    <w:rsid w:val="009F2758"/>
    <w:rsid w:val="009F27B7"/>
    <w:rsid w:val="009F3176"/>
    <w:rsid w:val="009F32E7"/>
    <w:rsid w:val="009F3A04"/>
    <w:rsid w:val="009F3A32"/>
    <w:rsid w:val="009F3F8D"/>
    <w:rsid w:val="009F4ADB"/>
    <w:rsid w:val="009F603F"/>
    <w:rsid w:val="009F6158"/>
    <w:rsid w:val="009F626F"/>
    <w:rsid w:val="009F6746"/>
    <w:rsid w:val="009F6897"/>
    <w:rsid w:val="009F6BBC"/>
    <w:rsid w:val="009F6C85"/>
    <w:rsid w:val="009F7D1A"/>
    <w:rsid w:val="00A00151"/>
    <w:rsid w:val="00A003BA"/>
    <w:rsid w:val="00A00642"/>
    <w:rsid w:val="00A0092B"/>
    <w:rsid w:val="00A00997"/>
    <w:rsid w:val="00A009C9"/>
    <w:rsid w:val="00A00ED2"/>
    <w:rsid w:val="00A014C9"/>
    <w:rsid w:val="00A01A68"/>
    <w:rsid w:val="00A01DC2"/>
    <w:rsid w:val="00A01FC5"/>
    <w:rsid w:val="00A02759"/>
    <w:rsid w:val="00A027C9"/>
    <w:rsid w:val="00A029E4"/>
    <w:rsid w:val="00A029F5"/>
    <w:rsid w:val="00A0311A"/>
    <w:rsid w:val="00A0345E"/>
    <w:rsid w:val="00A0377B"/>
    <w:rsid w:val="00A03D60"/>
    <w:rsid w:val="00A043F3"/>
    <w:rsid w:val="00A046CC"/>
    <w:rsid w:val="00A04B58"/>
    <w:rsid w:val="00A04D4C"/>
    <w:rsid w:val="00A0503A"/>
    <w:rsid w:val="00A05903"/>
    <w:rsid w:val="00A05CAE"/>
    <w:rsid w:val="00A05DE6"/>
    <w:rsid w:val="00A05E73"/>
    <w:rsid w:val="00A05FBF"/>
    <w:rsid w:val="00A06889"/>
    <w:rsid w:val="00A073FA"/>
    <w:rsid w:val="00A07F44"/>
    <w:rsid w:val="00A10981"/>
    <w:rsid w:val="00A11189"/>
    <w:rsid w:val="00A116B1"/>
    <w:rsid w:val="00A1194A"/>
    <w:rsid w:val="00A11B6C"/>
    <w:rsid w:val="00A11CA7"/>
    <w:rsid w:val="00A11D70"/>
    <w:rsid w:val="00A12071"/>
    <w:rsid w:val="00A12E76"/>
    <w:rsid w:val="00A130F1"/>
    <w:rsid w:val="00A13363"/>
    <w:rsid w:val="00A13AE9"/>
    <w:rsid w:val="00A1409F"/>
    <w:rsid w:val="00A1494B"/>
    <w:rsid w:val="00A14AFA"/>
    <w:rsid w:val="00A14B60"/>
    <w:rsid w:val="00A14E3B"/>
    <w:rsid w:val="00A14F30"/>
    <w:rsid w:val="00A15166"/>
    <w:rsid w:val="00A152FD"/>
    <w:rsid w:val="00A155A9"/>
    <w:rsid w:val="00A15D53"/>
    <w:rsid w:val="00A165D2"/>
    <w:rsid w:val="00A168BC"/>
    <w:rsid w:val="00A16B6E"/>
    <w:rsid w:val="00A16BF5"/>
    <w:rsid w:val="00A17105"/>
    <w:rsid w:val="00A176A8"/>
    <w:rsid w:val="00A17767"/>
    <w:rsid w:val="00A17B88"/>
    <w:rsid w:val="00A17FC7"/>
    <w:rsid w:val="00A20033"/>
    <w:rsid w:val="00A2004B"/>
    <w:rsid w:val="00A20175"/>
    <w:rsid w:val="00A20207"/>
    <w:rsid w:val="00A205BD"/>
    <w:rsid w:val="00A2069F"/>
    <w:rsid w:val="00A20A7E"/>
    <w:rsid w:val="00A21178"/>
    <w:rsid w:val="00A216CA"/>
    <w:rsid w:val="00A22F7E"/>
    <w:rsid w:val="00A2311C"/>
    <w:rsid w:val="00A23C13"/>
    <w:rsid w:val="00A23DCC"/>
    <w:rsid w:val="00A23E78"/>
    <w:rsid w:val="00A24C24"/>
    <w:rsid w:val="00A2503C"/>
    <w:rsid w:val="00A25209"/>
    <w:rsid w:val="00A254EA"/>
    <w:rsid w:val="00A25918"/>
    <w:rsid w:val="00A25AA9"/>
    <w:rsid w:val="00A25CD3"/>
    <w:rsid w:val="00A25EE6"/>
    <w:rsid w:val="00A25F7A"/>
    <w:rsid w:val="00A2613A"/>
    <w:rsid w:val="00A26A58"/>
    <w:rsid w:val="00A274BF"/>
    <w:rsid w:val="00A2760B"/>
    <w:rsid w:val="00A276B3"/>
    <w:rsid w:val="00A27761"/>
    <w:rsid w:val="00A27984"/>
    <w:rsid w:val="00A27CCB"/>
    <w:rsid w:val="00A27F87"/>
    <w:rsid w:val="00A300BA"/>
    <w:rsid w:val="00A30D9B"/>
    <w:rsid w:val="00A31250"/>
    <w:rsid w:val="00A313E2"/>
    <w:rsid w:val="00A31637"/>
    <w:rsid w:val="00A323BF"/>
    <w:rsid w:val="00A329F7"/>
    <w:rsid w:val="00A32B00"/>
    <w:rsid w:val="00A32FA6"/>
    <w:rsid w:val="00A337E7"/>
    <w:rsid w:val="00A3429D"/>
    <w:rsid w:val="00A35668"/>
    <w:rsid w:val="00A3657F"/>
    <w:rsid w:val="00A36601"/>
    <w:rsid w:val="00A36768"/>
    <w:rsid w:val="00A369CE"/>
    <w:rsid w:val="00A37592"/>
    <w:rsid w:val="00A37A16"/>
    <w:rsid w:val="00A37FBE"/>
    <w:rsid w:val="00A406D4"/>
    <w:rsid w:val="00A40896"/>
    <w:rsid w:val="00A411A0"/>
    <w:rsid w:val="00A41867"/>
    <w:rsid w:val="00A41AF6"/>
    <w:rsid w:val="00A42278"/>
    <w:rsid w:val="00A42C87"/>
    <w:rsid w:val="00A43235"/>
    <w:rsid w:val="00A435A3"/>
    <w:rsid w:val="00A438A6"/>
    <w:rsid w:val="00A43EBF"/>
    <w:rsid w:val="00A4495E"/>
    <w:rsid w:val="00A45359"/>
    <w:rsid w:val="00A4536A"/>
    <w:rsid w:val="00A4710E"/>
    <w:rsid w:val="00A4719D"/>
    <w:rsid w:val="00A5048A"/>
    <w:rsid w:val="00A50EB4"/>
    <w:rsid w:val="00A5188A"/>
    <w:rsid w:val="00A521F1"/>
    <w:rsid w:val="00A52384"/>
    <w:rsid w:val="00A52F75"/>
    <w:rsid w:val="00A532D4"/>
    <w:rsid w:val="00A53F96"/>
    <w:rsid w:val="00A541E1"/>
    <w:rsid w:val="00A54281"/>
    <w:rsid w:val="00A54CDA"/>
    <w:rsid w:val="00A55009"/>
    <w:rsid w:val="00A55D28"/>
    <w:rsid w:val="00A56537"/>
    <w:rsid w:val="00A56C1E"/>
    <w:rsid w:val="00A56C88"/>
    <w:rsid w:val="00A57195"/>
    <w:rsid w:val="00A578DC"/>
    <w:rsid w:val="00A57A63"/>
    <w:rsid w:val="00A601A1"/>
    <w:rsid w:val="00A601F2"/>
    <w:rsid w:val="00A606BD"/>
    <w:rsid w:val="00A61499"/>
    <w:rsid w:val="00A61709"/>
    <w:rsid w:val="00A61D54"/>
    <w:rsid w:val="00A62005"/>
    <w:rsid w:val="00A633E5"/>
    <w:rsid w:val="00A6390B"/>
    <w:rsid w:val="00A63998"/>
    <w:rsid w:val="00A63B58"/>
    <w:rsid w:val="00A645B9"/>
    <w:rsid w:val="00A65143"/>
    <w:rsid w:val="00A652D2"/>
    <w:rsid w:val="00A65A93"/>
    <w:rsid w:val="00A66D2D"/>
    <w:rsid w:val="00A67558"/>
    <w:rsid w:val="00A6766D"/>
    <w:rsid w:val="00A67E9F"/>
    <w:rsid w:val="00A67F6E"/>
    <w:rsid w:val="00A67FCE"/>
    <w:rsid w:val="00A7034C"/>
    <w:rsid w:val="00A70785"/>
    <w:rsid w:val="00A707E3"/>
    <w:rsid w:val="00A70E0E"/>
    <w:rsid w:val="00A71221"/>
    <w:rsid w:val="00A712FD"/>
    <w:rsid w:val="00A71322"/>
    <w:rsid w:val="00A7189D"/>
    <w:rsid w:val="00A71EA5"/>
    <w:rsid w:val="00A72169"/>
    <w:rsid w:val="00A7259F"/>
    <w:rsid w:val="00A7295E"/>
    <w:rsid w:val="00A72D18"/>
    <w:rsid w:val="00A72D3D"/>
    <w:rsid w:val="00A730BF"/>
    <w:rsid w:val="00A73286"/>
    <w:rsid w:val="00A739D5"/>
    <w:rsid w:val="00A74421"/>
    <w:rsid w:val="00A745CF"/>
    <w:rsid w:val="00A74651"/>
    <w:rsid w:val="00A74B94"/>
    <w:rsid w:val="00A74FD4"/>
    <w:rsid w:val="00A75024"/>
    <w:rsid w:val="00A753E7"/>
    <w:rsid w:val="00A754CB"/>
    <w:rsid w:val="00A755F0"/>
    <w:rsid w:val="00A75A58"/>
    <w:rsid w:val="00A75AF0"/>
    <w:rsid w:val="00A75BFD"/>
    <w:rsid w:val="00A75FA0"/>
    <w:rsid w:val="00A76614"/>
    <w:rsid w:val="00A766D9"/>
    <w:rsid w:val="00A76C4A"/>
    <w:rsid w:val="00A76CA1"/>
    <w:rsid w:val="00A77168"/>
    <w:rsid w:val="00A77871"/>
    <w:rsid w:val="00A77F42"/>
    <w:rsid w:val="00A8024E"/>
    <w:rsid w:val="00A808D1"/>
    <w:rsid w:val="00A80A06"/>
    <w:rsid w:val="00A80B69"/>
    <w:rsid w:val="00A80C97"/>
    <w:rsid w:val="00A81150"/>
    <w:rsid w:val="00A813DA"/>
    <w:rsid w:val="00A813FF"/>
    <w:rsid w:val="00A81523"/>
    <w:rsid w:val="00A8196D"/>
    <w:rsid w:val="00A8209A"/>
    <w:rsid w:val="00A827DC"/>
    <w:rsid w:val="00A82A57"/>
    <w:rsid w:val="00A82AC7"/>
    <w:rsid w:val="00A8301E"/>
    <w:rsid w:val="00A83689"/>
    <w:rsid w:val="00A839DF"/>
    <w:rsid w:val="00A840CE"/>
    <w:rsid w:val="00A85117"/>
    <w:rsid w:val="00A851B6"/>
    <w:rsid w:val="00A85624"/>
    <w:rsid w:val="00A85A75"/>
    <w:rsid w:val="00A85CDB"/>
    <w:rsid w:val="00A85F93"/>
    <w:rsid w:val="00A86659"/>
    <w:rsid w:val="00A868C9"/>
    <w:rsid w:val="00A86A29"/>
    <w:rsid w:val="00A86EDF"/>
    <w:rsid w:val="00A87760"/>
    <w:rsid w:val="00A87CF8"/>
    <w:rsid w:val="00A90625"/>
    <w:rsid w:val="00A90714"/>
    <w:rsid w:val="00A91540"/>
    <w:rsid w:val="00A92616"/>
    <w:rsid w:val="00A92D52"/>
    <w:rsid w:val="00A92E89"/>
    <w:rsid w:val="00A93A48"/>
    <w:rsid w:val="00A93BEB"/>
    <w:rsid w:val="00A9453F"/>
    <w:rsid w:val="00A94FE4"/>
    <w:rsid w:val="00A95AE1"/>
    <w:rsid w:val="00A95E75"/>
    <w:rsid w:val="00A96EE1"/>
    <w:rsid w:val="00A97094"/>
    <w:rsid w:val="00A970B1"/>
    <w:rsid w:val="00A97275"/>
    <w:rsid w:val="00A974E6"/>
    <w:rsid w:val="00A97E6B"/>
    <w:rsid w:val="00AA014F"/>
    <w:rsid w:val="00AA0D7B"/>
    <w:rsid w:val="00AA1471"/>
    <w:rsid w:val="00AA1499"/>
    <w:rsid w:val="00AA1678"/>
    <w:rsid w:val="00AA1D0A"/>
    <w:rsid w:val="00AA1DF8"/>
    <w:rsid w:val="00AA1E10"/>
    <w:rsid w:val="00AA21EC"/>
    <w:rsid w:val="00AA2570"/>
    <w:rsid w:val="00AA25C6"/>
    <w:rsid w:val="00AA2848"/>
    <w:rsid w:val="00AA2F47"/>
    <w:rsid w:val="00AA2F87"/>
    <w:rsid w:val="00AA3333"/>
    <w:rsid w:val="00AA348E"/>
    <w:rsid w:val="00AA419C"/>
    <w:rsid w:val="00AA4AAE"/>
    <w:rsid w:val="00AA52FC"/>
    <w:rsid w:val="00AA569D"/>
    <w:rsid w:val="00AA6316"/>
    <w:rsid w:val="00AA63E5"/>
    <w:rsid w:val="00AA6702"/>
    <w:rsid w:val="00AA7299"/>
    <w:rsid w:val="00AA7D45"/>
    <w:rsid w:val="00AB0426"/>
    <w:rsid w:val="00AB1134"/>
    <w:rsid w:val="00AB138F"/>
    <w:rsid w:val="00AB14AD"/>
    <w:rsid w:val="00AB153F"/>
    <w:rsid w:val="00AB1BFE"/>
    <w:rsid w:val="00AB1C2E"/>
    <w:rsid w:val="00AB1C83"/>
    <w:rsid w:val="00AB2697"/>
    <w:rsid w:val="00AB293D"/>
    <w:rsid w:val="00AB2B5C"/>
    <w:rsid w:val="00AB2E8C"/>
    <w:rsid w:val="00AB39E4"/>
    <w:rsid w:val="00AB3D73"/>
    <w:rsid w:val="00AB4508"/>
    <w:rsid w:val="00AB4C74"/>
    <w:rsid w:val="00AB560E"/>
    <w:rsid w:val="00AB577F"/>
    <w:rsid w:val="00AB5DF1"/>
    <w:rsid w:val="00AB6318"/>
    <w:rsid w:val="00AB666A"/>
    <w:rsid w:val="00AB667E"/>
    <w:rsid w:val="00AB6740"/>
    <w:rsid w:val="00AB69B3"/>
    <w:rsid w:val="00AB6A3C"/>
    <w:rsid w:val="00AB710C"/>
    <w:rsid w:val="00AB7375"/>
    <w:rsid w:val="00AB795E"/>
    <w:rsid w:val="00AB7BCC"/>
    <w:rsid w:val="00AB7C39"/>
    <w:rsid w:val="00AB7D85"/>
    <w:rsid w:val="00AC0ACA"/>
    <w:rsid w:val="00AC0DD4"/>
    <w:rsid w:val="00AC1189"/>
    <w:rsid w:val="00AC12BA"/>
    <w:rsid w:val="00AC180A"/>
    <w:rsid w:val="00AC1F8E"/>
    <w:rsid w:val="00AC2480"/>
    <w:rsid w:val="00AC2AF2"/>
    <w:rsid w:val="00AC3629"/>
    <w:rsid w:val="00AC3750"/>
    <w:rsid w:val="00AC3A21"/>
    <w:rsid w:val="00AC3D34"/>
    <w:rsid w:val="00AC3D4E"/>
    <w:rsid w:val="00AC3E41"/>
    <w:rsid w:val="00AC3FCC"/>
    <w:rsid w:val="00AC4B9C"/>
    <w:rsid w:val="00AC51B7"/>
    <w:rsid w:val="00AC52E6"/>
    <w:rsid w:val="00AC52F3"/>
    <w:rsid w:val="00AC61C0"/>
    <w:rsid w:val="00AC6B4B"/>
    <w:rsid w:val="00AC6D55"/>
    <w:rsid w:val="00AC7073"/>
    <w:rsid w:val="00AC717E"/>
    <w:rsid w:val="00AC7424"/>
    <w:rsid w:val="00AC78AC"/>
    <w:rsid w:val="00AD0285"/>
    <w:rsid w:val="00AD07FB"/>
    <w:rsid w:val="00AD10A1"/>
    <w:rsid w:val="00AD1D34"/>
    <w:rsid w:val="00AD224F"/>
    <w:rsid w:val="00AD240C"/>
    <w:rsid w:val="00AD2CFE"/>
    <w:rsid w:val="00AD355B"/>
    <w:rsid w:val="00AD3BB1"/>
    <w:rsid w:val="00AD3C20"/>
    <w:rsid w:val="00AD4179"/>
    <w:rsid w:val="00AD41BF"/>
    <w:rsid w:val="00AD44A2"/>
    <w:rsid w:val="00AD44FD"/>
    <w:rsid w:val="00AD4ECF"/>
    <w:rsid w:val="00AD5571"/>
    <w:rsid w:val="00AD5697"/>
    <w:rsid w:val="00AD57AE"/>
    <w:rsid w:val="00AD5BBD"/>
    <w:rsid w:val="00AD6B51"/>
    <w:rsid w:val="00AD6CDD"/>
    <w:rsid w:val="00AD702E"/>
    <w:rsid w:val="00AD7613"/>
    <w:rsid w:val="00AD7637"/>
    <w:rsid w:val="00AD7953"/>
    <w:rsid w:val="00AD7B03"/>
    <w:rsid w:val="00AD7E2A"/>
    <w:rsid w:val="00AE0207"/>
    <w:rsid w:val="00AE19B5"/>
    <w:rsid w:val="00AE22A9"/>
    <w:rsid w:val="00AE3124"/>
    <w:rsid w:val="00AE31B9"/>
    <w:rsid w:val="00AE3456"/>
    <w:rsid w:val="00AE36B8"/>
    <w:rsid w:val="00AE43DB"/>
    <w:rsid w:val="00AE4C5B"/>
    <w:rsid w:val="00AE525F"/>
    <w:rsid w:val="00AE550B"/>
    <w:rsid w:val="00AE5C6B"/>
    <w:rsid w:val="00AE6041"/>
    <w:rsid w:val="00AE614F"/>
    <w:rsid w:val="00AE6168"/>
    <w:rsid w:val="00AE62CB"/>
    <w:rsid w:val="00AE6351"/>
    <w:rsid w:val="00AE6698"/>
    <w:rsid w:val="00AE6976"/>
    <w:rsid w:val="00AE6A50"/>
    <w:rsid w:val="00AE716E"/>
    <w:rsid w:val="00AE7618"/>
    <w:rsid w:val="00AE7C84"/>
    <w:rsid w:val="00AF00D7"/>
    <w:rsid w:val="00AF0673"/>
    <w:rsid w:val="00AF0706"/>
    <w:rsid w:val="00AF07C0"/>
    <w:rsid w:val="00AF0C99"/>
    <w:rsid w:val="00AF1B26"/>
    <w:rsid w:val="00AF1F42"/>
    <w:rsid w:val="00AF1FDF"/>
    <w:rsid w:val="00AF2081"/>
    <w:rsid w:val="00AF243E"/>
    <w:rsid w:val="00AF280D"/>
    <w:rsid w:val="00AF29DD"/>
    <w:rsid w:val="00AF2B42"/>
    <w:rsid w:val="00AF2B96"/>
    <w:rsid w:val="00AF3353"/>
    <w:rsid w:val="00AF37C0"/>
    <w:rsid w:val="00AF3B4B"/>
    <w:rsid w:val="00AF3E7F"/>
    <w:rsid w:val="00AF40F2"/>
    <w:rsid w:val="00AF410A"/>
    <w:rsid w:val="00AF442D"/>
    <w:rsid w:val="00AF4548"/>
    <w:rsid w:val="00AF45E1"/>
    <w:rsid w:val="00AF4A37"/>
    <w:rsid w:val="00AF4B88"/>
    <w:rsid w:val="00AF6222"/>
    <w:rsid w:val="00AF65F6"/>
    <w:rsid w:val="00AF6708"/>
    <w:rsid w:val="00AF69D4"/>
    <w:rsid w:val="00AF6A9E"/>
    <w:rsid w:val="00AF6BF4"/>
    <w:rsid w:val="00AF7B39"/>
    <w:rsid w:val="00AF7C3F"/>
    <w:rsid w:val="00B00CFC"/>
    <w:rsid w:val="00B00E20"/>
    <w:rsid w:val="00B00E39"/>
    <w:rsid w:val="00B00EBD"/>
    <w:rsid w:val="00B01258"/>
    <w:rsid w:val="00B016F3"/>
    <w:rsid w:val="00B01DD8"/>
    <w:rsid w:val="00B026CA"/>
    <w:rsid w:val="00B02A95"/>
    <w:rsid w:val="00B02FBE"/>
    <w:rsid w:val="00B037C9"/>
    <w:rsid w:val="00B03EC0"/>
    <w:rsid w:val="00B04021"/>
    <w:rsid w:val="00B04EE8"/>
    <w:rsid w:val="00B05B8C"/>
    <w:rsid w:val="00B0646A"/>
    <w:rsid w:val="00B0679A"/>
    <w:rsid w:val="00B074A8"/>
    <w:rsid w:val="00B10523"/>
    <w:rsid w:val="00B1129A"/>
    <w:rsid w:val="00B114BA"/>
    <w:rsid w:val="00B11BE1"/>
    <w:rsid w:val="00B1223F"/>
    <w:rsid w:val="00B12244"/>
    <w:rsid w:val="00B1345D"/>
    <w:rsid w:val="00B13634"/>
    <w:rsid w:val="00B136E2"/>
    <w:rsid w:val="00B139FE"/>
    <w:rsid w:val="00B13B6E"/>
    <w:rsid w:val="00B141E7"/>
    <w:rsid w:val="00B14378"/>
    <w:rsid w:val="00B1470D"/>
    <w:rsid w:val="00B149AF"/>
    <w:rsid w:val="00B14C4B"/>
    <w:rsid w:val="00B1596F"/>
    <w:rsid w:val="00B16155"/>
    <w:rsid w:val="00B161DC"/>
    <w:rsid w:val="00B16465"/>
    <w:rsid w:val="00B175C7"/>
    <w:rsid w:val="00B176D2"/>
    <w:rsid w:val="00B2015B"/>
    <w:rsid w:val="00B2059A"/>
    <w:rsid w:val="00B20946"/>
    <w:rsid w:val="00B20FF1"/>
    <w:rsid w:val="00B21364"/>
    <w:rsid w:val="00B213A8"/>
    <w:rsid w:val="00B214EE"/>
    <w:rsid w:val="00B21BAF"/>
    <w:rsid w:val="00B21FB3"/>
    <w:rsid w:val="00B222E4"/>
    <w:rsid w:val="00B2257E"/>
    <w:rsid w:val="00B22A07"/>
    <w:rsid w:val="00B22C0A"/>
    <w:rsid w:val="00B23134"/>
    <w:rsid w:val="00B23200"/>
    <w:rsid w:val="00B2337B"/>
    <w:rsid w:val="00B237FF"/>
    <w:rsid w:val="00B23A75"/>
    <w:rsid w:val="00B23CCE"/>
    <w:rsid w:val="00B23F82"/>
    <w:rsid w:val="00B2438F"/>
    <w:rsid w:val="00B2472B"/>
    <w:rsid w:val="00B25052"/>
    <w:rsid w:val="00B25402"/>
    <w:rsid w:val="00B259B3"/>
    <w:rsid w:val="00B25BCF"/>
    <w:rsid w:val="00B25F11"/>
    <w:rsid w:val="00B26D44"/>
    <w:rsid w:val="00B27711"/>
    <w:rsid w:val="00B278C1"/>
    <w:rsid w:val="00B27C52"/>
    <w:rsid w:val="00B3019D"/>
    <w:rsid w:val="00B31BA0"/>
    <w:rsid w:val="00B32093"/>
    <w:rsid w:val="00B323C6"/>
    <w:rsid w:val="00B32557"/>
    <w:rsid w:val="00B33045"/>
    <w:rsid w:val="00B33192"/>
    <w:rsid w:val="00B331F3"/>
    <w:rsid w:val="00B337B5"/>
    <w:rsid w:val="00B33825"/>
    <w:rsid w:val="00B33EEE"/>
    <w:rsid w:val="00B33EF0"/>
    <w:rsid w:val="00B34358"/>
    <w:rsid w:val="00B3435B"/>
    <w:rsid w:val="00B3436F"/>
    <w:rsid w:val="00B34B09"/>
    <w:rsid w:val="00B35396"/>
    <w:rsid w:val="00B3540F"/>
    <w:rsid w:val="00B35449"/>
    <w:rsid w:val="00B35A59"/>
    <w:rsid w:val="00B35AB6"/>
    <w:rsid w:val="00B35F62"/>
    <w:rsid w:val="00B3627E"/>
    <w:rsid w:val="00B363E7"/>
    <w:rsid w:val="00B368D5"/>
    <w:rsid w:val="00B36C15"/>
    <w:rsid w:val="00B372A4"/>
    <w:rsid w:val="00B375CB"/>
    <w:rsid w:val="00B37639"/>
    <w:rsid w:val="00B4021E"/>
    <w:rsid w:val="00B40603"/>
    <w:rsid w:val="00B406EF"/>
    <w:rsid w:val="00B4079F"/>
    <w:rsid w:val="00B41084"/>
    <w:rsid w:val="00B4187E"/>
    <w:rsid w:val="00B41AFD"/>
    <w:rsid w:val="00B41CF6"/>
    <w:rsid w:val="00B43006"/>
    <w:rsid w:val="00B43398"/>
    <w:rsid w:val="00B43505"/>
    <w:rsid w:val="00B43945"/>
    <w:rsid w:val="00B43C74"/>
    <w:rsid w:val="00B43D00"/>
    <w:rsid w:val="00B444D5"/>
    <w:rsid w:val="00B44563"/>
    <w:rsid w:val="00B44F9A"/>
    <w:rsid w:val="00B4554D"/>
    <w:rsid w:val="00B459EE"/>
    <w:rsid w:val="00B45CB2"/>
    <w:rsid w:val="00B46591"/>
    <w:rsid w:val="00B467E2"/>
    <w:rsid w:val="00B46DBB"/>
    <w:rsid w:val="00B46E43"/>
    <w:rsid w:val="00B46E80"/>
    <w:rsid w:val="00B46ED0"/>
    <w:rsid w:val="00B47230"/>
    <w:rsid w:val="00B47655"/>
    <w:rsid w:val="00B47770"/>
    <w:rsid w:val="00B477A6"/>
    <w:rsid w:val="00B47E57"/>
    <w:rsid w:val="00B50B4D"/>
    <w:rsid w:val="00B50B8C"/>
    <w:rsid w:val="00B50FB0"/>
    <w:rsid w:val="00B510E0"/>
    <w:rsid w:val="00B51511"/>
    <w:rsid w:val="00B516AD"/>
    <w:rsid w:val="00B524F6"/>
    <w:rsid w:val="00B528C7"/>
    <w:rsid w:val="00B52986"/>
    <w:rsid w:val="00B529CA"/>
    <w:rsid w:val="00B52AB0"/>
    <w:rsid w:val="00B52C02"/>
    <w:rsid w:val="00B52DBE"/>
    <w:rsid w:val="00B535DE"/>
    <w:rsid w:val="00B53A5F"/>
    <w:rsid w:val="00B53B30"/>
    <w:rsid w:val="00B5422B"/>
    <w:rsid w:val="00B54A0D"/>
    <w:rsid w:val="00B54A19"/>
    <w:rsid w:val="00B54BB8"/>
    <w:rsid w:val="00B55CB1"/>
    <w:rsid w:val="00B55D29"/>
    <w:rsid w:val="00B55D55"/>
    <w:rsid w:val="00B560C7"/>
    <w:rsid w:val="00B56202"/>
    <w:rsid w:val="00B5659E"/>
    <w:rsid w:val="00B566CB"/>
    <w:rsid w:val="00B56DB4"/>
    <w:rsid w:val="00B5758A"/>
    <w:rsid w:val="00B61033"/>
    <w:rsid w:val="00B616C7"/>
    <w:rsid w:val="00B6199A"/>
    <w:rsid w:val="00B61C60"/>
    <w:rsid w:val="00B62004"/>
    <w:rsid w:val="00B628AD"/>
    <w:rsid w:val="00B62BEC"/>
    <w:rsid w:val="00B62C2E"/>
    <w:rsid w:val="00B6352B"/>
    <w:rsid w:val="00B640C5"/>
    <w:rsid w:val="00B641EC"/>
    <w:rsid w:val="00B6440C"/>
    <w:rsid w:val="00B64486"/>
    <w:rsid w:val="00B646F7"/>
    <w:rsid w:val="00B64D2F"/>
    <w:rsid w:val="00B64D8C"/>
    <w:rsid w:val="00B64EE0"/>
    <w:rsid w:val="00B651D2"/>
    <w:rsid w:val="00B6559C"/>
    <w:rsid w:val="00B655A5"/>
    <w:rsid w:val="00B655FF"/>
    <w:rsid w:val="00B661C4"/>
    <w:rsid w:val="00B6681A"/>
    <w:rsid w:val="00B66B02"/>
    <w:rsid w:val="00B66C7C"/>
    <w:rsid w:val="00B66DE4"/>
    <w:rsid w:val="00B675A8"/>
    <w:rsid w:val="00B67691"/>
    <w:rsid w:val="00B70114"/>
    <w:rsid w:val="00B71583"/>
    <w:rsid w:val="00B71710"/>
    <w:rsid w:val="00B71867"/>
    <w:rsid w:val="00B71ADA"/>
    <w:rsid w:val="00B71F2C"/>
    <w:rsid w:val="00B724DF"/>
    <w:rsid w:val="00B7252B"/>
    <w:rsid w:val="00B72952"/>
    <w:rsid w:val="00B72A1B"/>
    <w:rsid w:val="00B72A24"/>
    <w:rsid w:val="00B7393E"/>
    <w:rsid w:val="00B73957"/>
    <w:rsid w:val="00B73999"/>
    <w:rsid w:val="00B7477C"/>
    <w:rsid w:val="00B75160"/>
    <w:rsid w:val="00B75934"/>
    <w:rsid w:val="00B75D7B"/>
    <w:rsid w:val="00B75DF1"/>
    <w:rsid w:val="00B75E07"/>
    <w:rsid w:val="00B7647B"/>
    <w:rsid w:val="00B764BB"/>
    <w:rsid w:val="00B773EF"/>
    <w:rsid w:val="00B77691"/>
    <w:rsid w:val="00B81910"/>
    <w:rsid w:val="00B81A9A"/>
    <w:rsid w:val="00B81F0B"/>
    <w:rsid w:val="00B81F5C"/>
    <w:rsid w:val="00B823A0"/>
    <w:rsid w:val="00B826A5"/>
    <w:rsid w:val="00B8281D"/>
    <w:rsid w:val="00B82D40"/>
    <w:rsid w:val="00B830E4"/>
    <w:rsid w:val="00B83209"/>
    <w:rsid w:val="00B83A44"/>
    <w:rsid w:val="00B84134"/>
    <w:rsid w:val="00B84629"/>
    <w:rsid w:val="00B84AE0"/>
    <w:rsid w:val="00B84BF4"/>
    <w:rsid w:val="00B84C44"/>
    <w:rsid w:val="00B84D60"/>
    <w:rsid w:val="00B8511C"/>
    <w:rsid w:val="00B853D8"/>
    <w:rsid w:val="00B8551A"/>
    <w:rsid w:val="00B8597E"/>
    <w:rsid w:val="00B85F01"/>
    <w:rsid w:val="00B8655D"/>
    <w:rsid w:val="00B86965"/>
    <w:rsid w:val="00B871ED"/>
    <w:rsid w:val="00B87440"/>
    <w:rsid w:val="00B8749C"/>
    <w:rsid w:val="00B87A2A"/>
    <w:rsid w:val="00B87C9A"/>
    <w:rsid w:val="00B904BD"/>
    <w:rsid w:val="00B907B4"/>
    <w:rsid w:val="00B907E3"/>
    <w:rsid w:val="00B90B1C"/>
    <w:rsid w:val="00B90BB1"/>
    <w:rsid w:val="00B90C71"/>
    <w:rsid w:val="00B90FF9"/>
    <w:rsid w:val="00B911E4"/>
    <w:rsid w:val="00B919C7"/>
    <w:rsid w:val="00B91FFC"/>
    <w:rsid w:val="00B9292A"/>
    <w:rsid w:val="00B93849"/>
    <w:rsid w:val="00B93ED7"/>
    <w:rsid w:val="00B94745"/>
    <w:rsid w:val="00B94826"/>
    <w:rsid w:val="00B94A4B"/>
    <w:rsid w:val="00B955A4"/>
    <w:rsid w:val="00B95BAA"/>
    <w:rsid w:val="00B969E1"/>
    <w:rsid w:val="00B96A77"/>
    <w:rsid w:val="00B96D2C"/>
    <w:rsid w:val="00B96FDD"/>
    <w:rsid w:val="00B972B0"/>
    <w:rsid w:val="00B972E0"/>
    <w:rsid w:val="00B97402"/>
    <w:rsid w:val="00B974F4"/>
    <w:rsid w:val="00B9771C"/>
    <w:rsid w:val="00B97B37"/>
    <w:rsid w:val="00B97BBE"/>
    <w:rsid w:val="00BA041A"/>
    <w:rsid w:val="00BA07F6"/>
    <w:rsid w:val="00BA08D7"/>
    <w:rsid w:val="00BA0E19"/>
    <w:rsid w:val="00BA0E29"/>
    <w:rsid w:val="00BA0E64"/>
    <w:rsid w:val="00BA0F9D"/>
    <w:rsid w:val="00BA17AC"/>
    <w:rsid w:val="00BA1BB1"/>
    <w:rsid w:val="00BA1D06"/>
    <w:rsid w:val="00BA22EB"/>
    <w:rsid w:val="00BA2647"/>
    <w:rsid w:val="00BA329D"/>
    <w:rsid w:val="00BA379F"/>
    <w:rsid w:val="00BA3AE7"/>
    <w:rsid w:val="00BA4027"/>
    <w:rsid w:val="00BA41B9"/>
    <w:rsid w:val="00BA45EB"/>
    <w:rsid w:val="00BA4622"/>
    <w:rsid w:val="00BA4A9C"/>
    <w:rsid w:val="00BA4B1E"/>
    <w:rsid w:val="00BA4B7A"/>
    <w:rsid w:val="00BA4CEB"/>
    <w:rsid w:val="00BA4E9C"/>
    <w:rsid w:val="00BA5156"/>
    <w:rsid w:val="00BA6627"/>
    <w:rsid w:val="00BA70BE"/>
    <w:rsid w:val="00BA741B"/>
    <w:rsid w:val="00BA78D7"/>
    <w:rsid w:val="00BB0FD9"/>
    <w:rsid w:val="00BB1BED"/>
    <w:rsid w:val="00BB1D8C"/>
    <w:rsid w:val="00BB1F3E"/>
    <w:rsid w:val="00BB2588"/>
    <w:rsid w:val="00BB2789"/>
    <w:rsid w:val="00BB2E19"/>
    <w:rsid w:val="00BB30C1"/>
    <w:rsid w:val="00BB36C8"/>
    <w:rsid w:val="00BB45EB"/>
    <w:rsid w:val="00BB4633"/>
    <w:rsid w:val="00BB4AF2"/>
    <w:rsid w:val="00BB50E7"/>
    <w:rsid w:val="00BB570F"/>
    <w:rsid w:val="00BB5935"/>
    <w:rsid w:val="00BB647B"/>
    <w:rsid w:val="00BB66B3"/>
    <w:rsid w:val="00BB6A8C"/>
    <w:rsid w:val="00BB6AD7"/>
    <w:rsid w:val="00BB7C39"/>
    <w:rsid w:val="00BB7EEE"/>
    <w:rsid w:val="00BC0667"/>
    <w:rsid w:val="00BC0702"/>
    <w:rsid w:val="00BC0AA8"/>
    <w:rsid w:val="00BC0BA5"/>
    <w:rsid w:val="00BC0EA9"/>
    <w:rsid w:val="00BC11C2"/>
    <w:rsid w:val="00BC1408"/>
    <w:rsid w:val="00BC183C"/>
    <w:rsid w:val="00BC1D52"/>
    <w:rsid w:val="00BC2B32"/>
    <w:rsid w:val="00BC2BE3"/>
    <w:rsid w:val="00BC357C"/>
    <w:rsid w:val="00BC4825"/>
    <w:rsid w:val="00BC540C"/>
    <w:rsid w:val="00BC5EE6"/>
    <w:rsid w:val="00BC608A"/>
    <w:rsid w:val="00BC60AD"/>
    <w:rsid w:val="00BC6F23"/>
    <w:rsid w:val="00BC7E9D"/>
    <w:rsid w:val="00BD008A"/>
    <w:rsid w:val="00BD03A8"/>
    <w:rsid w:val="00BD0F2C"/>
    <w:rsid w:val="00BD0F2F"/>
    <w:rsid w:val="00BD142F"/>
    <w:rsid w:val="00BD1C3E"/>
    <w:rsid w:val="00BD1EA7"/>
    <w:rsid w:val="00BD1EF1"/>
    <w:rsid w:val="00BD242C"/>
    <w:rsid w:val="00BD27C7"/>
    <w:rsid w:val="00BD366F"/>
    <w:rsid w:val="00BD3ACB"/>
    <w:rsid w:val="00BD3B86"/>
    <w:rsid w:val="00BD3B8B"/>
    <w:rsid w:val="00BD40A4"/>
    <w:rsid w:val="00BD411D"/>
    <w:rsid w:val="00BD45B3"/>
    <w:rsid w:val="00BD4807"/>
    <w:rsid w:val="00BD4934"/>
    <w:rsid w:val="00BD4EB5"/>
    <w:rsid w:val="00BD5398"/>
    <w:rsid w:val="00BD5A30"/>
    <w:rsid w:val="00BD5DCC"/>
    <w:rsid w:val="00BD5F2E"/>
    <w:rsid w:val="00BD65D5"/>
    <w:rsid w:val="00BD6A5A"/>
    <w:rsid w:val="00BD728C"/>
    <w:rsid w:val="00BD75F9"/>
    <w:rsid w:val="00BD773C"/>
    <w:rsid w:val="00BD7B8C"/>
    <w:rsid w:val="00BD7FD4"/>
    <w:rsid w:val="00BE0622"/>
    <w:rsid w:val="00BE0895"/>
    <w:rsid w:val="00BE0E7C"/>
    <w:rsid w:val="00BE0FB6"/>
    <w:rsid w:val="00BE1012"/>
    <w:rsid w:val="00BE165A"/>
    <w:rsid w:val="00BE226E"/>
    <w:rsid w:val="00BE2699"/>
    <w:rsid w:val="00BE29D9"/>
    <w:rsid w:val="00BE2E53"/>
    <w:rsid w:val="00BE311E"/>
    <w:rsid w:val="00BE31AD"/>
    <w:rsid w:val="00BE3760"/>
    <w:rsid w:val="00BE38D1"/>
    <w:rsid w:val="00BE3A99"/>
    <w:rsid w:val="00BE41F1"/>
    <w:rsid w:val="00BE4A4A"/>
    <w:rsid w:val="00BE4BA9"/>
    <w:rsid w:val="00BE4C26"/>
    <w:rsid w:val="00BE4E69"/>
    <w:rsid w:val="00BE4FBD"/>
    <w:rsid w:val="00BE5851"/>
    <w:rsid w:val="00BE5F0E"/>
    <w:rsid w:val="00BE6116"/>
    <w:rsid w:val="00BE62BD"/>
    <w:rsid w:val="00BE67C4"/>
    <w:rsid w:val="00BE6CDC"/>
    <w:rsid w:val="00BE7430"/>
    <w:rsid w:val="00BE7815"/>
    <w:rsid w:val="00BE7C71"/>
    <w:rsid w:val="00BE7C8B"/>
    <w:rsid w:val="00BE7F09"/>
    <w:rsid w:val="00BF0556"/>
    <w:rsid w:val="00BF0BF0"/>
    <w:rsid w:val="00BF0C21"/>
    <w:rsid w:val="00BF0FC5"/>
    <w:rsid w:val="00BF1416"/>
    <w:rsid w:val="00BF14CA"/>
    <w:rsid w:val="00BF1712"/>
    <w:rsid w:val="00BF18A1"/>
    <w:rsid w:val="00BF250C"/>
    <w:rsid w:val="00BF2785"/>
    <w:rsid w:val="00BF2A23"/>
    <w:rsid w:val="00BF303A"/>
    <w:rsid w:val="00BF3077"/>
    <w:rsid w:val="00BF38DE"/>
    <w:rsid w:val="00BF3B46"/>
    <w:rsid w:val="00BF4495"/>
    <w:rsid w:val="00BF44D8"/>
    <w:rsid w:val="00BF480D"/>
    <w:rsid w:val="00BF4FE4"/>
    <w:rsid w:val="00BF55D3"/>
    <w:rsid w:val="00BF5811"/>
    <w:rsid w:val="00BF59DC"/>
    <w:rsid w:val="00BF5E52"/>
    <w:rsid w:val="00BF5F13"/>
    <w:rsid w:val="00BF61C6"/>
    <w:rsid w:val="00BF6701"/>
    <w:rsid w:val="00BF6D74"/>
    <w:rsid w:val="00BF6DC4"/>
    <w:rsid w:val="00BF725C"/>
    <w:rsid w:val="00BF7374"/>
    <w:rsid w:val="00BF7410"/>
    <w:rsid w:val="00BF77DF"/>
    <w:rsid w:val="00C007E7"/>
    <w:rsid w:val="00C01E4B"/>
    <w:rsid w:val="00C02545"/>
    <w:rsid w:val="00C027ED"/>
    <w:rsid w:val="00C0385A"/>
    <w:rsid w:val="00C03DBA"/>
    <w:rsid w:val="00C03F93"/>
    <w:rsid w:val="00C04549"/>
    <w:rsid w:val="00C04573"/>
    <w:rsid w:val="00C049B7"/>
    <w:rsid w:val="00C04C87"/>
    <w:rsid w:val="00C04E33"/>
    <w:rsid w:val="00C051DB"/>
    <w:rsid w:val="00C0552B"/>
    <w:rsid w:val="00C0604A"/>
    <w:rsid w:val="00C064A0"/>
    <w:rsid w:val="00C068C3"/>
    <w:rsid w:val="00C06B94"/>
    <w:rsid w:val="00C07AF2"/>
    <w:rsid w:val="00C07C19"/>
    <w:rsid w:val="00C10243"/>
    <w:rsid w:val="00C106D9"/>
    <w:rsid w:val="00C1098B"/>
    <w:rsid w:val="00C113A0"/>
    <w:rsid w:val="00C117D7"/>
    <w:rsid w:val="00C11B34"/>
    <w:rsid w:val="00C125A4"/>
    <w:rsid w:val="00C126A4"/>
    <w:rsid w:val="00C128BC"/>
    <w:rsid w:val="00C1293A"/>
    <w:rsid w:val="00C12C0F"/>
    <w:rsid w:val="00C131D2"/>
    <w:rsid w:val="00C1382F"/>
    <w:rsid w:val="00C13F28"/>
    <w:rsid w:val="00C146D0"/>
    <w:rsid w:val="00C14847"/>
    <w:rsid w:val="00C14EE0"/>
    <w:rsid w:val="00C15004"/>
    <w:rsid w:val="00C16370"/>
    <w:rsid w:val="00C1638D"/>
    <w:rsid w:val="00C17B50"/>
    <w:rsid w:val="00C17FA1"/>
    <w:rsid w:val="00C2069E"/>
    <w:rsid w:val="00C20890"/>
    <w:rsid w:val="00C20A08"/>
    <w:rsid w:val="00C216DD"/>
    <w:rsid w:val="00C218E8"/>
    <w:rsid w:val="00C21B43"/>
    <w:rsid w:val="00C2267A"/>
    <w:rsid w:val="00C22EEB"/>
    <w:rsid w:val="00C2331F"/>
    <w:rsid w:val="00C23B80"/>
    <w:rsid w:val="00C23C34"/>
    <w:rsid w:val="00C23D85"/>
    <w:rsid w:val="00C24955"/>
    <w:rsid w:val="00C253F6"/>
    <w:rsid w:val="00C255E7"/>
    <w:rsid w:val="00C25621"/>
    <w:rsid w:val="00C256DE"/>
    <w:rsid w:val="00C25890"/>
    <w:rsid w:val="00C25959"/>
    <w:rsid w:val="00C25C61"/>
    <w:rsid w:val="00C25D6D"/>
    <w:rsid w:val="00C25FF6"/>
    <w:rsid w:val="00C265A5"/>
    <w:rsid w:val="00C26869"/>
    <w:rsid w:val="00C27261"/>
    <w:rsid w:val="00C27ACE"/>
    <w:rsid w:val="00C304CA"/>
    <w:rsid w:val="00C30E60"/>
    <w:rsid w:val="00C31359"/>
    <w:rsid w:val="00C31677"/>
    <w:rsid w:val="00C317DC"/>
    <w:rsid w:val="00C328CB"/>
    <w:rsid w:val="00C32DAC"/>
    <w:rsid w:val="00C33433"/>
    <w:rsid w:val="00C33513"/>
    <w:rsid w:val="00C33B0C"/>
    <w:rsid w:val="00C33E95"/>
    <w:rsid w:val="00C340AD"/>
    <w:rsid w:val="00C34C8F"/>
    <w:rsid w:val="00C34EAD"/>
    <w:rsid w:val="00C35591"/>
    <w:rsid w:val="00C357AF"/>
    <w:rsid w:val="00C35ADC"/>
    <w:rsid w:val="00C35BF9"/>
    <w:rsid w:val="00C362F2"/>
    <w:rsid w:val="00C36424"/>
    <w:rsid w:val="00C3697D"/>
    <w:rsid w:val="00C37032"/>
    <w:rsid w:val="00C379C9"/>
    <w:rsid w:val="00C40082"/>
    <w:rsid w:val="00C4050B"/>
    <w:rsid w:val="00C407C7"/>
    <w:rsid w:val="00C40BBB"/>
    <w:rsid w:val="00C40C28"/>
    <w:rsid w:val="00C40CA9"/>
    <w:rsid w:val="00C40F2B"/>
    <w:rsid w:val="00C411A9"/>
    <w:rsid w:val="00C414F6"/>
    <w:rsid w:val="00C41D58"/>
    <w:rsid w:val="00C41EFA"/>
    <w:rsid w:val="00C421C7"/>
    <w:rsid w:val="00C423F9"/>
    <w:rsid w:val="00C42498"/>
    <w:rsid w:val="00C424E5"/>
    <w:rsid w:val="00C424F7"/>
    <w:rsid w:val="00C42575"/>
    <w:rsid w:val="00C42A81"/>
    <w:rsid w:val="00C42EB3"/>
    <w:rsid w:val="00C4303B"/>
    <w:rsid w:val="00C43130"/>
    <w:rsid w:val="00C43BA5"/>
    <w:rsid w:val="00C43FD7"/>
    <w:rsid w:val="00C440CE"/>
    <w:rsid w:val="00C442E3"/>
    <w:rsid w:val="00C44307"/>
    <w:rsid w:val="00C44E23"/>
    <w:rsid w:val="00C4514C"/>
    <w:rsid w:val="00C45692"/>
    <w:rsid w:val="00C45C97"/>
    <w:rsid w:val="00C45E5B"/>
    <w:rsid w:val="00C45FFB"/>
    <w:rsid w:val="00C463BB"/>
    <w:rsid w:val="00C46B2F"/>
    <w:rsid w:val="00C470E5"/>
    <w:rsid w:val="00C4729C"/>
    <w:rsid w:val="00C474DA"/>
    <w:rsid w:val="00C47879"/>
    <w:rsid w:val="00C47D4E"/>
    <w:rsid w:val="00C50034"/>
    <w:rsid w:val="00C5029F"/>
    <w:rsid w:val="00C503B8"/>
    <w:rsid w:val="00C5090E"/>
    <w:rsid w:val="00C509C9"/>
    <w:rsid w:val="00C50C2B"/>
    <w:rsid w:val="00C51689"/>
    <w:rsid w:val="00C51A0E"/>
    <w:rsid w:val="00C51AE6"/>
    <w:rsid w:val="00C51BB9"/>
    <w:rsid w:val="00C522CE"/>
    <w:rsid w:val="00C52505"/>
    <w:rsid w:val="00C5271C"/>
    <w:rsid w:val="00C53099"/>
    <w:rsid w:val="00C53EF4"/>
    <w:rsid w:val="00C542E2"/>
    <w:rsid w:val="00C545BB"/>
    <w:rsid w:val="00C54678"/>
    <w:rsid w:val="00C5582B"/>
    <w:rsid w:val="00C55C9E"/>
    <w:rsid w:val="00C55EDB"/>
    <w:rsid w:val="00C56220"/>
    <w:rsid w:val="00C56A80"/>
    <w:rsid w:val="00C60A3F"/>
    <w:rsid w:val="00C6115F"/>
    <w:rsid w:val="00C61436"/>
    <w:rsid w:val="00C61463"/>
    <w:rsid w:val="00C61759"/>
    <w:rsid w:val="00C61F94"/>
    <w:rsid w:val="00C61FB8"/>
    <w:rsid w:val="00C62002"/>
    <w:rsid w:val="00C62694"/>
    <w:rsid w:val="00C62D9E"/>
    <w:rsid w:val="00C63685"/>
    <w:rsid w:val="00C636C7"/>
    <w:rsid w:val="00C63A25"/>
    <w:rsid w:val="00C63FB6"/>
    <w:rsid w:val="00C64448"/>
    <w:rsid w:val="00C6504E"/>
    <w:rsid w:val="00C65606"/>
    <w:rsid w:val="00C65995"/>
    <w:rsid w:val="00C659EA"/>
    <w:rsid w:val="00C65EBD"/>
    <w:rsid w:val="00C6664A"/>
    <w:rsid w:val="00C669AF"/>
    <w:rsid w:val="00C66E69"/>
    <w:rsid w:val="00C66F59"/>
    <w:rsid w:val="00C67302"/>
    <w:rsid w:val="00C67361"/>
    <w:rsid w:val="00C67E66"/>
    <w:rsid w:val="00C70631"/>
    <w:rsid w:val="00C70708"/>
    <w:rsid w:val="00C71054"/>
    <w:rsid w:val="00C71BE7"/>
    <w:rsid w:val="00C72193"/>
    <w:rsid w:val="00C724BA"/>
    <w:rsid w:val="00C73261"/>
    <w:rsid w:val="00C73357"/>
    <w:rsid w:val="00C737C6"/>
    <w:rsid w:val="00C738CD"/>
    <w:rsid w:val="00C73900"/>
    <w:rsid w:val="00C74453"/>
    <w:rsid w:val="00C749FB"/>
    <w:rsid w:val="00C74AD3"/>
    <w:rsid w:val="00C74CAA"/>
    <w:rsid w:val="00C74E46"/>
    <w:rsid w:val="00C75281"/>
    <w:rsid w:val="00C75A70"/>
    <w:rsid w:val="00C7604E"/>
    <w:rsid w:val="00C76361"/>
    <w:rsid w:val="00C76591"/>
    <w:rsid w:val="00C766C3"/>
    <w:rsid w:val="00C76B0D"/>
    <w:rsid w:val="00C76CF7"/>
    <w:rsid w:val="00C7737D"/>
    <w:rsid w:val="00C773B0"/>
    <w:rsid w:val="00C77703"/>
    <w:rsid w:val="00C77B5C"/>
    <w:rsid w:val="00C77F8A"/>
    <w:rsid w:val="00C80964"/>
    <w:rsid w:val="00C81150"/>
    <w:rsid w:val="00C819AD"/>
    <w:rsid w:val="00C819AF"/>
    <w:rsid w:val="00C81A1E"/>
    <w:rsid w:val="00C823D3"/>
    <w:rsid w:val="00C82687"/>
    <w:rsid w:val="00C826CF"/>
    <w:rsid w:val="00C827E4"/>
    <w:rsid w:val="00C82921"/>
    <w:rsid w:val="00C82D26"/>
    <w:rsid w:val="00C82D81"/>
    <w:rsid w:val="00C83144"/>
    <w:rsid w:val="00C832AC"/>
    <w:rsid w:val="00C836B9"/>
    <w:rsid w:val="00C83B5B"/>
    <w:rsid w:val="00C83F90"/>
    <w:rsid w:val="00C84081"/>
    <w:rsid w:val="00C841A2"/>
    <w:rsid w:val="00C84E9E"/>
    <w:rsid w:val="00C85EB3"/>
    <w:rsid w:val="00C865B1"/>
    <w:rsid w:val="00C8715B"/>
    <w:rsid w:val="00C9011B"/>
    <w:rsid w:val="00C90818"/>
    <w:rsid w:val="00C90CEE"/>
    <w:rsid w:val="00C9172F"/>
    <w:rsid w:val="00C91C36"/>
    <w:rsid w:val="00C91D13"/>
    <w:rsid w:val="00C921B1"/>
    <w:rsid w:val="00C9220B"/>
    <w:rsid w:val="00C923C5"/>
    <w:rsid w:val="00C926D5"/>
    <w:rsid w:val="00C927F8"/>
    <w:rsid w:val="00C92E16"/>
    <w:rsid w:val="00C93216"/>
    <w:rsid w:val="00C9340C"/>
    <w:rsid w:val="00C93722"/>
    <w:rsid w:val="00C93B68"/>
    <w:rsid w:val="00C93FA8"/>
    <w:rsid w:val="00C9401A"/>
    <w:rsid w:val="00C94129"/>
    <w:rsid w:val="00C946A7"/>
    <w:rsid w:val="00C946DB"/>
    <w:rsid w:val="00C9539D"/>
    <w:rsid w:val="00C955FB"/>
    <w:rsid w:val="00C957E1"/>
    <w:rsid w:val="00C95DB1"/>
    <w:rsid w:val="00C95E2B"/>
    <w:rsid w:val="00C966BE"/>
    <w:rsid w:val="00C97449"/>
    <w:rsid w:val="00C97EF2"/>
    <w:rsid w:val="00CA01CB"/>
    <w:rsid w:val="00CA039A"/>
    <w:rsid w:val="00CA068D"/>
    <w:rsid w:val="00CA0823"/>
    <w:rsid w:val="00CA09AF"/>
    <w:rsid w:val="00CA0F60"/>
    <w:rsid w:val="00CA0F83"/>
    <w:rsid w:val="00CA1257"/>
    <w:rsid w:val="00CA1A40"/>
    <w:rsid w:val="00CA2019"/>
    <w:rsid w:val="00CA23BC"/>
    <w:rsid w:val="00CA2521"/>
    <w:rsid w:val="00CA28B1"/>
    <w:rsid w:val="00CA2AE4"/>
    <w:rsid w:val="00CA2E76"/>
    <w:rsid w:val="00CA32CF"/>
    <w:rsid w:val="00CA354E"/>
    <w:rsid w:val="00CA3F67"/>
    <w:rsid w:val="00CA4204"/>
    <w:rsid w:val="00CA42F3"/>
    <w:rsid w:val="00CA42FF"/>
    <w:rsid w:val="00CA4481"/>
    <w:rsid w:val="00CA45E8"/>
    <w:rsid w:val="00CA4C51"/>
    <w:rsid w:val="00CA4F9A"/>
    <w:rsid w:val="00CA5018"/>
    <w:rsid w:val="00CA57EB"/>
    <w:rsid w:val="00CA59B5"/>
    <w:rsid w:val="00CA5FA2"/>
    <w:rsid w:val="00CA64CB"/>
    <w:rsid w:val="00CA6862"/>
    <w:rsid w:val="00CA6BDD"/>
    <w:rsid w:val="00CA6D11"/>
    <w:rsid w:val="00CA6E31"/>
    <w:rsid w:val="00CA6E75"/>
    <w:rsid w:val="00CA6F15"/>
    <w:rsid w:val="00CA743E"/>
    <w:rsid w:val="00CA77B9"/>
    <w:rsid w:val="00CA794D"/>
    <w:rsid w:val="00CA7AE8"/>
    <w:rsid w:val="00CB03A2"/>
    <w:rsid w:val="00CB0CD8"/>
    <w:rsid w:val="00CB1044"/>
    <w:rsid w:val="00CB140A"/>
    <w:rsid w:val="00CB177F"/>
    <w:rsid w:val="00CB17F5"/>
    <w:rsid w:val="00CB1A09"/>
    <w:rsid w:val="00CB1D81"/>
    <w:rsid w:val="00CB1DC6"/>
    <w:rsid w:val="00CB1EF8"/>
    <w:rsid w:val="00CB2CB9"/>
    <w:rsid w:val="00CB2DFC"/>
    <w:rsid w:val="00CB32E7"/>
    <w:rsid w:val="00CB3B85"/>
    <w:rsid w:val="00CB3C88"/>
    <w:rsid w:val="00CB4886"/>
    <w:rsid w:val="00CB4A2D"/>
    <w:rsid w:val="00CB4B84"/>
    <w:rsid w:val="00CB5105"/>
    <w:rsid w:val="00CB588A"/>
    <w:rsid w:val="00CB597E"/>
    <w:rsid w:val="00CB5A19"/>
    <w:rsid w:val="00CB5FD9"/>
    <w:rsid w:val="00CB6BC0"/>
    <w:rsid w:val="00CB70A8"/>
    <w:rsid w:val="00CB7365"/>
    <w:rsid w:val="00CB7494"/>
    <w:rsid w:val="00CB7B87"/>
    <w:rsid w:val="00CC01E1"/>
    <w:rsid w:val="00CC020A"/>
    <w:rsid w:val="00CC0D7A"/>
    <w:rsid w:val="00CC0E91"/>
    <w:rsid w:val="00CC0F72"/>
    <w:rsid w:val="00CC104E"/>
    <w:rsid w:val="00CC1C38"/>
    <w:rsid w:val="00CC25FC"/>
    <w:rsid w:val="00CC28F2"/>
    <w:rsid w:val="00CC2D0F"/>
    <w:rsid w:val="00CC32D8"/>
    <w:rsid w:val="00CC35C5"/>
    <w:rsid w:val="00CC3AAB"/>
    <w:rsid w:val="00CC3B0B"/>
    <w:rsid w:val="00CC41AB"/>
    <w:rsid w:val="00CC4767"/>
    <w:rsid w:val="00CC4850"/>
    <w:rsid w:val="00CC4B40"/>
    <w:rsid w:val="00CC4D91"/>
    <w:rsid w:val="00CC5E58"/>
    <w:rsid w:val="00CC5E6C"/>
    <w:rsid w:val="00CC61BF"/>
    <w:rsid w:val="00CC6327"/>
    <w:rsid w:val="00CC6446"/>
    <w:rsid w:val="00CC6875"/>
    <w:rsid w:val="00CC73E0"/>
    <w:rsid w:val="00CC7486"/>
    <w:rsid w:val="00CC74EC"/>
    <w:rsid w:val="00CD02C6"/>
    <w:rsid w:val="00CD0617"/>
    <w:rsid w:val="00CD0DD7"/>
    <w:rsid w:val="00CD10CE"/>
    <w:rsid w:val="00CD155A"/>
    <w:rsid w:val="00CD1C85"/>
    <w:rsid w:val="00CD27A4"/>
    <w:rsid w:val="00CD2889"/>
    <w:rsid w:val="00CD2941"/>
    <w:rsid w:val="00CD2B05"/>
    <w:rsid w:val="00CD2D87"/>
    <w:rsid w:val="00CD3903"/>
    <w:rsid w:val="00CD49FF"/>
    <w:rsid w:val="00CD4B7D"/>
    <w:rsid w:val="00CD4C1C"/>
    <w:rsid w:val="00CD4E4D"/>
    <w:rsid w:val="00CD55F1"/>
    <w:rsid w:val="00CD5911"/>
    <w:rsid w:val="00CD5A2E"/>
    <w:rsid w:val="00CD5A8F"/>
    <w:rsid w:val="00CD6056"/>
    <w:rsid w:val="00CD6146"/>
    <w:rsid w:val="00CD64BC"/>
    <w:rsid w:val="00CD69D5"/>
    <w:rsid w:val="00CD71BC"/>
    <w:rsid w:val="00CD7258"/>
    <w:rsid w:val="00CD77AD"/>
    <w:rsid w:val="00CD79CD"/>
    <w:rsid w:val="00CD7BD9"/>
    <w:rsid w:val="00CD7FA9"/>
    <w:rsid w:val="00CE01C5"/>
    <w:rsid w:val="00CE0966"/>
    <w:rsid w:val="00CE1775"/>
    <w:rsid w:val="00CE2204"/>
    <w:rsid w:val="00CE2238"/>
    <w:rsid w:val="00CE236A"/>
    <w:rsid w:val="00CE2434"/>
    <w:rsid w:val="00CE2D4D"/>
    <w:rsid w:val="00CE3009"/>
    <w:rsid w:val="00CE3E67"/>
    <w:rsid w:val="00CE4623"/>
    <w:rsid w:val="00CE4720"/>
    <w:rsid w:val="00CE47CF"/>
    <w:rsid w:val="00CE497F"/>
    <w:rsid w:val="00CE4C3F"/>
    <w:rsid w:val="00CE51BD"/>
    <w:rsid w:val="00CE5367"/>
    <w:rsid w:val="00CE559E"/>
    <w:rsid w:val="00CE5CAA"/>
    <w:rsid w:val="00CE6469"/>
    <w:rsid w:val="00CE69D3"/>
    <w:rsid w:val="00CE6E08"/>
    <w:rsid w:val="00CE730E"/>
    <w:rsid w:val="00CE7683"/>
    <w:rsid w:val="00CF08DD"/>
    <w:rsid w:val="00CF0E40"/>
    <w:rsid w:val="00CF1070"/>
    <w:rsid w:val="00CF107F"/>
    <w:rsid w:val="00CF1259"/>
    <w:rsid w:val="00CF1658"/>
    <w:rsid w:val="00CF1B12"/>
    <w:rsid w:val="00CF1BAD"/>
    <w:rsid w:val="00CF1CD5"/>
    <w:rsid w:val="00CF2184"/>
    <w:rsid w:val="00CF3182"/>
    <w:rsid w:val="00CF34F1"/>
    <w:rsid w:val="00CF45CC"/>
    <w:rsid w:val="00CF4EF6"/>
    <w:rsid w:val="00CF573F"/>
    <w:rsid w:val="00CF588B"/>
    <w:rsid w:val="00CF5909"/>
    <w:rsid w:val="00CF5CA4"/>
    <w:rsid w:val="00CF705A"/>
    <w:rsid w:val="00CF7ABB"/>
    <w:rsid w:val="00CF7C0A"/>
    <w:rsid w:val="00CF7D38"/>
    <w:rsid w:val="00D00A71"/>
    <w:rsid w:val="00D0145A"/>
    <w:rsid w:val="00D017BE"/>
    <w:rsid w:val="00D01B8F"/>
    <w:rsid w:val="00D01FD5"/>
    <w:rsid w:val="00D021DF"/>
    <w:rsid w:val="00D022EC"/>
    <w:rsid w:val="00D02351"/>
    <w:rsid w:val="00D02D6B"/>
    <w:rsid w:val="00D0307B"/>
    <w:rsid w:val="00D03CF5"/>
    <w:rsid w:val="00D040C5"/>
    <w:rsid w:val="00D040EF"/>
    <w:rsid w:val="00D04184"/>
    <w:rsid w:val="00D043F2"/>
    <w:rsid w:val="00D04502"/>
    <w:rsid w:val="00D04546"/>
    <w:rsid w:val="00D047C8"/>
    <w:rsid w:val="00D04E08"/>
    <w:rsid w:val="00D04F0D"/>
    <w:rsid w:val="00D05007"/>
    <w:rsid w:val="00D0500D"/>
    <w:rsid w:val="00D051C2"/>
    <w:rsid w:val="00D052A5"/>
    <w:rsid w:val="00D05912"/>
    <w:rsid w:val="00D059B9"/>
    <w:rsid w:val="00D05DDD"/>
    <w:rsid w:val="00D064BB"/>
    <w:rsid w:val="00D0655B"/>
    <w:rsid w:val="00D07E8F"/>
    <w:rsid w:val="00D10233"/>
    <w:rsid w:val="00D1027C"/>
    <w:rsid w:val="00D108FF"/>
    <w:rsid w:val="00D110EA"/>
    <w:rsid w:val="00D1140D"/>
    <w:rsid w:val="00D11A17"/>
    <w:rsid w:val="00D11C12"/>
    <w:rsid w:val="00D11FC6"/>
    <w:rsid w:val="00D12493"/>
    <w:rsid w:val="00D12642"/>
    <w:rsid w:val="00D1295A"/>
    <w:rsid w:val="00D12A1C"/>
    <w:rsid w:val="00D12CCA"/>
    <w:rsid w:val="00D131DD"/>
    <w:rsid w:val="00D13826"/>
    <w:rsid w:val="00D13DAE"/>
    <w:rsid w:val="00D14782"/>
    <w:rsid w:val="00D14D74"/>
    <w:rsid w:val="00D157D0"/>
    <w:rsid w:val="00D15C19"/>
    <w:rsid w:val="00D15C99"/>
    <w:rsid w:val="00D16299"/>
    <w:rsid w:val="00D164AC"/>
    <w:rsid w:val="00D16573"/>
    <w:rsid w:val="00D16581"/>
    <w:rsid w:val="00D16BBE"/>
    <w:rsid w:val="00D16D08"/>
    <w:rsid w:val="00D17199"/>
    <w:rsid w:val="00D174BB"/>
    <w:rsid w:val="00D1766E"/>
    <w:rsid w:val="00D17682"/>
    <w:rsid w:val="00D17997"/>
    <w:rsid w:val="00D17F20"/>
    <w:rsid w:val="00D2010A"/>
    <w:rsid w:val="00D20742"/>
    <w:rsid w:val="00D209D5"/>
    <w:rsid w:val="00D20B44"/>
    <w:rsid w:val="00D20CE9"/>
    <w:rsid w:val="00D212EA"/>
    <w:rsid w:val="00D21CB7"/>
    <w:rsid w:val="00D21FDE"/>
    <w:rsid w:val="00D222C4"/>
    <w:rsid w:val="00D22534"/>
    <w:rsid w:val="00D23CB9"/>
    <w:rsid w:val="00D23D4C"/>
    <w:rsid w:val="00D24583"/>
    <w:rsid w:val="00D2485F"/>
    <w:rsid w:val="00D25871"/>
    <w:rsid w:val="00D25C3C"/>
    <w:rsid w:val="00D263F1"/>
    <w:rsid w:val="00D2650B"/>
    <w:rsid w:val="00D2661E"/>
    <w:rsid w:val="00D26C0B"/>
    <w:rsid w:val="00D26E0A"/>
    <w:rsid w:val="00D270FB"/>
    <w:rsid w:val="00D2754F"/>
    <w:rsid w:val="00D2772F"/>
    <w:rsid w:val="00D3011E"/>
    <w:rsid w:val="00D30B81"/>
    <w:rsid w:val="00D30C43"/>
    <w:rsid w:val="00D30F5F"/>
    <w:rsid w:val="00D310FC"/>
    <w:rsid w:val="00D312DB"/>
    <w:rsid w:val="00D31301"/>
    <w:rsid w:val="00D31E2E"/>
    <w:rsid w:val="00D32235"/>
    <w:rsid w:val="00D32D16"/>
    <w:rsid w:val="00D33125"/>
    <w:rsid w:val="00D33436"/>
    <w:rsid w:val="00D336DE"/>
    <w:rsid w:val="00D33B83"/>
    <w:rsid w:val="00D34BC1"/>
    <w:rsid w:val="00D34FB0"/>
    <w:rsid w:val="00D35588"/>
    <w:rsid w:val="00D358D1"/>
    <w:rsid w:val="00D35999"/>
    <w:rsid w:val="00D35F7B"/>
    <w:rsid w:val="00D360F3"/>
    <w:rsid w:val="00D365F5"/>
    <w:rsid w:val="00D36C73"/>
    <w:rsid w:val="00D37718"/>
    <w:rsid w:val="00D400C0"/>
    <w:rsid w:val="00D406D7"/>
    <w:rsid w:val="00D40CFB"/>
    <w:rsid w:val="00D40E10"/>
    <w:rsid w:val="00D4124D"/>
    <w:rsid w:val="00D41B3D"/>
    <w:rsid w:val="00D421A1"/>
    <w:rsid w:val="00D425F5"/>
    <w:rsid w:val="00D4377E"/>
    <w:rsid w:val="00D43848"/>
    <w:rsid w:val="00D43EBD"/>
    <w:rsid w:val="00D43EDE"/>
    <w:rsid w:val="00D44247"/>
    <w:rsid w:val="00D443D5"/>
    <w:rsid w:val="00D44417"/>
    <w:rsid w:val="00D455D9"/>
    <w:rsid w:val="00D45AB4"/>
    <w:rsid w:val="00D46584"/>
    <w:rsid w:val="00D4660B"/>
    <w:rsid w:val="00D466C5"/>
    <w:rsid w:val="00D46B2A"/>
    <w:rsid w:val="00D46BFD"/>
    <w:rsid w:val="00D46CD7"/>
    <w:rsid w:val="00D47CEF"/>
    <w:rsid w:val="00D5003D"/>
    <w:rsid w:val="00D50197"/>
    <w:rsid w:val="00D504D1"/>
    <w:rsid w:val="00D50AC3"/>
    <w:rsid w:val="00D50B62"/>
    <w:rsid w:val="00D50C1D"/>
    <w:rsid w:val="00D51035"/>
    <w:rsid w:val="00D5139A"/>
    <w:rsid w:val="00D51593"/>
    <w:rsid w:val="00D5162F"/>
    <w:rsid w:val="00D5244E"/>
    <w:rsid w:val="00D5255D"/>
    <w:rsid w:val="00D53352"/>
    <w:rsid w:val="00D5406E"/>
    <w:rsid w:val="00D5421D"/>
    <w:rsid w:val="00D54886"/>
    <w:rsid w:val="00D548ED"/>
    <w:rsid w:val="00D54B5C"/>
    <w:rsid w:val="00D553A6"/>
    <w:rsid w:val="00D553AA"/>
    <w:rsid w:val="00D55426"/>
    <w:rsid w:val="00D55448"/>
    <w:rsid w:val="00D55999"/>
    <w:rsid w:val="00D56405"/>
    <w:rsid w:val="00D5692A"/>
    <w:rsid w:val="00D56EA5"/>
    <w:rsid w:val="00D57BB7"/>
    <w:rsid w:val="00D6003F"/>
    <w:rsid w:val="00D603E3"/>
    <w:rsid w:val="00D60656"/>
    <w:rsid w:val="00D61056"/>
    <w:rsid w:val="00D610BF"/>
    <w:rsid w:val="00D613B5"/>
    <w:rsid w:val="00D613E3"/>
    <w:rsid w:val="00D61C38"/>
    <w:rsid w:val="00D6235D"/>
    <w:rsid w:val="00D623E8"/>
    <w:rsid w:val="00D627E2"/>
    <w:rsid w:val="00D6285D"/>
    <w:rsid w:val="00D6296C"/>
    <w:rsid w:val="00D62B33"/>
    <w:rsid w:val="00D62BC0"/>
    <w:rsid w:val="00D62CAE"/>
    <w:rsid w:val="00D62DC4"/>
    <w:rsid w:val="00D62F4E"/>
    <w:rsid w:val="00D6313C"/>
    <w:rsid w:val="00D63291"/>
    <w:rsid w:val="00D63805"/>
    <w:rsid w:val="00D63C92"/>
    <w:rsid w:val="00D63F44"/>
    <w:rsid w:val="00D64175"/>
    <w:rsid w:val="00D64938"/>
    <w:rsid w:val="00D649CD"/>
    <w:rsid w:val="00D64D13"/>
    <w:rsid w:val="00D6516C"/>
    <w:rsid w:val="00D65459"/>
    <w:rsid w:val="00D66111"/>
    <w:rsid w:val="00D66129"/>
    <w:rsid w:val="00D66774"/>
    <w:rsid w:val="00D66F97"/>
    <w:rsid w:val="00D6723C"/>
    <w:rsid w:val="00D6746B"/>
    <w:rsid w:val="00D70052"/>
    <w:rsid w:val="00D702FC"/>
    <w:rsid w:val="00D703F3"/>
    <w:rsid w:val="00D704BF"/>
    <w:rsid w:val="00D7058D"/>
    <w:rsid w:val="00D70623"/>
    <w:rsid w:val="00D70657"/>
    <w:rsid w:val="00D70A91"/>
    <w:rsid w:val="00D712B6"/>
    <w:rsid w:val="00D71997"/>
    <w:rsid w:val="00D71C7D"/>
    <w:rsid w:val="00D71D11"/>
    <w:rsid w:val="00D720D8"/>
    <w:rsid w:val="00D72CAF"/>
    <w:rsid w:val="00D72EAD"/>
    <w:rsid w:val="00D735C4"/>
    <w:rsid w:val="00D738D1"/>
    <w:rsid w:val="00D73AB5"/>
    <w:rsid w:val="00D74270"/>
    <w:rsid w:val="00D74A78"/>
    <w:rsid w:val="00D74AAF"/>
    <w:rsid w:val="00D75284"/>
    <w:rsid w:val="00D753D1"/>
    <w:rsid w:val="00D75436"/>
    <w:rsid w:val="00D75566"/>
    <w:rsid w:val="00D75DCE"/>
    <w:rsid w:val="00D7629E"/>
    <w:rsid w:val="00D76C4E"/>
    <w:rsid w:val="00D7706F"/>
    <w:rsid w:val="00D774F1"/>
    <w:rsid w:val="00D77984"/>
    <w:rsid w:val="00D77BB3"/>
    <w:rsid w:val="00D77ED8"/>
    <w:rsid w:val="00D802D3"/>
    <w:rsid w:val="00D80E1B"/>
    <w:rsid w:val="00D81B47"/>
    <w:rsid w:val="00D81EF7"/>
    <w:rsid w:val="00D81FD8"/>
    <w:rsid w:val="00D82063"/>
    <w:rsid w:val="00D82BB9"/>
    <w:rsid w:val="00D82EE8"/>
    <w:rsid w:val="00D82FEA"/>
    <w:rsid w:val="00D8351E"/>
    <w:rsid w:val="00D83781"/>
    <w:rsid w:val="00D83818"/>
    <w:rsid w:val="00D839F4"/>
    <w:rsid w:val="00D83B6E"/>
    <w:rsid w:val="00D83D53"/>
    <w:rsid w:val="00D84029"/>
    <w:rsid w:val="00D840FF"/>
    <w:rsid w:val="00D84597"/>
    <w:rsid w:val="00D847ED"/>
    <w:rsid w:val="00D84C24"/>
    <w:rsid w:val="00D84DCD"/>
    <w:rsid w:val="00D85B18"/>
    <w:rsid w:val="00D85BE5"/>
    <w:rsid w:val="00D876C2"/>
    <w:rsid w:val="00D87C0F"/>
    <w:rsid w:val="00D87D68"/>
    <w:rsid w:val="00D90144"/>
    <w:rsid w:val="00D90180"/>
    <w:rsid w:val="00D901AA"/>
    <w:rsid w:val="00D90855"/>
    <w:rsid w:val="00D910E1"/>
    <w:rsid w:val="00D91839"/>
    <w:rsid w:val="00D91D0E"/>
    <w:rsid w:val="00D91E54"/>
    <w:rsid w:val="00D92783"/>
    <w:rsid w:val="00D92A95"/>
    <w:rsid w:val="00D9306A"/>
    <w:rsid w:val="00D937A4"/>
    <w:rsid w:val="00D93A0B"/>
    <w:rsid w:val="00D93B37"/>
    <w:rsid w:val="00D93BEC"/>
    <w:rsid w:val="00D94143"/>
    <w:rsid w:val="00D947E9"/>
    <w:rsid w:val="00D94BBB"/>
    <w:rsid w:val="00D956DF"/>
    <w:rsid w:val="00D958C7"/>
    <w:rsid w:val="00D96622"/>
    <w:rsid w:val="00D966BB"/>
    <w:rsid w:val="00D969AB"/>
    <w:rsid w:val="00D96B2D"/>
    <w:rsid w:val="00D9766A"/>
    <w:rsid w:val="00D97A6F"/>
    <w:rsid w:val="00D97A98"/>
    <w:rsid w:val="00D97E0A"/>
    <w:rsid w:val="00DA0166"/>
    <w:rsid w:val="00DA01A8"/>
    <w:rsid w:val="00DA0CB2"/>
    <w:rsid w:val="00DA0DFA"/>
    <w:rsid w:val="00DA1180"/>
    <w:rsid w:val="00DA2726"/>
    <w:rsid w:val="00DA287A"/>
    <w:rsid w:val="00DA28EE"/>
    <w:rsid w:val="00DA29A8"/>
    <w:rsid w:val="00DA33A0"/>
    <w:rsid w:val="00DA35EC"/>
    <w:rsid w:val="00DA366B"/>
    <w:rsid w:val="00DA38DD"/>
    <w:rsid w:val="00DA3D48"/>
    <w:rsid w:val="00DA3EA5"/>
    <w:rsid w:val="00DA4178"/>
    <w:rsid w:val="00DA42C1"/>
    <w:rsid w:val="00DA439D"/>
    <w:rsid w:val="00DA4414"/>
    <w:rsid w:val="00DA47CC"/>
    <w:rsid w:val="00DA52F0"/>
    <w:rsid w:val="00DA5660"/>
    <w:rsid w:val="00DA5D18"/>
    <w:rsid w:val="00DA5D2A"/>
    <w:rsid w:val="00DA5F5C"/>
    <w:rsid w:val="00DA6B27"/>
    <w:rsid w:val="00DA7E98"/>
    <w:rsid w:val="00DB0194"/>
    <w:rsid w:val="00DB072D"/>
    <w:rsid w:val="00DB0B1B"/>
    <w:rsid w:val="00DB1186"/>
    <w:rsid w:val="00DB1AA7"/>
    <w:rsid w:val="00DB1DD2"/>
    <w:rsid w:val="00DB1EE5"/>
    <w:rsid w:val="00DB1FAE"/>
    <w:rsid w:val="00DB2115"/>
    <w:rsid w:val="00DB24E9"/>
    <w:rsid w:val="00DB28DA"/>
    <w:rsid w:val="00DB2979"/>
    <w:rsid w:val="00DB32EA"/>
    <w:rsid w:val="00DB3694"/>
    <w:rsid w:val="00DB481E"/>
    <w:rsid w:val="00DB4EF0"/>
    <w:rsid w:val="00DB5C83"/>
    <w:rsid w:val="00DB6453"/>
    <w:rsid w:val="00DB646D"/>
    <w:rsid w:val="00DB6527"/>
    <w:rsid w:val="00DB652D"/>
    <w:rsid w:val="00DB6FB2"/>
    <w:rsid w:val="00DB6FBB"/>
    <w:rsid w:val="00DC008B"/>
    <w:rsid w:val="00DC06B0"/>
    <w:rsid w:val="00DC0892"/>
    <w:rsid w:val="00DC0D44"/>
    <w:rsid w:val="00DC139A"/>
    <w:rsid w:val="00DC1DB3"/>
    <w:rsid w:val="00DC2136"/>
    <w:rsid w:val="00DC2591"/>
    <w:rsid w:val="00DC2870"/>
    <w:rsid w:val="00DC2BC2"/>
    <w:rsid w:val="00DC35D6"/>
    <w:rsid w:val="00DC3858"/>
    <w:rsid w:val="00DC3E8A"/>
    <w:rsid w:val="00DC3FFF"/>
    <w:rsid w:val="00DC4405"/>
    <w:rsid w:val="00DC44A1"/>
    <w:rsid w:val="00DC5076"/>
    <w:rsid w:val="00DC510E"/>
    <w:rsid w:val="00DC521F"/>
    <w:rsid w:val="00DC551C"/>
    <w:rsid w:val="00DC5D92"/>
    <w:rsid w:val="00DC5EA3"/>
    <w:rsid w:val="00DC613C"/>
    <w:rsid w:val="00DC6168"/>
    <w:rsid w:val="00DC618F"/>
    <w:rsid w:val="00DC6B73"/>
    <w:rsid w:val="00DC7592"/>
    <w:rsid w:val="00DC7D20"/>
    <w:rsid w:val="00DC7ED4"/>
    <w:rsid w:val="00DD0621"/>
    <w:rsid w:val="00DD08B2"/>
    <w:rsid w:val="00DD0FD5"/>
    <w:rsid w:val="00DD1382"/>
    <w:rsid w:val="00DD15FA"/>
    <w:rsid w:val="00DD1B99"/>
    <w:rsid w:val="00DD1BCE"/>
    <w:rsid w:val="00DD1F6E"/>
    <w:rsid w:val="00DD1FA7"/>
    <w:rsid w:val="00DD22AA"/>
    <w:rsid w:val="00DD22EE"/>
    <w:rsid w:val="00DD31E9"/>
    <w:rsid w:val="00DD3B6E"/>
    <w:rsid w:val="00DD476D"/>
    <w:rsid w:val="00DD48DD"/>
    <w:rsid w:val="00DD52EA"/>
    <w:rsid w:val="00DD562D"/>
    <w:rsid w:val="00DD569B"/>
    <w:rsid w:val="00DD56C9"/>
    <w:rsid w:val="00DD5703"/>
    <w:rsid w:val="00DD594A"/>
    <w:rsid w:val="00DD5DB7"/>
    <w:rsid w:val="00DD5F07"/>
    <w:rsid w:val="00DD6069"/>
    <w:rsid w:val="00DD6AE2"/>
    <w:rsid w:val="00DD7CE1"/>
    <w:rsid w:val="00DE14C5"/>
    <w:rsid w:val="00DE1D5E"/>
    <w:rsid w:val="00DE1EAE"/>
    <w:rsid w:val="00DE269F"/>
    <w:rsid w:val="00DE26A1"/>
    <w:rsid w:val="00DE291E"/>
    <w:rsid w:val="00DE2A3B"/>
    <w:rsid w:val="00DE308A"/>
    <w:rsid w:val="00DE3121"/>
    <w:rsid w:val="00DE340B"/>
    <w:rsid w:val="00DE4325"/>
    <w:rsid w:val="00DE468A"/>
    <w:rsid w:val="00DE4B88"/>
    <w:rsid w:val="00DE5692"/>
    <w:rsid w:val="00DE571D"/>
    <w:rsid w:val="00DE58C1"/>
    <w:rsid w:val="00DE5FCA"/>
    <w:rsid w:val="00DE6C9E"/>
    <w:rsid w:val="00DE6D71"/>
    <w:rsid w:val="00DE75D0"/>
    <w:rsid w:val="00DE7ACA"/>
    <w:rsid w:val="00DE7DFD"/>
    <w:rsid w:val="00DF04DE"/>
    <w:rsid w:val="00DF070A"/>
    <w:rsid w:val="00DF0A32"/>
    <w:rsid w:val="00DF0C15"/>
    <w:rsid w:val="00DF1D94"/>
    <w:rsid w:val="00DF207F"/>
    <w:rsid w:val="00DF23E2"/>
    <w:rsid w:val="00DF241B"/>
    <w:rsid w:val="00DF275E"/>
    <w:rsid w:val="00DF27C5"/>
    <w:rsid w:val="00DF2991"/>
    <w:rsid w:val="00DF2B85"/>
    <w:rsid w:val="00DF2F97"/>
    <w:rsid w:val="00DF3555"/>
    <w:rsid w:val="00DF39C7"/>
    <w:rsid w:val="00DF3BC6"/>
    <w:rsid w:val="00DF3EC3"/>
    <w:rsid w:val="00DF3FDB"/>
    <w:rsid w:val="00DF50C0"/>
    <w:rsid w:val="00DF5A7D"/>
    <w:rsid w:val="00DF5ED4"/>
    <w:rsid w:val="00DF6188"/>
    <w:rsid w:val="00DF67C1"/>
    <w:rsid w:val="00DF6878"/>
    <w:rsid w:val="00DF6B95"/>
    <w:rsid w:val="00DF71B5"/>
    <w:rsid w:val="00DF7431"/>
    <w:rsid w:val="00DF757A"/>
    <w:rsid w:val="00DF7910"/>
    <w:rsid w:val="00E00826"/>
    <w:rsid w:val="00E00926"/>
    <w:rsid w:val="00E00B8F"/>
    <w:rsid w:val="00E00F57"/>
    <w:rsid w:val="00E00FC2"/>
    <w:rsid w:val="00E01702"/>
    <w:rsid w:val="00E01797"/>
    <w:rsid w:val="00E01E47"/>
    <w:rsid w:val="00E02C56"/>
    <w:rsid w:val="00E0329B"/>
    <w:rsid w:val="00E033B6"/>
    <w:rsid w:val="00E03E12"/>
    <w:rsid w:val="00E03EA6"/>
    <w:rsid w:val="00E040FE"/>
    <w:rsid w:val="00E04657"/>
    <w:rsid w:val="00E046EB"/>
    <w:rsid w:val="00E04733"/>
    <w:rsid w:val="00E0535C"/>
    <w:rsid w:val="00E05EEA"/>
    <w:rsid w:val="00E06338"/>
    <w:rsid w:val="00E068FA"/>
    <w:rsid w:val="00E06A01"/>
    <w:rsid w:val="00E06B70"/>
    <w:rsid w:val="00E06D64"/>
    <w:rsid w:val="00E06FEA"/>
    <w:rsid w:val="00E07384"/>
    <w:rsid w:val="00E07710"/>
    <w:rsid w:val="00E07871"/>
    <w:rsid w:val="00E078A2"/>
    <w:rsid w:val="00E104A5"/>
    <w:rsid w:val="00E1073E"/>
    <w:rsid w:val="00E108AE"/>
    <w:rsid w:val="00E10DC9"/>
    <w:rsid w:val="00E10E2D"/>
    <w:rsid w:val="00E11658"/>
    <w:rsid w:val="00E11983"/>
    <w:rsid w:val="00E11E75"/>
    <w:rsid w:val="00E11FAD"/>
    <w:rsid w:val="00E12372"/>
    <w:rsid w:val="00E127B3"/>
    <w:rsid w:val="00E128D6"/>
    <w:rsid w:val="00E12BF7"/>
    <w:rsid w:val="00E1358D"/>
    <w:rsid w:val="00E13A7A"/>
    <w:rsid w:val="00E13C76"/>
    <w:rsid w:val="00E13F51"/>
    <w:rsid w:val="00E1459B"/>
    <w:rsid w:val="00E14BA4"/>
    <w:rsid w:val="00E14CD3"/>
    <w:rsid w:val="00E14E56"/>
    <w:rsid w:val="00E15595"/>
    <w:rsid w:val="00E15EA6"/>
    <w:rsid w:val="00E16319"/>
    <w:rsid w:val="00E178A1"/>
    <w:rsid w:val="00E1793C"/>
    <w:rsid w:val="00E17D30"/>
    <w:rsid w:val="00E20221"/>
    <w:rsid w:val="00E20354"/>
    <w:rsid w:val="00E214AA"/>
    <w:rsid w:val="00E22E45"/>
    <w:rsid w:val="00E2336C"/>
    <w:rsid w:val="00E23807"/>
    <w:rsid w:val="00E23C5B"/>
    <w:rsid w:val="00E2468B"/>
    <w:rsid w:val="00E24852"/>
    <w:rsid w:val="00E248DF"/>
    <w:rsid w:val="00E2493C"/>
    <w:rsid w:val="00E24953"/>
    <w:rsid w:val="00E249B4"/>
    <w:rsid w:val="00E249E1"/>
    <w:rsid w:val="00E24AC2"/>
    <w:rsid w:val="00E25645"/>
    <w:rsid w:val="00E259F9"/>
    <w:rsid w:val="00E25AB8"/>
    <w:rsid w:val="00E2667F"/>
    <w:rsid w:val="00E2681F"/>
    <w:rsid w:val="00E2689D"/>
    <w:rsid w:val="00E26984"/>
    <w:rsid w:val="00E26A28"/>
    <w:rsid w:val="00E276BD"/>
    <w:rsid w:val="00E2775C"/>
    <w:rsid w:val="00E27B03"/>
    <w:rsid w:val="00E3028D"/>
    <w:rsid w:val="00E303E1"/>
    <w:rsid w:val="00E30479"/>
    <w:rsid w:val="00E304FE"/>
    <w:rsid w:val="00E305CC"/>
    <w:rsid w:val="00E30683"/>
    <w:rsid w:val="00E30C5E"/>
    <w:rsid w:val="00E30C83"/>
    <w:rsid w:val="00E30D9E"/>
    <w:rsid w:val="00E30F5C"/>
    <w:rsid w:val="00E32C5F"/>
    <w:rsid w:val="00E32EAF"/>
    <w:rsid w:val="00E33877"/>
    <w:rsid w:val="00E33BD5"/>
    <w:rsid w:val="00E34448"/>
    <w:rsid w:val="00E346E9"/>
    <w:rsid w:val="00E3483C"/>
    <w:rsid w:val="00E3508A"/>
    <w:rsid w:val="00E350C0"/>
    <w:rsid w:val="00E35237"/>
    <w:rsid w:val="00E37275"/>
    <w:rsid w:val="00E3727A"/>
    <w:rsid w:val="00E3790D"/>
    <w:rsid w:val="00E37E15"/>
    <w:rsid w:val="00E40F97"/>
    <w:rsid w:val="00E4110D"/>
    <w:rsid w:val="00E414A9"/>
    <w:rsid w:val="00E414E6"/>
    <w:rsid w:val="00E416A8"/>
    <w:rsid w:val="00E4179D"/>
    <w:rsid w:val="00E41FAA"/>
    <w:rsid w:val="00E4223A"/>
    <w:rsid w:val="00E42326"/>
    <w:rsid w:val="00E42690"/>
    <w:rsid w:val="00E42859"/>
    <w:rsid w:val="00E42B6B"/>
    <w:rsid w:val="00E43E5E"/>
    <w:rsid w:val="00E441E6"/>
    <w:rsid w:val="00E44591"/>
    <w:rsid w:val="00E44932"/>
    <w:rsid w:val="00E45120"/>
    <w:rsid w:val="00E45171"/>
    <w:rsid w:val="00E45675"/>
    <w:rsid w:val="00E4571A"/>
    <w:rsid w:val="00E458D0"/>
    <w:rsid w:val="00E458E4"/>
    <w:rsid w:val="00E45A26"/>
    <w:rsid w:val="00E45EB5"/>
    <w:rsid w:val="00E46433"/>
    <w:rsid w:val="00E465A1"/>
    <w:rsid w:val="00E46669"/>
    <w:rsid w:val="00E46CAD"/>
    <w:rsid w:val="00E46F3E"/>
    <w:rsid w:val="00E47479"/>
    <w:rsid w:val="00E47A02"/>
    <w:rsid w:val="00E47C96"/>
    <w:rsid w:val="00E47EFF"/>
    <w:rsid w:val="00E50227"/>
    <w:rsid w:val="00E5041D"/>
    <w:rsid w:val="00E504F8"/>
    <w:rsid w:val="00E50769"/>
    <w:rsid w:val="00E508DB"/>
    <w:rsid w:val="00E50D8E"/>
    <w:rsid w:val="00E514FC"/>
    <w:rsid w:val="00E51762"/>
    <w:rsid w:val="00E53361"/>
    <w:rsid w:val="00E53947"/>
    <w:rsid w:val="00E53A51"/>
    <w:rsid w:val="00E54246"/>
    <w:rsid w:val="00E54407"/>
    <w:rsid w:val="00E545FA"/>
    <w:rsid w:val="00E55C25"/>
    <w:rsid w:val="00E55D67"/>
    <w:rsid w:val="00E560CC"/>
    <w:rsid w:val="00E566E7"/>
    <w:rsid w:val="00E56982"/>
    <w:rsid w:val="00E56AF2"/>
    <w:rsid w:val="00E57F60"/>
    <w:rsid w:val="00E607B7"/>
    <w:rsid w:val="00E60C8C"/>
    <w:rsid w:val="00E6178C"/>
    <w:rsid w:val="00E61877"/>
    <w:rsid w:val="00E619EA"/>
    <w:rsid w:val="00E61A35"/>
    <w:rsid w:val="00E61A97"/>
    <w:rsid w:val="00E62095"/>
    <w:rsid w:val="00E62D1C"/>
    <w:rsid w:val="00E63899"/>
    <w:rsid w:val="00E639B6"/>
    <w:rsid w:val="00E642F6"/>
    <w:rsid w:val="00E6474D"/>
    <w:rsid w:val="00E65432"/>
    <w:rsid w:val="00E6596C"/>
    <w:rsid w:val="00E65B50"/>
    <w:rsid w:val="00E66211"/>
    <w:rsid w:val="00E662B9"/>
    <w:rsid w:val="00E6670C"/>
    <w:rsid w:val="00E6730D"/>
    <w:rsid w:val="00E67C0A"/>
    <w:rsid w:val="00E67D6A"/>
    <w:rsid w:val="00E7014A"/>
    <w:rsid w:val="00E704FD"/>
    <w:rsid w:val="00E70C24"/>
    <w:rsid w:val="00E70E6F"/>
    <w:rsid w:val="00E70F7E"/>
    <w:rsid w:val="00E71096"/>
    <w:rsid w:val="00E7174A"/>
    <w:rsid w:val="00E71A54"/>
    <w:rsid w:val="00E720A4"/>
    <w:rsid w:val="00E7216B"/>
    <w:rsid w:val="00E72512"/>
    <w:rsid w:val="00E72D29"/>
    <w:rsid w:val="00E73B7A"/>
    <w:rsid w:val="00E73E27"/>
    <w:rsid w:val="00E740A0"/>
    <w:rsid w:val="00E740B8"/>
    <w:rsid w:val="00E742DF"/>
    <w:rsid w:val="00E74AA2"/>
    <w:rsid w:val="00E74F0E"/>
    <w:rsid w:val="00E7511E"/>
    <w:rsid w:val="00E752EC"/>
    <w:rsid w:val="00E75EDE"/>
    <w:rsid w:val="00E764ED"/>
    <w:rsid w:val="00E76C83"/>
    <w:rsid w:val="00E7706D"/>
    <w:rsid w:val="00E772FC"/>
    <w:rsid w:val="00E77F11"/>
    <w:rsid w:val="00E8013B"/>
    <w:rsid w:val="00E801DA"/>
    <w:rsid w:val="00E80ADE"/>
    <w:rsid w:val="00E81392"/>
    <w:rsid w:val="00E818E2"/>
    <w:rsid w:val="00E81A1F"/>
    <w:rsid w:val="00E81A34"/>
    <w:rsid w:val="00E81BBB"/>
    <w:rsid w:val="00E81E08"/>
    <w:rsid w:val="00E81E10"/>
    <w:rsid w:val="00E823EB"/>
    <w:rsid w:val="00E82480"/>
    <w:rsid w:val="00E8287C"/>
    <w:rsid w:val="00E82BB8"/>
    <w:rsid w:val="00E82C07"/>
    <w:rsid w:val="00E83463"/>
    <w:rsid w:val="00E838EF"/>
    <w:rsid w:val="00E83AA8"/>
    <w:rsid w:val="00E83D17"/>
    <w:rsid w:val="00E84673"/>
    <w:rsid w:val="00E850DD"/>
    <w:rsid w:val="00E8515F"/>
    <w:rsid w:val="00E85831"/>
    <w:rsid w:val="00E86583"/>
    <w:rsid w:val="00E8688C"/>
    <w:rsid w:val="00E86B55"/>
    <w:rsid w:val="00E86D4A"/>
    <w:rsid w:val="00E86DB9"/>
    <w:rsid w:val="00E86F41"/>
    <w:rsid w:val="00E8725C"/>
    <w:rsid w:val="00E8764B"/>
    <w:rsid w:val="00E87AB6"/>
    <w:rsid w:val="00E90140"/>
    <w:rsid w:val="00E91467"/>
    <w:rsid w:val="00E914A9"/>
    <w:rsid w:val="00E91BFA"/>
    <w:rsid w:val="00E925D8"/>
    <w:rsid w:val="00E92710"/>
    <w:rsid w:val="00E933C5"/>
    <w:rsid w:val="00E93C28"/>
    <w:rsid w:val="00E94188"/>
    <w:rsid w:val="00E9421E"/>
    <w:rsid w:val="00E9482E"/>
    <w:rsid w:val="00E94CF6"/>
    <w:rsid w:val="00E94F5E"/>
    <w:rsid w:val="00E955D6"/>
    <w:rsid w:val="00E95E05"/>
    <w:rsid w:val="00E96E44"/>
    <w:rsid w:val="00EA0391"/>
    <w:rsid w:val="00EA0812"/>
    <w:rsid w:val="00EA08ED"/>
    <w:rsid w:val="00EA153F"/>
    <w:rsid w:val="00EA1A39"/>
    <w:rsid w:val="00EA1DC6"/>
    <w:rsid w:val="00EA27C6"/>
    <w:rsid w:val="00EA35FA"/>
    <w:rsid w:val="00EA3818"/>
    <w:rsid w:val="00EA382F"/>
    <w:rsid w:val="00EA3D9A"/>
    <w:rsid w:val="00EA3DB8"/>
    <w:rsid w:val="00EA4600"/>
    <w:rsid w:val="00EA4733"/>
    <w:rsid w:val="00EA478F"/>
    <w:rsid w:val="00EA4A00"/>
    <w:rsid w:val="00EA5D95"/>
    <w:rsid w:val="00EA6206"/>
    <w:rsid w:val="00EA6B16"/>
    <w:rsid w:val="00EA6E9C"/>
    <w:rsid w:val="00EA7084"/>
    <w:rsid w:val="00EA7595"/>
    <w:rsid w:val="00EA76E5"/>
    <w:rsid w:val="00EA7D6F"/>
    <w:rsid w:val="00EB039C"/>
    <w:rsid w:val="00EB0683"/>
    <w:rsid w:val="00EB0686"/>
    <w:rsid w:val="00EB091C"/>
    <w:rsid w:val="00EB1393"/>
    <w:rsid w:val="00EB1D08"/>
    <w:rsid w:val="00EB1F38"/>
    <w:rsid w:val="00EB24DB"/>
    <w:rsid w:val="00EB38EE"/>
    <w:rsid w:val="00EB4286"/>
    <w:rsid w:val="00EB4338"/>
    <w:rsid w:val="00EB5376"/>
    <w:rsid w:val="00EB57FA"/>
    <w:rsid w:val="00EB5D42"/>
    <w:rsid w:val="00EB5E44"/>
    <w:rsid w:val="00EB6132"/>
    <w:rsid w:val="00EB71B7"/>
    <w:rsid w:val="00EB753A"/>
    <w:rsid w:val="00EB77FD"/>
    <w:rsid w:val="00EB79A5"/>
    <w:rsid w:val="00EB7D18"/>
    <w:rsid w:val="00EC0B41"/>
    <w:rsid w:val="00EC0DF2"/>
    <w:rsid w:val="00EC1633"/>
    <w:rsid w:val="00EC166C"/>
    <w:rsid w:val="00EC187A"/>
    <w:rsid w:val="00EC1EA2"/>
    <w:rsid w:val="00EC1EC1"/>
    <w:rsid w:val="00EC2625"/>
    <w:rsid w:val="00EC280A"/>
    <w:rsid w:val="00EC29C6"/>
    <w:rsid w:val="00EC2F16"/>
    <w:rsid w:val="00EC3182"/>
    <w:rsid w:val="00EC3505"/>
    <w:rsid w:val="00EC3916"/>
    <w:rsid w:val="00EC3B50"/>
    <w:rsid w:val="00EC3CC1"/>
    <w:rsid w:val="00EC4107"/>
    <w:rsid w:val="00EC4144"/>
    <w:rsid w:val="00EC419A"/>
    <w:rsid w:val="00EC4910"/>
    <w:rsid w:val="00EC4AF6"/>
    <w:rsid w:val="00EC4B51"/>
    <w:rsid w:val="00EC4F77"/>
    <w:rsid w:val="00EC4FEE"/>
    <w:rsid w:val="00EC51F6"/>
    <w:rsid w:val="00EC552C"/>
    <w:rsid w:val="00EC597B"/>
    <w:rsid w:val="00EC5B1D"/>
    <w:rsid w:val="00EC6105"/>
    <w:rsid w:val="00EC61E0"/>
    <w:rsid w:val="00EC62DE"/>
    <w:rsid w:val="00EC6E3E"/>
    <w:rsid w:val="00EC7390"/>
    <w:rsid w:val="00ED037C"/>
    <w:rsid w:val="00ED0405"/>
    <w:rsid w:val="00ED0613"/>
    <w:rsid w:val="00ED0A64"/>
    <w:rsid w:val="00ED1044"/>
    <w:rsid w:val="00ED1695"/>
    <w:rsid w:val="00ED192B"/>
    <w:rsid w:val="00ED196C"/>
    <w:rsid w:val="00ED1FCB"/>
    <w:rsid w:val="00ED223A"/>
    <w:rsid w:val="00ED3084"/>
    <w:rsid w:val="00ED36E2"/>
    <w:rsid w:val="00ED3857"/>
    <w:rsid w:val="00ED3AE8"/>
    <w:rsid w:val="00ED3C51"/>
    <w:rsid w:val="00ED3F18"/>
    <w:rsid w:val="00ED3F1A"/>
    <w:rsid w:val="00ED4871"/>
    <w:rsid w:val="00ED48C2"/>
    <w:rsid w:val="00ED4A4A"/>
    <w:rsid w:val="00ED5013"/>
    <w:rsid w:val="00ED553C"/>
    <w:rsid w:val="00ED57C6"/>
    <w:rsid w:val="00ED60AA"/>
    <w:rsid w:val="00ED623B"/>
    <w:rsid w:val="00ED69A2"/>
    <w:rsid w:val="00ED6D98"/>
    <w:rsid w:val="00ED7CF5"/>
    <w:rsid w:val="00EE0233"/>
    <w:rsid w:val="00EE0710"/>
    <w:rsid w:val="00EE0A34"/>
    <w:rsid w:val="00EE0B2A"/>
    <w:rsid w:val="00EE0F85"/>
    <w:rsid w:val="00EE1984"/>
    <w:rsid w:val="00EE2385"/>
    <w:rsid w:val="00EE29C5"/>
    <w:rsid w:val="00EE2E08"/>
    <w:rsid w:val="00EE303F"/>
    <w:rsid w:val="00EE38BB"/>
    <w:rsid w:val="00EE39AC"/>
    <w:rsid w:val="00EE4698"/>
    <w:rsid w:val="00EE48A4"/>
    <w:rsid w:val="00EE59CC"/>
    <w:rsid w:val="00EE59F1"/>
    <w:rsid w:val="00EE5E56"/>
    <w:rsid w:val="00EE6B10"/>
    <w:rsid w:val="00EE6B20"/>
    <w:rsid w:val="00EE719C"/>
    <w:rsid w:val="00EF00CE"/>
    <w:rsid w:val="00EF1189"/>
    <w:rsid w:val="00EF1CFA"/>
    <w:rsid w:val="00EF2649"/>
    <w:rsid w:val="00EF2FA6"/>
    <w:rsid w:val="00EF304B"/>
    <w:rsid w:val="00EF3770"/>
    <w:rsid w:val="00EF388E"/>
    <w:rsid w:val="00EF41A0"/>
    <w:rsid w:val="00EF4283"/>
    <w:rsid w:val="00EF4BD3"/>
    <w:rsid w:val="00EF4CC9"/>
    <w:rsid w:val="00EF4D69"/>
    <w:rsid w:val="00EF58EB"/>
    <w:rsid w:val="00EF5968"/>
    <w:rsid w:val="00EF6269"/>
    <w:rsid w:val="00EF65FE"/>
    <w:rsid w:val="00EF69C1"/>
    <w:rsid w:val="00EF6BE7"/>
    <w:rsid w:val="00EF7345"/>
    <w:rsid w:val="00EF73F1"/>
    <w:rsid w:val="00EF77A8"/>
    <w:rsid w:val="00EF7EC9"/>
    <w:rsid w:val="00F002B5"/>
    <w:rsid w:val="00F002DF"/>
    <w:rsid w:val="00F00DD8"/>
    <w:rsid w:val="00F010DF"/>
    <w:rsid w:val="00F01A9F"/>
    <w:rsid w:val="00F02597"/>
    <w:rsid w:val="00F029A9"/>
    <w:rsid w:val="00F02DC7"/>
    <w:rsid w:val="00F03038"/>
    <w:rsid w:val="00F03B58"/>
    <w:rsid w:val="00F045C3"/>
    <w:rsid w:val="00F04718"/>
    <w:rsid w:val="00F047F8"/>
    <w:rsid w:val="00F04A78"/>
    <w:rsid w:val="00F05419"/>
    <w:rsid w:val="00F05506"/>
    <w:rsid w:val="00F05DCF"/>
    <w:rsid w:val="00F06069"/>
    <w:rsid w:val="00F064AA"/>
    <w:rsid w:val="00F06554"/>
    <w:rsid w:val="00F06D5B"/>
    <w:rsid w:val="00F071D9"/>
    <w:rsid w:val="00F07451"/>
    <w:rsid w:val="00F1054E"/>
    <w:rsid w:val="00F10DEC"/>
    <w:rsid w:val="00F10EE1"/>
    <w:rsid w:val="00F1175E"/>
    <w:rsid w:val="00F117EF"/>
    <w:rsid w:val="00F136D7"/>
    <w:rsid w:val="00F13933"/>
    <w:rsid w:val="00F13A0F"/>
    <w:rsid w:val="00F14319"/>
    <w:rsid w:val="00F14689"/>
    <w:rsid w:val="00F147EE"/>
    <w:rsid w:val="00F15020"/>
    <w:rsid w:val="00F15396"/>
    <w:rsid w:val="00F15AA6"/>
    <w:rsid w:val="00F15E4F"/>
    <w:rsid w:val="00F16742"/>
    <w:rsid w:val="00F1686C"/>
    <w:rsid w:val="00F16D5A"/>
    <w:rsid w:val="00F17064"/>
    <w:rsid w:val="00F171A1"/>
    <w:rsid w:val="00F20019"/>
    <w:rsid w:val="00F205A1"/>
    <w:rsid w:val="00F20BEE"/>
    <w:rsid w:val="00F210ED"/>
    <w:rsid w:val="00F21193"/>
    <w:rsid w:val="00F21CDE"/>
    <w:rsid w:val="00F22021"/>
    <w:rsid w:val="00F22249"/>
    <w:rsid w:val="00F2297D"/>
    <w:rsid w:val="00F2316E"/>
    <w:rsid w:val="00F2376D"/>
    <w:rsid w:val="00F23B2C"/>
    <w:rsid w:val="00F23C38"/>
    <w:rsid w:val="00F23CA7"/>
    <w:rsid w:val="00F2468A"/>
    <w:rsid w:val="00F255B1"/>
    <w:rsid w:val="00F259D9"/>
    <w:rsid w:val="00F25C5B"/>
    <w:rsid w:val="00F25C74"/>
    <w:rsid w:val="00F26171"/>
    <w:rsid w:val="00F26E67"/>
    <w:rsid w:val="00F26F2F"/>
    <w:rsid w:val="00F26FBF"/>
    <w:rsid w:val="00F27064"/>
    <w:rsid w:val="00F27353"/>
    <w:rsid w:val="00F30745"/>
    <w:rsid w:val="00F30D51"/>
    <w:rsid w:val="00F3119E"/>
    <w:rsid w:val="00F315FE"/>
    <w:rsid w:val="00F3168F"/>
    <w:rsid w:val="00F327FC"/>
    <w:rsid w:val="00F32ED3"/>
    <w:rsid w:val="00F332A2"/>
    <w:rsid w:val="00F33519"/>
    <w:rsid w:val="00F3356F"/>
    <w:rsid w:val="00F33B37"/>
    <w:rsid w:val="00F33BA3"/>
    <w:rsid w:val="00F349E4"/>
    <w:rsid w:val="00F34BA7"/>
    <w:rsid w:val="00F350D2"/>
    <w:rsid w:val="00F35565"/>
    <w:rsid w:val="00F3565D"/>
    <w:rsid w:val="00F3572F"/>
    <w:rsid w:val="00F35B69"/>
    <w:rsid w:val="00F35B7E"/>
    <w:rsid w:val="00F368F4"/>
    <w:rsid w:val="00F369C5"/>
    <w:rsid w:val="00F36A47"/>
    <w:rsid w:val="00F36ECF"/>
    <w:rsid w:val="00F375BD"/>
    <w:rsid w:val="00F376D0"/>
    <w:rsid w:val="00F37CDE"/>
    <w:rsid w:val="00F40E38"/>
    <w:rsid w:val="00F4160A"/>
    <w:rsid w:val="00F42851"/>
    <w:rsid w:val="00F42A73"/>
    <w:rsid w:val="00F4345A"/>
    <w:rsid w:val="00F4354E"/>
    <w:rsid w:val="00F4369F"/>
    <w:rsid w:val="00F43737"/>
    <w:rsid w:val="00F438B0"/>
    <w:rsid w:val="00F43AF6"/>
    <w:rsid w:val="00F43F07"/>
    <w:rsid w:val="00F43FA4"/>
    <w:rsid w:val="00F443E4"/>
    <w:rsid w:val="00F44722"/>
    <w:rsid w:val="00F44A70"/>
    <w:rsid w:val="00F44E38"/>
    <w:rsid w:val="00F456B2"/>
    <w:rsid w:val="00F457BD"/>
    <w:rsid w:val="00F46491"/>
    <w:rsid w:val="00F46553"/>
    <w:rsid w:val="00F4657C"/>
    <w:rsid w:val="00F46C80"/>
    <w:rsid w:val="00F46E04"/>
    <w:rsid w:val="00F46E6C"/>
    <w:rsid w:val="00F47ABF"/>
    <w:rsid w:val="00F47EF6"/>
    <w:rsid w:val="00F50205"/>
    <w:rsid w:val="00F503F1"/>
    <w:rsid w:val="00F504C1"/>
    <w:rsid w:val="00F50D1F"/>
    <w:rsid w:val="00F50FFC"/>
    <w:rsid w:val="00F517A2"/>
    <w:rsid w:val="00F51F66"/>
    <w:rsid w:val="00F52266"/>
    <w:rsid w:val="00F5261D"/>
    <w:rsid w:val="00F52C0D"/>
    <w:rsid w:val="00F53336"/>
    <w:rsid w:val="00F537A3"/>
    <w:rsid w:val="00F53AA0"/>
    <w:rsid w:val="00F53B07"/>
    <w:rsid w:val="00F53C02"/>
    <w:rsid w:val="00F5492B"/>
    <w:rsid w:val="00F54F5C"/>
    <w:rsid w:val="00F5533E"/>
    <w:rsid w:val="00F55D40"/>
    <w:rsid w:val="00F5687A"/>
    <w:rsid w:val="00F56CC7"/>
    <w:rsid w:val="00F57528"/>
    <w:rsid w:val="00F57CA0"/>
    <w:rsid w:val="00F6009C"/>
    <w:rsid w:val="00F60225"/>
    <w:rsid w:val="00F60356"/>
    <w:rsid w:val="00F6062C"/>
    <w:rsid w:val="00F60EDC"/>
    <w:rsid w:val="00F612FF"/>
    <w:rsid w:val="00F616CA"/>
    <w:rsid w:val="00F617A8"/>
    <w:rsid w:val="00F61DE8"/>
    <w:rsid w:val="00F626AD"/>
    <w:rsid w:val="00F62EC5"/>
    <w:rsid w:val="00F6309E"/>
    <w:rsid w:val="00F63C28"/>
    <w:rsid w:val="00F63D8A"/>
    <w:rsid w:val="00F64FDD"/>
    <w:rsid w:val="00F6513C"/>
    <w:rsid w:val="00F655F8"/>
    <w:rsid w:val="00F65DAF"/>
    <w:rsid w:val="00F66230"/>
    <w:rsid w:val="00F66518"/>
    <w:rsid w:val="00F66568"/>
    <w:rsid w:val="00F6690C"/>
    <w:rsid w:val="00F66CCE"/>
    <w:rsid w:val="00F673B3"/>
    <w:rsid w:val="00F67466"/>
    <w:rsid w:val="00F70932"/>
    <w:rsid w:val="00F71250"/>
    <w:rsid w:val="00F72143"/>
    <w:rsid w:val="00F72449"/>
    <w:rsid w:val="00F728B3"/>
    <w:rsid w:val="00F72F62"/>
    <w:rsid w:val="00F733A2"/>
    <w:rsid w:val="00F734E0"/>
    <w:rsid w:val="00F73F99"/>
    <w:rsid w:val="00F7410F"/>
    <w:rsid w:val="00F74810"/>
    <w:rsid w:val="00F75A54"/>
    <w:rsid w:val="00F760F0"/>
    <w:rsid w:val="00F765AE"/>
    <w:rsid w:val="00F76D22"/>
    <w:rsid w:val="00F77874"/>
    <w:rsid w:val="00F77AFA"/>
    <w:rsid w:val="00F77E87"/>
    <w:rsid w:val="00F804B9"/>
    <w:rsid w:val="00F80A57"/>
    <w:rsid w:val="00F80A5E"/>
    <w:rsid w:val="00F80CD2"/>
    <w:rsid w:val="00F80E1A"/>
    <w:rsid w:val="00F80E3F"/>
    <w:rsid w:val="00F80F08"/>
    <w:rsid w:val="00F812EE"/>
    <w:rsid w:val="00F816AA"/>
    <w:rsid w:val="00F82DAC"/>
    <w:rsid w:val="00F830AB"/>
    <w:rsid w:val="00F83103"/>
    <w:rsid w:val="00F83132"/>
    <w:rsid w:val="00F83133"/>
    <w:rsid w:val="00F84793"/>
    <w:rsid w:val="00F849B5"/>
    <w:rsid w:val="00F84BB4"/>
    <w:rsid w:val="00F84CC5"/>
    <w:rsid w:val="00F85401"/>
    <w:rsid w:val="00F854D6"/>
    <w:rsid w:val="00F861D6"/>
    <w:rsid w:val="00F86A06"/>
    <w:rsid w:val="00F87578"/>
    <w:rsid w:val="00F878E2"/>
    <w:rsid w:val="00F87EE9"/>
    <w:rsid w:val="00F87F68"/>
    <w:rsid w:val="00F90023"/>
    <w:rsid w:val="00F90537"/>
    <w:rsid w:val="00F90A47"/>
    <w:rsid w:val="00F90B69"/>
    <w:rsid w:val="00F90ECD"/>
    <w:rsid w:val="00F9113C"/>
    <w:rsid w:val="00F91B13"/>
    <w:rsid w:val="00F91DE0"/>
    <w:rsid w:val="00F91F72"/>
    <w:rsid w:val="00F92444"/>
    <w:rsid w:val="00F93820"/>
    <w:rsid w:val="00F93B44"/>
    <w:rsid w:val="00F93BE7"/>
    <w:rsid w:val="00F93E1F"/>
    <w:rsid w:val="00F940B0"/>
    <w:rsid w:val="00F94DA9"/>
    <w:rsid w:val="00F95855"/>
    <w:rsid w:val="00F95B86"/>
    <w:rsid w:val="00F961F3"/>
    <w:rsid w:val="00F96AEB"/>
    <w:rsid w:val="00F96EBE"/>
    <w:rsid w:val="00F974BF"/>
    <w:rsid w:val="00FA0486"/>
    <w:rsid w:val="00FA0598"/>
    <w:rsid w:val="00FA0D0C"/>
    <w:rsid w:val="00FA17D5"/>
    <w:rsid w:val="00FA1D94"/>
    <w:rsid w:val="00FA1FB0"/>
    <w:rsid w:val="00FA2072"/>
    <w:rsid w:val="00FA23D9"/>
    <w:rsid w:val="00FA35B0"/>
    <w:rsid w:val="00FA3C72"/>
    <w:rsid w:val="00FA3EC8"/>
    <w:rsid w:val="00FA4CFE"/>
    <w:rsid w:val="00FA53FD"/>
    <w:rsid w:val="00FA54CD"/>
    <w:rsid w:val="00FA592F"/>
    <w:rsid w:val="00FA5BF9"/>
    <w:rsid w:val="00FA6014"/>
    <w:rsid w:val="00FA6378"/>
    <w:rsid w:val="00FA63CB"/>
    <w:rsid w:val="00FA63F7"/>
    <w:rsid w:val="00FA6C5E"/>
    <w:rsid w:val="00FA6F4F"/>
    <w:rsid w:val="00FA6FD7"/>
    <w:rsid w:val="00FA7234"/>
    <w:rsid w:val="00FA782D"/>
    <w:rsid w:val="00FA7BA6"/>
    <w:rsid w:val="00FA7EED"/>
    <w:rsid w:val="00FB0B5F"/>
    <w:rsid w:val="00FB10BA"/>
    <w:rsid w:val="00FB1468"/>
    <w:rsid w:val="00FB20D7"/>
    <w:rsid w:val="00FB2174"/>
    <w:rsid w:val="00FB217B"/>
    <w:rsid w:val="00FB2355"/>
    <w:rsid w:val="00FB274B"/>
    <w:rsid w:val="00FB2A94"/>
    <w:rsid w:val="00FB3957"/>
    <w:rsid w:val="00FB3C40"/>
    <w:rsid w:val="00FB3E61"/>
    <w:rsid w:val="00FB3EB1"/>
    <w:rsid w:val="00FB4504"/>
    <w:rsid w:val="00FB4B37"/>
    <w:rsid w:val="00FB4D46"/>
    <w:rsid w:val="00FB56F1"/>
    <w:rsid w:val="00FB5D59"/>
    <w:rsid w:val="00FB5EF2"/>
    <w:rsid w:val="00FB60ED"/>
    <w:rsid w:val="00FB60FA"/>
    <w:rsid w:val="00FB63B1"/>
    <w:rsid w:val="00FB6E20"/>
    <w:rsid w:val="00FB77D1"/>
    <w:rsid w:val="00FB7A7D"/>
    <w:rsid w:val="00FB7AD0"/>
    <w:rsid w:val="00FB7D19"/>
    <w:rsid w:val="00FC069F"/>
    <w:rsid w:val="00FC0767"/>
    <w:rsid w:val="00FC07BF"/>
    <w:rsid w:val="00FC0C6E"/>
    <w:rsid w:val="00FC1043"/>
    <w:rsid w:val="00FC15FF"/>
    <w:rsid w:val="00FC1AE1"/>
    <w:rsid w:val="00FC2177"/>
    <w:rsid w:val="00FC3464"/>
    <w:rsid w:val="00FC3E03"/>
    <w:rsid w:val="00FC3EB6"/>
    <w:rsid w:val="00FC4BE4"/>
    <w:rsid w:val="00FC4F96"/>
    <w:rsid w:val="00FC52A4"/>
    <w:rsid w:val="00FC5305"/>
    <w:rsid w:val="00FC58A2"/>
    <w:rsid w:val="00FC5B84"/>
    <w:rsid w:val="00FC619E"/>
    <w:rsid w:val="00FC643F"/>
    <w:rsid w:val="00FC67DD"/>
    <w:rsid w:val="00FC6EBF"/>
    <w:rsid w:val="00FC7094"/>
    <w:rsid w:val="00FC719B"/>
    <w:rsid w:val="00FC7340"/>
    <w:rsid w:val="00FC75D7"/>
    <w:rsid w:val="00FC763F"/>
    <w:rsid w:val="00FC77BF"/>
    <w:rsid w:val="00FC7ACC"/>
    <w:rsid w:val="00FD0016"/>
    <w:rsid w:val="00FD0265"/>
    <w:rsid w:val="00FD02A2"/>
    <w:rsid w:val="00FD05B4"/>
    <w:rsid w:val="00FD073E"/>
    <w:rsid w:val="00FD0A24"/>
    <w:rsid w:val="00FD0F1B"/>
    <w:rsid w:val="00FD114D"/>
    <w:rsid w:val="00FD1739"/>
    <w:rsid w:val="00FD1BD1"/>
    <w:rsid w:val="00FD1F17"/>
    <w:rsid w:val="00FD2189"/>
    <w:rsid w:val="00FD21EF"/>
    <w:rsid w:val="00FD2314"/>
    <w:rsid w:val="00FD2574"/>
    <w:rsid w:val="00FD2BA1"/>
    <w:rsid w:val="00FD2D72"/>
    <w:rsid w:val="00FD3040"/>
    <w:rsid w:val="00FD3092"/>
    <w:rsid w:val="00FD3263"/>
    <w:rsid w:val="00FD3608"/>
    <w:rsid w:val="00FD36A2"/>
    <w:rsid w:val="00FD3C21"/>
    <w:rsid w:val="00FD3F49"/>
    <w:rsid w:val="00FD4298"/>
    <w:rsid w:val="00FD4763"/>
    <w:rsid w:val="00FD4BEB"/>
    <w:rsid w:val="00FD5039"/>
    <w:rsid w:val="00FD5480"/>
    <w:rsid w:val="00FD68AC"/>
    <w:rsid w:val="00FD6E1A"/>
    <w:rsid w:val="00FD7185"/>
    <w:rsid w:val="00FD75CF"/>
    <w:rsid w:val="00FD764C"/>
    <w:rsid w:val="00FD7A6D"/>
    <w:rsid w:val="00FD7BA6"/>
    <w:rsid w:val="00FD7CB7"/>
    <w:rsid w:val="00FD7E8E"/>
    <w:rsid w:val="00FE0114"/>
    <w:rsid w:val="00FE0537"/>
    <w:rsid w:val="00FE114B"/>
    <w:rsid w:val="00FE134B"/>
    <w:rsid w:val="00FE171D"/>
    <w:rsid w:val="00FE1FBC"/>
    <w:rsid w:val="00FE23C1"/>
    <w:rsid w:val="00FE2598"/>
    <w:rsid w:val="00FE265C"/>
    <w:rsid w:val="00FE2A6F"/>
    <w:rsid w:val="00FE3E0B"/>
    <w:rsid w:val="00FE44C4"/>
    <w:rsid w:val="00FE4AD7"/>
    <w:rsid w:val="00FE4B01"/>
    <w:rsid w:val="00FE4D75"/>
    <w:rsid w:val="00FE4DEF"/>
    <w:rsid w:val="00FE537C"/>
    <w:rsid w:val="00FE53EA"/>
    <w:rsid w:val="00FE53F2"/>
    <w:rsid w:val="00FE5B17"/>
    <w:rsid w:val="00FE5B67"/>
    <w:rsid w:val="00FE5DDF"/>
    <w:rsid w:val="00FE634A"/>
    <w:rsid w:val="00FE643C"/>
    <w:rsid w:val="00FE650A"/>
    <w:rsid w:val="00FE6CC7"/>
    <w:rsid w:val="00FE6D08"/>
    <w:rsid w:val="00FE7486"/>
    <w:rsid w:val="00FE7540"/>
    <w:rsid w:val="00FE7684"/>
    <w:rsid w:val="00FE7732"/>
    <w:rsid w:val="00FE781C"/>
    <w:rsid w:val="00FE7B57"/>
    <w:rsid w:val="00FE7E70"/>
    <w:rsid w:val="00FF008D"/>
    <w:rsid w:val="00FF0F1A"/>
    <w:rsid w:val="00FF11E5"/>
    <w:rsid w:val="00FF1763"/>
    <w:rsid w:val="00FF1AB0"/>
    <w:rsid w:val="00FF1AB7"/>
    <w:rsid w:val="00FF1BF6"/>
    <w:rsid w:val="00FF243E"/>
    <w:rsid w:val="00FF2556"/>
    <w:rsid w:val="00FF267C"/>
    <w:rsid w:val="00FF2C25"/>
    <w:rsid w:val="00FF2F2F"/>
    <w:rsid w:val="00FF2FDC"/>
    <w:rsid w:val="00FF30C4"/>
    <w:rsid w:val="00FF3C5B"/>
    <w:rsid w:val="00FF4B05"/>
    <w:rsid w:val="00FF4D7F"/>
    <w:rsid w:val="00FF4F89"/>
    <w:rsid w:val="00FF52E9"/>
    <w:rsid w:val="00FF53EA"/>
    <w:rsid w:val="00FF5DDE"/>
    <w:rsid w:val="00FF670C"/>
    <w:rsid w:val="00FF6DEA"/>
    <w:rsid w:val="00FF6E32"/>
    <w:rsid w:val="00FF725C"/>
    <w:rsid w:val="00FF742D"/>
    <w:rsid w:val="00FF7BA8"/>
    <w:rsid w:val="00FF7C38"/>
    <w:rsid w:val="00FF7E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225"/>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 w:type="character" w:styleId="affa">
    <w:name w:val="Intense Reference"/>
    <w:basedOn w:val="a0"/>
    <w:uiPriority w:val="32"/>
    <w:qFormat/>
    <w:rsid w:val="0007137F"/>
    <w:rPr>
      <w:b/>
      <w:bCs/>
      <w:smallCaps/>
      <w:color w:val="C0504D" w:themeColor="accent2"/>
      <w:spacing w:val="5"/>
      <w:u w:val="single"/>
    </w:rPr>
  </w:style>
  <w:style w:type="table" w:customStyle="1" w:styleId="2a">
    <w:name w:val="Сетка таблицы2"/>
    <w:basedOn w:val="a1"/>
    <w:next w:val="a9"/>
    <w:uiPriority w:val="59"/>
    <w:rsid w:val="00A523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211E03"/>
  </w:style>
  <w:style w:type="table" w:customStyle="1" w:styleId="35">
    <w:name w:val="Сетка таблицы3"/>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11E03"/>
  </w:style>
  <w:style w:type="numbering" w:customStyle="1" w:styleId="211">
    <w:name w:val="Нет списка21"/>
    <w:next w:val="a2"/>
    <w:uiPriority w:val="99"/>
    <w:semiHidden/>
    <w:unhideWhenUsed/>
    <w:rsid w:val="00211E03"/>
  </w:style>
  <w:style w:type="numbering" w:customStyle="1" w:styleId="310">
    <w:name w:val="Нет списка31"/>
    <w:next w:val="a2"/>
    <w:uiPriority w:val="99"/>
    <w:semiHidden/>
    <w:unhideWhenUsed/>
    <w:rsid w:val="00211E03"/>
  </w:style>
  <w:style w:type="table" w:customStyle="1" w:styleId="111">
    <w:name w:val="Сетка таблицы11"/>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2"/>
    <w:uiPriority w:val="99"/>
    <w:semiHidden/>
    <w:unhideWhenUsed/>
    <w:rsid w:val="00211E03"/>
  </w:style>
  <w:style w:type="numbering" w:customStyle="1" w:styleId="51">
    <w:name w:val="Нет списка51"/>
    <w:next w:val="a2"/>
    <w:uiPriority w:val="99"/>
    <w:semiHidden/>
    <w:unhideWhenUsed/>
    <w:rsid w:val="00211E03"/>
  </w:style>
  <w:style w:type="numbering" w:customStyle="1" w:styleId="61">
    <w:name w:val="Нет списка61"/>
    <w:next w:val="a2"/>
    <w:uiPriority w:val="99"/>
    <w:semiHidden/>
    <w:unhideWhenUsed/>
    <w:rsid w:val="00211E03"/>
  </w:style>
  <w:style w:type="numbering" w:customStyle="1" w:styleId="71">
    <w:name w:val="Нет списка71"/>
    <w:next w:val="a2"/>
    <w:uiPriority w:val="99"/>
    <w:semiHidden/>
    <w:unhideWhenUsed/>
    <w:rsid w:val="00211E03"/>
  </w:style>
  <w:style w:type="numbering" w:customStyle="1" w:styleId="81">
    <w:name w:val="Нет списка81"/>
    <w:next w:val="a2"/>
    <w:uiPriority w:val="99"/>
    <w:semiHidden/>
    <w:unhideWhenUsed/>
    <w:rsid w:val="00211E03"/>
  </w:style>
  <w:style w:type="numbering" w:customStyle="1" w:styleId="91">
    <w:name w:val="Нет списка91"/>
    <w:next w:val="a2"/>
    <w:uiPriority w:val="99"/>
    <w:semiHidden/>
    <w:unhideWhenUsed/>
    <w:rsid w:val="00211E03"/>
  </w:style>
  <w:style w:type="table" w:customStyle="1" w:styleId="212">
    <w:name w:val="Сетка таблицы21"/>
    <w:basedOn w:val="a1"/>
    <w:next w:val="a9"/>
    <w:uiPriority w:val="59"/>
    <w:rsid w:val="00211E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225"/>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 w:type="character" w:styleId="affa">
    <w:name w:val="Intense Reference"/>
    <w:basedOn w:val="a0"/>
    <w:uiPriority w:val="32"/>
    <w:qFormat/>
    <w:rsid w:val="0007137F"/>
    <w:rPr>
      <w:b/>
      <w:bCs/>
      <w:smallCaps/>
      <w:color w:val="C0504D" w:themeColor="accent2"/>
      <w:spacing w:val="5"/>
      <w:u w:val="single"/>
    </w:rPr>
  </w:style>
  <w:style w:type="table" w:customStyle="1" w:styleId="2a">
    <w:name w:val="Сетка таблицы2"/>
    <w:basedOn w:val="a1"/>
    <w:next w:val="a9"/>
    <w:uiPriority w:val="59"/>
    <w:rsid w:val="00A523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211E03"/>
  </w:style>
  <w:style w:type="table" w:customStyle="1" w:styleId="35">
    <w:name w:val="Сетка таблицы3"/>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11E03"/>
  </w:style>
  <w:style w:type="numbering" w:customStyle="1" w:styleId="211">
    <w:name w:val="Нет списка21"/>
    <w:next w:val="a2"/>
    <w:uiPriority w:val="99"/>
    <w:semiHidden/>
    <w:unhideWhenUsed/>
    <w:rsid w:val="00211E03"/>
  </w:style>
  <w:style w:type="numbering" w:customStyle="1" w:styleId="310">
    <w:name w:val="Нет списка31"/>
    <w:next w:val="a2"/>
    <w:uiPriority w:val="99"/>
    <w:semiHidden/>
    <w:unhideWhenUsed/>
    <w:rsid w:val="00211E03"/>
  </w:style>
  <w:style w:type="table" w:customStyle="1" w:styleId="111">
    <w:name w:val="Сетка таблицы11"/>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2"/>
    <w:uiPriority w:val="99"/>
    <w:semiHidden/>
    <w:unhideWhenUsed/>
    <w:rsid w:val="00211E03"/>
  </w:style>
  <w:style w:type="numbering" w:customStyle="1" w:styleId="51">
    <w:name w:val="Нет списка51"/>
    <w:next w:val="a2"/>
    <w:uiPriority w:val="99"/>
    <w:semiHidden/>
    <w:unhideWhenUsed/>
    <w:rsid w:val="00211E03"/>
  </w:style>
  <w:style w:type="numbering" w:customStyle="1" w:styleId="61">
    <w:name w:val="Нет списка61"/>
    <w:next w:val="a2"/>
    <w:uiPriority w:val="99"/>
    <w:semiHidden/>
    <w:unhideWhenUsed/>
    <w:rsid w:val="00211E03"/>
  </w:style>
  <w:style w:type="numbering" w:customStyle="1" w:styleId="71">
    <w:name w:val="Нет списка71"/>
    <w:next w:val="a2"/>
    <w:uiPriority w:val="99"/>
    <w:semiHidden/>
    <w:unhideWhenUsed/>
    <w:rsid w:val="00211E03"/>
  </w:style>
  <w:style w:type="numbering" w:customStyle="1" w:styleId="81">
    <w:name w:val="Нет списка81"/>
    <w:next w:val="a2"/>
    <w:uiPriority w:val="99"/>
    <w:semiHidden/>
    <w:unhideWhenUsed/>
    <w:rsid w:val="00211E03"/>
  </w:style>
  <w:style w:type="numbering" w:customStyle="1" w:styleId="91">
    <w:name w:val="Нет списка91"/>
    <w:next w:val="a2"/>
    <w:uiPriority w:val="99"/>
    <w:semiHidden/>
    <w:unhideWhenUsed/>
    <w:rsid w:val="00211E03"/>
  </w:style>
  <w:style w:type="table" w:customStyle="1" w:styleId="212">
    <w:name w:val="Сетка таблицы21"/>
    <w:basedOn w:val="a1"/>
    <w:next w:val="a9"/>
    <w:uiPriority w:val="59"/>
    <w:rsid w:val="00211E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605">
      <w:bodyDiv w:val="1"/>
      <w:marLeft w:val="0"/>
      <w:marRight w:val="0"/>
      <w:marTop w:val="0"/>
      <w:marBottom w:val="0"/>
      <w:divBdr>
        <w:top w:val="none" w:sz="0" w:space="0" w:color="auto"/>
        <w:left w:val="none" w:sz="0" w:space="0" w:color="auto"/>
        <w:bottom w:val="none" w:sz="0" w:space="0" w:color="auto"/>
        <w:right w:val="none" w:sz="0" w:space="0" w:color="auto"/>
      </w:divBdr>
    </w:div>
    <w:div w:id="9988051">
      <w:bodyDiv w:val="1"/>
      <w:marLeft w:val="0"/>
      <w:marRight w:val="0"/>
      <w:marTop w:val="0"/>
      <w:marBottom w:val="0"/>
      <w:divBdr>
        <w:top w:val="none" w:sz="0" w:space="0" w:color="auto"/>
        <w:left w:val="none" w:sz="0" w:space="0" w:color="auto"/>
        <w:bottom w:val="none" w:sz="0" w:space="0" w:color="auto"/>
        <w:right w:val="none" w:sz="0" w:space="0" w:color="auto"/>
      </w:divBdr>
    </w:div>
    <w:div w:id="16977371">
      <w:bodyDiv w:val="1"/>
      <w:marLeft w:val="0"/>
      <w:marRight w:val="0"/>
      <w:marTop w:val="0"/>
      <w:marBottom w:val="0"/>
      <w:divBdr>
        <w:top w:val="none" w:sz="0" w:space="0" w:color="auto"/>
        <w:left w:val="none" w:sz="0" w:space="0" w:color="auto"/>
        <w:bottom w:val="none" w:sz="0" w:space="0" w:color="auto"/>
        <w:right w:val="none" w:sz="0" w:space="0" w:color="auto"/>
      </w:divBdr>
    </w:div>
    <w:div w:id="20281605">
      <w:bodyDiv w:val="1"/>
      <w:marLeft w:val="0"/>
      <w:marRight w:val="0"/>
      <w:marTop w:val="0"/>
      <w:marBottom w:val="0"/>
      <w:divBdr>
        <w:top w:val="none" w:sz="0" w:space="0" w:color="auto"/>
        <w:left w:val="none" w:sz="0" w:space="0" w:color="auto"/>
        <w:bottom w:val="none" w:sz="0" w:space="0" w:color="auto"/>
        <w:right w:val="none" w:sz="0" w:space="0" w:color="auto"/>
      </w:divBdr>
    </w:div>
    <w:div w:id="38669045">
      <w:bodyDiv w:val="1"/>
      <w:marLeft w:val="0"/>
      <w:marRight w:val="0"/>
      <w:marTop w:val="0"/>
      <w:marBottom w:val="0"/>
      <w:divBdr>
        <w:top w:val="none" w:sz="0" w:space="0" w:color="auto"/>
        <w:left w:val="none" w:sz="0" w:space="0" w:color="auto"/>
        <w:bottom w:val="none" w:sz="0" w:space="0" w:color="auto"/>
        <w:right w:val="none" w:sz="0" w:space="0" w:color="auto"/>
      </w:divBdr>
    </w:div>
    <w:div w:id="70784006">
      <w:bodyDiv w:val="1"/>
      <w:marLeft w:val="0"/>
      <w:marRight w:val="0"/>
      <w:marTop w:val="0"/>
      <w:marBottom w:val="0"/>
      <w:divBdr>
        <w:top w:val="none" w:sz="0" w:space="0" w:color="auto"/>
        <w:left w:val="none" w:sz="0" w:space="0" w:color="auto"/>
        <w:bottom w:val="none" w:sz="0" w:space="0" w:color="auto"/>
        <w:right w:val="none" w:sz="0" w:space="0" w:color="auto"/>
      </w:divBdr>
    </w:div>
    <w:div w:id="71858556">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8434173">
      <w:bodyDiv w:val="1"/>
      <w:marLeft w:val="0"/>
      <w:marRight w:val="0"/>
      <w:marTop w:val="0"/>
      <w:marBottom w:val="0"/>
      <w:divBdr>
        <w:top w:val="none" w:sz="0" w:space="0" w:color="auto"/>
        <w:left w:val="none" w:sz="0" w:space="0" w:color="auto"/>
        <w:bottom w:val="none" w:sz="0" w:space="0" w:color="auto"/>
        <w:right w:val="none" w:sz="0" w:space="0" w:color="auto"/>
      </w:divBdr>
    </w:div>
    <w:div w:id="92210258">
      <w:bodyDiv w:val="1"/>
      <w:marLeft w:val="0"/>
      <w:marRight w:val="0"/>
      <w:marTop w:val="0"/>
      <w:marBottom w:val="0"/>
      <w:divBdr>
        <w:top w:val="none" w:sz="0" w:space="0" w:color="auto"/>
        <w:left w:val="none" w:sz="0" w:space="0" w:color="auto"/>
        <w:bottom w:val="none" w:sz="0" w:space="0" w:color="auto"/>
        <w:right w:val="none" w:sz="0" w:space="0" w:color="auto"/>
      </w:divBdr>
    </w:div>
    <w:div w:id="107162388">
      <w:bodyDiv w:val="1"/>
      <w:marLeft w:val="0"/>
      <w:marRight w:val="0"/>
      <w:marTop w:val="0"/>
      <w:marBottom w:val="0"/>
      <w:divBdr>
        <w:top w:val="none" w:sz="0" w:space="0" w:color="auto"/>
        <w:left w:val="none" w:sz="0" w:space="0" w:color="auto"/>
        <w:bottom w:val="none" w:sz="0" w:space="0" w:color="auto"/>
        <w:right w:val="none" w:sz="0" w:space="0" w:color="auto"/>
      </w:divBdr>
    </w:div>
    <w:div w:id="114759209">
      <w:bodyDiv w:val="1"/>
      <w:marLeft w:val="0"/>
      <w:marRight w:val="0"/>
      <w:marTop w:val="0"/>
      <w:marBottom w:val="0"/>
      <w:divBdr>
        <w:top w:val="none" w:sz="0" w:space="0" w:color="auto"/>
        <w:left w:val="none" w:sz="0" w:space="0" w:color="auto"/>
        <w:bottom w:val="none" w:sz="0" w:space="0" w:color="auto"/>
        <w:right w:val="none" w:sz="0" w:space="0" w:color="auto"/>
      </w:divBdr>
    </w:div>
    <w:div w:id="134378166">
      <w:bodyDiv w:val="1"/>
      <w:marLeft w:val="0"/>
      <w:marRight w:val="0"/>
      <w:marTop w:val="0"/>
      <w:marBottom w:val="0"/>
      <w:divBdr>
        <w:top w:val="none" w:sz="0" w:space="0" w:color="auto"/>
        <w:left w:val="none" w:sz="0" w:space="0" w:color="auto"/>
        <w:bottom w:val="none" w:sz="0" w:space="0" w:color="auto"/>
        <w:right w:val="none" w:sz="0" w:space="0" w:color="auto"/>
      </w:divBdr>
    </w:div>
    <w:div w:id="155652447">
      <w:bodyDiv w:val="1"/>
      <w:marLeft w:val="0"/>
      <w:marRight w:val="0"/>
      <w:marTop w:val="0"/>
      <w:marBottom w:val="0"/>
      <w:divBdr>
        <w:top w:val="none" w:sz="0" w:space="0" w:color="auto"/>
        <w:left w:val="none" w:sz="0" w:space="0" w:color="auto"/>
        <w:bottom w:val="none" w:sz="0" w:space="0" w:color="auto"/>
        <w:right w:val="none" w:sz="0" w:space="0" w:color="auto"/>
      </w:divBdr>
    </w:div>
    <w:div w:id="157118673">
      <w:bodyDiv w:val="1"/>
      <w:marLeft w:val="0"/>
      <w:marRight w:val="0"/>
      <w:marTop w:val="0"/>
      <w:marBottom w:val="0"/>
      <w:divBdr>
        <w:top w:val="none" w:sz="0" w:space="0" w:color="auto"/>
        <w:left w:val="none" w:sz="0" w:space="0" w:color="auto"/>
        <w:bottom w:val="none" w:sz="0" w:space="0" w:color="auto"/>
        <w:right w:val="none" w:sz="0" w:space="0" w:color="auto"/>
      </w:divBdr>
    </w:div>
    <w:div w:id="196353689">
      <w:bodyDiv w:val="1"/>
      <w:marLeft w:val="0"/>
      <w:marRight w:val="0"/>
      <w:marTop w:val="0"/>
      <w:marBottom w:val="0"/>
      <w:divBdr>
        <w:top w:val="none" w:sz="0" w:space="0" w:color="auto"/>
        <w:left w:val="none" w:sz="0" w:space="0" w:color="auto"/>
        <w:bottom w:val="none" w:sz="0" w:space="0" w:color="auto"/>
        <w:right w:val="none" w:sz="0" w:space="0" w:color="auto"/>
      </w:divBdr>
    </w:div>
    <w:div w:id="200483510">
      <w:bodyDiv w:val="1"/>
      <w:marLeft w:val="0"/>
      <w:marRight w:val="0"/>
      <w:marTop w:val="0"/>
      <w:marBottom w:val="0"/>
      <w:divBdr>
        <w:top w:val="none" w:sz="0" w:space="0" w:color="auto"/>
        <w:left w:val="none" w:sz="0" w:space="0" w:color="auto"/>
        <w:bottom w:val="none" w:sz="0" w:space="0" w:color="auto"/>
        <w:right w:val="none" w:sz="0" w:space="0" w:color="auto"/>
      </w:divBdr>
    </w:div>
    <w:div w:id="204685938">
      <w:bodyDiv w:val="1"/>
      <w:marLeft w:val="0"/>
      <w:marRight w:val="0"/>
      <w:marTop w:val="0"/>
      <w:marBottom w:val="0"/>
      <w:divBdr>
        <w:top w:val="none" w:sz="0" w:space="0" w:color="auto"/>
        <w:left w:val="none" w:sz="0" w:space="0" w:color="auto"/>
        <w:bottom w:val="none" w:sz="0" w:space="0" w:color="auto"/>
        <w:right w:val="none" w:sz="0" w:space="0" w:color="auto"/>
      </w:divBdr>
    </w:div>
    <w:div w:id="214048266">
      <w:bodyDiv w:val="1"/>
      <w:marLeft w:val="0"/>
      <w:marRight w:val="0"/>
      <w:marTop w:val="0"/>
      <w:marBottom w:val="0"/>
      <w:divBdr>
        <w:top w:val="none" w:sz="0" w:space="0" w:color="auto"/>
        <w:left w:val="none" w:sz="0" w:space="0" w:color="auto"/>
        <w:bottom w:val="none" w:sz="0" w:space="0" w:color="auto"/>
        <w:right w:val="none" w:sz="0" w:space="0" w:color="auto"/>
      </w:divBdr>
    </w:div>
    <w:div w:id="251357130">
      <w:bodyDiv w:val="1"/>
      <w:marLeft w:val="0"/>
      <w:marRight w:val="0"/>
      <w:marTop w:val="0"/>
      <w:marBottom w:val="0"/>
      <w:divBdr>
        <w:top w:val="none" w:sz="0" w:space="0" w:color="auto"/>
        <w:left w:val="none" w:sz="0" w:space="0" w:color="auto"/>
        <w:bottom w:val="none" w:sz="0" w:space="0" w:color="auto"/>
        <w:right w:val="none" w:sz="0" w:space="0" w:color="auto"/>
      </w:divBdr>
    </w:div>
    <w:div w:id="270019473">
      <w:bodyDiv w:val="1"/>
      <w:marLeft w:val="0"/>
      <w:marRight w:val="0"/>
      <w:marTop w:val="0"/>
      <w:marBottom w:val="0"/>
      <w:divBdr>
        <w:top w:val="none" w:sz="0" w:space="0" w:color="auto"/>
        <w:left w:val="none" w:sz="0" w:space="0" w:color="auto"/>
        <w:bottom w:val="none" w:sz="0" w:space="0" w:color="auto"/>
        <w:right w:val="none" w:sz="0" w:space="0" w:color="auto"/>
      </w:divBdr>
    </w:div>
    <w:div w:id="282270634">
      <w:bodyDiv w:val="1"/>
      <w:marLeft w:val="0"/>
      <w:marRight w:val="0"/>
      <w:marTop w:val="0"/>
      <w:marBottom w:val="0"/>
      <w:divBdr>
        <w:top w:val="none" w:sz="0" w:space="0" w:color="auto"/>
        <w:left w:val="none" w:sz="0" w:space="0" w:color="auto"/>
        <w:bottom w:val="none" w:sz="0" w:space="0" w:color="auto"/>
        <w:right w:val="none" w:sz="0" w:space="0" w:color="auto"/>
      </w:divBdr>
    </w:div>
    <w:div w:id="299073205">
      <w:bodyDiv w:val="1"/>
      <w:marLeft w:val="0"/>
      <w:marRight w:val="0"/>
      <w:marTop w:val="0"/>
      <w:marBottom w:val="0"/>
      <w:divBdr>
        <w:top w:val="none" w:sz="0" w:space="0" w:color="auto"/>
        <w:left w:val="none" w:sz="0" w:space="0" w:color="auto"/>
        <w:bottom w:val="none" w:sz="0" w:space="0" w:color="auto"/>
        <w:right w:val="none" w:sz="0" w:space="0" w:color="auto"/>
      </w:divBdr>
    </w:div>
    <w:div w:id="300154888">
      <w:bodyDiv w:val="1"/>
      <w:marLeft w:val="0"/>
      <w:marRight w:val="0"/>
      <w:marTop w:val="0"/>
      <w:marBottom w:val="0"/>
      <w:divBdr>
        <w:top w:val="none" w:sz="0" w:space="0" w:color="auto"/>
        <w:left w:val="none" w:sz="0" w:space="0" w:color="auto"/>
        <w:bottom w:val="none" w:sz="0" w:space="0" w:color="auto"/>
        <w:right w:val="none" w:sz="0" w:space="0" w:color="auto"/>
      </w:divBdr>
    </w:div>
    <w:div w:id="300889662">
      <w:bodyDiv w:val="1"/>
      <w:marLeft w:val="0"/>
      <w:marRight w:val="0"/>
      <w:marTop w:val="0"/>
      <w:marBottom w:val="0"/>
      <w:divBdr>
        <w:top w:val="none" w:sz="0" w:space="0" w:color="auto"/>
        <w:left w:val="none" w:sz="0" w:space="0" w:color="auto"/>
        <w:bottom w:val="none" w:sz="0" w:space="0" w:color="auto"/>
        <w:right w:val="none" w:sz="0" w:space="0" w:color="auto"/>
      </w:divBdr>
    </w:div>
    <w:div w:id="301426042">
      <w:bodyDiv w:val="1"/>
      <w:marLeft w:val="0"/>
      <w:marRight w:val="0"/>
      <w:marTop w:val="0"/>
      <w:marBottom w:val="0"/>
      <w:divBdr>
        <w:top w:val="none" w:sz="0" w:space="0" w:color="auto"/>
        <w:left w:val="none" w:sz="0" w:space="0" w:color="auto"/>
        <w:bottom w:val="none" w:sz="0" w:space="0" w:color="auto"/>
        <w:right w:val="none" w:sz="0" w:space="0" w:color="auto"/>
      </w:divBdr>
    </w:div>
    <w:div w:id="333264284">
      <w:bodyDiv w:val="1"/>
      <w:marLeft w:val="0"/>
      <w:marRight w:val="0"/>
      <w:marTop w:val="0"/>
      <w:marBottom w:val="0"/>
      <w:divBdr>
        <w:top w:val="none" w:sz="0" w:space="0" w:color="auto"/>
        <w:left w:val="none" w:sz="0" w:space="0" w:color="auto"/>
        <w:bottom w:val="none" w:sz="0" w:space="0" w:color="auto"/>
        <w:right w:val="none" w:sz="0" w:space="0" w:color="auto"/>
      </w:divBdr>
    </w:div>
    <w:div w:id="378167281">
      <w:bodyDiv w:val="1"/>
      <w:marLeft w:val="0"/>
      <w:marRight w:val="0"/>
      <w:marTop w:val="0"/>
      <w:marBottom w:val="0"/>
      <w:divBdr>
        <w:top w:val="none" w:sz="0" w:space="0" w:color="auto"/>
        <w:left w:val="none" w:sz="0" w:space="0" w:color="auto"/>
        <w:bottom w:val="none" w:sz="0" w:space="0" w:color="auto"/>
        <w:right w:val="none" w:sz="0" w:space="0" w:color="auto"/>
      </w:divBdr>
    </w:div>
    <w:div w:id="384721303">
      <w:bodyDiv w:val="1"/>
      <w:marLeft w:val="0"/>
      <w:marRight w:val="0"/>
      <w:marTop w:val="0"/>
      <w:marBottom w:val="0"/>
      <w:divBdr>
        <w:top w:val="none" w:sz="0" w:space="0" w:color="auto"/>
        <w:left w:val="none" w:sz="0" w:space="0" w:color="auto"/>
        <w:bottom w:val="none" w:sz="0" w:space="0" w:color="auto"/>
        <w:right w:val="none" w:sz="0" w:space="0" w:color="auto"/>
      </w:divBdr>
    </w:div>
    <w:div w:id="433206313">
      <w:bodyDiv w:val="1"/>
      <w:marLeft w:val="0"/>
      <w:marRight w:val="0"/>
      <w:marTop w:val="0"/>
      <w:marBottom w:val="0"/>
      <w:divBdr>
        <w:top w:val="none" w:sz="0" w:space="0" w:color="auto"/>
        <w:left w:val="none" w:sz="0" w:space="0" w:color="auto"/>
        <w:bottom w:val="none" w:sz="0" w:space="0" w:color="auto"/>
        <w:right w:val="none" w:sz="0" w:space="0" w:color="auto"/>
      </w:divBdr>
    </w:div>
    <w:div w:id="447429924">
      <w:bodyDiv w:val="1"/>
      <w:marLeft w:val="0"/>
      <w:marRight w:val="0"/>
      <w:marTop w:val="0"/>
      <w:marBottom w:val="0"/>
      <w:divBdr>
        <w:top w:val="none" w:sz="0" w:space="0" w:color="auto"/>
        <w:left w:val="none" w:sz="0" w:space="0" w:color="auto"/>
        <w:bottom w:val="none" w:sz="0" w:space="0" w:color="auto"/>
        <w:right w:val="none" w:sz="0" w:space="0" w:color="auto"/>
      </w:divBdr>
    </w:div>
    <w:div w:id="450438282">
      <w:bodyDiv w:val="1"/>
      <w:marLeft w:val="0"/>
      <w:marRight w:val="0"/>
      <w:marTop w:val="0"/>
      <w:marBottom w:val="0"/>
      <w:divBdr>
        <w:top w:val="none" w:sz="0" w:space="0" w:color="auto"/>
        <w:left w:val="none" w:sz="0" w:space="0" w:color="auto"/>
        <w:bottom w:val="none" w:sz="0" w:space="0" w:color="auto"/>
        <w:right w:val="none" w:sz="0" w:space="0" w:color="auto"/>
      </w:divBdr>
    </w:div>
    <w:div w:id="462385988">
      <w:bodyDiv w:val="1"/>
      <w:marLeft w:val="0"/>
      <w:marRight w:val="0"/>
      <w:marTop w:val="0"/>
      <w:marBottom w:val="0"/>
      <w:divBdr>
        <w:top w:val="none" w:sz="0" w:space="0" w:color="auto"/>
        <w:left w:val="none" w:sz="0" w:space="0" w:color="auto"/>
        <w:bottom w:val="none" w:sz="0" w:space="0" w:color="auto"/>
        <w:right w:val="none" w:sz="0" w:space="0" w:color="auto"/>
      </w:divBdr>
    </w:div>
    <w:div w:id="473527499">
      <w:bodyDiv w:val="1"/>
      <w:marLeft w:val="0"/>
      <w:marRight w:val="0"/>
      <w:marTop w:val="0"/>
      <w:marBottom w:val="0"/>
      <w:divBdr>
        <w:top w:val="none" w:sz="0" w:space="0" w:color="auto"/>
        <w:left w:val="none" w:sz="0" w:space="0" w:color="auto"/>
        <w:bottom w:val="none" w:sz="0" w:space="0" w:color="auto"/>
        <w:right w:val="none" w:sz="0" w:space="0" w:color="auto"/>
      </w:divBdr>
    </w:div>
    <w:div w:id="474370942">
      <w:bodyDiv w:val="1"/>
      <w:marLeft w:val="0"/>
      <w:marRight w:val="0"/>
      <w:marTop w:val="0"/>
      <w:marBottom w:val="0"/>
      <w:divBdr>
        <w:top w:val="none" w:sz="0" w:space="0" w:color="auto"/>
        <w:left w:val="none" w:sz="0" w:space="0" w:color="auto"/>
        <w:bottom w:val="none" w:sz="0" w:space="0" w:color="auto"/>
        <w:right w:val="none" w:sz="0" w:space="0" w:color="auto"/>
      </w:divBdr>
    </w:div>
    <w:div w:id="520513837">
      <w:bodyDiv w:val="1"/>
      <w:marLeft w:val="0"/>
      <w:marRight w:val="0"/>
      <w:marTop w:val="0"/>
      <w:marBottom w:val="0"/>
      <w:divBdr>
        <w:top w:val="none" w:sz="0" w:space="0" w:color="auto"/>
        <w:left w:val="none" w:sz="0" w:space="0" w:color="auto"/>
        <w:bottom w:val="none" w:sz="0" w:space="0" w:color="auto"/>
        <w:right w:val="none" w:sz="0" w:space="0" w:color="auto"/>
      </w:divBdr>
    </w:div>
    <w:div w:id="522672853">
      <w:bodyDiv w:val="1"/>
      <w:marLeft w:val="0"/>
      <w:marRight w:val="0"/>
      <w:marTop w:val="0"/>
      <w:marBottom w:val="0"/>
      <w:divBdr>
        <w:top w:val="none" w:sz="0" w:space="0" w:color="auto"/>
        <w:left w:val="none" w:sz="0" w:space="0" w:color="auto"/>
        <w:bottom w:val="none" w:sz="0" w:space="0" w:color="auto"/>
        <w:right w:val="none" w:sz="0" w:space="0" w:color="auto"/>
      </w:divBdr>
    </w:div>
    <w:div w:id="528226618">
      <w:bodyDiv w:val="1"/>
      <w:marLeft w:val="0"/>
      <w:marRight w:val="0"/>
      <w:marTop w:val="0"/>
      <w:marBottom w:val="0"/>
      <w:divBdr>
        <w:top w:val="none" w:sz="0" w:space="0" w:color="auto"/>
        <w:left w:val="none" w:sz="0" w:space="0" w:color="auto"/>
        <w:bottom w:val="none" w:sz="0" w:space="0" w:color="auto"/>
        <w:right w:val="none" w:sz="0" w:space="0" w:color="auto"/>
      </w:divBdr>
    </w:div>
    <w:div w:id="529727938">
      <w:bodyDiv w:val="1"/>
      <w:marLeft w:val="0"/>
      <w:marRight w:val="0"/>
      <w:marTop w:val="0"/>
      <w:marBottom w:val="0"/>
      <w:divBdr>
        <w:top w:val="none" w:sz="0" w:space="0" w:color="auto"/>
        <w:left w:val="none" w:sz="0" w:space="0" w:color="auto"/>
        <w:bottom w:val="none" w:sz="0" w:space="0" w:color="auto"/>
        <w:right w:val="none" w:sz="0" w:space="0" w:color="auto"/>
      </w:divBdr>
    </w:div>
    <w:div w:id="530150052">
      <w:bodyDiv w:val="1"/>
      <w:marLeft w:val="0"/>
      <w:marRight w:val="0"/>
      <w:marTop w:val="0"/>
      <w:marBottom w:val="0"/>
      <w:divBdr>
        <w:top w:val="none" w:sz="0" w:space="0" w:color="auto"/>
        <w:left w:val="none" w:sz="0" w:space="0" w:color="auto"/>
        <w:bottom w:val="none" w:sz="0" w:space="0" w:color="auto"/>
        <w:right w:val="none" w:sz="0" w:space="0" w:color="auto"/>
      </w:divBdr>
    </w:div>
    <w:div w:id="539627763">
      <w:bodyDiv w:val="1"/>
      <w:marLeft w:val="0"/>
      <w:marRight w:val="0"/>
      <w:marTop w:val="0"/>
      <w:marBottom w:val="0"/>
      <w:divBdr>
        <w:top w:val="none" w:sz="0" w:space="0" w:color="auto"/>
        <w:left w:val="none" w:sz="0" w:space="0" w:color="auto"/>
        <w:bottom w:val="none" w:sz="0" w:space="0" w:color="auto"/>
        <w:right w:val="none" w:sz="0" w:space="0" w:color="auto"/>
      </w:divBdr>
    </w:div>
    <w:div w:id="546574687">
      <w:bodyDiv w:val="1"/>
      <w:marLeft w:val="0"/>
      <w:marRight w:val="0"/>
      <w:marTop w:val="0"/>
      <w:marBottom w:val="0"/>
      <w:divBdr>
        <w:top w:val="none" w:sz="0" w:space="0" w:color="auto"/>
        <w:left w:val="none" w:sz="0" w:space="0" w:color="auto"/>
        <w:bottom w:val="none" w:sz="0" w:space="0" w:color="auto"/>
        <w:right w:val="none" w:sz="0" w:space="0" w:color="auto"/>
      </w:divBdr>
    </w:div>
    <w:div w:id="549807438">
      <w:bodyDiv w:val="1"/>
      <w:marLeft w:val="0"/>
      <w:marRight w:val="0"/>
      <w:marTop w:val="0"/>
      <w:marBottom w:val="0"/>
      <w:divBdr>
        <w:top w:val="none" w:sz="0" w:space="0" w:color="auto"/>
        <w:left w:val="none" w:sz="0" w:space="0" w:color="auto"/>
        <w:bottom w:val="none" w:sz="0" w:space="0" w:color="auto"/>
        <w:right w:val="none" w:sz="0" w:space="0" w:color="auto"/>
      </w:divBdr>
    </w:div>
    <w:div w:id="563636688">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638925940">
      <w:bodyDiv w:val="1"/>
      <w:marLeft w:val="0"/>
      <w:marRight w:val="0"/>
      <w:marTop w:val="0"/>
      <w:marBottom w:val="0"/>
      <w:divBdr>
        <w:top w:val="none" w:sz="0" w:space="0" w:color="auto"/>
        <w:left w:val="none" w:sz="0" w:space="0" w:color="auto"/>
        <w:bottom w:val="none" w:sz="0" w:space="0" w:color="auto"/>
        <w:right w:val="none" w:sz="0" w:space="0" w:color="auto"/>
      </w:divBdr>
    </w:div>
    <w:div w:id="642780869">
      <w:bodyDiv w:val="1"/>
      <w:marLeft w:val="0"/>
      <w:marRight w:val="0"/>
      <w:marTop w:val="0"/>
      <w:marBottom w:val="0"/>
      <w:divBdr>
        <w:top w:val="none" w:sz="0" w:space="0" w:color="auto"/>
        <w:left w:val="none" w:sz="0" w:space="0" w:color="auto"/>
        <w:bottom w:val="none" w:sz="0" w:space="0" w:color="auto"/>
        <w:right w:val="none" w:sz="0" w:space="0" w:color="auto"/>
      </w:divBdr>
    </w:div>
    <w:div w:id="658122466">
      <w:bodyDiv w:val="1"/>
      <w:marLeft w:val="0"/>
      <w:marRight w:val="0"/>
      <w:marTop w:val="0"/>
      <w:marBottom w:val="0"/>
      <w:divBdr>
        <w:top w:val="none" w:sz="0" w:space="0" w:color="auto"/>
        <w:left w:val="none" w:sz="0" w:space="0" w:color="auto"/>
        <w:bottom w:val="none" w:sz="0" w:space="0" w:color="auto"/>
        <w:right w:val="none" w:sz="0" w:space="0" w:color="auto"/>
      </w:divBdr>
    </w:div>
    <w:div w:id="663094185">
      <w:bodyDiv w:val="1"/>
      <w:marLeft w:val="0"/>
      <w:marRight w:val="0"/>
      <w:marTop w:val="0"/>
      <w:marBottom w:val="0"/>
      <w:divBdr>
        <w:top w:val="none" w:sz="0" w:space="0" w:color="auto"/>
        <w:left w:val="none" w:sz="0" w:space="0" w:color="auto"/>
        <w:bottom w:val="none" w:sz="0" w:space="0" w:color="auto"/>
        <w:right w:val="none" w:sz="0" w:space="0" w:color="auto"/>
      </w:divBdr>
    </w:div>
    <w:div w:id="671949923">
      <w:bodyDiv w:val="1"/>
      <w:marLeft w:val="0"/>
      <w:marRight w:val="0"/>
      <w:marTop w:val="0"/>
      <w:marBottom w:val="0"/>
      <w:divBdr>
        <w:top w:val="none" w:sz="0" w:space="0" w:color="auto"/>
        <w:left w:val="none" w:sz="0" w:space="0" w:color="auto"/>
        <w:bottom w:val="none" w:sz="0" w:space="0" w:color="auto"/>
        <w:right w:val="none" w:sz="0" w:space="0" w:color="auto"/>
      </w:divBdr>
    </w:div>
    <w:div w:id="677121845">
      <w:bodyDiv w:val="1"/>
      <w:marLeft w:val="0"/>
      <w:marRight w:val="0"/>
      <w:marTop w:val="0"/>
      <w:marBottom w:val="0"/>
      <w:divBdr>
        <w:top w:val="none" w:sz="0" w:space="0" w:color="auto"/>
        <w:left w:val="none" w:sz="0" w:space="0" w:color="auto"/>
        <w:bottom w:val="none" w:sz="0" w:space="0" w:color="auto"/>
        <w:right w:val="none" w:sz="0" w:space="0" w:color="auto"/>
      </w:divBdr>
    </w:div>
    <w:div w:id="717439895">
      <w:bodyDiv w:val="1"/>
      <w:marLeft w:val="0"/>
      <w:marRight w:val="0"/>
      <w:marTop w:val="0"/>
      <w:marBottom w:val="0"/>
      <w:divBdr>
        <w:top w:val="none" w:sz="0" w:space="0" w:color="auto"/>
        <w:left w:val="none" w:sz="0" w:space="0" w:color="auto"/>
        <w:bottom w:val="none" w:sz="0" w:space="0" w:color="auto"/>
        <w:right w:val="none" w:sz="0" w:space="0" w:color="auto"/>
      </w:divBdr>
    </w:div>
    <w:div w:id="739325655">
      <w:bodyDiv w:val="1"/>
      <w:marLeft w:val="0"/>
      <w:marRight w:val="0"/>
      <w:marTop w:val="0"/>
      <w:marBottom w:val="0"/>
      <w:divBdr>
        <w:top w:val="none" w:sz="0" w:space="0" w:color="auto"/>
        <w:left w:val="none" w:sz="0" w:space="0" w:color="auto"/>
        <w:bottom w:val="none" w:sz="0" w:space="0" w:color="auto"/>
        <w:right w:val="none" w:sz="0" w:space="0" w:color="auto"/>
      </w:divBdr>
    </w:div>
    <w:div w:id="758602320">
      <w:bodyDiv w:val="1"/>
      <w:marLeft w:val="0"/>
      <w:marRight w:val="0"/>
      <w:marTop w:val="0"/>
      <w:marBottom w:val="0"/>
      <w:divBdr>
        <w:top w:val="none" w:sz="0" w:space="0" w:color="auto"/>
        <w:left w:val="none" w:sz="0" w:space="0" w:color="auto"/>
        <w:bottom w:val="none" w:sz="0" w:space="0" w:color="auto"/>
        <w:right w:val="none" w:sz="0" w:space="0" w:color="auto"/>
      </w:divBdr>
    </w:div>
    <w:div w:id="822039075">
      <w:bodyDiv w:val="1"/>
      <w:marLeft w:val="0"/>
      <w:marRight w:val="0"/>
      <w:marTop w:val="0"/>
      <w:marBottom w:val="0"/>
      <w:divBdr>
        <w:top w:val="none" w:sz="0" w:space="0" w:color="auto"/>
        <w:left w:val="none" w:sz="0" w:space="0" w:color="auto"/>
        <w:bottom w:val="none" w:sz="0" w:space="0" w:color="auto"/>
        <w:right w:val="none" w:sz="0" w:space="0" w:color="auto"/>
      </w:divBdr>
    </w:div>
    <w:div w:id="855384417">
      <w:bodyDiv w:val="1"/>
      <w:marLeft w:val="0"/>
      <w:marRight w:val="0"/>
      <w:marTop w:val="0"/>
      <w:marBottom w:val="0"/>
      <w:divBdr>
        <w:top w:val="none" w:sz="0" w:space="0" w:color="auto"/>
        <w:left w:val="none" w:sz="0" w:space="0" w:color="auto"/>
        <w:bottom w:val="none" w:sz="0" w:space="0" w:color="auto"/>
        <w:right w:val="none" w:sz="0" w:space="0" w:color="auto"/>
      </w:divBdr>
    </w:div>
    <w:div w:id="875774134">
      <w:bodyDiv w:val="1"/>
      <w:marLeft w:val="0"/>
      <w:marRight w:val="0"/>
      <w:marTop w:val="0"/>
      <w:marBottom w:val="0"/>
      <w:divBdr>
        <w:top w:val="none" w:sz="0" w:space="0" w:color="auto"/>
        <w:left w:val="none" w:sz="0" w:space="0" w:color="auto"/>
        <w:bottom w:val="none" w:sz="0" w:space="0" w:color="auto"/>
        <w:right w:val="none" w:sz="0" w:space="0" w:color="auto"/>
      </w:divBdr>
    </w:div>
    <w:div w:id="881526623">
      <w:bodyDiv w:val="1"/>
      <w:marLeft w:val="0"/>
      <w:marRight w:val="0"/>
      <w:marTop w:val="0"/>
      <w:marBottom w:val="0"/>
      <w:divBdr>
        <w:top w:val="none" w:sz="0" w:space="0" w:color="auto"/>
        <w:left w:val="none" w:sz="0" w:space="0" w:color="auto"/>
        <w:bottom w:val="none" w:sz="0" w:space="0" w:color="auto"/>
        <w:right w:val="none" w:sz="0" w:space="0" w:color="auto"/>
      </w:divBdr>
    </w:div>
    <w:div w:id="941228982">
      <w:bodyDiv w:val="1"/>
      <w:marLeft w:val="0"/>
      <w:marRight w:val="0"/>
      <w:marTop w:val="0"/>
      <w:marBottom w:val="0"/>
      <w:divBdr>
        <w:top w:val="none" w:sz="0" w:space="0" w:color="auto"/>
        <w:left w:val="none" w:sz="0" w:space="0" w:color="auto"/>
        <w:bottom w:val="none" w:sz="0" w:space="0" w:color="auto"/>
        <w:right w:val="none" w:sz="0" w:space="0" w:color="auto"/>
      </w:divBdr>
    </w:div>
    <w:div w:id="941912167">
      <w:bodyDiv w:val="1"/>
      <w:marLeft w:val="0"/>
      <w:marRight w:val="0"/>
      <w:marTop w:val="0"/>
      <w:marBottom w:val="0"/>
      <w:divBdr>
        <w:top w:val="none" w:sz="0" w:space="0" w:color="auto"/>
        <w:left w:val="none" w:sz="0" w:space="0" w:color="auto"/>
        <w:bottom w:val="none" w:sz="0" w:space="0" w:color="auto"/>
        <w:right w:val="none" w:sz="0" w:space="0" w:color="auto"/>
      </w:divBdr>
    </w:div>
    <w:div w:id="962231172">
      <w:bodyDiv w:val="1"/>
      <w:marLeft w:val="0"/>
      <w:marRight w:val="0"/>
      <w:marTop w:val="0"/>
      <w:marBottom w:val="0"/>
      <w:divBdr>
        <w:top w:val="none" w:sz="0" w:space="0" w:color="auto"/>
        <w:left w:val="none" w:sz="0" w:space="0" w:color="auto"/>
        <w:bottom w:val="none" w:sz="0" w:space="0" w:color="auto"/>
        <w:right w:val="none" w:sz="0" w:space="0" w:color="auto"/>
      </w:divBdr>
    </w:div>
    <w:div w:id="966930465">
      <w:bodyDiv w:val="1"/>
      <w:marLeft w:val="0"/>
      <w:marRight w:val="0"/>
      <w:marTop w:val="0"/>
      <w:marBottom w:val="0"/>
      <w:divBdr>
        <w:top w:val="none" w:sz="0" w:space="0" w:color="auto"/>
        <w:left w:val="none" w:sz="0" w:space="0" w:color="auto"/>
        <w:bottom w:val="none" w:sz="0" w:space="0" w:color="auto"/>
        <w:right w:val="none" w:sz="0" w:space="0" w:color="auto"/>
      </w:divBdr>
    </w:div>
    <w:div w:id="968362586">
      <w:bodyDiv w:val="1"/>
      <w:marLeft w:val="0"/>
      <w:marRight w:val="0"/>
      <w:marTop w:val="0"/>
      <w:marBottom w:val="0"/>
      <w:divBdr>
        <w:top w:val="none" w:sz="0" w:space="0" w:color="auto"/>
        <w:left w:val="none" w:sz="0" w:space="0" w:color="auto"/>
        <w:bottom w:val="none" w:sz="0" w:space="0" w:color="auto"/>
        <w:right w:val="none" w:sz="0" w:space="0" w:color="auto"/>
      </w:divBdr>
    </w:div>
    <w:div w:id="970093647">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991954092">
      <w:bodyDiv w:val="1"/>
      <w:marLeft w:val="0"/>
      <w:marRight w:val="0"/>
      <w:marTop w:val="0"/>
      <w:marBottom w:val="0"/>
      <w:divBdr>
        <w:top w:val="none" w:sz="0" w:space="0" w:color="auto"/>
        <w:left w:val="none" w:sz="0" w:space="0" w:color="auto"/>
        <w:bottom w:val="none" w:sz="0" w:space="0" w:color="auto"/>
        <w:right w:val="none" w:sz="0" w:space="0" w:color="auto"/>
      </w:divBdr>
    </w:div>
    <w:div w:id="994181923">
      <w:bodyDiv w:val="1"/>
      <w:marLeft w:val="0"/>
      <w:marRight w:val="0"/>
      <w:marTop w:val="0"/>
      <w:marBottom w:val="0"/>
      <w:divBdr>
        <w:top w:val="none" w:sz="0" w:space="0" w:color="auto"/>
        <w:left w:val="none" w:sz="0" w:space="0" w:color="auto"/>
        <w:bottom w:val="none" w:sz="0" w:space="0" w:color="auto"/>
        <w:right w:val="none" w:sz="0" w:space="0" w:color="auto"/>
      </w:divBdr>
    </w:div>
    <w:div w:id="1004893461">
      <w:bodyDiv w:val="1"/>
      <w:marLeft w:val="0"/>
      <w:marRight w:val="0"/>
      <w:marTop w:val="0"/>
      <w:marBottom w:val="0"/>
      <w:divBdr>
        <w:top w:val="none" w:sz="0" w:space="0" w:color="auto"/>
        <w:left w:val="none" w:sz="0" w:space="0" w:color="auto"/>
        <w:bottom w:val="none" w:sz="0" w:space="0" w:color="auto"/>
        <w:right w:val="none" w:sz="0" w:space="0" w:color="auto"/>
      </w:divBdr>
    </w:div>
    <w:div w:id="1008094242">
      <w:bodyDiv w:val="1"/>
      <w:marLeft w:val="0"/>
      <w:marRight w:val="0"/>
      <w:marTop w:val="0"/>
      <w:marBottom w:val="0"/>
      <w:divBdr>
        <w:top w:val="none" w:sz="0" w:space="0" w:color="auto"/>
        <w:left w:val="none" w:sz="0" w:space="0" w:color="auto"/>
        <w:bottom w:val="none" w:sz="0" w:space="0" w:color="auto"/>
        <w:right w:val="none" w:sz="0" w:space="0" w:color="auto"/>
      </w:divBdr>
    </w:div>
    <w:div w:id="1020666159">
      <w:bodyDiv w:val="1"/>
      <w:marLeft w:val="0"/>
      <w:marRight w:val="0"/>
      <w:marTop w:val="0"/>
      <w:marBottom w:val="0"/>
      <w:divBdr>
        <w:top w:val="none" w:sz="0" w:space="0" w:color="auto"/>
        <w:left w:val="none" w:sz="0" w:space="0" w:color="auto"/>
        <w:bottom w:val="none" w:sz="0" w:space="0" w:color="auto"/>
        <w:right w:val="none" w:sz="0" w:space="0" w:color="auto"/>
      </w:divBdr>
    </w:div>
    <w:div w:id="1025206490">
      <w:bodyDiv w:val="1"/>
      <w:marLeft w:val="0"/>
      <w:marRight w:val="0"/>
      <w:marTop w:val="0"/>
      <w:marBottom w:val="0"/>
      <w:divBdr>
        <w:top w:val="none" w:sz="0" w:space="0" w:color="auto"/>
        <w:left w:val="none" w:sz="0" w:space="0" w:color="auto"/>
        <w:bottom w:val="none" w:sz="0" w:space="0" w:color="auto"/>
        <w:right w:val="none" w:sz="0" w:space="0" w:color="auto"/>
      </w:divBdr>
    </w:div>
    <w:div w:id="1045177808">
      <w:bodyDiv w:val="1"/>
      <w:marLeft w:val="0"/>
      <w:marRight w:val="0"/>
      <w:marTop w:val="0"/>
      <w:marBottom w:val="0"/>
      <w:divBdr>
        <w:top w:val="none" w:sz="0" w:space="0" w:color="auto"/>
        <w:left w:val="none" w:sz="0" w:space="0" w:color="auto"/>
        <w:bottom w:val="none" w:sz="0" w:space="0" w:color="auto"/>
        <w:right w:val="none" w:sz="0" w:space="0" w:color="auto"/>
      </w:divBdr>
    </w:div>
    <w:div w:id="1052659483">
      <w:bodyDiv w:val="1"/>
      <w:marLeft w:val="0"/>
      <w:marRight w:val="0"/>
      <w:marTop w:val="0"/>
      <w:marBottom w:val="0"/>
      <w:divBdr>
        <w:top w:val="none" w:sz="0" w:space="0" w:color="auto"/>
        <w:left w:val="none" w:sz="0" w:space="0" w:color="auto"/>
        <w:bottom w:val="none" w:sz="0" w:space="0" w:color="auto"/>
        <w:right w:val="none" w:sz="0" w:space="0" w:color="auto"/>
      </w:divBdr>
    </w:div>
    <w:div w:id="1060709088">
      <w:bodyDiv w:val="1"/>
      <w:marLeft w:val="0"/>
      <w:marRight w:val="0"/>
      <w:marTop w:val="0"/>
      <w:marBottom w:val="0"/>
      <w:divBdr>
        <w:top w:val="none" w:sz="0" w:space="0" w:color="auto"/>
        <w:left w:val="none" w:sz="0" w:space="0" w:color="auto"/>
        <w:bottom w:val="none" w:sz="0" w:space="0" w:color="auto"/>
        <w:right w:val="none" w:sz="0" w:space="0" w:color="auto"/>
      </w:divBdr>
    </w:div>
    <w:div w:id="1079909832">
      <w:bodyDiv w:val="1"/>
      <w:marLeft w:val="0"/>
      <w:marRight w:val="0"/>
      <w:marTop w:val="0"/>
      <w:marBottom w:val="0"/>
      <w:divBdr>
        <w:top w:val="none" w:sz="0" w:space="0" w:color="auto"/>
        <w:left w:val="none" w:sz="0" w:space="0" w:color="auto"/>
        <w:bottom w:val="none" w:sz="0" w:space="0" w:color="auto"/>
        <w:right w:val="none" w:sz="0" w:space="0" w:color="auto"/>
      </w:divBdr>
    </w:div>
    <w:div w:id="1081367581">
      <w:bodyDiv w:val="1"/>
      <w:marLeft w:val="0"/>
      <w:marRight w:val="0"/>
      <w:marTop w:val="0"/>
      <w:marBottom w:val="0"/>
      <w:divBdr>
        <w:top w:val="none" w:sz="0" w:space="0" w:color="auto"/>
        <w:left w:val="none" w:sz="0" w:space="0" w:color="auto"/>
        <w:bottom w:val="none" w:sz="0" w:space="0" w:color="auto"/>
        <w:right w:val="none" w:sz="0" w:space="0" w:color="auto"/>
      </w:divBdr>
    </w:div>
    <w:div w:id="1104347218">
      <w:bodyDiv w:val="1"/>
      <w:marLeft w:val="0"/>
      <w:marRight w:val="0"/>
      <w:marTop w:val="0"/>
      <w:marBottom w:val="0"/>
      <w:divBdr>
        <w:top w:val="none" w:sz="0" w:space="0" w:color="auto"/>
        <w:left w:val="none" w:sz="0" w:space="0" w:color="auto"/>
        <w:bottom w:val="none" w:sz="0" w:space="0" w:color="auto"/>
        <w:right w:val="none" w:sz="0" w:space="0" w:color="auto"/>
      </w:divBdr>
    </w:div>
    <w:div w:id="1108281510">
      <w:bodyDiv w:val="1"/>
      <w:marLeft w:val="0"/>
      <w:marRight w:val="0"/>
      <w:marTop w:val="0"/>
      <w:marBottom w:val="0"/>
      <w:divBdr>
        <w:top w:val="none" w:sz="0" w:space="0" w:color="auto"/>
        <w:left w:val="none" w:sz="0" w:space="0" w:color="auto"/>
        <w:bottom w:val="none" w:sz="0" w:space="0" w:color="auto"/>
        <w:right w:val="none" w:sz="0" w:space="0" w:color="auto"/>
      </w:divBdr>
    </w:div>
    <w:div w:id="1121191581">
      <w:bodyDiv w:val="1"/>
      <w:marLeft w:val="0"/>
      <w:marRight w:val="0"/>
      <w:marTop w:val="0"/>
      <w:marBottom w:val="0"/>
      <w:divBdr>
        <w:top w:val="none" w:sz="0" w:space="0" w:color="auto"/>
        <w:left w:val="none" w:sz="0" w:space="0" w:color="auto"/>
        <w:bottom w:val="none" w:sz="0" w:space="0" w:color="auto"/>
        <w:right w:val="none" w:sz="0" w:space="0" w:color="auto"/>
      </w:divBdr>
    </w:div>
    <w:div w:id="1134449832">
      <w:bodyDiv w:val="1"/>
      <w:marLeft w:val="0"/>
      <w:marRight w:val="0"/>
      <w:marTop w:val="0"/>
      <w:marBottom w:val="0"/>
      <w:divBdr>
        <w:top w:val="none" w:sz="0" w:space="0" w:color="auto"/>
        <w:left w:val="none" w:sz="0" w:space="0" w:color="auto"/>
        <w:bottom w:val="none" w:sz="0" w:space="0" w:color="auto"/>
        <w:right w:val="none" w:sz="0" w:space="0" w:color="auto"/>
      </w:divBdr>
    </w:div>
    <w:div w:id="1164706229">
      <w:bodyDiv w:val="1"/>
      <w:marLeft w:val="0"/>
      <w:marRight w:val="0"/>
      <w:marTop w:val="0"/>
      <w:marBottom w:val="0"/>
      <w:divBdr>
        <w:top w:val="none" w:sz="0" w:space="0" w:color="auto"/>
        <w:left w:val="none" w:sz="0" w:space="0" w:color="auto"/>
        <w:bottom w:val="none" w:sz="0" w:space="0" w:color="auto"/>
        <w:right w:val="none" w:sz="0" w:space="0" w:color="auto"/>
      </w:divBdr>
    </w:div>
    <w:div w:id="1175530955">
      <w:bodyDiv w:val="1"/>
      <w:marLeft w:val="0"/>
      <w:marRight w:val="0"/>
      <w:marTop w:val="0"/>
      <w:marBottom w:val="0"/>
      <w:divBdr>
        <w:top w:val="none" w:sz="0" w:space="0" w:color="auto"/>
        <w:left w:val="none" w:sz="0" w:space="0" w:color="auto"/>
        <w:bottom w:val="none" w:sz="0" w:space="0" w:color="auto"/>
        <w:right w:val="none" w:sz="0" w:space="0" w:color="auto"/>
      </w:divBdr>
    </w:div>
    <w:div w:id="1206870823">
      <w:bodyDiv w:val="1"/>
      <w:marLeft w:val="0"/>
      <w:marRight w:val="0"/>
      <w:marTop w:val="0"/>
      <w:marBottom w:val="0"/>
      <w:divBdr>
        <w:top w:val="none" w:sz="0" w:space="0" w:color="auto"/>
        <w:left w:val="none" w:sz="0" w:space="0" w:color="auto"/>
        <w:bottom w:val="none" w:sz="0" w:space="0" w:color="auto"/>
        <w:right w:val="none" w:sz="0" w:space="0" w:color="auto"/>
      </w:divBdr>
    </w:div>
    <w:div w:id="1219972407">
      <w:bodyDiv w:val="1"/>
      <w:marLeft w:val="0"/>
      <w:marRight w:val="0"/>
      <w:marTop w:val="0"/>
      <w:marBottom w:val="0"/>
      <w:divBdr>
        <w:top w:val="none" w:sz="0" w:space="0" w:color="auto"/>
        <w:left w:val="none" w:sz="0" w:space="0" w:color="auto"/>
        <w:bottom w:val="none" w:sz="0" w:space="0" w:color="auto"/>
        <w:right w:val="none" w:sz="0" w:space="0" w:color="auto"/>
      </w:divBdr>
    </w:div>
    <w:div w:id="1220241170">
      <w:bodyDiv w:val="1"/>
      <w:marLeft w:val="0"/>
      <w:marRight w:val="0"/>
      <w:marTop w:val="0"/>
      <w:marBottom w:val="0"/>
      <w:divBdr>
        <w:top w:val="none" w:sz="0" w:space="0" w:color="auto"/>
        <w:left w:val="none" w:sz="0" w:space="0" w:color="auto"/>
        <w:bottom w:val="none" w:sz="0" w:space="0" w:color="auto"/>
        <w:right w:val="none" w:sz="0" w:space="0" w:color="auto"/>
      </w:divBdr>
    </w:div>
    <w:div w:id="1222836418">
      <w:bodyDiv w:val="1"/>
      <w:marLeft w:val="0"/>
      <w:marRight w:val="0"/>
      <w:marTop w:val="0"/>
      <w:marBottom w:val="0"/>
      <w:divBdr>
        <w:top w:val="none" w:sz="0" w:space="0" w:color="auto"/>
        <w:left w:val="none" w:sz="0" w:space="0" w:color="auto"/>
        <w:bottom w:val="none" w:sz="0" w:space="0" w:color="auto"/>
        <w:right w:val="none" w:sz="0" w:space="0" w:color="auto"/>
      </w:divBdr>
    </w:div>
    <w:div w:id="1233739252">
      <w:bodyDiv w:val="1"/>
      <w:marLeft w:val="0"/>
      <w:marRight w:val="0"/>
      <w:marTop w:val="0"/>
      <w:marBottom w:val="0"/>
      <w:divBdr>
        <w:top w:val="none" w:sz="0" w:space="0" w:color="auto"/>
        <w:left w:val="none" w:sz="0" w:space="0" w:color="auto"/>
        <w:bottom w:val="none" w:sz="0" w:space="0" w:color="auto"/>
        <w:right w:val="none" w:sz="0" w:space="0" w:color="auto"/>
      </w:divBdr>
    </w:div>
    <w:div w:id="1237593812">
      <w:bodyDiv w:val="1"/>
      <w:marLeft w:val="0"/>
      <w:marRight w:val="0"/>
      <w:marTop w:val="0"/>
      <w:marBottom w:val="0"/>
      <w:divBdr>
        <w:top w:val="none" w:sz="0" w:space="0" w:color="auto"/>
        <w:left w:val="none" w:sz="0" w:space="0" w:color="auto"/>
        <w:bottom w:val="none" w:sz="0" w:space="0" w:color="auto"/>
        <w:right w:val="none" w:sz="0" w:space="0" w:color="auto"/>
      </w:divBdr>
    </w:div>
    <w:div w:id="1238319536">
      <w:bodyDiv w:val="1"/>
      <w:marLeft w:val="0"/>
      <w:marRight w:val="0"/>
      <w:marTop w:val="0"/>
      <w:marBottom w:val="0"/>
      <w:divBdr>
        <w:top w:val="none" w:sz="0" w:space="0" w:color="auto"/>
        <w:left w:val="none" w:sz="0" w:space="0" w:color="auto"/>
        <w:bottom w:val="none" w:sz="0" w:space="0" w:color="auto"/>
        <w:right w:val="none" w:sz="0" w:space="0" w:color="auto"/>
      </w:divBdr>
    </w:div>
    <w:div w:id="1238586717">
      <w:bodyDiv w:val="1"/>
      <w:marLeft w:val="0"/>
      <w:marRight w:val="0"/>
      <w:marTop w:val="0"/>
      <w:marBottom w:val="0"/>
      <w:divBdr>
        <w:top w:val="none" w:sz="0" w:space="0" w:color="auto"/>
        <w:left w:val="none" w:sz="0" w:space="0" w:color="auto"/>
        <w:bottom w:val="none" w:sz="0" w:space="0" w:color="auto"/>
        <w:right w:val="none" w:sz="0" w:space="0" w:color="auto"/>
      </w:divBdr>
    </w:div>
    <w:div w:id="1239292023">
      <w:bodyDiv w:val="1"/>
      <w:marLeft w:val="0"/>
      <w:marRight w:val="0"/>
      <w:marTop w:val="0"/>
      <w:marBottom w:val="0"/>
      <w:divBdr>
        <w:top w:val="none" w:sz="0" w:space="0" w:color="auto"/>
        <w:left w:val="none" w:sz="0" w:space="0" w:color="auto"/>
        <w:bottom w:val="none" w:sz="0" w:space="0" w:color="auto"/>
        <w:right w:val="none" w:sz="0" w:space="0" w:color="auto"/>
      </w:divBdr>
    </w:div>
    <w:div w:id="1252542802">
      <w:bodyDiv w:val="1"/>
      <w:marLeft w:val="0"/>
      <w:marRight w:val="0"/>
      <w:marTop w:val="0"/>
      <w:marBottom w:val="0"/>
      <w:divBdr>
        <w:top w:val="none" w:sz="0" w:space="0" w:color="auto"/>
        <w:left w:val="none" w:sz="0" w:space="0" w:color="auto"/>
        <w:bottom w:val="none" w:sz="0" w:space="0" w:color="auto"/>
        <w:right w:val="none" w:sz="0" w:space="0" w:color="auto"/>
      </w:divBdr>
    </w:div>
    <w:div w:id="1284922292">
      <w:bodyDiv w:val="1"/>
      <w:marLeft w:val="0"/>
      <w:marRight w:val="0"/>
      <w:marTop w:val="0"/>
      <w:marBottom w:val="0"/>
      <w:divBdr>
        <w:top w:val="none" w:sz="0" w:space="0" w:color="auto"/>
        <w:left w:val="none" w:sz="0" w:space="0" w:color="auto"/>
        <w:bottom w:val="none" w:sz="0" w:space="0" w:color="auto"/>
        <w:right w:val="none" w:sz="0" w:space="0" w:color="auto"/>
      </w:divBdr>
    </w:div>
    <w:div w:id="1312099559">
      <w:bodyDiv w:val="1"/>
      <w:marLeft w:val="0"/>
      <w:marRight w:val="0"/>
      <w:marTop w:val="0"/>
      <w:marBottom w:val="0"/>
      <w:divBdr>
        <w:top w:val="none" w:sz="0" w:space="0" w:color="auto"/>
        <w:left w:val="none" w:sz="0" w:space="0" w:color="auto"/>
        <w:bottom w:val="none" w:sz="0" w:space="0" w:color="auto"/>
        <w:right w:val="none" w:sz="0" w:space="0" w:color="auto"/>
      </w:divBdr>
    </w:div>
    <w:div w:id="1314866575">
      <w:bodyDiv w:val="1"/>
      <w:marLeft w:val="0"/>
      <w:marRight w:val="0"/>
      <w:marTop w:val="0"/>
      <w:marBottom w:val="0"/>
      <w:divBdr>
        <w:top w:val="none" w:sz="0" w:space="0" w:color="auto"/>
        <w:left w:val="none" w:sz="0" w:space="0" w:color="auto"/>
        <w:bottom w:val="none" w:sz="0" w:space="0" w:color="auto"/>
        <w:right w:val="none" w:sz="0" w:space="0" w:color="auto"/>
      </w:divBdr>
    </w:div>
    <w:div w:id="1328939118">
      <w:bodyDiv w:val="1"/>
      <w:marLeft w:val="0"/>
      <w:marRight w:val="0"/>
      <w:marTop w:val="0"/>
      <w:marBottom w:val="0"/>
      <w:divBdr>
        <w:top w:val="none" w:sz="0" w:space="0" w:color="auto"/>
        <w:left w:val="none" w:sz="0" w:space="0" w:color="auto"/>
        <w:bottom w:val="none" w:sz="0" w:space="0" w:color="auto"/>
        <w:right w:val="none" w:sz="0" w:space="0" w:color="auto"/>
      </w:divBdr>
    </w:div>
    <w:div w:id="1331328944">
      <w:bodyDiv w:val="1"/>
      <w:marLeft w:val="0"/>
      <w:marRight w:val="0"/>
      <w:marTop w:val="0"/>
      <w:marBottom w:val="0"/>
      <w:divBdr>
        <w:top w:val="none" w:sz="0" w:space="0" w:color="auto"/>
        <w:left w:val="none" w:sz="0" w:space="0" w:color="auto"/>
        <w:bottom w:val="none" w:sz="0" w:space="0" w:color="auto"/>
        <w:right w:val="none" w:sz="0" w:space="0" w:color="auto"/>
      </w:divBdr>
    </w:div>
    <w:div w:id="1338314308">
      <w:bodyDiv w:val="1"/>
      <w:marLeft w:val="0"/>
      <w:marRight w:val="0"/>
      <w:marTop w:val="0"/>
      <w:marBottom w:val="0"/>
      <w:divBdr>
        <w:top w:val="none" w:sz="0" w:space="0" w:color="auto"/>
        <w:left w:val="none" w:sz="0" w:space="0" w:color="auto"/>
        <w:bottom w:val="none" w:sz="0" w:space="0" w:color="auto"/>
        <w:right w:val="none" w:sz="0" w:space="0" w:color="auto"/>
      </w:divBdr>
    </w:div>
    <w:div w:id="1351030372">
      <w:bodyDiv w:val="1"/>
      <w:marLeft w:val="0"/>
      <w:marRight w:val="0"/>
      <w:marTop w:val="0"/>
      <w:marBottom w:val="0"/>
      <w:divBdr>
        <w:top w:val="none" w:sz="0" w:space="0" w:color="auto"/>
        <w:left w:val="none" w:sz="0" w:space="0" w:color="auto"/>
        <w:bottom w:val="none" w:sz="0" w:space="0" w:color="auto"/>
        <w:right w:val="none" w:sz="0" w:space="0" w:color="auto"/>
      </w:divBdr>
    </w:div>
    <w:div w:id="1362783486">
      <w:bodyDiv w:val="1"/>
      <w:marLeft w:val="0"/>
      <w:marRight w:val="0"/>
      <w:marTop w:val="0"/>
      <w:marBottom w:val="0"/>
      <w:divBdr>
        <w:top w:val="none" w:sz="0" w:space="0" w:color="auto"/>
        <w:left w:val="none" w:sz="0" w:space="0" w:color="auto"/>
        <w:bottom w:val="none" w:sz="0" w:space="0" w:color="auto"/>
        <w:right w:val="none" w:sz="0" w:space="0" w:color="auto"/>
      </w:divBdr>
    </w:div>
    <w:div w:id="1366443678">
      <w:bodyDiv w:val="1"/>
      <w:marLeft w:val="0"/>
      <w:marRight w:val="0"/>
      <w:marTop w:val="0"/>
      <w:marBottom w:val="0"/>
      <w:divBdr>
        <w:top w:val="none" w:sz="0" w:space="0" w:color="auto"/>
        <w:left w:val="none" w:sz="0" w:space="0" w:color="auto"/>
        <w:bottom w:val="none" w:sz="0" w:space="0" w:color="auto"/>
        <w:right w:val="none" w:sz="0" w:space="0" w:color="auto"/>
      </w:divBdr>
    </w:div>
    <w:div w:id="1375036736">
      <w:bodyDiv w:val="1"/>
      <w:marLeft w:val="0"/>
      <w:marRight w:val="0"/>
      <w:marTop w:val="0"/>
      <w:marBottom w:val="0"/>
      <w:divBdr>
        <w:top w:val="none" w:sz="0" w:space="0" w:color="auto"/>
        <w:left w:val="none" w:sz="0" w:space="0" w:color="auto"/>
        <w:bottom w:val="none" w:sz="0" w:space="0" w:color="auto"/>
        <w:right w:val="none" w:sz="0" w:space="0" w:color="auto"/>
      </w:divBdr>
    </w:div>
    <w:div w:id="1416393935">
      <w:bodyDiv w:val="1"/>
      <w:marLeft w:val="0"/>
      <w:marRight w:val="0"/>
      <w:marTop w:val="0"/>
      <w:marBottom w:val="0"/>
      <w:divBdr>
        <w:top w:val="none" w:sz="0" w:space="0" w:color="auto"/>
        <w:left w:val="none" w:sz="0" w:space="0" w:color="auto"/>
        <w:bottom w:val="none" w:sz="0" w:space="0" w:color="auto"/>
        <w:right w:val="none" w:sz="0" w:space="0" w:color="auto"/>
      </w:divBdr>
    </w:div>
    <w:div w:id="1440682794">
      <w:bodyDiv w:val="1"/>
      <w:marLeft w:val="0"/>
      <w:marRight w:val="0"/>
      <w:marTop w:val="0"/>
      <w:marBottom w:val="0"/>
      <w:divBdr>
        <w:top w:val="none" w:sz="0" w:space="0" w:color="auto"/>
        <w:left w:val="none" w:sz="0" w:space="0" w:color="auto"/>
        <w:bottom w:val="none" w:sz="0" w:space="0" w:color="auto"/>
        <w:right w:val="none" w:sz="0" w:space="0" w:color="auto"/>
      </w:divBdr>
    </w:div>
    <w:div w:id="1453208875">
      <w:bodyDiv w:val="1"/>
      <w:marLeft w:val="0"/>
      <w:marRight w:val="0"/>
      <w:marTop w:val="0"/>
      <w:marBottom w:val="0"/>
      <w:divBdr>
        <w:top w:val="none" w:sz="0" w:space="0" w:color="auto"/>
        <w:left w:val="none" w:sz="0" w:space="0" w:color="auto"/>
        <w:bottom w:val="none" w:sz="0" w:space="0" w:color="auto"/>
        <w:right w:val="none" w:sz="0" w:space="0" w:color="auto"/>
      </w:divBdr>
    </w:div>
    <w:div w:id="1472870779">
      <w:bodyDiv w:val="1"/>
      <w:marLeft w:val="0"/>
      <w:marRight w:val="0"/>
      <w:marTop w:val="0"/>
      <w:marBottom w:val="0"/>
      <w:divBdr>
        <w:top w:val="none" w:sz="0" w:space="0" w:color="auto"/>
        <w:left w:val="none" w:sz="0" w:space="0" w:color="auto"/>
        <w:bottom w:val="none" w:sz="0" w:space="0" w:color="auto"/>
        <w:right w:val="none" w:sz="0" w:space="0" w:color="auto"/>
      </w:divBdr>
    </w:div>
    <w:div w:id="1491170669">
      <w:bodyDiv w:val="1"/>
      <w:marLeft w:val="0"/>
      <w:marRight w:val="0"/>
      <w:marTop w:val="0"/>
      <w:marBottom w:val="0"/>
      <w:divBdr>
        <w:top w:val="none" w:sz="0" w:space="0" w:color="auto"/>
        <w:left w:val="none" w:sz="0" w:space="0" w:color="auto"/>
        <w:bottom w:val="none" w:sz="0" w:space="0" w:color="auto"/>
        <w:right w:val="none" w:sz="0" w:space="0" w:color="auto"/>
      </w:divBdr>
    </w:div>
    <w:div w:id="1502622953">
      <w:bodyDiv w:val="1"/>
      <w:marLeft w:val="0"/>
      <w:marRight w:val="0"/>
      <w:marTop w:val="0"/>
      <w:marBottom w:val="0"/>
      <w:divBdr>
        <w:top w:val="none" w:sz="0" w:space="0" w:color="auto"/>
        <w:left w:val="none" w:sz="0" w:space="0" w:color="auto"/>
        <w:bottom w:val="none" w:sz="0" w:space="0" w:color="auto"/>
        <w:right w:val="none" w:sz="0" w:space="0" w:color="auto"/>
      </w:divBdr>
    </w:div>
    <w:div w:id="1536574091">
      <w:bodyDiv w:val="1"/>
      <w:marLeft w:val="0"/>
      <w:marRight w:val="0"/>
      <w:marTop w:val="0"/>
      <w:marBottom w:val="0"/>
      <w:divBdr>
        <w:top w:val="none" w:sz="0" w:space="0" w:color="auto"/>
        <w:left w:val="none" w:sz="0" w:space="0" w:color="auto"/>
        <w:bottom w:val="none" w:sz="0" w:space="0" w:color="auto"/>
        <w:right w:val="none" w:sz="0" w:space="0" w:color="auto"/>
      </w:divBdr>
    </w:div>
    <w:div w:id="1544633069">
      <w:bodyDiv w:val="1"/>
      <w:marLeft w:val="0"/>
      <w:marRight w:val="0"/>
      <w:marTop w:val="0"/>
      <w:marBottom w:val="0"/>
      <w:divBdr>
        <w:top w:val="none" w:sz="0" w:space="0" w:color="auto"/>
        <w:left w:val="none" w:sz="0" w:space="0" w:color="auto"/>
        <w:bottom w:val="none" w:sz="0" w:space="0" w:color="auto"/>
        <w:right w:val="none" w:sz="0" w:space="0" w:color="auto"/>
      </w:divBdr>
    </w:div>
    <w:div w:id="1551040616">
      <w:bodyDiv w:val="1"/>
      <w:marLeft w:val="0"/>
      <w:marRight w:val="0"/>
      <w:marTop w:val="0"/>
      <w:marBottom w:val="0"/>
      <w:divBdr>
        <w:top w:val="none" w:sz="0" w:space="0" w:color="auto"/>
        <w:left w:val="none" w:sz="0" w:space="0" w:color="auto"/>
        <w:bottom w:val="none" w:sz="0" w:space="0" w:color="auto"/>
        <w:right w:val="none" w:sz="0" w:space="0" w:color="auto"/>
      </w:divBdr>
    </w:div>
    <w:div w:id="1564676788">
      <w:bodyDiv w:val="1"/>
      <w:marLeft w:val="0"/>
      <w:marRight w:val="0"/>
      <w:marTop w:val="0"/>
      <w:marBottom w:val="0"/>
      <w:divBdr>
        <w:top w:val="none" w:sz="0" w:space="0" w:color="auto"/>
        <w:left w:val="none" w:sz="0" w:space="0" w:color="auto"/>
        <w:bottom w:val="none" w:sz="0" w:space="0" w:color="auto"/>
        <w:right w:val="none" w:sz="0" w:space="0" w:color="auto"/>
      </w:divBdr>
    </w:div>
    <w:div w:id="1568103293">
      <w:bodyDiv w:val="1"/>
      <w:marLeft w:val="0"/>
      <w:marRight w:val="0"/>
      <w:marTop w:val="0"/>
      <w:marBottom w:val="0"/>
      <w:divBdr>
        <w:top w:val="none" w:sz="0" w:space="0" w:color="auto"/>
        <w:left w:val="none" w:sz="0" w:space="0" w:color="auto"/>
        <w:bottom w:val="none" w:sz="0" w:space="0" w:color="auto"/>
        <w:right w:val="none" w:sz="0" w:space="0" w:color="auto"/>
      </w:divBdr>
    </w:div>
    <w:div w:id="1589576717">
      <w:bodyDiv w:val="1"/>
      <w:marLeft w:val="0"/>
      <w:marRight w:val="0"/>
      <w:marTop w:val="0"/>
      <w:marBottom w:val="0"/>
      <w:divBdr>
        <w:top w:val="none" w:sz="0" w:space="0" w:color="auto"/>
        <w:left w:val="none" w:sz="0" w:space="0" w:color="auto"/>
        <w:bottom w:val="none" w:sz="0" w:space="0" w:color="auto"/>
        <w:right w:val="none" w:sz="0" w:space="0" w:color="auto"/>
      </w:divBdr>
    </w:div>
    <w:div w:id="1605187530">
      <w:bodyDiv w:val="1"/>
      <w:marLeft w:val="0"/>
      <w:marRight w:val="0"/>
      <w:marTop w:val="0"/>
      <w:marBottom w:val="0"/>
      <w:divBdr>
        <w:top w:val="none" w:sz="0" w:space="0" w:color="auto"/>
        <w:left w:val="none" w:sz="0" w:space="0" w:color="auto"/>
        <w:bottom w:val="none" w:sz="0" w:space="0" w:color="auto"/>
        <w:right w:val="none" w:sz="0" w:space="0" w:color="auto"/>
      </w:divBdr>
    </w:div>
    <w:div w:id="1621109339">
      <w:bodyDiv w:val="1"/>
      <w:marLeft w:val="0"/>
      <w:marRight w:val="0"/>
      <w:marTop w:val="0"/>
      <w:marBottom w:val="0"/>
      <w:divBdr>
        <w:top w:val="none" w:sz="0" w:space="0" w:color="auto"/>
        <w:left w:val="none" w:sz="0" w:space="0" w:color="auto"/>
        <w:bottom w:val="none" w:sz="0" w:space="0" w:color="auto"/>
        <w:right w:val="none" w:sz="0" w:space="0" w:color="auto"/>
      </w:divBdr>
    </w:div>
    <w:div w:id="1623146905">
      <w:bodyDiv w:val="1"/>
      <w:marLeft w:val="0"/>
      <w:marRight w:val="0"/>
      <w:marTop w:val="0"/>
      <w:marBottom w:val="0"/>
      <w:divBdr>
        <w:top w:val="none" w:sz="0" w:space="0" w:color="auto"/>
        <w:left w:val="none" w:sz="0" w:space="0" w:color="auto"/>
        <w:bottom w:val="none" w:sz="0" w:space="0" w:color="auto"/>
        <w:right w:val="none" w:sz="0" w:space="0" w:color="auto"/>
      </w:divBdr>
    </w:div>
    <w:div w:id="1688406761">
      <w:bodyDiv w:val="1"/>
      <w:marLeft w:val="0"/>
      <w:marRight w:val="0"/>
      <w:marTop w:val="0"/>
      <w:marBottom w:val="0"/>
      <w:divBdr>
        <w:top w:val="none" w:sz="0" w:space="0" w:color="auto"/>
        <w:left w:val="none" w:sz="0" w:space="0" w:color="auto"/>
        <w:bottom w:val="none" w:sz="0" w:space="0" w:color="auto"/>
        <w:right w:val="none" w:sz="0" w:space="0" w:color="auto"/>
      </w:divBdr>
    </w:div>
    <w:div w:id="1692299490">
      <w:bodyDiv w:val="1"/>
      <w:marLeft w:val="0"/>
      <w:marRight w:val="0"/>
      <w:marTop w:val="0"/>
      <w:marBottom w:val="0"/>
      <w:divBdr>
        <w:top w:val="none" w:sz="0" w:space="0" w:color="auto"/>
        <w:left w:val="none" w:sz="0" w:space="0" w:color="auto"/>
        <w:bottom w:val="none" w:sz="0" w:space="0" w:color="auto"/>
        <w:right w:val="none" w:sz="0" w:space="0" w:color="auto"/>
      </w:divBdr>
    </w:div>
    <w:div w:id="1693610271">
      <w:bodyDiv w:val="1"/>
      <w:marLeft w:val="0"/>
      <w:marRight w:val="0"/>
      <w:marTop w:val="0"/>
      <w:marBottom w:val="0"/>
      <w:divBdr>
        <w:top w:val="none" w:sz="0" w:space="0" w:color="auto"/>
        <w:left w:val="none" w:sz="0" w:space="0" w:color="auto"/>
        <w:bottom w:val="none" w:sz="0" w:space="0" w:color="auto"/>
        <w:right w:val="none" w:sz="0" w:space="0" w:color="auto"/>
      </w:divBdr>
    </w:div>
    <w:div w:id="1697583026">
      <w:bodyDiv w:val="1"/>
      <w:marLeft w:val="0"/>
      <w:marRight w:val="0"/>
      <w:marTop w:val="0"/>
      <w:marBottom w:val="0"/>
      <w:divBdr>
        <w:top w:val="none" w:sz="0" w:space="0" w:color="auto"/>
        <w:left w:val="none" w:sz="0" w:space="0" w:color="auto"/>
        <w:bottom w:val="none" w:sz="0" w:space="0" w:color="auto"/>
        <w:right w:val="none" w:sz="0" w:space="0" w:color="auto"/>
      </w:divBdr>
    </w:div>
    <w:div w:id="1722056647">
      <w:bodyDiv w:val="1"/>
      <w:marLeft w:val="0"/>
      <w:marRight w:val="0"/>
      <w:marTop w:val="0"/>
      <w:marBottom w:val="0"/>
      <w:divBdr>
        <w:top w:val="none" w:sz="0" w:space="0" w:color="auto"/>
        <w:left w:val="none" w:sz="0" w:space="0" w:color="auto"/>
        <w:bottom w:val="none" w:sz="0" w:space="0" w:color="auto"/>
        <w:right w:val="none" w:sz="0" w:space="0" w:color="auto"/>
      </w:divBdr>
    </w:div>
    <w:div w:id="1731271891">
      <w:bodyDiv w:val="1"/>
      <w:marLeft w:val="0"/>
      <w:marRight w:val="0"/>
      <w:marTop w:val="0"/>
      <w:marBottom w:val="0"/>
      <w:divBdr>
        <w:top w:val="none" w:sz="0" w:space="0" w:color="auto"/>
        <w:left w:val="none" w:sz="0" w:space="0" w:color="auto"/>
        <w:bottom w:val="none" w:sz="0" w:space="0" w:color="auto"/>
        <w:right w:val="none" w:sz="0" w:space="0" w:color="auto"/>
      </w:divBdr>
    </w:div>
    <w:div w:id="1735471297">
      <w:bodyDiv w:val="1"/>
      <w:marLeft w:val="0"/>
      <w:marRight w:val="0"/>
      <w:marTop w:val="0"/>
      <w:marBottom w:val="0"/>
      <w:divBdr>
        <w:top w:val="none" w:sz="0" w:space="0" w:color="auto"/>
        <w:left w:val="none" w:sz="0" w:space="0" w:color="auto"/>
        <w:bottom w:val="none" w:sz="0" w:space="0" w:color="auto"/>
        <w:right w:val="none" w:sz="0" w:space="0" w:color="auto"/>
      </w:divBdr>
    </w:div>
    <w:div w:id="1741170773">
      <w:bodyDiv w:val="1"/>
      <w:marLeft w:val="0"/>
      <w:marRight w:val="0"/>
      <w:marTop w:val="0"/>
      <w:marBottom w:val="0"/>
      <w:divBdr>
        <w:top w:val="none" w:sz="0" w:space="0" w:color="auto"/>
        <w:left w:val="none" w:sz="0" w:space="0" w:color="auto"/>
        <w:bottom w:val="none" w:sz="0" w:space="0" w:color="auto"/>
        <w:right w:val="none" w:sz="0" w:space="0" w:color="auto"/>
      </w:divBdr>
    </w:div>
    <w:div w:id="1742630836">
      <w:bodyDiv w:val="1"/>
      <w:marLeft w:val="0"/>
      <w:marRight w:val="0"/>
      <w:marTop w:val="0"/>
      <w:marBottom w:val="0"/>
      <w:divBdr>
        <w:top w:val="none" w:sz="0" w:space="0" w:color="auto"/>
        <w:left w:val="none" w:sz="0" w:space="0" w:color="auto"/>
        <w:bottom w:val="none" w:sz="0" w:space="0" w:color="auto"/>
        <w:right w:val="none" w:sz="0" w:space="0" w:color="auto"/>
      </w:divBdr>
    </w:div>
    <w:div w:id="1748989854">
      <w:bodyDiv w:val="1"/>
      <w:marLeft w:val="0"/>
      <w:marRight w:val="0"/>
      <w:marTop w:val="0"/>
      <w:marBottom w:val="0"/>
      <w:divBdr>
        <w:top w:val="none" w:sz="0" w:space="0" w:color="auto"/>
        <w:left w:val="none" w:sz="0" w:space="0" w:color="auto"/>
        <w:bottom w:val="none" w:sz="0" w:space="0" w:color="auto"/>
        <w:right w:val="none" w:sz="0" w:space="0" w:color="auto"/>
      </w:divBdr>
    </w:div>
    <w:div w:id="1769429319">
      <w:bodyDiv w:val="1"/>
      <w:marLeft w:val="0"/>
      <w:marRight w:val="0"/>
      <w:marTop w:val="0"/>
      <w:marBottom w:val="0"/>
      <w:divBdr>
        <w:top w:val="none" w:sz="0" w:space="0" w:color="auto"/>
        <w:left w:val="none" w:sz="0" w:space="0" w:color="auto"/>
        <w:bottom w:val="none" w:sz="0" w:space="0" w:color="auto"/>
        <w:right w:val="none" w:sz="0" w:space="0" w:color="auto"/>
      </w:divBdr>
    </w:div>
    <w:div w:id="1791128856">
      <w:bodyDiv w:val="1"/>
      <w:marLeft w:val="0"/>
      <w:marRight w:val="0"/>
      <w:marTop w:val="0"/>
      <w:marBottom w:val="0"/>
      <w:divBdr>
        <w:top w:val="none" w:sz="0" w:space="0" w:color="auto"/>
        <w:left w:val="none" w:sz="0" w:space="0" w:color="auto"/>
        <w:bottom w:val="none" w:sz="0" w:space="0" w:color="auto"/>
        <w:right w:val="none" w:sz="0" w:space="0" w:color="auto"/>
      </w:divBdr>
    </w:div>
    <w:div w:id="1794009120">
      <w:bodyDiv w:val="1"/>
      <w:marLeft w:val="0"/>
      <w:marRight w:val="0"/>
      <w:marTop w:val="0"/>
      <w:marBottom w:val="0"/>
      <w:divBdr>
        <w:top w:val="none" w:sz="0" w:space="0" w:color="auto"/>
        <w:left w:val="none" w:sz="0" w:space="0" w:color="auto"/>
        <w:bottom w:val="none" w:sz="0" w:space="0" w:color="auto"/>
        <w:right w:val="none" w:sz="0" w:space="0" w:color="auto"/>
      </w:divBdr>
    </w:div>
    <w:div w:id="1797289657">
      <w:bodyDiv w:val="1"/>
      <w:marLeft w:val="0"/>
      <w:marRight w:val="0"/>
      <w:marTop w:val="0"/>
      <w:marBottom w:val="0"/>
      <w:divBdr>
        <w:top w:val="none" w:sz="0" w:space="0" w:color="auto"/>
        <w:left w:val="none" w:sz="0" w:space="0" w:color="auto"/>
        <w:bottom w:val="none" w:sz="0" w:space="0" w:color="auto"/>
        <w:right w:val="none" w:sz="0" w:space="0" w:color="auto"/>
      </w:divBdr>
    </w:div>
    <w:div w:id="1814903741">
      <w:bodyDiv w:val="1"/>
      <w:marLeft w:val="0"/>
      <w:marRight w:val="0"/>
      <w:marTop w:val="0"/>
      <w:marBottom w:val="0"/>
      <w:divBdr>
        <w:top w:val="none" w:sz="0" w:space="0" w:color="auto"/>
        <w:left w:val="none" w:sz="0" w:space="0" w:color="auto"/>
        <w:bottom w:val="none" w:sz="0" w:space="0" w:color="auto"/>
        <w:right w:val="none" w:sz="0" w:space="0" w:color="auto"/>
      </w:divBdr>
    </w:div>
    <w:div w:id="1830170346">
      <w:bodyDiv w:val="1"/>
      <w:marLeft w:val="0"/>
      <w:marRight w:val="0"/>
      <w:marTop w:val="0"/>
      <w:marBottom w:val="0"/>
      <w:divBdr>
        <w:top w:val="none" w:sz="0" w:space="0" w:color="auto"/>
        <w:left w:val="none" w:sz="0" w:space="0" w:color="auto"/>
        <w:bottom w:val="none" w:sz="0" w:space="0" w:color="auto"/>
        <w:right w:val="none" w:sz="0" w:space="0" w:color="auto"/>
      </w:divBdr>
    </w:div>
    <w:div w:id="1838377016">
      <w:bodyDiv w:val="1"/>
      <w:marLeft w:val="0"/>
      <w:marRight w:val="0"/>
      <w:marTop w:val="0"/>
      <w:marBottom w:val="0"/>
      <w:divBdr>
        <w:top w:val="none" w:sz="0" w:space="0" w:color="auto"/>
        <w:left w:val="none" w:sz="0" w:space="0" w:color="auto"/>
        <w:bottom w:val="none" w:sz="0" w:space="0" w:color="auto"/>
        <w:right w:val="none" w:sz="0" w:space="0" w:color="auto"/>
      </w:divBdr>
    </w:div>
    <w:div w:id="1847016004">
      <w:bodyDiv w:val="1"/>
      <w:marLeft w:val="0"/>
      <w:marRight w:val="0"/>
      <w:marTop w:val="0"/>
      <w:marBottom w:val="0"/>
      <w:divBdr>
        <w:top w:val="none" w:sz="0" w:space="0" w:color="auto"/>
        <w:left w:val="none" w:sz="0" w:space="0" w:color="auto"/>
        <w:bottom w:val="none" w:sz="0" w:space="0" w:color="auto"/>
        <w:right w:val="none" w:sz="0" w:space="0" w:color="auto"/>
      </w:divBdr>
    </w:div>
    <w:div w:id="1860856177">
      <w:bodyDiv w:val="1"/>
      <w:marLeft w:val="0"/>
      <w:marRight w:val="0"/>
      <w:marTop w:val="0"/>
      <w:marBottom w:val="0"/>
      <w:divBdr>
        <w:top w:val="none" w:sz="0" w:space="0" w:color="auto"/>
        <w:left w:val="none" w:sz="0" w:space="0" w:color="auto"/>
        <w:bottom w:val="none" w:sz="0" w:space="0" w:color="auto"/>
        <w:right w:val="none" w:sz="0" w:space="0" w:color="auto"/>
      </w:divBdr>
    </w:div>
    <w:div w:id="1874993678">
      <w:bodyDiv w:val="1"/>
      <w:marLeft w:val="0"/>
      <w:marRight w:val="0"/>
      <w:marTop w:val="0"/>
      <w:marBottom w:val="0"/>
      <w:divBdr>
        <w:top w:val="none" w:sz="0" w:space="0" w:color="auto"/>
        <w:left w:val="none" w:sz="0" w:space="0" w:color="auto"/>
        <w:bottom w:val="none" w:sz="0" w:space="0" w:color="auto"/>
        <w:right w:val="none" w:sz="0" w:space="0" w:color="auto"/>
      </w:divBdr>
    </w:div>
    <w:div w:id="1875078135">
      <w:bodyDiv w:val="1"/>
      <w:marLeft w:val="0"/>
      <w:marRight w:val="0"/>
      <w:marTop w:val="0"/>
      <w:marBottom w:val="0"/>
      <w:divBdr>
        <w:top w:val="none" w:sz="0" w:space="0" w:color="auto"/>
        <w:left w:val="none" w:sz="0" w:space="0" w:color="auto"/>
        <w:bottom w:val="none" w:sz="0" w:space="0" w:color="auto"/>
        <w:right w:val="none" w:sz="0" w:space="0" w:color="auto"/>
      </w:divBdr>
    </w:div>
    <w:div w:id="1877769759">
      <w:bodyDiv w:val="1"/>
      <w:marLeft w:val="0"/>
      <w:marRight w:val="0"/>
      <w:marTop w:val="0"/>
      <w:marBottom w:val="0"/>
      <w:divBdr>
        <w:top w:val="none" w:sz="0" w:space="0" w:color="auto"/>
        <w:left w:val="none" w:sz="0" w:space="0" w:color="auto"/>
        <w:bottom w:val="none" w:sz="0" w:space="0" w:color="auto"/>
        <w:right w:val="none" w:sz="0" w:space="0" w:color="auto"/>
      </w:divBdr>
    </w:div>
    <w:div w:id="1882206746">
      <w:bodyDiv w:val="1"/>
      <w:marLeft w:val="0"/>
      <w:marRight w:val="0"/>
      <w:marTop w:val="0"/>
      <w:marBottom w:val="0"/>
      <w:divBdr>
        <w:top w:val="none" w:sz="0" w:space="0" w:color="auto"/>
        <w:left w:val="none" w:sz="0" w:space="0" w:color="auto"/>
        <w:bottom w:val="none" w:sz="0" w:space="0" w:color="auto"/>
        <w:right w:val="none" w:sz="0" w:space="0" w:color="auto"/>
      </w:divBdr>
    </w:div>
    <w:div w:id="1911891749">
      <w:bodyDiv w:val="1"/>
      <w:marLeft w:val="0"/>
      <w:marRight w:val="0"/>
      <w:marTop w:val="0"/>
      <w:marBottom w:val="0"/>
      <w:divBdr>
        <w:top w:val="none" w:sz="0" w:space="0" w:color="auto"/>
        <w:left w:val="none" w:sz="0" w:space="0" w:color="auto"/>
        <w:bottom w:val="none" w:sz="0" w:space="0" w:color="auto"/>
        <w:right w:val="none" w:sz="0" w:space="0" w:color="auto"/>
      </w:divBdr>
    </w:div>
    <w:div w:id="1913540499">
      <w:bodyDiv w:val="1"/>
      <w:marLeft w:val="0"/>
      <w:marRight w:val="0"/>
      <w:marTop w:val="0"/>
      <w:marBottom w:val="0"/>
      <w:divBdr>
        <w:top w:val="none" w:sz="0" w:space="0" w:color="auto"/>
        <w:left w:val="none" w:sz="0" w:space="0" w:color="auto"/>
        <w:bottom w:val="none" w:sz="0" w:space="0" w:color="auto"/>
        <w:right w:val="none" w:sz="0" w:space="0" w:color="auto"/>
      </w:divBdr>
    </w:div>
    <w:div w:id="1948544148">
      <w:bodyDiv w:val="1"/>
      <w:marLeft w:val="0"/>
      <w:marRight w:val="0"/>
      <w:marTop w:val="0"/>
      <w:marBottom w:val="0"/>
      <w:divBdr>
        <w:top w:val="none" w:sz="0" w:space="0" w:color="auto"/>
        <w:left w:val="none" w:sz="0" w:space="0" w:color="auto"/>
        <w:bottom w:val="none" w:sz="0" w:space="0" w:color="auto"/>
        <w:right w:val="none" w:sz="0" w:space="0" w:color="auto"/>
      </w:divBdr>
    </w:div>
    <w:div w:id="1949238026">
      <w:bodyDiv w:val="1"/>
      <w:marLeft w:val="0"/>
      <w:marRight w:val="0"/>
      <w:marTop w:val="0"/>
      <w:marBottom w:val="0"/>
      <w:divBdr>
        <w:top w:val="none" w:sz="0" w:space="0" w:color="auto"/>
        <w:left w:val="none" w:sz="0" w:space="0" w:color="auto"/>
        <w:bottom w:val="none" w:sz="0" w:space="0" w:color="auto"/>
        <w:right w:val="none" w:sz="0" w:space="0" w:color="auto"/>
      </w:divBdr>
    </w:div>
    <w:div w:id="1972128261">
      <w:bodyDiv w:val="1"/>
      <w:marLeft w:val="0"/>
      <w:marRight w:val="0"/>
      <w:marTop w:val="0"/>
      <w:marBottom w:val="0"/>
      <w:divBdr>
        <w:top w:val="none" w:sz="0" w:space="0" w:color="auto"/>
        <w:left w:val="none" w:sz="0" w:space="0" w:color="auto"/>
        <w:bottom w:val="none" w:sz="0" w:space="0" w:color="auto"/>
        <w:right w:val="none" w:sz="0" w:space="0" w:color="auto"/>
      </w:divBdr>
    </w:div>
    <w:div w:id="1978686618">
      <w:bodyDiv w:val="1"/>
      <w:marLeft w:val="0"/>
      <w:marRight w:val="0"/>
      <w:marTop w:val="0"/>
      <w:marBottom w:val="0"/>
      <w:divBdr>
        <w:top w:val="none" w:sz="0" w:space="0" w:color="auto"/>
        <w:left w:val="none" w:sz="0" w:space="0" w:color="auto"/>
        <w:bottom w:val="none" w:sz="0" w:space="0" w:color="auto"/>
        <w:right w:val="none" w:sz="0" w:space="0" w:color="auto"/>
      </w:divBdr>
    </w:div>
    <w:div w:id="1982341941">
      <w:bodyDiv w:val="1"/>
      <w:marLeft w:val="0"/>
      <w:marRight w:val="0"/>
      <w:marTop w:val="0"/>
      <w:marBottom w:val="0"/>
      <w:divBdr>
        <w:top w:val="none" w:sz="0" w:space="0" w:color="auto"/>
        <w:left w:val="none" w:sz="0" w:space="0" w:color="auto"/>
        <w:bottom w:val="none" w:sz="0" w:space="0" w:color="auto"/>
        <w:right w:val="none" w:sz="0" w:space="0" w:color="auto"/>
      </w:divBdr>
    </w:div>
    <w:div w:id="1983194422">
      <w:bodyDiv w:val="1"/>
      <w:marLeft w:val="0"/>
      <w:marRight w:val="0"/>
      <w:marTop w:val="0"/>
      <w:marBottom w:val="0"/>
      <w:divBdr>
        <w:top w:val="none" w:sz="0" w:space="0" w:color="auto"/>
        <w:left w:val="none" w:sz="0" w:space="0" w:color="auto"/>
        <w:bottom w:val="none" w:sz="0" w:space="0" w:color="auto"/>
        <w:right w:val="none" w:sz="0" w:space="0" w:color="auto"/>
      </w:divBdr>
    </w:div>
    <w:div w:id="1998804493">
      <w:bodyDiv w:val="1"/>
      <w:marLeft w:val="0"/>
      <w:marRight w:val="0"/>
      <w:marTop w:val="0"/>
      <w:marBottom w:val="0"/>
      <w:divBdr>
        <w:top w:val="none" w:sz="0" w:space="0" w:color="auto"/>
        <w:left w:val="none" w:sz="0" w:space="0" w:color="auto"/>
        <w:bottom w:val="none" w:sz="0" w:space="0" w:color="auto"/>
        <w:right w:val="none" w:sz="0" w:space="0" w:color="auto"/>
      </w:divBdr>
    </w:div>
    <w:div w:id="2013409763">
      <w:bodyDiv w:val="1"/>
      <w:marLeft w:val="0"/>
      <w:marRight w:val="0"/>
      <w:marTop w:val="0"/>
      <w:marBottom w:val="0"/>
      <w:divBdr>
        <w:top w:val="none" w:sz="0" w:space="0" w:color="auto"/>
        <w:left w:val="none" w:sz="0" w:space="0" w:color="auto"/>
        <w:bottom w:val="none" w:sz="0" w:space="0" w:color="auto"/>
        <w:right w:val="none" w:sz="0" w:space="0" w:color="auto"/>
      </w:divBdr>
    </w:div>
    <w:div w:id="2024356714">
      <w:bodyDiv w:val="1"/>
      <w:marLeft w:val="0"/>
      <w:marRight w:val="0"/>
      <w:marTop w:val="0"/>
      <w:marBottom w:val="0"/>
      <w:divBdr>
        <w:top w:val="none" w:sz="0" w:space="0" w:color="auto"/>
        <w:left w:val="none" w:sz="0" w:space="0" w:color="auto"/>
        <w:bottom w:val="none" w:sz="0" w:space="0" w:color="auto"/>
        <w:right w:val="none" w:sz="0" w:space="0" w:color="auto"/>
      </w:divBdr>
    </w:div>
    <w:div w:id="2026052230">
      <w:bodyDiv w:val="1"/>
      <w:marLeft w:val="0"/>
      <w:marRight w:val="0"/>
      <w:marTop w:val="0"/>
      <w:marBottom w:val="0"/>
      <w:divBdr>
        <w:top w:val="none" w:sz="0" w:space="0" w:color="auto"/>
        <w:left w:val="none" w:sz="0" w:space="0" w:color="auto"/>
        <w:bottom w:val="none" w:sz="0" w:space="0" w:color="auto"/>
        <w:right w:val="none" w:sz="0" w:space="0" w:color="auto"/>
      </w:divBdr>
    </w:div>
    <w:div w:id="2034649727">
      <w:bodyDiv w:val="1"/>
      <w:marLeft w:val="0"/>
      <w:marRight w:val="0"/>
      <w:marTop w:val="0"/>
      <w:marBottom w:val="0"/>
      <w:divBdr>
        <w:top w:val="none" w:sz="0" w:space="0" w:color="auto"/>
        <w:left w:val="none" w:sz="0" w:space="0" w:color="auto"/>
        <w:bottom w:val="none" w:sz="0" w:space="0" w:color="auto"/>
        <w:right w:val="none" w:sz="0" w:space="0" w:color="auto"/>
      </w:divBdr>
    </w:div>
    <w:div w:id="2053264452">
      <w:bodyDiv w:val="1"/>
      <w:marLeft w:val="0"/>
      <w:marRight w:val="0"/>
      <w:marTop w:val="0"/>
      <w:marBottom w:val="0"/>
      <w:divBdr>
        <w:top w:val="none" w:sz="0" w:space="0" w:color="auto"/>
        <w:left w:val="none" w:sz="0" w:space="0" w:color="auto"/>
        <w:bottom w:val="none" w:sz="0" w:space="0" w:color="auto"/>
        <w:right w:val="none" w:sz="0" w:space="0" w:color="auto"/>
      </w:divBdr>
    </w:div>
    <w:div w:id="2083873068">
      <w:bodyDiv w:val="1"/>
      <w:marLeft w:val="0"/>
      <w:marRight w:val="0"/>
      <w:marTop w:val="0"/>
      <w:marBottom w:val="0"/>
      <w:divBdr>
        <w:top w:val="none" w:sz="0" w:space="0" w:color="auto"/>
        <w:left w:val="none" w:sz="0" w:space="0" w:color="auto"/>
        <w:bottom w:val="none" w:sz="0" w:space="0" w:color="auto"/>
        <w:right w:val="none" w:sz="0" w:space="0" w:color="auto"/>
      </w:divBdr>
    </w:div>
    <w:div w:id="20853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2B583AFEE9897C0F33E35E2F6F23AE723B0BEAFAC343B17CB4995C768BD601B247CB804506DF12B5870DDE1C625EDD085B09A8EDC7C2140A970CEt5gDG"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CB57B-9482-4296-9441-C5F735E6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58</Pages>
  <Words>16636</Words>
  <Characters>110364</Characters>
  <Application>Microsoft Office Word</Application>
  <DocSecurity>0</DocSecurity>
  <Lines>919</Lines>
  <Paragraphs>253</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Организация</Company>
  <LinksUpToDate>false</LinksUpToDate>
  <CharactersWithSpaces>126747</CharactersWithSpaces>
  <SharedDoc>false</SharedDoc>
  <HLinks>
    <vt:vector size="6" baseType="variant">
      <vt:variant>
        <vt:i4>86</vt:i4>
      </vt:variant>
      <vt:variant>
        <vt:i4>0</vt:i4>
      </vt:variant>
      <vt:variant>
        <vt:i4>0</vt:i4>
      </vt:variant>
      <vt:variant>
        <vt:i4>5</vt:i4>
      </vt:variant>
      <vt:variant>
        <vt:lpwstr>consultantplus://offline/ref=ACF4454F4B6F51072852DCE2085814630FFA48CDD6C09AD04C9DF3963E34E6484EFA8E32080E09AAD2C162X96BO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SAIT</dc:creator>
  <cp:lastModifiedBy>Юлия Валерьевна Шестиперова</cp:lastModifiedBy>
  <cp:revision>161</cp:revision>
  <cp:lastPrinted>2023-12-28T13:34:00Z</cp:lastPrinted>
  <dcterms:created xsi:type="dcterms:W3CDTF">2023-06-19T10:53:00Z</dcterms:created>
  <dcterms:modified xsi:type="dcterms:W3CDTF">2023-12-28T13:34:00Z</dcterms:modified>
</cp:coreProperties>
</file>