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5A651B8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A3B88">
        <w:rPr>
          <w:rFonts w:ascii="Times New Roman" w:hAnsi="Times New Roman" w:cs="Times New Roman"/>
          <w:sz w:val="27"/>
          <w:szCs w:val="27"/>
        </w:rPr>
        <w:t>11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A3B88">
        <w:rPr>
          <w:rFonts w:ascii="Times New Roman" w:hAnsi="Times New Roman" w:cs="Times New Roman"/>
          <w:sz w:val="27"/>
          <w:szCs w:val="27"/>
        </w:rPr>
        <w:t>июн</w:t>
      </w:r>
      <w:r w:rsidR="00280847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C9BD15B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136460" w:rsidRPr="00136460">
        <w:rPr>
          <w:rFonts w:ascii="Times New Roman" w:hAnsi="Times New Roman" w:cs="Times New Roman"/>
          <w:sz w:val="27"/>
          <w:szCs w:val="27"/>
        </w:rPr>
        <w:t>Генеральный план муниципального образования «Пашковский сельсовет»</w:t>
      </w:r>
      <w:r w:rsidR="003A3B88" w:rsidRPr="003A3B88">
        <w:rPr>
          <w:rFonts w:ascii="Times New Roman" w:hAnsi="Times New Roman" w:cs="Times New Roman"/>
          <w:sz w:val="27"/>
          <w:szCs w:val="27"/>
        </w:rPr>
        <w:t xml:space="preserve"> Курского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E032EF2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A3B88">
        <w:rPr>
          <w:rFonts w:ascii="Times New Roman" w:hAnsi="Times New Roman" w:cs="Times New Roman"/>
          <w:sz w:val="27"/>
          <w:szCs w:val="27"/>
        </w:rPr>
        <w:t>11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A3B88">
        <w:rPr>
          <w:rFonts w:ascii="Times New Roman" w:hAnsi="Times New Roman" w:cs="Times New Roman"/>
          <w:sz w:val="27"/>
          <w:szCs w:val="27"/>
        </w:rPr>
        <w:t>июня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A3B88">
        <w:rPr>
          <w:rFonts w:ascii="Times New Roman" w:hAnsi="Times New Roman" w:cs="Times New Roman"/>
          <w:sz w:val="27"/>
          <w:szCs w:val="27"/>
        </w:rPr>
        <w:t>40</w:t>
      </w:r>
      <w:r w:rsidR="00136460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31764499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136460" w:rsidRPr="0013646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 муниципального образования «Пашковский сельсовет» Курского района Курской области, рекомендует принять решение об утверждении проекта Генерального плана.</w:t>
      </w:r>
    </w:p>
    <w:p w14:paraId="6940E6F5" w14:textId="3401137B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D57DBD">
        <w:rPr>
          <w:rFonts w:ascii="Times New Roman" w:hAnsi="Times New Roman" w:cs="Times New Roman"/>
          <w:sz w:val="26"/>
          <w:szCs w:val="26"/>
        </w:rPr>
        <w:t>Никулина Э.А.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36460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3332C"/>
    <w:rsid w:val="00343D2D"/>
    <w:rsid w:val="00355820"/>
    <w:rsid w:val="003600A2"/>
    <w:rsid w:val="00384F3D"/>
    <w:rsid w:val="003A3B88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41E7B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1823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C4014"/>
    <w:rsid w:val="009E10FE"/>
    <w:rsid w:val="00A06EF6"/>
    <w:rsid w:val="00A12013"/>
    <w:rsid w:val="00A27595"/>
    <w:rsid w:val="00A629AD"/>
    <w:rsid w:val="00A62C96"/>
    <w:rsid w:val="00A878F8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35425"/>
    <w:rsid w:val="00D57DBD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39C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78</cp:revision>
  <cp:lastPrinted>2024-10-16T11:08:00Z</cp:lastPrinted>
  <dcterms:created xsi:type="dcterms:W3CDTF">2022-12-19T11:18:00Z</dcterms:created>
  <dcterms:modified xsi:type="dcterms:W3CDTF">2025-06-11T09:03:00Z</dcterms:modified>
</cp:coreProperties>
</file>