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67" w:rsidRPr="00EB04AA" w:rsidRDefault="00366467" w:rsidP="00EB04AA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EB04AA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  <w:r w:rsidR="00EB04A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</w:t>
      </w:r>
      <w:r w:rsidRPr="00EB04AA">
        <w:rPr>
          <w:rFonts w:ascii="Times New Roman" w:hAnsi="Times New Roman"/>
          <w:b/>
          <w:bCs/>
          <w:sz w:val="28"/>
          <w:szCs w:val="28"/>
        </w:rPr>
        <w:t>АДМИНИСТРАЦИЯ НИЖНЕМЕДВЕДИЦКОГО СЕЛЬСОВЕТА КУРСКОГО РАЙОНА КУРСКОЙ ОБЛАСТИ</w:t>
      </w:r>
    </w:p>
    <w:p w:rsidR="00366467" w:rsidRPr="00EB04AA" w:rsidRDefault="00EB04AA" w:rsidP="00EB04A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</w:t>
      </w:r>
      <w:r w:rsidR="00366467" w:rsidRPr="00EB04AA">
        <w:rPr>
          <w:rFonts w:ascii="Times New Roman" w:hAnsi="Times New Roman"/>
          <w:b/>
          <w:bCs/>
          <w:sz w:val="28"/>
          <w:szCs w:val="28"/>
        </w:rPr>
        <w:t>_________________________________________________</w:t>
      </w:r>
    </w:p>
    <w:p w:rsidR="00366467" w:rsidRPr="00EB04AA" w:rsidRDefault="00366467" w:rsidP="00EB04A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04A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66467" w:rsidRPr="00EB04AA" w:rsidRDefault="00366467" w:rsidP="005E494A">
      <w:pPr>
        <w:rPr>
          <w:rFonts w:ascii="Times New Roman" w:hAnsi="Times New Roman"/>
          <w:b/>
          <w:sz w:val="28"/>
          <w:szCs w:val="28"/>
          <w:u w:val="single"/>
        </w:rPr>
      </w:pPr>
      <w:r w:rsidRPr="00EB04AA">
        <w:rPr>
          <w:rFonts w:ascii="Times New Roman" w:hAnsi="Times New Roman"/>
          <w:b/>
          <w:sz w:val="28"/>
          <w:szCs w:val="28"/>
        </w:rPr>
        <w:t xml:space="preserve"> 16 сентября </w:t>
      </w:r>
      <w:smartTag w:uri="urn:schemas-microsoft-com:office:smarttags" w:element="metricconverter">
        <w:smartTagPr>
          <w:attr w:name="ProductID" w:val="2013 г"/>
        </w:smartTagPr>
        <w:r w:rsidRPr="00EB04AA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="00EB04AA">
        <w:rPr>
          <w:rFonts w:ascii="Times New Roman" w:hAnsi="Times New Roman"/>
          <w:b/>
          <w:sz w:val="28"/>
          <w:szCs w:val="28"/>
        </w:rPr>
        <w:t xml:space="preserve">.               </w:t>
      </w:r>
      <w:r w:rsidRPr="00EB04AA">
        <w:rPr>
          <w:rFonts w:ascii="Times New Roman" w:hAnsi="Times New Roman"/>
          <w:b/>
          <w:sz w:val="28"/>
          <w:szCs w:val="28"/>
        </w:rPr>
        <w:t xml:space="preserve">  </w:t>
      </w:r>
      <w:r w:rsidR="00EB04AA">
        <w:rPr>
          <w:rFonts w:ascii="Times New Roman" w:hAnsi="Times New Roman"/>
          <w:b/>
          <w:sz w:val="28"/>
          <w:szCs w:val="28"/>
        </w:rPr>
        <w:t>д.В-Медведица</w:t>
      </w:r>
      <w:r w:rsidRPr="00EB04AA">
        <w:rPr>
          <w:rFonts w:ascii="Times New Roman" w:hAnsi="Times New Roman"/>
          <w:b/>
          <w:sz w:val="28"/>
          <w:szCs w:val="28"/>
        </w:rPr>
        <w:t xml:space="preserve">    </w:t>
      </w:r>
      <w:r w:rsidR="00EB04AA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EB04AA">
        <w:rPr>
          <w:rFonts w:ascii="Times New Roman" w:hAnsi="Times New Roman"/>
          <w:b/>
          <w:sz w:val="28"/>
          <w:szCs w:val="28"/>
        </w:rPr>
        <w:t xml:space="preserve"> № 196-П </w:t>
      </w:r>
    </w:p>
    <w:p w:rsidR="00366467" w:rsidRPr="00EB04AA" w:rsidRDefault="00366467" w:rsidP="00EB04AA">
      <w:pPr>
        <w:shd w:val="clear" w:color="auto" w:fill="FFFFFF"/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EB04AA">
        <w:rPr>
          <w:rFonts w:ascii="Times New Roman" w:hAnsi="Times New Roman"/>
          <w:b/>
          <w:bCs/>
          <w:sz w:val="28"/>
          <w:szCs w:val="28"/>
        </w:rPr>
        <w:t>Об определении границ территорий, прилегающих к организациям и объектам, на которых не допускается розничная продажа   алкогольной продукции  на территории</w:t>
      </w:r>
      <w:r w:rsidR="00EB04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04AA">
        <w:rPr>
          <w:rFonts w:ascii="Times New Roman" w:hAnsi="Times New Roman"/>
          <w:b/>
          <w:bCs/>
          <w:sz w:val="28"/>
          <w:szCs w:val="28"/>
        </w:rPr>
        <w:t>Нижнемедведицкого сельсовета Курского района Курской</w:t>
      </w:r>
      <w:r w:rsidRPr="00EB04AA">
        <w:rPr>
          <w:rFonts w:ascii="Times New Roman" w:hAnsi="Times New Roman"/>
          <w:b/>
          <w:bCs/>
          <w:spacing w:val="-3"/>
          <w:sz w:val="28"/>
          <w:szCs w:val="28"/>
        </w:rPr>
        <w:t xml:space="preserve"> области</w:t>
      </w:r>
    </w:p>
    <w:p w:rsidR="00EB04AA" w:rsidRDefault="00EB04AA" w:rsidP="00EB04AA">
      <w:pPr>
        <w:shd w:val="clear" w:color="auto" w:fill="FFFFFF"/>
        <w:ind w:left="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66467" w:rsidRPr="00EB04A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22.11.1995 № 171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РФ от 27.12.2012 г.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Администрация </w:t>
      </w:r>
      <w:r w:rsidR="00366467" w:rsidRPr="00EB04AA">
        <w:rPr>
          <w:rFonts w:ascii="Times New Roman" w:hAnsi="Times New Roman"/>
          <w:bCs/>
          <w:sz w:val="28"/>
          <w:szCs w:val="28"/>
        </w:rPr>
        <w:t>Нижнемедведицкого</w:t>
      </w:r>
      <w:r w:rsidR="00366467" w:rsidRPr="00EB04AA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   </w:t>
      </w:r>
    </w:p>
    <w:p w:rsidR="00366467" w:rsidRPr="00EB04AA" w:rsidRDefault="00366467" w:rsidP="00EB04AA">
      <w:pPr>
        <w:shd w:val="clear" w:color="auto" w:fill="FFFFFF"/>
        <w:ind w:left="43"/>
        <w:jc w:val="center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>ПОСТАНОВЛЯЕТ:</w:t>
      </w:r>
    </w:p>
    <w:p w:rsidR="00366467" w:rsidRPr="00EB04AA" w:rsidRDefault="00366467" w:rsidP="005E494A">
      <w:pPr>
        <w:shd w:val="clear" w:color="auto" w:fill="FFFFFF"/>
        <w:ind w:left="43"/>
        <w:jc w:val="both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pacing w:val="-22"/>
          <w:sz w:val="28"/>
          <w:szCs w:val="28"/>
        </w:rPr>
        <w:t xml:space="preserve">        </w:t>
      </w:r>
      <w:r w:rsidR="00EB04AA">
        <w:rPr>
          <w:rFonts w:ascii="Times New Roman" w:hAnsi="Times New Roman"/>
          <w:spacing w:val="-22"/>
          <w:sz w:val="28"/>
          <w:szCs w:val="28"/>
        </w:rPr>
        <w:t xml:space="preserve">    </w:t>
      </w:r>
      <w:r w:rsidRPr="00EB04AA">
        <w:rPr>
          <w:rFonts w:ascii="Times New Roman" w:hAnsi="Times New Roman"/>
          <w:spacing w:val="-22"/>
          <w:sz w:val="28"/>
          <w:szCs w:val="28"/>
        </w:rPr>
        <w:t xml:space="preserve">  1. </w:t>
      </w:r>
      <w:r w:rsidRPr="00EB04AA">
        <w:rPr>
          <w:rFonts w:ascii="Times New Roman" w:hAnsi="Times New Roman"/>
          <w:sz w:val="28"/>
          <w:szCs w:val="28"/>
        </w:rPr>
        <w:t xml:space="preserve">Установить, что на территории </w:t>
      </w:r>
      <w:r w:rsidRPr="00EB04AA">
        <w:rPr>
          <w:rFonts w:ascii="Times New Roman" w:hAnsi="Times New Roman"/>
          <w:bCs/>
          <w:sz w:val="28"/>
          <w:szCs w:val="28"/>
        </w:rPr>
        <w:t>Нижнемедведицкого</w:t>
      </w:r>
      <w:r w:rsidRPr="00EB04AA">
        <w:rPr>
          <w:rFonts w:ascii="Times New Roman" w:hAnsi="Times New Roman"/>
          <w:sz w:val="28"/>
          <w:szCs w:val="28"/>
        </w:rPr>
        <w:t xml:space="preserve"> сельсовета Курского района Курской области не допускается розничная продажа алкогольной продукции в организациях и объектах, согласно</w:t>
      </w:r>
      <w:r w:rsidRPr="00EB04AA">
        <w:rPr>
          <w:rFonts w:ascii="Times New Roman" w:hAnsi="Times New Roman"/>
          <w:sz w:val="28"/>
          <w:szCs w:val="28"/>
        </w:rPr>
        <w:br/>
        <w:t>Приложения № 1 к настоящему постановлению и на прилегающей к ним</w:t>
      </w:r>
      <w:r w:rsidRPr="00EB04AA">
        <w:rPr>
          <w:rFonts w:ascii="Times New Roman" w:hAnsi="Times New Roman"/>
          <w:sz w:val="28"/>
          <w:szCs w:val="28"/>
        </w:rPr>
        <w:br/>
        <w:t>территории, а так же в местах проведения культурно-массовых, спортивно-</w:t>
      </w:r>
      <w:r w:rsidRPr="00EB04AA">
        <w:rPr>
          <w:rFonts w:ascii="Times New Roman" w:hAnsi="Times New Roman"/>
          <w:sz w:val="28"/>
          <w:szCs w:val="28"/>
        </w:rPr>
        <w:br/>
        <w:t>массовых и иных массовых зрелищных мероприятий, и на прилегающих к таким местам территориям во время проведения указанных мероприятий.</w:t>
      </w:r>
    </w:p>
    <w:p w:rsidR="00366467" w:rsidRPr="00EB04AA" w:rsidRDefault="00366467" w:rsidP="005E494A">
      <w:pPr>
        <w:shd w:val="clear" w:color="auto" w:fill="FFFFFF"/>
        <w:tabs>
          <w:tab w:val="left" w:pos="1430"/>
          <w:tab w:val="left" w:pos="3514"/>
        </w:tabs>
        <w:ind w:right="38"/>
        <w:jc w:val="both"/>
        <w:rPr>
          <w:rFonts w:ascii="Times New Roman" w:hAnsi="Times New Roman"/>
          <w:spacing w:val="-15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 xml:space="preserve">         2. Утвердить схемы границ прилегающих территорий к организациям и объектам, на территории, которых не допускается розничная продажа алкогольной продукции</w:t>
      </w:r>
      <w:r w:rsidRPr="00EB04AA">
        <w:rPr>
          <w:rFonts w:ascii="Times New Roman" w:hAnsi="Times New Roman"/>
          <w:sz w:val="28"/>
          <w:szCs w:val="28"/>
        </w:rPr>
        <w:tab/>
        <w:t xml:space="preserve">на территории Нижнемедведицкого </w:t>
      </w:r>
      <w:r w:rsidRPr="00EB04AA">
        <w:rPr>
          <w:rFonts w:ascii="Times New Roman" w:hAnsi="Times New Roman"/>
          <w:sz w:val="28"/>
          <w:szCs w:val="28"/>
        </w:rPr>
        <w:lastRenderedPageBreak/>
        <w:t>сельсовета Курского района Курской области  объектам согласно приложению № 2.</w:t>
      </w:r>
    </w:p>
    <w:p w:rsidR="00366467" w:rsidRPr="00EB04AA" w:rsidRDefault="00366467" w:rsidP="005E494A">
      <w:pPr>
        <w:shd w:val="clear" w:color="auto" w:fill="FFFFFF"/>
        <w:tabs>
          <w:tab w:val="left" w:pos="221"/>
        </w:tabs>
        <w:ind w:left="14"/>
        <w:jc w:val="both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 xml:space="preserve">        3.Определить минимальное расстояние от организаций и объектов, указанных в приложении № 1 к настоящему постановлению до стационарных торговых объектов, в которых осуществляется розничная продажа алкогольной продукции: </w:t>
      </w:r>
    </w:p>
    <w:p w:rsidR="00366467" w:rsidRPr="00EB04AA" w:rsidRDefault="00366467" w:rsidP="005E494A">
      <w:pPr>
        <w:shd w:val="clear" w:color="auto" w:fill="FFFFFF"/>
        <w:tabs>
          <w:tab w:val="left" w:pos="221"/>
        </w:tabs>
        <w:ind w:left="14"/>
        <w:jc w:val="both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 xml:space="preserve">         - детские и образовательные организации - </w:t>
      </w:r>
      <w:smartTag w:uri="urn:schemas-microsoft-com:office:smarttags" w:element="metricconverter">
        <w:smartTagPr>
          <w:attr w:name="ProductID" w:val="50 метров"/>
        </w:smartTagPr>
        <w:r w:rsidRPr="00EB04AA">
          <w:rPr>
            <w:rFonts w:ascii="Times New Roman" w:hAnsi="Times New Roman"/>
            <w:sz w:val="28"/>
            <w:szCs w:val="28"/>
          </w:rPr>
          <w:t>50 метров</w:t>
        </w:r>
      </w:smartTag>
      <w:r w:rsidRPr="00EB04AA">
        <w:rPr>
          <w:rFonts w:ascii="Times New Roman" w:hAnsi="Times New Roman"/>
          <w:sz w:val="28"/>
          <w:szCs w:val="28"/>
        </w:rPr>
        <w:t>;</w:t>
      </w:r>
    </w:p>
    <w:p w:rsidR="00366467" w:rsidRPr="00EB04AA" w:rsidRDefault="00366467" w:rsidP="005E494A">
      <w:pPr>
        <w:shd w:val="clear" w:color="auto" w:fill="FFFFFF"/>
        <w:tabs>
          <w:tab w:val="left" w:pos="221"/>
        </w:tabs>
        <w:ind w:left="14" w:right="10"/>
        <w:jc w:val="both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 xml:space="preserve">         - медицинские организации, объекты спорта, оптовые и розничные рынки, вокзалы и аэропорты, места массового скопления граждан и места нахождения источников повышенной опасности, объектов военного назначения — </w:t>
      </w:r>
      <w:smartTag w:uri="urn:schemas-microsoft-com:office:smarttags" w:element="metricconverter">
        <w:smartTagPr>
          <w:attr w:name="ProductID" w:val="50 метров"/>
        </w:smartTagPr>
        <w:r w:rsidRPr="00EB04AA">
          <w:rPr>
            <w:rFonts w:ascii="Times New Roman" w:hAnsi="Times New Roman"/>
            <w:sz w:val="28"/>
            <w:szCs w:val="28"/>
          </w:rPr>
          <w:t>50 метров</w:t>
        </w:r>
      </w:smartTag>
      <w:r w:rsidRPr="00EB04AA">
        <w:rPr>
          <w:rFonts w:ascii="Times New Roman" w:hAnsi="Times New Roman"/>
          <w:sz w:val="28"/>
          <w:szCs w:val="28"/>
        </w:rPr>
        <w:t>.</w:t>
      </w:r>
    </w:p>
    <w:p w:rsidR="00366467" w:rsidRPr="00EB04AA" w:rsidRDefault="00366467" w:rsidP="005E494A">
      <w:pPr>
        <w:shd w:val="clear" w:color="auto" w:fill="FFFFFF"/>
        <w:tabs>
          <w:tab w:val="left" w:pos="1454"/>
        </w:tabs>
        <w:ind w:left="5"/>
        <w:jc w:val="both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pacing w:val="-10"/>
          <w:sz w:val="28"/>
          <w:szCs w:val="28"/>
        </w:rPr>
        <w:t xml:space="preserve">           4.</w:t>
      </w:r>
      <w:r w:rsidRPr="00EB04AA">
        <w:rPr>
          <w:rFonts w:ascii="Times New Roman" w:hAnsi="Times New Roman"/>
          <w:sz w:val="28"/>
          <w:szCs w:val="28"/>
        </w:rPr>
        <w:t xml:space="preserve"> Измерение расстояний от объектов, указанных в приложении № 1 к</w:t>
      </w:r>
      <w:r w:rsidRPr="00EB04AA">
        <w:rPr>
          <w:rFonts w:ascii="Times New Roman" w:hAnsi="Times New Roman"/>
          <w:sz w:val="28"/>
          <w:szCs w:val="28"/>
        </w:rPr>
        <w:br/>
        <w:t>настоящему постановлению, определяется по радиусу:</w:t>
      </w:r>
    </w:p>
    <w:p w:rsidR="00366467" w:rsidRPr="00EB04AA" w:rsidRDefault="00366467" w:rsidP="005E494A">
      <w:pPr>
        <w:shd w:val="clear" w:color="auto" w:fill="FFFFFF"/>
        <w:tabs>
          <w:tab w:val="left" w:pos="379"/>
        </w:tabs>
        <w:ind w:left="5" w:right="5"/>
        <w:jc w:val="both"/>
        <w:rPr>
          <w:rFonts w:ascii="Times New Roman" w:hAnsi="Times New Roman"/>
          <w:spacing w:val="-20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 xml:space="preserve">         1) при наличии обособленной территории - от входа для посетителей на обособленную территорию организации до входа для посетителей в здание (строение, сооружение), в котором осуществляется розничная продажа алкогольной продукции;</w:t>
      </w:r>
    </w:p>
    <w:p w:rsidR="00366467" w:rsidRPr="00EB04AA" w:rsidRDefault="00366467" w:rsidP="005E494A">
      <w:pPr>
        <w:shd w:val="clear" w:color="auto" w:fill="FFFFFF"/>
        <w:tabs>
          <w:tab w:val="left" w:pos="379"/>
        </w:tabs>
        <w:ind w:right="10"/>
        <w:jc w:val="both"/>
        <w:rPr>
          <w:rFonts w:ascii="Times New Roman" w:hAnsi="Times New Roman"/>
          <w:spacing w:val="-12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 xml:space="preserve">         2) при отсутствии обособленной территории - от входа для посетителей в здание (строение, сооружение) организации до входа для посетителей в здание (строение, сооружение), в котором осуществляется розничная продажа алкогольной продукции;</w:t>
      </w:r>
    </w:p>
    <w:p w:rsidR="00366467" w:rsidRPr="00EB04AA" w:rsidRDefault="00366467" w:rsidP="005E494A">
      <w:pPr>
        <w:shd w:val="clear" w:color="auto" w:fill="FFFFFF"/>
        <w:tabs>
          <w:tab w:val="left" w:pos="379"/>
        </w:tabs>
        <w:spacing w:before="5"/>
        <w:ind w:right="10"/>
        <w:jc w:val="both"/>
        <w:rPr>
          <w:rFonts w:ascii="Times New Roman" w:hAnsi="Times New Roman"/>
          <w:spacing w:val="-11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 xml:space="preserve">         3) при наличии нескольких входов для посетителей в организацию расчет выполняется по радиусу от каждого входа.</w:t>
      </w:r>
    </w:p>
    <w:p w:rsidR="00366467" w:rsidRPr="00EB04AA" w:rsidRDefault="00366467" w:rsidP="005E494A">
      <w:pPr>
        <w:shd w:val="clear" w:color="auto" w:fill="FFFFFF"/>
        <w:tabs>
          <w:tab w:val="left" w:pos="1454"/>
        </w:tabs>
        <w:ind w:left="5" w:right="29"/>
        <w:jc w:val="both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pacing w:val="-17"/>
          <w:sz w:val="28"/>
          <w:szCs w:val="28"/>
        </w:rPr>
        <w:t xml:space="preserve">           5.</w:t>
      </w:r>
      <w:r w:rsidRPr="00EB04AA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</w:t>
      </w:r>
      <w:r w:rsidRPr="00EB04AA">
        <w:rPr>
          <w:rFonts w:ascii="Times New Roman" w:hAnsi="Times New Roman"/>
          <w:sz w:val="28"/>
          <w:szCs w:val="28"/>
        </w:rPr>
        <w:br/>
        <w:t>собой.</w:t>
      </w:r>
    </w:p>
    <w:p w:rsidR="00366467" w:rsidRDefault="00366467" w:rsidP="005E494A">
      <w:pPr>
        <w:shd w:val="clear" w:color="auto" w:fill="FFFFFF"/>
        <w:tabs>
          <w:tab w:val="left" w:pos="1762"/>
        </w:tabs>
        <w:ind w:right="24"/>
        <w:jc w:val="both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pacing w:val="-15"/>
          <w:sz w:val="28"/>
          <w:szCs w:val="28"/>
        </w:rPr>
        <w:t xml:space="preserve">           6.</w:t>
      </w:r>
      <w:r w:rsidRPr="00EB04AA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с момента его</w:t>
      </w:r>
      <w:r w:rsidRPr="00EB04AA">
        <w:rPr>
          <w:rFonts w:ascii="Times New Roman" w:hAnsi="Times New Roman"/>
          <w:sz w:val="28"/>
          <w:szCs w:val="28"/>
        </w:rPr>
        <w:br/>
        <w:t>обнародования и подлежит размещению на официальном сайте в сети</w:t>
      </w:r>
      <w:r w:rsidRPr="00EB04AA">
        <w:rPr>
          <w:rFonts w:ascii="Times New Roman" w:hAnsi="Times New Roman"/>
          <w:sz w:val="28"/>
          <w:szCs w:val="28"/>
        </w:rPr>
        <w:br/>
        <w:t>«Интернет».</w:t>
      </w:r>
    </w:p>
    <w:p w:rsidR="00EB04AA" w:rsidRPr="00EB04AA" w:rsidRDefault="00EB04AA" w:rsidP="005E494A">
      <w:pPr>
        <w:shd w:val="clear" w:color="auto" w:fill="FFFFFF"/>
        <w:tabs>
          <w:tab w:val="left" w:pos="1762"/>
        </w:tabs>
        <w:ind w:right="24"/>
        <w:jc w:val="both"/>
        <w:rPr>
          <w:rFonts w:ascii="Times New Roman" w:hAnsi="Times New Roman"/>
          <w:sz w:val="28"/>
          <w:szCs w:val="28"/>
        </w:rPr>
      </w:pPr>
    </w:p>
    <w:p w:rsidR="00366467" w:rsidRDefault="00366467" w:rsidP="00EB04AA">
      <w:pPr>
        <w:shd w:val="clear" w:color="auto" w:fill="FFFFFF"/>
        <w:tabs>
          <w:tab w:val="left" w:pos="1762"/>
          <w:tab w:val="left" w:pos="7065"/>
        </w:tabs>
        <w:ind w:right="24"/>
        <w:jc w:val="both"/>
        <w:rPr>
          <w:rFonts w:ascii="Times New Roman" w:hAnsi="Times New Roman"/>
          <w:sz w:val="28"/>
          <w:szCs w:val="28"/>
        </w:rPr>
      </w:pPr>
      <w:r w:rsidRPr="00EB04AA">
        <w:rPr>
          <w:rFonts w:ascii="Times New Roman" w:hAnsi="Times New Roman"/>
          <w:sz w:val="28"/>
          <w:szCs w:val="28"/>
        </w:rPr>
        <w:t>Глава Нижнемедведицкого  сельсовета</w:t>
      </w:r>
      <w:r w:rsidRPr="00EB04AA">
        <w:rPr>
          <w:rFonts w:ascii="Times New Roman" w:hAnsi="Times New Roman"/>
          <w:sz w:val="28"/>
          <w:szCs w:val="28"/>
        </w:rPr>
        <w:tab/>
        <w:t xml:space="preserve">   И.В.Мальцев </w:t>
      </w:r>
    </w:p>
    <w:p w:rsidR="00EB04AA" w:rsidRDefault="00EB04AA" w:rsidP="00EB04AA">
      <w:pPr>
        <w:shd w:val="clear" w:color="auto" w:fill="FFFFFF"/>
        <w:tabs>
          <w:tab w:val="left" w:pos="1762"/>
          <w:tab w:val="left" w:pos="7065"/>
        </w:tabs>
        <w:ind w:right="24"/>
        <w:jc w:val="both"/>
        <w:rPr>
          <w:rFonts w:ascii="Times New Roman" w:hAnsi="Times New Roman"/>
          <w:sz w:val="28"/>
          <w:szCs w:val="28"/>
        </w:rPr>
      </w:pPr>
    </w:p>
    <w:p w:rsidR="00EB04AA" w:rsidRPr="00EB04AA" w:rsidRDefault="00EB04AA" w:rsidP="00EB04AA">
      <w:pPr>
        <w:shd w:val="clear" w:color="auto" w:fill="FFFFFF"/>
        <w:tabs>
          <w:tab w:val="left" w:pos="1762"/>
          <w:tab w:val="left" w:pos="7065"/>
        </w:tabs>
        <w:ind w:right="24"/>
        <w:jc w:val="both"/>
        <w:rPr>
          <w:rFonts w:ascii="Times New Roman" w:hAnsi="Times New Roman"/>
          <w:sz w:val="28"/>
          <w:szCs w:val="28"/>
        </w:rPr>
      </w:pPr>
    </w:p>
    <w:p w:rsidR="00366467" w:rsidRPr="001A1264" w:rsidRDefault="00366467" w:rsidP="001A1264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1A1264">
        <w:rPr>
          <w:rFonts w:ascii="Times New Roman" w:hAnsi="Times New Roman"/>
          <w:sz w:val="28"/>
          <w:szCs w:val="28"/>
        </w:rPr>
        <w:lastRenderedPageBreak/>
        <w:t xml:space="preserve">Приложение № 1 </w:t>
      </w:r>
    </w:p>
    <w:p w:rsidR="00366467" w:rsidRPr="001A1264" w:rsidRDefault="00366467" w:rsidP="001A1264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1A1264">
        <w:rPr>
          <w:rFonts w:ascii="Times New Roman" w:hAnsi="Times New Roman"/>
          <w:sz w:val="28"/>
          <w:szCs w:val="28"/>
        </w:rPr>
        <w:t>к  постановлению  Администрации</w:t>
      </w:r>
    </w:p>
    <w:p w:rsidR="00EB04AA" w:rsidRPr="001A1264" w:rsidRDefault="00366467" w:rsidP="001A1264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1A1264">
        <w:rPr>
          <w:rFonts w:ascii="Times New Roman" w:hAnsi="Times New Roman"/>
          <w:sz w:val="28"/>
          <w:szCs w:val="28"/>
        </w:rPr>
        <w:t xml:space="preserve">    Нижнемедведицкого сельсовета</w:t>
      </w:r>
    </w:p>
    <w:p w:rsidR="00366467" w:rsidRPr="001A1264" w:rsidRDefault="00366467" w:rsidP="001A1264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1A1264">
        <w:rPr>
          <w:rFonts w:ascii="Times New Roman" w:hAnsi="Times New Roman"/>
          <w:sz w:val="28"/>
          <w:szCs w:val="28"/>
        </w:rPr>
        <w:t xml:space="preserve"> Курского района  Курской  области </w:t>
      </w:r>
    </w:p>
    <w:p w:rsidR="00366467" w:rsidRPr="001A1264" w:rsidRDefault="00366467" w:rsidP="001A1264">
      <w:pPr>
        <w:pStyle w:val="a9"/>
        <w:jc w:val="right"/>
        <w:rPr>
          <w:rFonts w:ascii="Times New Roman" w:hAnsi="Times New Roman"/>
          <w:sz w:val="28"/>
          <w:szCs w:val="28"/>
        </w:rPr>
      </w:pPr>
      <w:r w:rsidRPr="001A1264">
        <w:rPr>
          <w:rFonts w:ascii="Times New Roman" w:hAnsi="Times New Roman"/>
          <w:spacing w:val="-6"/>
          <w:sz w:val="28"/>
          <w:szCs w:val="28"/>
        </w:rPr>
        <w:t xml:space="preserve">           от 16.09.2013 </w:t>
      </w:r>
      <w:r w:rsidRPr="001A1264">
        <w:rPr>
          <w:rFonts w:ascii="Times New Roman" w:hAnsi="Times New Roman"/>
          <w:sz w:val="28"/>
          <w:szCs w:val="28"/>
        </w:rPr>
        <w:t>г. № 196-П</w:t>
      </w:r>
    </w:p>
    <w:p w:rsidR="00366467" w:rsidRPr="00EB04AA" w:rsidRDefault="00366467" w:rsidP="00EB04AA">
      <w:pPr>
        <w:shd w:val="clear" w:color="auto" w:fill="FFFFFF"/>
        <w:spacing w:before="634" w:line="312" w:lineRule="exact"/>
        <w:ind w:left="67"/>
        <w:jc w:val="center"/>
        <w:rPr>
          <w:rFonts w:ascii="Times New Roman" w:hAnsi="Times New Roman"/>
          <w:b/>
          <w:sz w:val="28"/>
          <w:szCs w:val="28"/>
        </w:rPr>
      </w:pPr>
      <w:r w:rsidRPr="00EB04AA">
        <w:rPr>
          <w:rFonts w:ascii="Times New Roman" w:hAnsi="Times New Roman"/>
          <w:b/>
          <w:sz w:val="28"/>
          <w:szCs w:val="28"/>
        </w:rPr>
        <w:t>Перечень организаций и объектов , расположенных на территории  Нижнемедведицкого сельсовета Курского района Курской области,  около которых не допускается розничная продажа алкогольной продукции</w:t>
      </w:r>
    </w:p>
    <w:p w:rsidR="00366467" w:rsidRPr="00EB04AA" w:rsidRDefault="00366467" w:rsidP="005E494A">
      <w:pPr>
        <w:spacing w:after="274" w:line="1" w:lineRule="exact"/>
        <w:rPr>
          <w:rFonts w:ascii="Times New Roman" w:hAnsi="Times New Roman"/>
          <w:sz w:val="28"/>
          <w:szCs w:val="28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170"/>
        <w:gridCol w:w="2693"/>
        <w:gridCol w:w="2551"/>
      </w:tblGrid>
      <w:tr w:rsidR="00366467" w:rsidRPr="001A1264" w:rsidTr="001A1264">
        <w:trPr>
          <w:trHeight w:hRule="exact" w:val="199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spacing w:line="278" w:lineRule="exact"/>
              <w:ind w:left="82" w:right="38" w:firstLine="3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EB04AA">
              <w:rPr>
                <w:rFonts w:ascii="Times New Roman" w:hAnsi="Times New Roman"/>
                <w:spacing w:val="-7"/>
                <w:sz w:val="28"/>
                <w:szCs w:val="28"/>
              </w:rPr>
              <w:t>п/п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z w:val="28"/>
                <w:szCs w:val="28"/>
              </w:rPr>
              <w:t>Наименование места массового</w:t>
            </w:r>
          </w:p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z w:val="28"/>
                <w:szCs w:val="28"/>
              </w:rPr>
              <w:t>скопления граждан и места нахождения источников повышенной</w:t>
            </w:r>
          </w:p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z w:val="28"/>
                <w:szCs w:val="28"/>
              </w:rPr>
              <w:t>опасности (объект)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pacing w:val="-1"/>
                <w:sz w:val="28"/>
                <w:szCs w:val="28"/>
              </w:rPr>
              <w:t>Расстояние, на</w:t>
            </w:r>
          </w:p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z w:val="28"/>
                <w:szCs w:val="28"/>
              </w:rPr>
              <w:t>котором не</w:t>
            </w:r>
          </w:p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z w:val="28"/>
                <w:szCs w:val="28"/>
              </w:rPr>
              <w:t>допускается</w:t>
            </w:r>
          </w:p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pacing w:val="-3"/>
                <w:sz w:val="28"/>
                <w:szCs w:val="28"/>
              </w:rPr>
              <w:t>розничная продажа</w:t>
            </w:r>
          </w:p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z w:val="28"/>
                <w:szCs w:val="28"/>
              </w:rPr>
              <w:t>алкогольной</w:t>
            </w:r>
          </w:p>
          <w:p w:rsidR="00366467" w:rsidRPr="001A1264" w:rsidRDefault="00366467" w:rsidP="001A1264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264">
              <w:rPr>
                <w:rFonts w:ascii="Times New Roman" w:hAnsi="Times New Roman"/>
                <w:spacing w:val="-3"/>
                <w:sz w:val="28"/>
                <w:szCs w:val="28"/>
              </w:rPr>
              <w:t>продукции (м)</w:t>
            </w:r>
          </w:p>
        </w:tc>
      </w:tr>
      <w:tr w:rsidR="00366467" w:rsidRPr="00EB04AA" w:rsidTr="001A1264">
        <w:trPr>
          <w:trHeight w:hRule="exact" w:val="140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97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1A1264" w:rsidP="002462F3">
            <w:pPr>
              <w:shd w:val="clear" w:color="auto" w:fill="FFFFFF"/>
              <w:tabs>
                <w:tab w:val="left" w:pos="3515"/>
              </w:tabs>
              <w:spacing w:line="274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МБОУ </w:t>
            </w:r>
            <w:r w:rsidR="00366467" w:rsidRPr="00EB04AA">
              <w:rPr>
                <w:rFonts w:ascii="Times New Roman" w:hAnsi="Times New Roman"/>
                <w:sz w:val="28"/>
                <w:szCs w:val="28"/>
              </w:rPr>
              <w:t xml:space="preserve">«Верхнемедведицкая  средняя общеобразовательная школа» </w:t>
            </w:r>
          </w:p>
          <w:p w:rsidR="00366467" w:rsidRPr="00EB04AA" w:rsidRDefault="00366467" w:rsidP="002462F3">
            <w:pPr>
              <w:shd w:val="clear" w:color="auto" w:fill="FFFFFF"/>
              <w:spacing w:line="274" w:lineRule="exact"/>
              <w:ind w:left="336" w:right="326"/>
              <w:rPr>
                <w:rFonts w:ascii="Times New Roman" w:hAnsi="Times New Roman"/>
                <w:sz w:val="28"/>
                <w:szCs w:val="28"/>
              </w:rPr>
            </w:pPr>
          </w:p>
          <w:p w:rsidR="00366467" w:rsidRPr="00EB04AA" w:rsidRDefault="00366467" w:rsidP="002462F3">
            <w:pPr>
              <w:shd w:val="clear" w:color="auto" w:fill="FFFFFF"/>
              <w:spacing w:line="274" w:lineRule="exact"/>
              <w:ind w:left="336" w:right="326"/>
              <w:rPr>
                <w:rFonts w:ascii="Times New Roman" w:hAnsi="Times New Roman"/>
                <w:sz w:val="28"/>
                <w:szCs w:val="28"/>
              </w:rPr>
            </w:pPr>
          </w:p>
          <w:p w:rsidR="00366467" w:rsidRPr="00EB04AA" w:rsidRDefault="00366467" w:rsidP="002462F3">
            <w:pPr>
              <w:shd w:val="clear" w:color="auto" w:fill="FFFFFF"/>
              <w:spacing w:line="274" w:lineRule="exact"/>
              <w:ind w:left="336" w:right="326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кая средняя общеобразовательная школа»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1A1264" w:rsidP="001A1264">
            <w:pPr>
              <w:shd w:val="clear" w:color="auto" w:fill="FFFFFF"/>
              <w:ind w:left="53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д. Верхняя Медведица, </w:t>
            </w:r>
            <w:r w:rsidR="00366467" w:rsidRPr="00EB04AA">
              <w:rPr>
                <w:rFonts w:ascii="Times New Roman" w:hAnsi="Times New Roman"/>
                <w:spacing w:val="-4"/>
                <w:sz w:val="28"/>
                <w:szCs w:val="28"/>
              </w:rPr>
              <w:t>ул.Советская ,д.17-Д</w:t>
            </w:r>
          </w:p>
          <w:p w:rsidR="00366467" w:rsidRPr="00EB04AA" w:rsidRDefault="00366467" w:rsidP="002462F3">
            <w:pPr>
              <w:shd w:val="clear" w:color="auto" w:fill="FFFFFF"/>
              <w:ind w:left="53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366467" w:rsidRPr="00EB04AA" w:rsidRDefault="00366467" w:rsidP="002462F3">
            <w:pPr>
              <w:shd w:val="clear" w:color="auto" w:fill="FFFFFF"/>
              <w:ind w:left="5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-2358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 xml:space="preserve">                           50</w:t>
            </w:r>
          </w:p>
        </w:tc>
      </w:tr>
      <w:tr w:rsidR="00366467" w:rsidRPr="00EB04AA" w:rsidTr="001A1264">
        <w:trPr>
          <w:trHeight w:hRule="exact" w:val="126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68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1A1264" w:rsidP="001A1264">
            <w:pPr>
              <w:shd w:val="clear" w:color="auto" w:fill="FFFFFF"/>
              <w:ind w:left="926" w:hanging="7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Нижнемедведицкий </w:t>
            </w:r>
            <w:r w:rsidR="00366467" w:rsidRPr="00EB04AA">
              <w:rPr>
                <w:rFonts w:ascii="Times New Roman" w:hAnsi="Times New Roman"/>
                <w:sz w:val="28"/>
                <w:szCs w:val="28"/>
              </w:rPr>
              <w:t>ФАП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1A1264" w:rsidP="001A1264">
            <w:pPr>
              <w:shd w:val="clear" w:color="auto" w:fill="FFFFFF"/>
              <w:ind w:left="53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д. Верхняя Медведица, ул.Советская, </w:t>
            </w:r>
            <w:r w:rsidR="00366467" w:rsidRPr="00EB04AA">
              <w:rPr>
                <w:rFonts w:ascii="Times New Roman" w:hAnsi="Times New Roman"/>
                <w:spacing w:val="-4"/>
                <w:sz w:val="28"/>
                <w:szCs w:val="28"/>
              </w:rPr>
              <w:t>д.17-А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6467" w:rsidRPr="00EB04AA" w:rsidTr="001A1264">
        <w:trPr>
          <w:trHeight w:hRule="exact" w:val="112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 xml:space="preserve">   3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МКУК «Верхнемедведицкий  сельский клуб»</w:t>
            </w:r>
          </w:p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1A1264" w:rsidRDefault="001A1264" w:rsidP="001A1264">
            <w:pPr>
              <w:shd w:val="clear" w:color="auto" w:fill="FFFFFF"/>
              <w:ind w:left="53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д. Верхняя Медведица, ул.Советская, </w:t>
            </w:r>
            <w:r w:rsidR="00366467" w:rsidRPr="00EB04AA">
              <w:rPr>
                <w:rFonts w:ascii="Times New Roman" w:hAnsi="Times New Roman"/>
                <w:spacing w:val="-4"/>
                <w:sz w:val="28"/>
                <w:szCs w:val="28"/>
              </w:rPr>
              <w:t>д.23-А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6467" w:rsidRPr="00EB04AA" w:rsidTr="001A1264">
        <w:trPr>
          <w:trHeight w:hRule="exact" w:val="131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spacing w:line="278" w:lineRule="exact"/>
              <w:ind w:left="11" w:right="547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Администрация Нижнемедведицкого сельсовета Курского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1A1264" w:rsidP="001A1264">
            <w:pPr>
              <w:shd w:val="clear" w:color="auto" w:fill="FFFFFF"/>
              <w:ind w:left="53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д. Верхняя Медведица, </w:t>
            </w:r>
            <w:r w:rsidR="00366467" w:rsidRPr="00EB04AA">
              <w:rPr>
                <w:rFonts w:ascii="Times New Roman" w:hAnsi="Times New Roman"/>
                <w:spacing w:val="-4"/>
                <w:sz w:val="28"/>
                <w:szCs w:val="28"/>
              </w:rPr>
              <w:t>ул.Советская ,д.19 а</w:t>
            </w:r>
          </w:p>
          <w:p w:rsidR="00366467" w:rsidRPr="00EB04AA" w:rsidRDefault="00366467" w:rsidP="002462F3">
            <w:pPr>
              <w:shd w:val="clear" w:color="auto" w:fill="FFFFFF"/>
              <w:ind w:left="158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6467" w:rsidRPr="00EB04AA" w:rsidTr="001A1264">
        <w:trPr>
          <w:trHeight w:hRule="exact" w:val="851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73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spacing w:line="278" w:lineRule="exact"/>
              <w:ind w:right="312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 xml:space="preserve"> Татаренский  ФАП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д.Татаренкова, ул.Садовая, д.10 кв.1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6467" w:rsidRPr="00EB04AA" w:rsidTr="002462F3">
        <w:trPr>
          <w:trHeight w:hRule="exact" w:val="42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 xml:space="preserve"> Касиновский  ФАП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20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 xml:space="preserve">п.Касиновский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6467" w:rsidRPr="00EB04AA" w:rsidTr="00EB04AA">
        <w:trPr>
          <w:trHeight w:hRule="exact" w:val="182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6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1A1264" w:rsidP="002462F3">
            <w:pPr>
              <w:shd w:val="clear" w:color="auto" w:fill="FFFFFF"/>
              <w:tabs>
                <w:tab w:val="left" w:pos="3515"/>
              </w:tabs>
              <w:spacing w:line="274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 «Касиновская  </w:t>
            </w:r>
            <w:r w:rsidR="00366467" w:rsidRPr="00EB04AA">
              <w:rPr>
                <w:rFonts w:ascii="Times New Roman" w:hAnsi="Times New Roman"/>
                <w:sz w:val="28"/>
                <w:szCs w:val="28"/>
              </w:rPr>
              <w:t xml:space="preserve">средняя общеобразовательная школа» </w:t>
            </w:r>
          </w:p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58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п.Касиновский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6467" w:rsidRPr="00EB04AA" w:rsidTr="001A1264">
        <w:trPr>
          <w:trHeight w:hRule="exact" w:val="157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«Касиновский сельский клуб»  филиал МКУК «Верхнемедведицкий  сельский клуб»</w:t>
            </w:r>
          </w:p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53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п.Касиновский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6467" w:rsidRPr="00EB04AA" w:rsidTr="00EB04AA">
        <w:trPr>
          <w:trHeight w:hRule="exact" w:val="1632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 xml:space="preserve"> «Шемякинский Дом досуга»   филиал  МКУК «Верхнемедведицкий  сельский клуб»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1A1264" w:rsidRDefault="001A1264" w:rsidP="001A1264">
            <w:pPr>
              <w:shd w:val="clear" w:color="auto" w:fill="FFFFFF"/>
              <w:ind w:left="158"/>
              <w:rPr>
                <w:rFonts w:ascii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с.1-Шемякино,                  </w:t>
            </w:r>
            <w:r w:rsidR="00366467" w:rsidRPr="00EB04AA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д. 100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6467" w:rsidRPr="00EB04AA" w:rsidTr="001A1264">
        <w:trPr>
          <w:trHeight w:hRule="exact" w:val="218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ind w:left="163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 xml:space="preserve">«Нижне-Заболотская сельская библиотека» филиал МКУК «Верхнемедведицкая центральная сельская </w:t>
            </w:r>
            <w:r w:rsidR="00EB04AA">
              <w:rPr>
                <w:rFonts w:ascii="Times New Roman" w:hAnsi="Times New Roman"/>
                <w:sz w:val="28"/>
                <w:szCs w:val="28"/>
              </w:rPr>
              <w:t>библиотека»</w:t>
            </w:r>
          </w:p>
          <w:p w:rsidR="00EB04AA" w:rsidRDefault="00EB04AA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366467" w:rsidRPr="00EB04AA" w:rsidRDefault="00366467" w:rsidP="002462F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библиотека»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1A1264" w:rsidP="001A1264">
            <w:pPr>
              <w:shd w:val="clear" w:color="auto" w:fill="FFFFFF"/>
              <w:ind w:left="15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д.Нижняя Заболоть, </w:t>
            </w:r>
            <w:r w:rsidR="00366467" w:rsidRPr="00EB04AA">
              <w:rPr>
                <w:rFonts w:ascii="Times New Roman" w:hAnsi="Times New Roman"/>
                <w:sz w:val="28"/>
                <w:szCs w:val="28"/>
              </w:rPr>
              <w:t xml:space="preserve">д.98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6467" w:rsidRPr="00EB04AA" w:rsidRDefault="00366467" w:rsidP="002462F3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04AA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366467" w:rsidRPr="00EB04AA" w:rsidRDefault="00366467">
      <w:pPr>
        <w:rPr>
          <w:rFonts w:ascii="Times New Roman" w:hAnsi="Times New Roman"/>
          <w:noProof/>
          <w:sz w:val="28"/>
          <w:szCs w:val="28"/>
          <w:lang w:eastAsia="ru-RU"/>
        </w:rPr>
        <w:sectPr w:rsidR="00366467" w:rsidRPr="00EB04AA" w:rsidSect="00EB04AA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EB04AA" w:rsidRPr="001A1264" w:rsidRDefault="00EB04AA" w:rsidP="00EB04AA">
      <w:pPr>
        <w:jc w:val="center"/>
        <w:rPr>
          <w:rFonts w:ascii="Times New Roman" w:hAnsi="Times New Roman"/>
          <w:b/>
          <w:sz w:val="28"/>
          <w:szCs w:val="28"/>
        </w:rPr>
      </w:pPr>
      <w:r w:rsidRPr="001A1264">
        <w:rPr>
          <w:rFonts w:ascii="Times New Roman" w:hAnsi="Times New Roman"/>
          <w:b/>
          <w:sz w:val="28"/>
          <w:szCs w:val="28"/>
        </w:rPr>
        <w:lastRenderedPageBreak/>
        <w:t>СХЕМА</w:t>
      </w:r>
    </w:p>
    <w:p w:rsidR="00EB04AA" w:rsidRPr="001A1264" w:rsidRDefault="00EB04AA" w:rsidP="00EB04AA">
      <w:pPr>
        <w:jc w:val="center"/>
        <w:rPr>
          <w:rFonts w:ascii="Times New Roman" w:hAnsi="Times New Roman"/>
          <w:b/>
          <w:sz w:val="28"/>
          <w:szCs w:val="28"/>
        </w:rPr>
      </w:pPr>
      <w:r w:rsidRPr="001A1264">
        <w:rPr>
          <w:rFonts w:ascii="Times New Roman" w:hAnsi="Times New Roman"/>
          <w:b/>
          <w:sz w:val="28"/>
          <w:szCs w:val="28"/>
        </w:rPr>
        <w:t>населенного пункта д.Верхняя Медведица Нижнемедведицкого сельсовета  Курского района</w:t>
      </w:r>
    </w:p>
    <w:p w:rsidR="00366467" w:rsidRPr="003630C6" w:rsidRDefault="003630C6" w:rsidP="003630C6">
      <w:pPr>
        <w:shd w:val="clear" w:color="auto" w:fill="FFFFFF"/>
        <w:ind w:left="926" w:hanging="773"/>
        <w:jc w:val="center"/>
        <w:rPr>
          <w:rFonts w:ascii="Times New Roman" w:hAnsi="Times New Roman"/>
          <w:sz w:val="24"/>
          <w:szCs w:val="24"/>
        </w:rPr>
      </w:pPr>
      <w:r w:rsidRPr="003630C6">
        <w:rPr>
          <w:rFonts w:ascii="Times New Roman" w:hAnsi="Times New Roman"/>
          <w:sz w:val="24"/>
          <w:szCs w:val="24"/>
        </w:rPr>
        <w:t xml:space="preserve">Схема границ прилегающей территории к зданиям </w:t>
      </w:r>
      <w:r w:rsidR="00EB04AA" w:rsidRPr="003630C6">
        <w:rPr>
          <w:rFonts w:ascii="Times New Roman" w:hAnsi="Times New Roman"/>
          <w:sz w:val="24"/>
          <w:szCs w:val="24"/>
        </w:rPr>
        <w:t>Нижнемедведицкий</w:t>
      </w:r>
      <w:r w:rsidRPr="003630C6">
        <w:rPr>
          <w:rFonts w:ascii="Times New Roman" w:hAnsi="Times New Roman"/>
          <w:sz w:val="24"/>
          <w:szCs w:val="24"/>
        </w:rPr>
        <w:t xml:space="preserve"> ФАП, </w:t>
      </w:r>
      <w:r w:rsidR="00EB04AA" w:rsidRPr="003630C6">
        <w:rPr>
          <w:rFonts w:ascii="Times New Roman" w:hAnsi="Times New Roman"/>
          <w:sz w:val="24"/>
          <w:szCs w:val="24"/>
        </w:rPr>
        <w:t>МКУК «Верхнемедведицкий  сельский клуб»</w:t>
      </w:r>
      <w:r w:rsidRPr="003630C6">
        <w:rPr>
          <w:rFonts w:ascii="Times New Roman" w:hAnsi="Times New Roman"/>
          <w:sz w:val="24"/>
          <w:szCs w:val="24"/>
        </w:rPr>
        <w:t>,</w:t>
      </w:r>
      <w:r w:rsidR="00EB04AA" w:rsidRPr="003630C6">
        <w:rPr>
          <w:rFonts w:ascii="Times New Roman" w:hAnsi="Times New Roman"/>
          <w:sz w:val="24"/>
          <w:szCs w:val="24"/>
        </w:rPr>
        <w:t xml:space="preserve"> </w:t>
      </w:r>
      <w:r w:rsidRPr="003630C6">
        <w:rPr>
          <w:rFonts w:ascii="Times New Roman" w:hAnsi="Times New Roman"/>
          <w:sz w:val="24"/>
          <w:szCs w:val="24"/>
        </w:rPr>
        <w:t>Администрации</w:t>
      </w:r>
      <w:r w:rsidR="00EB04AA" w:rsidRPr="003630C6">
        <w:rPr>
          <w:rFonts w:ascii="Times New Roman" w:hAnsi="Times New Roman"/>
          <w:sz w:val="24"/>
          <w:szCs w:val="24"/>
        </w:rPr>
        <w:t xml:space="preserve"> Нижнемедведицкого сельсовета Курского района</w:t>
      </w:r>
      <w:r w:rsidRPr="003630C6">
        <w:rPr>
          <w:rFonts w:ascii="Times New Roman" w:hAnsi="Times New Roman"/>
          <w:sz w:val="24"/>
          <w:szCs w:val="24"/>
        </w:rPr>
        <w:t xml:space="preserve">, </w:t>
      </w:r>
      <w:r w:rsidR="00EB04AA" w:rsidRPr="003630C6">
        <w:rPr>
          <w:rFonts w:ascii="Times New Roman" w:hAnsi="Times New Roman"/>
          <w:sz w:val="24"/>
          <w:szCs w:val="24"/>
        </w:rPr>
        <w:t>МБОУ</w:t>
      </w:r>
      <w:r w:rsidRPr="003630C6">
        <w:rPr>
          <w:rFonts w:ascii="Times New Roman" w:hAnsi="Times New Roman"/>
          <w:sz w:val="24"/>
          <w:szCs w:val="24"/>
        </w:rPr>
        <w:t xml:space="preserve"> </w:t>
      </w:r>
      <w:r w:rsidR="00EB04AA" w:rsidRPr="003630C6">
        <w:rPr>
          <w:rFonts w:ascii="Times New Roman" w:hAnsi="Times New Roman"/>
          <w:sz w:val="24"/>
          <w:szCs w:val="24"/>
        </w:rPr>
        <w:t>«Верхнемедведицкая  средняя общеобразовательная школа»</w:t>
      </w:r>
    </w:p>
    <w:p w:rsidR="00366467" w:rsidRDefault="00366467" w:rsidP="00A35483">
      <w:pPr>
        <w:tabs>
          <w:tab w:val="left" w:pos="3645"/>
        </w:tabs>
      </w:pPr>
    </w:p>
    <w:p w:rsidR="00366467" w:rsidRDefault="00CF6487" w:rsidP="00A35483">
      <w:pPr>
        <w:tabs>
          <w:tab w:val="left" w:pos="3645"/>
        </w:tabs>
      </w:pPr>
      <w:r>
        <w:rPr>
          <w:noProof/>
          <w:lang w:eastAsia="ru-RU"/>
        </w:rPr>
        <w:drawing>
          <wp:inline distT="0" distB="0" distL="0" distR="0">
            <wp:extent cx="7877175" cy="3971925"/>
            <wp:effectExtent l="0" t="0" r="9525" b="9525"/>
            <wp:docPr id="1" name="Рисунок 1" descr="C:\Users\Пользователь\Desktop\план магазина\Безымянный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Пользователь\Desktop\план магазина\Безымянный - копия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1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67" w:rsidRDefault="00366467" w:rsidP="00A35483">
      <w:pPr>
        <w:tabs>
          <w:tab w:val="left" w:pos="3645"/>
        </w:tabs>
      </w:pPr>
    </w:p>
    <w:p w:rsidR="003630C6" w:rsidRPr="001A1264" w:rsidRDefault="003630C6" w:rsidP="003630C6">
      <w:pPr>
        <w:jc w:val="center"/>
        <w:rPr>
          <w:rFonts w:ascii="Times New Roman" w:hAnsi="Times New Roman"/>
          <w:b/>
          <w:sz w:val="28"/>
          <w:szCs w:val="28"/>
        </w:rPr>
      </w:pPr>
      <w:r w:rsidRPr="001A1264">
        <w:rPr>
          <w:rFonts w:ascii="Times New Roman" w:hAnsi="Times New Roman"/>
          <w:b/>
          <w:sz w:val="28"/>
          <w:szCs w:val="28"/>
        </w:rPr>
        <w:lastRenderedPageBreak/>
        <w:t>СХЕМА</w:t>
      </w:r>
    </w:p>
    <w:p w:rsidR="00366467" w:rsidRPr="001A1264" w:rsidRDefault="003630C6" w:rsidP="003630C6">
      <w:pPr>
        <w:jc w:val="center"/>
        <w:rPr>
          <w:rFonts w:ascii="Times New Roman" w:hAnsi="Times New Roman"/>
          <w:b/>
          <w:sz w:val="28"/>
          <w:szCs w:val="28"/>
        </w:rPr>
      </w:pPr>
      <w:r w:rsidRPr="001A1264">
        <w:rPr>
          <w:rFonts w:ascii="Times New Roman" w:hAnsi="Times New Roman"/>
          <w:b/>
          <w:sz w:val="28"/>
          <w:szCs w:val="28"/>
        </w:rPr>
        <w:t>населенного пункта п. Касиновский Нижнемедведицкого сельсовета  Курского района</w:t>
      </w:r>
    </w:p>
    <w:p w:rsidR="00366467" w:rsidRPr="003630C6" w:rsidRDefault="003630C6" w:rsidP="003630C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3630C6">
        <w:rPr>
          <w:rFonts w:ascii="Times New Roman" w:hAnsi="Times New Roman"/>
          <w:sz w:val="24"/>
          <w:szCs w:val="24"/>
        </w:rPr>
        <w:t>Схема границ прилегающей территории к зданиям  Касиновский ФАП, «Касиновский сельский клуб»  филиал МКУК «Верхнемедведицкий  сельский клуб», МБОУ «Касиновская  средняя общеобразовательная школа»</w:t>
      </w:r>
    </w:p>
    <w:p w:rsidR="00366467" w:rsidRPr="005E494A" w:rsidRDefault="00366467" w:rsidP="005E494A">
      <w:pPr>
        <w:tabs>
          <w:tab w:val="left" w:pos="12135"/>
        </w:tabs>
        <w:jc w:val="both"/>
      </w:pPr>
      <w:r>
        <w:tab/>
      </w:r>
      <w:r w:rsidR="00CF6487">
        <w:rPr>
          <w:noProof/>
          <w:lang w:eastAsia="ru-RU"/>
        </w:rPr>
        <w:drawing>
          <wp:inline distT="0" distB="0" distL="0" distR="0">
            <wp:extent cx="9201150" cy="4029075"/>
            <wp:effectExtent l="0" t="0" r="0" b="9525"/>
            <wp:docPr id="2" name="Рисунок 5" descr="C:\Users\Пользователь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Пользователь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467" w:rsidRPr="005E494A" w:rsidSect="003630C6">
      <w:pgSz w:w="16838" w:h="11906" w:orient="landscape"/>
      <w:pgMar w:top="1079" w:right="1134" w:bottom="8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FA5" w:rsidRDefault="00737FA5" w:rsidP="00A35483">
      <w:pPr>
        <w:spacing w:after="0" w:line="240" w:lineRule="auto"/>
      </w:pPr>
      <w:r>
        <w:separator/>
      </w:r>
    </w:p>
  </w:endnote>
  <w:endnote w:type="continuationSeparator" w:id="0">
    <w:p w:rsidR="00737FA5" w:rsidRDefault="00737FA5" w:rsidP="00A35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FA5" w:rsidRDefault="00737FA5" w:rsidP="00A35483">
      <w:pPr>
        <w:spacing w:after="0" w:line="240" w:lineRule="auto"/>
      </w:pPr>
      <w:r>
        <w:separator/>
      </w:r>
    </w:p>
  </w:footnote>
  <w:footnote w:type="continuationSeparator" w:id="0">
    <w:p w:rsidR="00737FA5" w:rsidRDefault="00737FA5" w:rsidP="00A35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06A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00B3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2AB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00A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EEAE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76EB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085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7A9F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B66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704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7C"/>
    <w:rsid w:val="001A1264"/>
    <w:rsid w:val="002049E8"/>
    <w:rsid w:val="002462F3"/>
    <w:rsid w:val="003003DA"/>
    <w:rsid w:val="003630C6"/>
    <w:rsid w:val="00366467"/>
    <w:rsid w:val="005E494A"/>
    <w:rsid w:val="0061497C"/>
    <w:rsid w:val="00737FA5"/>
    <w:rsid w:val="00977F1F"/>
    <w:rsid w:val="009A2BF6"/>
    <w:rsid w:val="00A35483"/>
    <w:rsid w:val="00A757C7"/>
    <w:rsid w:val="00B16EC2"/>
    <w:rsid w:val="00C34620"/>
    <w:rsid w:val="00CF6487"/>
    <w:rsid w:val="00DB6EF0"/>
    <w:rsid w:val="00E14A6F"/>
    <w:rsid w:val="00E831E0"/>
    <w:rsid w:val="00EB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9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A3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A354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3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A35483"/>
    <w:rPr>
      <w:rFonts w:cs="Times New Roman"/>
    </w:rPr>
  </w:style>
  <w:style w:type="paragraph" w:styleId="a7">
    <w:name w:val="footer"/>
    <w:basedOn w:val="a"/>
    <w:link w:val="a8"/>
    <w:rsid w:val="00A3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A35483"/>
    <w:rPr>
      <w:rFonts w:cs="Times New Roman"/>
    </w:rPr>
  </w:style>
  <w:style w:type="paragraph" w:styleId="a9">
    <w:name w:val="No Spacing"/>
    <w:uiPriority w:val="1"/>
    <w:qFormat/>
    <w:rsid w:val="001A1264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9E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semiHidden/>
    <w:rsid w:val="00A3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A354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3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A35483"/>
    <w:rPr>
      <w:rFonts w:cs="Times New Roman"/>
    </w:rPr>
  </w:style>
  <w:style w:type="paragraph" w:styleId="a7">
    <w:name w:val="footer"/>
    <w:basedOn w:val="a"/>
    <w:link w:val="a8"/>
    <w:rsid w:val="00A35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A35483"/>
    <w:rPr>
      <w:rFonts w:cs="Times New Roman"/>
    </w:rPr>
  </w:style>
  <w:style w:type="paragraph" w:styleId="a9">
    <w:name w:val="No Spacing"/>
    <w:uiPriority w:val="1"/>
    <w:qFormat/>
    <w:rsid w:val="001A1264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</cp:lastModifiedBy>
  <cp:revision>2</cp:revision>
  <dcterms:created xsi:type="dcterms:W3CDTF">2025-12-17T09:15:00Z</dcterms:created>
  <dcterms:modified xsi:type="dcterms:W3CDTF">2025-12-17T09:15:00Z</dcterms:modified>
</cp:coreProperties>
</file>