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B2" w:rsidRDefault="00EE2CB2" w:rsidP="00EE2CB2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>ПОЯСНИТЕЛЬНАЯ ЗАПИСКА</w:t>
      </w:r>
    </w:p>
    <w:p w:rsidR="00EE2CB2" w:rsidRDefault="00EE2CB2" w:rsidP="00EE2CB2">
      <w:pPr>
        <w:pStyle w:val="Style2"/>
        <w:widowControl/>
      </w:pPr>
    </w:p>
    <w:p w:rsidR="00347EAB" w:rsidRDefault="00EE2CB2" w:rsidP="00EE2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проекту закона Курской области </w:t>
      </w:r>
      <w:r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</w:t>
      </w:r>
      <w:r w:rsidR="00337B1B">
        <w:rPr>
          <w:rFonts w:ascii="Times New Roman" w:eastAsia="Calibri" w:hAnsi="Times New Roman" w:cs="Times New Roman"/>
          <w:sz w:val="28"/>
          <w:szCs w:val="28"/>
        </w:rPr>
        <w:t xml:space="preserve"> часть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2CB2" w:rsidRDefault="00EE2CB2" w:rsidP="00EE2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стать</w:t>
      </w:r>
      <w:r w:rsidR="00337B1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Закона Курской области «О бесплатном предоставлении в собственность отдельным категориям граждан земельных участков на территории Курской области» </w:t>
      </w:r>
    </w:p>
    <w:p w:rsidR="00EE2CB2" w:rsidRPr="002E0A96" w:rsidRDefault="00EE2CB2" w:rsidP="00EE2CB2">
      <w:pPr>
        <w:rPr>
          <w:sz w:val="18"/>
          <w:szCs w:val="18"/>
        </w:rPr>
      </w:pPr>
    </w:p>
    <w:p w:rsidR="00337B1B" w:rsidRPr="002E0A96" w:rsidRDefault="003E76DB" w:rsidP="003F3AC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8"/>
          <w:lang w:eastAsia="en-US"/>
        </w:rPr>
      </w:pPr>
      <w:bookmarkStart w:id="0" w:name="Par0"/>
      <w:bookmarkEnd w:id="0"/>
      <w:proofErr w:type="gramStart"/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>В соответствии со</w:t>
      </w:r>
      <w:r w:rsidR="00337B1B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стать</w:t>
      </w:r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ей </w:t>
      </w:r>
      <w:r w:rsidR="00337B1B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4 </w:t>
      </w:r>
      <w:r w:rsidR="00337B1B" w:rsidRPr="002E0A96">
        <w:rPr>
          <w:rFonts w:ascii="Times New Roman" w:eastAsia="Calibri" w:hAnsi="Times New Roman" w:cs="Times New Roman"/>
          <w:sz w:val="27"/>
          <w:szCs w:val="28"/>
        </w:rPr>
        <w:t xml:space="preserve">Закона Курской области «О бесплатном предоставлении в собственность отдельным категориям граждан земельных участков на территории Курской области» </w:t>
      </w:r>
      <w:r w:rsidR="003F3AC9" w:rsidRPr="002E0A96">
        <w:rPr>
          <w:rFonts w:ascii="Times New Roman" w:hAnsi="Times New Roman" w:cs="Times New Roman"/>
          <w:sz w:val="27"/>
          <w:szCs w:val="28"/>
        </w:rPr>
        <w:t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</w:t>
      </w:r>
      <w:proofErr w:type="gramEnd"/>
      <w:r w:rsidR="003F3AC9" w:rsidRPr="002E0A96">
        <w:rPr>
          <w:rFonts w:ascii="Times New Roman" w:hAnsi="Times New Roman" w:cs="Times New Roman"/>
          <w:sz w:val="27"/>
          <w:szCs w:val="28"/>
        </w:rPr>
        <w:t xml:space="preserve"> </w:t>
      </w:r>
      <w:proofErr w:type="gramStart"/>
      <w:r w:rsidR="003F3AC9" w:rsidRPr="002E0A96">
        <w:rPr>
          <w:rFonts w:ascii="Times New Roman" w:hAnsi="Times New Roman" w:cs="Times New Roman"/>
          <w:sz w:val="27"/>
          <w:szCs w:val="28"/>
        </w:rPr>
        <w:t xml:space="preserve">полиции, удостоенным звания Героя Российской Федерации или награжденным орденами Российской Федерации или медалями Российской Федерации - медалью ордена </w:t>
      </w:r>
      <w:r w:rsidR="009D1303">
        <w:rPr>
          <w:rFonts w:ascii="Times New Roman" w:hAnsi="Times New Roman" w:cs="Times New Roman"/>
          <w:sz w:val="27"/>
          <w:szCs w:val="28"/>
        </w:rPr>
        <w:t>«</w:t>
      </w:r>
      <w:r w:rsidR="003F3AC9" w:rsidRPr="002E0A96">
        <w:rPr>
          <w:rFonts w:ascii="Times New Roman" w:hAnsi="Times New Roman" w:cs="Times New Roman"/>
          <w:sz w:val="27"/>
          <w:szCs w:val="28"/>
        </w:rPr>
        <w:t>За заслуги перед Отечеством</w:t>
      </w:r>
      <w:r w:rsidR="009D1303">
        <w:rPr>
          <w:rFonts w:ascii="Times New Roman" w:hAnsi="Times New Roman" w:cs="Times New Roman"/>
          <w:sz w:val="27"/>
          <w:szCs w:val="28"/>
        </w:rPr>
        <w:t>»</w:t>
      </w:r>
      <w:r w:rsidR="003F3AC9" w:rsidRPr="002E0A96">
        <w:rPr>
          <w:rFonts w:ascii="Times New Roman" w:hAnsi="Times New Roman" w:cs="Times New Roman"/>
          <w:sz w:val="27"/>
          <w:szCs w:val="28"/>
        </w:rPr>
        <w:t xml:space="preserve">, медалью </w:t>
      </w:r>
      <w:r w:rsidR="009D1303">
        <w:rPr>
          <w:rFonts w:ascii="Times New Roman" w:hAnsi="Times New Roman" w:cs="Times New Roman"/>
          <w:sz w:val="27"/>
          <w:szCs w:val="28"/>
        </w:rPr>
        <w:t>«</w:t>
      </w:r>
      <w:r w:rsidR="003F3AC9" w:rsidRPr="002E0A96">
        <w:rPr>
          <w:rFonts w:ascii="Times New Roman" w:hAnsi="Times New Roman" w:cs="Times New Roman"/>
          <w:sz w:val="27"/>
          <w:szCs w:val="28"/>
        </w:rPr>
        <w:t>За отвагу</w:t>
      </w:r>
      <w:r w:rsidR="009D1303">
        <w:rPr>
          <w:rFonts w:ascii="Times New Roman" w:hAnsi="Times New Roman" w:cs="Times New Roman"/>
          <w:sz w:val="27"/>
          <w:szCs w:val="28"/>
        </w:rPr>
        <w:t>»</w:t>
      </w:r>
      <w:r w:rsidR="003F3AC9" w:rsidRPr="002E0A96">
        <w:rPr>
          <w:rFonts w:ascii="Times New Roman" w:hAnsi="Times New Roman" w:cs="Times New Roman"/>
          <w:sz w:val="27"/>
          <w:szCs w:val="28"/>
        </w:rPr>
        <w:t xml:space="preserve">, за заслуги, проявленные в ходе участия в специальной военной операции, и являющимся ветеранами боевых действий, </w:t>
      </w:r>
      <w:r w:rsidR="00337B1B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>и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</w:t>
      </w:r>
      <w:proofErr w:type="gramEnd"/>
      <w:r w:rsidR="00337B1B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в специальной военной операции предоставляются земельные участки в собственность бесплатно.</w:t>
      </w:r>
    </w:p>
    <w:p w:rsidR="003F3AC9" w:rsidRPr="002E0A96" w:rsidRDefault="001328D9" w:rsidP="003F3AC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8"/>
          <w:lang w:eastAsia="en-US"/>
        </w:rPr>
      </w:pPr>
      <w:proofErr w:type="gramStart"/>
      <w:r w:rsidRPr="002E0A96">
        <w:rPr>
          <w:rFonts w:ascii="Times New Roman" w:hAnsi="Times New Roman" w:cs="Times New Roman"/>
          <w:sz w:val="27"/>
          <w:szCs w:val="28"/>
        </w:rPr>
        <w:t>Кроте того</w:t>
      </w:r>
      <w:r w:rsidR="00345754" w:rsidRPr="002E0A96">
        <w:rPr>
          <w:rFonts w:ascii="Times New Roman" w:hAnsi="Times New Roman" w:cs="Times New Roman"/>
          <w:sz w:val="27"/>
          <w:szCs w:val="28"/>
        </w:rPr>
        <w:t>,</w:t>
      </w:r>
      <w:r w:rsidRPr="002E0A96">
        <w:rPr>
          <w:rFonts w:ascii="Times New Roman" w:hAnsi="Times New Roman" w:cs="Times New Roman"/>
          <w:sz w:val="27"/>
          <w:szCs w:val="28"/>
        </w:rPr>
        <w:t xml:space="preserve">  в настоящее время </w:t>
      </w:r>
      <w:r w:rsidR="00B21349" w:rsidRPr="002E0A96">
        <w:rPr>
          <w:rFonts w:ascii="Times New Roman" w:hAnsi="Times New Roman" w:cs="Times New Roman"/>
          <w:sz w:val="27"/>
          <w:szCs w:val="28"/>
        </w:rPr>
        <w:t xml:space="preserve">в </w:t>
      </w:r>
      <w:r w:rsidRPr="002E0A96">
        <w:rPr>
          <w:rFonts w:ascii="Times New Roman" w:hAnsi="Times New Roman" w:cs="Times New Roman"/>
          <w:sz w:val="27"/>
          <w:szCs w:val="28"/>
        </w:rPr>
        <w:t xml:space="preserve">Курскую областную Думу внесен </w:t>
      </w:r>
      <w:r w:rsidR="00BC4A34" w:rsidRPr="002E0A96">
        <w:rPr>
          <w:rFonts w:ascii="Times New Roman" w:hAnsi="Times New Roman" w:cs="Times New Roman"/>
          <w:sz w:val="27"/>
          <w:szCs w:val="28"/>
        </w:rPr>
        <w:t xml:space="preserve"> </w:t>
      </w:r>
      <w:r w:rsidRPr="002E0A96">
        <w:rPr>
          <w:rFonts w:ascii="Times New Roman" w:hAnsi="Times New Roman" w:cs="Times New Roman"/>
          <w:sz w:val="27"/>
          <w:szCs w:val="28"/>
        </w:rPr>
        <w:t>проект закона «О внесении изменений в Закон Курской области «О бесплатном предоставлении в собственность отдельным категориям граждан земельных участков на территории Курской области» в части добавления в список наград, дающих право на предоставление участникам СВО земельных участков</w:t>
      </w:r>
      <w:r w:rsidR="00B21349" w:rsidRPr="002E0A96">
        <w:rPr>
          <w:rFonts w:ascii="Times New Roman" w:hAnsi="Times New Roman" w:cs="Times New Roman"/>
          <w:sz w:val="27"/>
          <w:szCs w:val="28"/>
        </w:rPr>
        <w:t xml:space="preserve"> в собственность бесплатно</w:t>
      </w:r>
      <w:r w:rsidRPr="002E0A96">
        <w:rPr>
          <w:rFonts w:ascii="Times New Roman" w:hAnsi="Times New Roman" w:cs="Times New Roman"/>
          <w:sz w:val="27"/>
          <w:szCs w:val="28"/>
        </w:rPr>
        <w:t xml:space="preserve"> </w:t>
      </w:r>
      <w:r w:rsidR="00B21349" w:rsidRPr="002E0A96">
        <w:rPr>
          <w:rFonts w:ascii="Times New Roman" w:hAnsi="Times New Roman" w:cs="Times New Roman"/>
          <w:sz w:val="27"/>
          <w:szCs w:val="28"/>
        </w:rPr>
        <w:t>(</w:t>
      </w:r>
      <w:r w:rsidRPr="002E0A96">
        <w:rPr>
          <w:rFonts w:ascii="Times New Roman" w:hAnsi="Times New Roman" w:cs="Times New Roman"/>
          <w:sz w:val="27"/>
          <w:szCs w:val="28"/>
        </w:rPr>
        <w:t>знака отличия Святого Георгия – Георгиевского Креста, медалей Суворова и «За</w:t>
      </w:r>
      <w:proofErr w:type="gramEnd"/>
      <w:r w:rsidRPr="002E0A96">
        <w:rPr>
          <w:rFonts w:ascii="Times New Roman" w:hAnsi="Times New Roman" w:cs="Times New Roman"/>
          <w:sz w:val="27"/>
          <w:szCs w:val="28"/>
        </w:rPr>
        <w:t xml:space="preserve"> храбрость»</w:t>
      </w:r>
      <w:r w:rsidR="00B21349" w:rsidRPr="002E0A96">
        <w:rPr>
          <w:rFonts w:ascii="Times New Roman" w:hAnsi="Times New Roman" w:cs="Times New Roman"/>
          <w:sz w:val="27"/>
          <w:szCs w:val="28"/>
        </w:rPr>
        <w:t>)</w:t>
      </w:r>
      <w:r w:rsidRPr="002E0A96">
        <w:rPr>
          <w:rFonts w:ascii="Times New Roman" w:hAnsi="Times New Roman" w:cs="Times New Roman"/>
          <w:sz w:val="27"/>
          <w:szCs w:val="28"/>
        </w:rPr>
        <w:t xml:space="preserve">. </w:t>
      </w:r>
    </w:p>
    <w:p w:rsidR="00337B1B" w:rsidRPr="002E0A96" w:rsidRDefault="00345754" w:rsidP="00337B1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8"/>
          <w:lang w:eastAsia="en-US"/>
        </w:rPr>
      </w:pPr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>Вместе с тем у</w:t>
      </w:r>
      <w:r w:rsidR="00337B1B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>читывая социальную значимость поддержки участ</w:t>
      </w:r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ников </w:t>
      </w:r>
      <w:r w:rsidR="00337B1B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>специальной военной операции и членов их семей</w:t>
      </w:r>
      <w:r w:rsidR="00927ED6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, а также отсутствие </w:t>
      </w:r>
      <w:proofErr w:type="gramStart"/>
      <w:r w:rsidR="00927ED6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>необходимого</w:t>
      </w:r>
      <w:proofErr w:type="gramEnd"/>
      <w:r w:rsidR="00927ED6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количества земельных участков в муниципальных образованиях по месту их жительства,</w:t>
      </w:r>
      <w:r w:rsidR="00337B1B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</w:t>
      </w:r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по поручению </w:t>
      </w:r>
      <w:proofErr w:type="spellStart"/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>Врио</w:t>
      </w:r>
      <w:proofErr w:type="spellEnd"/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Губернатора Курской области разработан проект </w:t>
      </w:r>
      <w:r w:rsidR="00337B1B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закона </w:t>
      </w:r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которым </w:t>
      </w:r>
      <w:r w:rsidR="00337B1B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предлагается возможность предоставления вышепоименованным гражданам </w:t>
      </w:r>
      <w:r w:rsidR="00927ED6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>с их согласия</w:t>
      </w:r>
      <w:r w:rsidR="00D0091C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единовременной компенсационной выплаты взамен предоставления</w:t>
      </w:r>
      <w:r w:rsidR="00347EAB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им </w:t>
      </w:r>
      <w:r w:rsidR="00D0091C"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земельного участка в собственность бесплатно.</w:t>
      </w:r>
    </w:p>
    <w:p w:rsidR="00844F18" w:rsidRPr="002E0A96" w:rsidRDefault="00844F18" w:rsidP="00844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2E0A96">
        <w:rPr>
          <w:rFonts w:ascii="Times New Roman" w:hAnsi="Times New Roman"/>
          <w:sz w:val="27"/>
          <w:szCs w:val="28"/>
        </w:rPr>
        <w:t>В проекте закона отсутствуют нормы регулирования, затрагивающие вопросы предпринимательской и инвестиционной деятельности.</w:t>
      </w:r>
    </w:p>
    <w:p w:rsidR="00844F18" w:rsidRPr="002E0A96" w:rsidRDefault="00844F18" w:rsidP="00844F18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8"/>
        </w:rPr>
      </w:pPr>
      <w:r w:rsidRPr="002E0A96">
        <w:rPr>
          <w:rFonts w:ascii="Times New Roman" w:hAnsi="Times New Roman"/>
          <w:color w:val="000000"/>
          <w:sz w:val="27"/>
          <w:szCs w:val="28"/>
        </w:rPr>
        <w:t>Последствия принятия вышеназванного проекта оцениваются как нейтральные.</w:t>
      </w:r>
    </w:p>
    <w:p w:rsidR="00844F18" w:rsidRDefault="00844F18" w:rsidP="00844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8"/>
        </w:rPr>
      </w:pPr>
    </w:p>
    <w:p w:rsidR="00844F18" w:rsidRPr="008D1878" w:rsidRDefault="00844F18" w:rsidP="00844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8"/>
        </w:rPr>
      </w:pPr>
    </w:p>
    <w:p w:rsidR="00844F18" w:rsidRPr="00B51FC7" w:rsidRDefault="008770C6" w:rsidP="00844F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44F18" w:rsidRPr="00B51FC7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44F18" w:rsidRPr="00B51FC7" w:rsidRDefault="00844F18" w:rsidP="00844F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1FC7">
        <w:rPr>
          <w:rFonts w:ascii="Times New Roman" w:hAnsi="Times New Roman" w:cs="Times New Roman"/>
          <w:sz w:val="28"/>
          <w:szCs w:val="28"/>
        </w:rPr>
        <w:t xml:space="preserve">социального обеспечения, </w:t>
      </w:r>
    </w:p>
    <w:p w:rsidR="00844F18" w:rsidRPr="00B51FC7" w:rsidRDefault="00844F18" w:rsidP="00844F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1FC7">
        <w:rPr>
          <w:rFonts w:ascii="Times New Roman" w:hAnsi="Times New Roman" w:cs="Times New Roman"/>
          <w:sz w:val="28"/>
          <w:szCs w:val="28"/>
        </w:rPr>
        <w:t>материнства и детства</w:t>
      </w:r>
    </w:p>
    <w:p w:rsidR="00844F18" w:rsidRPr="00B51FC7" w:rsidRDefault="00844F18" w:rsidP="00844F1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1FC7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1FC7">
        <w:rPr>
          <w:rFonts w:ascii="Times New Roman" w:hAnsi="Times New Roman" w:cs="Times New Roman"/>
          <w:sz w:val="28"/>
          <w:szCs w:val="28"/>
        </w:rPr>
        <w:t xml:space="preserve">                     Т.А. </w:t>
      </w:r>
      <w:proofErr w:type="spellStart"/>
      <w:r w:rsidRPr="00B51FC7">
        <w:rPr>
          <w:rFonts w:ascii="Times New Roman" w:hAnsi="Times New Roman" w:cs="Times New Roman"/>
          <w:sz w:val="28"/>
          <w:szCs w:val="28"/>
        </w:rPr>
        <w:t>Сукновалова</w:t>
      </w:r>
      <w:proofErr w:type="spellEnd"/>
    </w:p>
    <w:p w:rsidR="00EE2CB2" w:rsidRDefault="00EE2CB2" w:rsidP="00EE2CB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ФИНАНСОВО-ЭКОНОМИЧЕСКОЕ ОБОСНОВАНИЕ</w:t>
      </w:r>
    </w:p>
    <w:p w:rsidR="00EE2CB2" w:rsidRDefault="00EE2CB2" w:rsidP="00EE2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проекту закона Курской области </w:t>
      </w:r>
      <w:r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О внесении изменения в</w:t>
      </w:r>
      <w:r w:rsidR="00337B1B">
        <w:rPr>
          <w:rFonts w:ascii="Times New Roman" w:eastAsia="Calibri" w:hAnsi="Times New Roman" w:cs="Times New Roman"/>
          <w:sz w:val="28"/>
          <w:szCs w:val="28"/>
        </w:rPr>
        <w:t xml:space="preserve"> часть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стать</w:t>
      </w:r>
      <w:r w:rsidR="00337B1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«О бесплатном предоставлении в собственность отдельным категориям граждан земельных участков на территории Курской области» </w:t>
      </w:r>
    </w:p>
    <w:p w:rsidR="00EE2CB2" w:rsidRDefault="00EE2CB2" w:rsidP="00EE2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4F18" w:rsidRPr="00643F5A" w:rsidRDefault="00A363A2" w:rsidP="00844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F5A">
        <w:rPr>
          <w:rFonts w:ascii="Times New Roman" w:hAnsi="Times New Roman" w:cs="Times New Roman"/>
          <w:color w:val="000000"/>
          <w:sz w:val="28"/>
          <w:szCs w:val="28"/>
        </w:rPr>
        <w:t xml:space="preserve">Законом Курской области от </w:t>
      </w:r>
      <w:r w:rsidR="00101C0C" w:rsidRPr="00643F5A">
        <w:rPr>
          <w:rFonts w:ascii="Times New Roman" w:hAnsi="Times New Roman" w:cs="Times New Roman"/>
          <w:sz w:val="28"/>
          <w:szCs w:val="28"/>
        </w:rPr>
        <w:t xml:space="preserve">16.12.2024 № 111-ЗКО «Об областном бюджете на 2025 год и на плановый период 2026 и 2027 годов»  </w:t>
      </w:r>
      <w:r w:rsidRPr="00643F5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D019D3" w:rsidRPr="00643F5A">
        <w:rPr>
          <w:rFonts w:ascii="Times New Roman" w:hAnsi="Times New Roman" w:cs="Times New Roman"/>
          <w:color w:val="000000"/>
          <w:sz w:val="28"/>
          <w:szCs w:val="28"/>
        </w:rPr>
        <w:t xml:space="preserve"> единовременную компенсационную </w:t>
      </w:r>
      <w:r w:rsidRPr="00643F5A">
        <w:rPr>
          <w:rFonts w:ascii="Times New Roman" w:hAnsi="Times New Roman" w:cs="Times New Roman"/>
          <w:color w:val="000000"/>
          <w:sz w:val="28"/>
          <w:szCs w:val="28"/>
        </w:rPr>
        <w:t>выплату</w:t>
      </w:r>
      <w:r w:rsidR="00D019D3" w:rsidRPr="00643F5A">
        <w:rPr>
          <w:rFonts w:ascii="Times New Roman" w:hAnsi="Times New Roman" w:cs="Times New Roman"/>
          <w:color w:val="000000"/>
          <w:sz w:val="28"/>
          <w:szCs w:val="28"/>
        </w:rPr>
        <w:t xml:space="preserve"> многодетным семьям предусмотрены денежные средства</w:t>
      </w:r>
      <w:r w:rsidRPr="00643F5A">
        <w:rPr>
          <w:rFonts w:ascii="Times New Roman" w:hAnsi="Times New Roman" w:cs="Times New Roman"/>
          <w:color w:val="000000"/>
          <w:sz w:val="28"/>
          <w:szCs w:val="28"/>
        </w:rPr>
        <w:t xml:space="preserve"> в сумме 50</w:t>
      </w:r>
      <w:r w:rsidR="00844F18" w:rsidRPr="00643F5A">
        <w:rPr>
          <w:rFonts w:ascii="Times New Roman" w:hAnsi="Times New Roman" w:cs="Times New Roman"/>
          <w:color w:val="000000"/>
          <w:sz w:val="28"/>
          <w:szCs w:val="28"/>
        </w:rPr>
        <w:t>,3</w:t>
      </w:r>
      <w:r w:rsidRPr="00643F5A">
        <w:rPr>
          <w:rFonts w:ascii="Times New Roman" w:hAnsi="Times New Roman" w:cs="Times New Roman"/>
          <w:color w:val="000000"/>
          <w:sz w:val="28"/>
          <w:szCs w:val="28"/>
        </w:rPr>
        <w:t> млн. руб.</w:t>
      </w:r>
      <w:r w:rsidR="00844F18" w:rsidRPr="00643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349" w:rsidRDefault="00B21349" w:rsidP="00844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49">
        <w:rPr>
          <w:rFonts w:ascii="Times New Roman" w:hAnsi="Times New Roman" w:cs="Times New Roman"/>
          <w:sz w:val="28"/>
          <w:szCs w:val="28"/>
        </w:rPr>
        <w:t xml:space="preserve">На 01.04.2025 на учете в качестве лиц, имеющих право на предоставление земельного участка в собственность бесплатно, состоит </w:t>
      </w:r>
      <w:r>
        <w:rPr>
          <w:rFonts w:ascii="Times New Roman" w:hAnsi="Times New Roman" w:cs="Times New Roman"/>
          <w:sz w:val="28"/>
          <w:szCs w:val="28"/>
        </w:rPr>
        <w:t xml:space="preserve">4351 </w:t>
      </w:r>
      <w:r w:rsidRPr="00B21349">
        <w:rPr>
          <w:rFonts w:ascii="Times New Roman" w:hAnsi="Times New Roman" w:cs="Times New Roman"/>
          <w:sz w:val="28"/>
          <w:szCs w:val="28"/>
        </w:rPr>
        <w:t>многодетн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1349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ья.</w:t>
      </w:r>
    </w:p>
    <w:p w:rsidR="00101C0C" w:rsidRDefault="00101C0C" w:rsidP="00844F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F5A">
        <w:rPr>
          <w:rFonts w:ascii="Times New Roman" w:hAnsi="Times New Roman" w:cs="Times New Roman"/>
          <w:sz w:val="28"/>
          <w:szCs w:val="28"/>
        </w:rPr>
        <w:t>По состоянию на 30.05.2025 кассовый расход</w:t>
      </w:r>
      <w:r w:rsidR="00B21349">
        <w:rPr>
          <w:rFonts w:ascii="Times New Roman" w:hAnsi="Times New Roman" w:cs="Times New Roman"/>
          <w:sz w:val="28"/>
          <w:szCs w:val="28"/>
        </w:rPr>
        <w:t xml:space="preserve"> на осуществление единовременной компенсационной выплаты многодетным семьям </w:t>
      </w:r>
      <w:r w:rsidRPr="00643F5A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21349">
        <w:rPr>
          <w:rFonts w:ascii="Times New Roman" w:hAnsi="Times New Roman" w:cs="Times New Roman"/>
          <w:sz w:val="28"/>
          <w:szCs w:val="28"/>
        </w:rPr>
        <w:t xml:space="preserve">      </w:t>
      </w:r>
      <w:r w:rsidRPr="00643F5A">
        <w:rPr>
          <w:rFonts w:ascii="Times New Roman" w:hAnsi="Times New Roman" w:cs="Times New Roman"/>
          <w:sz w:val="28"/>
          <w:szCs w:val="28"/>
        </w:rPr>
        <w:t>17,2 млн. руб.</w:t>
      </w:r>
    </w:p>
    <w:p w:rsidR="00D235C5" w:rsidRPr="00643F5A" w:rsidRDefault="00D235C5" w:rsidP="0095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643F5A">
        <w:rPr>
          <w:rFonts w:ascii="Times New Roman" w:eastAsia="Calibri" w:hAnsi="Times New Roman" w:cs="Times New Roman"/>
          <w:bCs/>
          <w:sz w:val="28"/>
          <w:szCs w:val="28"/>
        </w:rPr>
        <w:t xml:space="preserve">По информации министерства имущества  Курской области </w:t>
      </w:r>
      <w:r w:rsidR="00101C0C" w:rsidRPr="00643F5A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101C0C" w:rsidRPr="00643F5A">
        <w:rPr>
          <w:rFonts w:ascii="Times New Roman" w:hAnsi="Times New Roman" w:cs="Times New Roman"/>
          <w:sz w:val="28"/>
          <w:szCs w:val="28"/>
        </w:rPr>
        <w:t>а 01.04.2025 на учете в качестве лиц, имеющих право на предоставление земельного участка в собственность бесплатно, состоит 149 участников специальной военной операции, удостоенных звания Героя Российской Федерации или награжденных медалью ордена «За заслуги перед Отечеством», медалью «За отвагу», и 26 членов семей погибших участников специальной военной операции.</w:t>
      </w:r>
      <w:proofErr w:type="gramEnd"/>
    </w:p>
    <w:p w:rsidR="00101C0C" w:rsidRPr="00643F5A" w:rsidRDefault="00101C0C" w:rsidP="00952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5A">
        <w:rPr>
          <w:rFonts w:ascii="Times New Roman" w:hAnsi="Times New Roman" w:cs="Times New Roman"/>
          <w:sz w:val="28"/>
          <w:szCs w:val="28"/>
        </w:rPr>
        <w:t>После принятия внесенного в Курскую областную Думу законопроекта в части расширения списка наград (знака отличия Святого Георгия – Георгиевского Креста, медалей Суворова и «За храбрость»), дающих право на предоставление участникам специальной военной операции земельных участков, число потенциальных лиц увели</w:t>
      </w:r>
      <w:r w:rsidR="00643F5A" w:rsidRPr="00643F5A">
        <w:rPr>
          <w:rFonts w:ascii="Times New Roman" w:hAnsi="Times New Roman" w:cs="Times New Roman"/>
          <w:sz w:val="28"/>
          <w:szCs w:val="28"/>
        </w:rPr>
        <w:t>чи</w:t>
      </w:r>
      <w:r w:rsidRPr="00643F5A">
        <w:rPr>
          <w:rFonts w:ascii="Times New Roman" w:hAnsi="Times New Roman" w:cs="Times New Roman"/>
          <w:sz w:val="28"/>
          <w:szCs w:val="28"/>
        </w:rPr>
        <w:t>тся.</w:t>
      </w:r>
    </w:p>
    <w:p w:rsidR="00101C0C" w:rsidRDefault="00101C0C" w:rsidP="00101C0C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 w:val="0"/>
          <w:lang w:eastAsia="en-US"/>
        </w:rPr>
      </w:pPr>
      <w:r w:rsidRPr="00643F5A">
        <w:rPr>
          <w:rFonts w:eastAsiaTheme="minorHAnsi"/>
          <w:bCs w:val="0"/>
          <w:lang w:eastAsia="en-US"/>
        </w:rPr>
        <w:t>Количество участников СВО, имеющих нововведенные награды составляет 206, в том числе:</w:t>
      </w:r>
    </w:p>
    <w:p w:rsidR="00101C0C" w:rsidRPr="00643F5A" w:rsidRDefault="006E6424" w:rsidP="006E6424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>з</w:t>
      </w:r>
      <w:r w:rsidR="00101C0C" w:rsidRPr="00643F5A">
        <w:rPr>
          <w:rFonts w:eastAsiaTheme="minorHAnsi"/>
          <w:bCs w:val="0"/>
          <w:lang w:eastAsia="en-US"/>
        </w:rPr>
        <w:t>нак отличия Святого Георгия – Георгиевским Крестом – 37;</w:t>
      </w:r>
    </w:p>
    <w:p w:rsidR="00101C0C" w:rsidRPr="00643F5A" w:rsidRDefault="00101C0C" w:rsidP="00CE2C2C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bCs w:val="0"/>
          <w:lang w:eastAsia="en-US"/>
        </w:rPr>
      </w:pPr>
      <w:r w:rsidRPr="00643F5A">
        <w:rPr>
          <w:rFonts w:eastAsiaTheme="minorHAnsi"/>
          <w:bCs w:val="0"/>
          <w:lang w:eastAsia="en-US"/>
        </w:rPr>
        <w:t>медаль Суворова – 159;</w:t>
      </w:r>
    </w:p>
    <w:p w:rsidR="00101C0C" w:rsidRPr="00643F5A" w:rsidRDefault="00101C0C" w:rsidP="00CE2C2C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bCs w:val="0"/>
          <w:lang w:eastAsia="en-US"/>
        </w:rPr>
      </w:pPr>
      <w:r w:rsidRPr="00643F5A">
        <w:rPr>
          <w:rFonts w:eastAsiaTheme="minorHAnsi"/>
          <w:bCs w:val="0"/>
          <w:lang w:eastAsia="en-US"/>
        </w:rPr>
        <w:t>медаль «За храбрость» – 10.</w:t>
      </w:r>
    </w:p>
    <w:p w:rsidR="00101C0C" w:rsidRPr="00643F5A" w:rsidRDefault="00F45726" w:rsidP="00EA3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потенциальная численность </w:t>
      </w:r>
      <w:r w:rsidR="00EA3C7F">
        <w:rPr>
          <w:rFonts w:ascii="Times New Roman" w:hAnsi="Times New Roman" w:cs="Times New Roman"/>
          <w:sz w:val="28"/>
          <w:szCs w:val="28"/>
        </w:rPr>
        <w:t xml:space="preserve">участников СВО, награжденных вышепоименованными наградами, и членов семей </w:t>
      </w:r>
      <w:r w:rsidR="00EA3C7F" w:rsidRPr="003F3AC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погибших (умер</w:t>
      </w:r>
      <w:r w:rsidR="00EA3C7F">
        <w:rPr>
          <w:rFonts w:ascii="Times New Roman" w:eastAsiaTheme="minorHAnsi" w:hAnsi="Times New Roman" w:cs="Times New Roman"/>
          <w:sz w:val="28"/>
          <w:szCs w:val="28"/>
          <w:lang w:eastAsia="en-US"/>
        </w:rPr>
        <w:t>ш</w:t>
      </w:r>
      <w:r w:rsidR="00EA3C7F" w:rsidRPr="003F3AC9">
        <w:rPr>
          <w:rFonts w:ascii="Times New Roman" w:eastAsiaTheme="minorHAnsi" w:hAnsi="Times New Roman" w:cs="Times New Roman"/>
          <w:sz w:val="28"/>
          <w:szCs w:val="28"/>
          <w:lang w:eastAsia="en-US"/>
        </w:rPr>
        <w:t>их)</w:t>
      </w:r>
      <w:r w:rsidR="00EA3C7F" w:rsidRPr="00EA3C7F">
        <w:rPr>
          <w:rFonts w:ascii="Times New Roman" w:hAnsi="Times New Roman" w:cs="Times New Roman"/>
          <w:sz w:val="28"/>
          <w:szCs w:val="28"/>
        </w:rPr>
        <w:t xml:space="preserve"> </w:t>
      </w:r>
      <w:r w:rsidR="00EA3C7F">
        <w:rPr>
          <w:rFonts w:ascii="Times New Roman" w:hAnsi="Times New Roman" w:cs="Times New Roman"/>
          <w:sz w:val="28"/>
          <w:szCs w:val="28"/>
        </w:rPr>
        <w:t>участников СВО</w:t>
      </w:r>
      <w:r w:rsidR="00B21349">
        <w:rPr>
          <w:rFonts w:ascii="Times New Roman" w:hAnsi="Times New Roman" w:cs="Times New Roman"/>
          <w:sz w:val="28"/>
          <w:szCs w:val="28"/>
        </w:rPr>
        <w:t>,</w:t>
      </w:r>
      <w:r w:rsidR="00EA3C7F">
        <w:rPr>
          <w:rFonts w:ascii="Times New Roman" w:hAnsi="Times New Roman" w:cs="Times New Roman"/>
          <w:sz w:val="28"/>
          <w:szCs w:val="28"/>
        </w:rPr>
        <w:t xml:space="preserve"> которые </w:t>
      </w:r>
      <w:proofErr w:type="gramStart"/>
      <w:r w:rsidR="00EA3C7F">
        <w:rPr>
          <w:rFonts w:ascii="Times New Roman" w:hAnsi="Times New Roman" w:cs="Times New Roman"/>
          <w:sz w:val="28"/>
          <w:szCs w:val="28"/>
        </w:rPr>
        <w:t>могут  обратиться за предоставлением единовременной компенсационной выплаты составит</w:t>
      </w:r>
      <w:proofErr w:type="gramEnd"/>
      <w:r w:rsidR="00EA3C7F">
        <w:rPr>
          <w:rFonts w:ascii="Times New Roman" w:hAnsi="Times New Roman" w:cs="Times New Roman"/>
          <w:sz w:val="28"/>
          <w:szCs w:val="28"/>
        </w:rPr>
        <w:t xml:space="preserve"> 355.</w:t>
      </w:r>
    </w:p>
    <w:p w:rsidR="009523F2" w:rsidRDefault="009523F2" w:rsidP="00EA3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Единовременная компенсационная выплата производится в размере, понесенных расходов, но не более 200000 рублей.</w:t>
      </w:r>
    </w:p>
    <w:p w:rsidR="009523F2" w:rsidRDefault="009523F2" w:rsidP="00EA3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обращения всех </w:t>
      </w:r>
      <w:r w:rsidR="00EA3C7F">
        <w:rPr>
          <w:rFonts w:ascii="Times New Roman" w:eastAsia="Calibri" w:hAnsi="Times New Roman" w:cs="Times New Roman"/>
          <w:bCs/>
          <w:sz w:val="28"/>
          <w:szCs w:val="28"/>
        </w:rPr>
        <w:t>355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граждан за единовременной компенсационной выплатой потребуются денежные средства в сумме </w:t>
      </w:r>
      <w:r w:rsidR="00EA3C7F">
        <w:rPr>
          <w:rFonts w:ascii="Times New Roman" w:eastAsia="Calibri" w:hAnsi="Times New Roman" w:cs="Times New Roman"/>
          <w:bCs/>
          <w:sz w:val="28"/>
          <w:szCs w:val="28"/>
        </w:rPr>
        <w:t>71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,6 млн. руб., которые необходимо предусмотреть при уточнении областного бюджета </w:t>
      </w:r>
      <w:r w:rsidR="00D019D3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EA3C7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019D3">
        <w:rPr>
          <w:rFonts w:ascii="Times New Roman" w:eastAsia="Calibri" w:hAnsi="Times New Roman" w:cs="Times New Roman"/>
          <w:bCs/>
          <w:sz w:val="28"/>
          <w:szCs w:val="28"/>
        </w:rPr>
        <w:t xml:space="preserve"> год.</w:t>
      </w:r>
    </w:p>
    <w:p w:rsidR="00844F18" w:rsidRDefault="00844F18" w:rsidP="00A3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7478" w:rsidRDefault="00353A47" w:rsidP="008C74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C7478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C7478" w:rsidRDefault="008C7478" w:rsidP="008C74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обеспечения, </w:t>
      </w:r>
    </w:p>
    <w:p w:rsidR="008C7478" w:rsidRDefault="008C7478" w:rsidP="008C74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материнства и детства</w:t>
      </w:r>
    </w:p>
    <w:p w:rsidR="008C7478" w:rsidRDefault="008C7478" w:rsidP="008C74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         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Сукновалова</w:t>
      </w:r>
      <w:proofErr w:type="spellEnd"/>
    </w:p>
    <w:p w:rsidR="00EE2CB2" w:rsidRDefault="00EE2CB2" w:rsidP="00EE2C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EE2CB2" w:rsidRDefault="00EE2CB2" w:rsidP="00EE2CB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нормативных правовых актов Курской области, подлежащих отмене, изменению, дополнению, признанию утратившими силу, приостановлению в связи с принятием </w:t>
      </w:r>
      <w:r w:rsidR="00EC2659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>закона Курской области «</w:t>
      </w:r>
      <w:r>
        <w:rPr>
          <w:rFonts w:ascii="Times New Roman" w:eastAsia="Calibri" w:hAnsi="Times New Roman" w:cs="Times New Roman"/>
          <w:sz w:val="28"/>
          <w:szCs w:val="28"/>
        </w:rPr>
        <w:t>О внесении изменения в  статью 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Закона Курской области «О бесплатном предоставлении в собственность отдельным категориям граждан земельных участков на территории Курской области»</w:t>
      </w:r>
      <w:r>
        <w:rPr>
          <w:rFonts w:ascii="Times New Roman" w:hAnsi="Times New Roman"/>
          <w:sz w:val="28"/>
          <w:szCs w:val="28"/>
        </w:rPr>
        <w:t>, а также предложения о разработке нормативных правовых актов, которые необходимы для реализации данного проекта закона Курской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C2659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закона Курской области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</w:t>
      </w:r>
      <w:r w:rsidR="00AF2B7B">
        <w:rPr>
          <w:rFonts w:ascii="Times New Roman" w:eastAsia="Calibri" w:hAnsi="Times New Roman" w:cs="Times New Roman"/>
          <w:sz w:val="28"/>
          <w:szCs w:val="28"/>
        </w:rPr>
        <w:t>часть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</w:t>
      </w:r>
      <w:r w:rsidR="00AF2B7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«О бесплатном предоставлении в собственность отдельным категориям граждан земельных участков на территории Курской области» потребует внесения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бесплатно, утвержденный постановлением Администрация Курской области от 30.12.2022 </w:t>
      </w:r>
      <w:r w:rsidR="00EC26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1688-па.</w:t>
      </w:r>
      <w:proofErr w:type="gramEnd"/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EE2CB2" w:rsidRDefault="00EE2CB2" w:rsidP="00EE2C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EC3E91" w:rsidRDefault="00EC3E91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sectPr w:rsidR="007F6A06" w:rsidSect="00EE2C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D29"/>
    <w:multiLevelType w:val="hybridMultilevel"/>
    <w:tmpl w:val="62303736"/>
    <w:lvl w:ilvl="0" w:tplc="6AD6324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2CB2"/>
    <w:rsid w:val="00014D75"/>
    <w:rsid w:val="000530DD"/>
    <w:rsid w:val="000D6901"/>
    <w:rsid w:val="00101C0C"/>
    <w:rsid w:val="001328D9"/>
    <w:rsid w:val="00164B77"/>
    <w:rsid w:val="001756BD"/>
    <w:rsid w:val="00222310"/>
    <w:rsid w:val="002B3A8E"/>
    <w:rsid w:val="002E0A96"/>
    <w:rsid w:val="00326C03"/>
    <w:rsid w:val="00337B1B"/>
    <w:rsid w:val="00345754"/>
    <w:rsid w:val="00347EAB"/>
    <w:rsid w:val="00353A47"/>
    <w:rsid w:val="003A6ED8"/>
    <w:rsid w:val="003E76DB"/>
    <w:rsid w:val="003F3AC9"/>
    <w:rsid w:val="00420385"/>
    <w:rsid w:val="004B0993"/>
    <w:rsid w:val="004E4F8C"/>
    <w:rsid w:val="005E768A"/>
    <w:rsid w:val="00643F5A"/>
    <w:rsid w:val="00683394"/>
    <w:rsid w:val="00695C5E"/>
    <w:rsid w:val="006E6424"/>
    <w:rsid w:val="00706716"/>
    <w:rsid w:val="00740382"/>
    <w:rsid w:val="0075713B"/>
    <w:rsid w:val="0078032A"/>
    <w:rsid w:val="007A288D"/>
    <w:rsid w:val="007E17F4"/>
    <w:rsid w:val="007F03EA"/>
    <w:rsid w:val="007F6A06"/>
    <w:rsid w:val="00837A46"/>
    <w:rsid w:val="00844F18"/>
    <w:rsid w:val="00865744"/>
    <w:rsid w:val="008770C6"/>
    <w:rsid w:val="00887B96"/>
    <w:rsid w:val="008C7478"/>
    <w:rsid w:val="008D42ED"/>
    <w:rsid w:val="00927ED6"/>
    <w:rsid w:val="009448B0"/>
    <w:rsid w:val="009523F2"/>
    <w:rsid w:val="00973F87"/>
    <w:rsid w:val="009D1303"/>
    <w:rsid w:val="009D2DFF"/>
    <w:rsid w:val="009F62CF"/>
    <w:rsid w:val="00A363A2"/>
    <w:rsid w:val="00A47459"/>
    <w:rsid w:val="00A9750B"/>
    <w:rsid w:val="00AF2B7B"/>
    <w:rsid w:val="00B21349"/>
    <w:rsid w:val="00BC4A34"/>
    <w:rsid w:val="00BD49DF"/>
    <w:rsid w:val="00BF219A"/>
    <w:rsid w:val="00C673DA"/>
    <w:rsid w:val="00C974D6"/>
    <w:rsid w:val="00CA65C3"/>
    <w:rsid w:val="00CE2C2C"/>
    <w:rsid w:val="00D0091C"/>
    <w:rsid w:val="00D019D3"/>
    <w:rsid w:val="00D235C5"/>
    <w:rsid w:val="00D771FE"/>
    <w:rsid w:val="00E6349A"/>
    <w:rsid w:val="00E77309"/>
    <w:rsid w:val="00EA0EB8"/>
    <w:rsid w:val="00EA3C7F"/>
    <w:rsid w:val="00EC2659"/>
    <w:rsid w:val="00EC3E91"/>
    <w:rsid w:val="00ED667A"/>
    <w:rsid w:val="00EE2CB2"/>
    <w:rsid w:val="00F45726"/>
    <w:rsid w:val="00F60BBB"/>
    <w:rsid w:val="00FF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2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E2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E2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EE2CB2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3F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1C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41</cp:revision>
  <cp:lastPrinted>2025-05-30T10:38:00Z</cp:lastPrinted>
  <dcterms:created xsi:type="dcterms:W3CDTF">2023-05-30T06:56:00Z</dcterms:created>
  <dcterms:modified xsi:type="dcterms:W3CDTF">2025-06-04T11:18:00Z</dcterms:modified>
</cp:coreProperties>
</file>