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89F7" w14:textId="77777777"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Справочно-аналитическая информация</w:t>
      </w:r>
    </w:p>
    <w:p w14:paraId="1EBCBEBF" w14:textId="77777777" w:rsidR="00087E33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</w:t>
      </w:r>
      <w:r w:rsidR="00087E33">
        <w:rPr>
          <w:b/>
          <w:sz w:val="28"/>
          <w:szCs w:val="28"/>
        </w:rPr>
        <w:t xml:space="preserve">программных мероприятий </w:t>
      </w:r>
      <w:r>
        <w:rPr>
          <w:b/>
          <w:sz w:val="28"/>
          <w:szCs w:val="28"/>
        </w:rPr>
        <w:t xml:space="preserve">плана противодействия коррупции в Курской области </w:t>
      </w:r>
    </w:p>
    <w:p w14:paraId="49EE7316" w14:textId="77777777"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5D1D5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6154B">
        <w:rPr>
          <w:b/>
          <w:sz w:val="28"/>
          <w:szCs w:val="28"/>
        </w:rPr>
        <w:t>2</w:t>
      </w:r>
      <w:r w:rsidR="005D1D5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годы, утвержденного постановлением Администрации Курской области от </w:t>
      </w:r>
      <w:r w:rsidR="005D1D55">
        <w:rPr>
          <w:b/>
          <w:sz w:val="28"/>
          <w:szCs w:val="28"/>
        </w:rPr>
        <w:t>16</w:t>
      </w:r>
      <w:r w:rsidR="00087E33">
        <w:rPr>
          <w:b/>
          <w:sz w:val="28"/>
          <w:szCs w:val="28"/>
        </w:rPr>
        <w:t>.12.</w:t>
      </w:r>
      <w:r>
        <w:rPr>
          <w:b/>
          <w:sz w:val="28"/>
          <w:szCs w:val="28"/>
        </w:rPr>
        <w:t>20</w:t>
      </w:r>
      <w:r w:rsidR="005D1D5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№ 1</w:t>
      </w:r>
      <w:r w:rsidR="005D1D55">
        <w:rPr>
          <w:b/>
          <w:sz w:val="28"/>
          <w:szCs w:val="28"/>
        </w:rPr>
        <w:t>307</w:t>
      </w:r>
      <w:r>
        <w:rPr>
          <w:b/>
          <w:sz w:val="28"/>
          <w:szCs w:val="28"/>
        </w:rPr>
        <w:t>-па,</w:t>
      </w:r>
    </w:p>
    <w:p w14:paraId="5BC1FAB1" w14:textId="4C734FEA"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55502E">
        <w:rPr>
          <w:b/>
          <w:sz w:val="28"/>
          <w:szCs w:val="28"/>
        </w:rPr>
        <w:t>2</w:t>
      </w:r>
      <w:r w:rsidR="00C6274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14:paraId="3BBB4120" w14:textId="77777777" w:rsidR="00C37879" w:rsidRDefault="00C37879" w:rsidP="00C37879">
      <w:pPr>
        <w:spacing w:line="216" w:lineRule="auto"/>
        <w:jc w:val="both"/>
        <w:rPr>
          <w:sz w:val="28"/>
        </w:rPr>
      </w:pPr>
    </w:p>
    <w:p w14:paraId="19BE46E3" w14:textId="7ECDA663" w:rsidR="00C37879" w:rsidRDefault="00C37879" w:rsidP="00C37879">
      <w:pPr>
        <w:jc w:val="both"/>
        <w:rPr>
          <w:sz w:val="28"/>
        </w:rPr>
      </w:pPr>
      <w:r>
        <w:rPr>
          <w:i/>
          <w:sz w:val="28"/>
        </w:rPr>
        <w:t>Исполнитель</w:t>
      </w:r>
      <w:r>
        <w:rPr>
          <w:sz w:val="28"/>
        </w:rPr>
        <w:t xml:space="preserve"> </w:t>
      </w:r>
      <w:r w:rsidR="00FC3422">
        <w:rPr>
          <w:sz w:val="28"/>
          <w:u w:val="single"/>
        </w:rPr>
        <w:t>комитет</w:t>
      </w:r>
      <w:r w:rsidR="00E6154B" w:rsidRPr="00E6154B">
        <w:rPr>
          <w:sz w:val="28"/>
          <w:u w:val="single"/>
        </w:rPr>
        <w:t xml:space="preserve"> </w:t>
      </w:r>
      <w:r w:rsidR="00B468E3">
        <w:rPr>
          <w:sz w:val="28"/>
          <w:u w:val="single"/>
        </w:rPr>
        <w:t xml:space="preserve">по охране объектов культурного наследия </w:t>
      </w:r>
      <w:r>
        <w:rPr>
          <w:sz w:val="28"/>
          <w:u w:val="single"/>
        </w:rPr>
        <w:t xml:space="preserve">Курской области </w:t>
      </w:r>
    </w:p>
    <w:p w14:paraId="33B23946" w14:textId="77777777" w:rsidR="00C37879" w:rsidRDefault="00C37879" w:rsidP="00C37879">
      <w:pPr>
        <w:jc w:val="both"/>
        <w:rPr>
          <w:sz w:val="20"/>
        </w:rPr>
      </w:pPr>
    </w:p>
    <w:p w14:paraId="574BFEDB" w14:textId="77777777" w:rsidR="00985463" w:rsidRDefault="00985463" w:rsidP="00C37879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528"/>
        <w:gridCol w:w="7110"/>
      </w:tblGrid>
      <w:tr w:rsidR="00C37879" w14:paraId="442E1494" w14:textId="77777777" w:rsidTr="00D64B0C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BE4" w14:textId="77777777" w:rsidR="00C37879" w:rsidRPr="00D27AD5" w:rsidRDefault="00C37879">
            <w:pPr>
              <w:jc w:val="center"/>
            </w:pPr>
            <w:r w:rsidRPr="00D27AD5">
              <w:t xml:space="preserve">Номер </w:t>
            </w:r>
          </w:p>
          <w:p w14:paraId="6AD8159E" w14:textId="77777777" w:rsidR="00C37879" w:rsidRPr="00D27AD5" w:rsidRDefault="00C37879">
            <w:pPr>
              <w:jc w:val="center"/>
            </w:pPr>
            <w:r w:rsidRPr="00D27AD5">
              <w:t>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4CA6" w14:textId="77777777" w:rsidR="00C37879" w:rsidRPr="000A4F7C" w:rsidRDefault="00C37879" w:rsidP="000A4F7C">
            <w:pPr>
              <w:jc w:val="center"/>
            </w:pPr>
            <w:r w:rsidRPr="000A4F7C">
              <w:t>Наименование мероприятия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F0D" w14:textId="77777777" w:rsidR="00C37879" w:rsidRPr="000A4F7C" w:rsidRDefault="00C37879" w:rsidP="000A4F7C">
            <w:pPr>
              <w:jc w:val="center"/>
            </w:pPr>
            <w:r w:rsidRPr="000A4F7C">
              <w:t>Информация о выполнении мероприятия</w:t>
            </w:r>
          </w:p>
        </w:tc>
      </w:tr>
      <w:tr w:rsidR="00C37879" w14:paraId="4CE3BBBF" w14:textId="77777777" w:rsidTr="00D64B0C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392C" w14:textId="77777777" w:rsidR="00C37879" w:rsidRPr="00D27AD5" w:rsidRDefault="00C37879">
            <w:pPr>
              <w:jc w:val="center"/>
            </w:pPr>
            <w:r w:rsidRPr="00D27AD5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2ACC" w14:textId="77777777" w:rsidR="00C37879" w:rsidRPr="000A4F7C" w:rsidRDefault="00C37879" w:rsidP="000A4F7C">
            <w:pPr>
              <w:jc w:val="center"/>
            </w:pPr>
            <w:r w:rsidRPr="000A4F7C"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9779" w14:textId="77777777" w:rsidR="00C37879" w:rsidRPr="000A4F7C" w:rsidRDefault="00C37879" w:rsidP="000A4F7C">
            <w:pPr>
              <w:jc w:val="center"/>
            </w:pPr>
            <w:r w:rsidRPr="000A4F7C">
              <w:t>3</w:t>
            </w:r>
          </w:p>
        </w:tc>
      </w:tr>
      <w:tr w:rsidR="00C37879" w14:paraId="107B46A4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7077" w14:textId="77777777" w:rsidR="00C37879" w:rsidRPr="00D27AD5" w:rsidRDefault="00C37879" w:rsidP="00F173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17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7C85" w14:textId="4F1DAC4B" w:rsidR="00C37879" w:rsidRDefault="00F173BC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Разработка и утверждение планов мероприятий по противодействию коррупции на 2021 - 202</w:t>
            </w:r>
            <w:r w:rsidR="004875CA">
              <w:rPr>
                <w:rFonts w:eastAsiaTheme="minorHAnsi"/>
                <w:lang w:eastAsia="en-US"/>
              </w:rPr>
              <w:t>4</w:t>
            </w:r>
            <w:r w:rsidRPr="000A4F7C">
              <w:rPr>
                <w:rFonts w:eastAsiaTheme="minorHAnsi"/>
                <w:lang w:eastAsia="en-US"/>
              </w:rPr>
              <w:t xml:space="preserve"> годы в органах исполнительной власти и местного самоуправления Курской области</w:t>
            </w:r>
          </w:p>
          <w:p w14:paraId="49F6B463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0B0A" w14:textId="431F73A4" w:rsidR="004F78B3" w:rsidRPr="000A4F7C" w:rsidRDefault="00C37879" w:rsidP="009339CF">
            <w:pPr>
              <w:autoSpaceDE w:val="0"/>
              <w:autoSpaceDN w:val="0"/>
              <w:adjustRightInd w:val="0"/>
              <w:jc w:val="both"/>
            </w:pPr>
            <w:r w:rsidRPr="000A4F7C">
              <w:t xml:space="preserve">План мероприятий по противодействию коррупции в </w:t>
            </w:r>
            <w:r w:rsidR="00E63842" w:rsidRPr="000A4F7C">
              <w:t>комитете</w:t>
            </w:r>
            <w:r w:rsidRPr="000A4F7C">
              <w:t xml:space="preserve"> </w:t>
            </w:r>
            <w:r w:rsidR="009339CF">
              <w:t>по охране объектов культурного наследия</w:t>
            </w:r>
            <w:r w:rsidRPr="000A4F7C">
              <w:t xml:space="preserve"> Курской области на 20</w:t>
            </w:r>
            <w:r w:rsidR="00F173BC" w:rsidRPr="000A4F7C">
              <w:t>21</w:t>
            </w:r>
            <w:r w:rsidRPr="000A4F7C">
              <w:t>-20</w:t>
            </w:r>
            <w:r w:rsidR="00E6154B" w:rsidRPr="000A4F7C">
              <w:t>2</w:t>
            </w:r>
            <w:r w:rsidR="000F2EC3">
              <w:t>4</w:t>
            </w:r>
            <w:r w:rsidRPr="000A4F7C">
              <w:t xml:space="preserve"> годы утвержден приказом комитета от </w:t>
            </w:r>
            <w:r w:rsidR="00F173BC" w:rsidRPr="000A4F7C">
              <w:t>2</w:t>
            </w:r>
            <w:r w:rsidR="00B468E3">
              <w:t>9</w:t>
            </w:r>
            <w:r w:rsidR="00E63842" w:rsidRPr="000A4F7C">
              <w:t>.</w:t>
            </w:r>
            <w:r w:rsidR="00F173BC" w:rsidRPr="000A4F7C">
              <w:t>1</w:t>
            </w:r>
            <w:r w:rsidR="00B468E3">
              <w:t>2</w:t>
            </w:r>
            <w:r w:rsidR="00E63842" w:rsidRPr="000A4F7C">
              <w:t>.</w:t>
            </w:r>
            <w:r w:rsidRPr="000A4F7C">
              <w:t>20</w:t>
            </w:r>
            <w:r w:rsidR="00F173BC" w:rsidRPr="000A4F7C">
              <w:t>2</w:t>
            </w:r>
            <w:r w:rsidR="00B468E3">
              <w:t>0</w:t>
            </w:r>
            <w:r w:rsidR="009339CF">
              <w:t xml:space="preserve">                 </w:t>
            </w:r>
            <w:r w:rsidRPr="000A4F7C">
              <w:t xml:space="preserve"> №</w:t>
            </w:r>
            <w:r w:rsidR="00E63842" w:rsidRPr="000A4F7C">
              <w:t xml:space="preserve"> </w:t>
            </w:r>
            <w:r w:rsidR="00B468E3">
              <w:t>01.1-08/31</w:t>
            </w:r>
            <w:r w:rsidR="00F173BC" w:rsidRPr="000A4F7C">
              <w:t xml:space="preserve"> (в редакции приказа от 2</w:t>
            </w:r>
            <w:r w:rsidR="00B468E3">
              <w:t>8</w:t>
            </w:r>
            <w:r w:rsidR="00F173BC" w:rsidRPr="000A4F7C">
              <w:t xml:space="preserve">.09.2021 № </w:t>
            </w:r>
            <w:r w:rsidR="00B468E3">
              <w:t>01.1-08/427</w:t>
            </w:r>
            <w:r w:rsidR="00F173BC" w:rsidRPr="000A4F7C">
              <w:t>)</w:t>
            </w:r>
            <w:r w:rsidR="00E63842" w:rsidRPr="000A4F7C">
              <w:t>.</w:t>
            </w:r>
          </w:p>
        </w:tc>
      </w:tr>
      <w:tr w:rsidR="00C37879" w14:paraId="7553574C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CA68" w14:textId="77777777" w:rsidR="00C37879" w:rsidRPr="00D27AD5" w:rsidRDefault="00F173BC" w:rsidP="00B378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C37879"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E6E7" w14:textId="77777777" w:rsidR="00C37879" w:rsidRDefault="00F173BC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  <w:p w14:paraId="0C7CEDB5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FEAA" w14:textId="0513778D" w:rsidR="00C37879" w:rsidRPr="000A4F7C" w:rsidRDefault="00C37879" w:rsidP="000A4F7C">
            <w:pPr>
              <w:tabs>
                <w:tab w:val="left" w:pos="4140"/>
              </w:tabs>
              <w:ind w:right="74"/>
              <w:jc w:val="both"/>
            </w:pPr>
            <w:r w:rsidRPr="000A4F7C">
              <w:t xml:space="preserve">По состоянию на </w:t>
            </w:r>
            <w:r w:rsidR="007F6627">
              <w:t>3</w:t>
            </w:r>
            <w:r w:rsidR="00F173BC" w:rsidRPr="000A4F7C">
              <w:t>1</w:t>
            </w:r>
            <w:r w:rsidRPr="000A4F7C">
              <w:t>.</w:t>
            </w:r>
            <w:r w:rsidR="00F173BC" w:rsidRPr="000A4F7C">
              <w:t>12</w:t>
            </w:r>
            <w:r w:rsidRPr="000A4F7C">
              <w:t>.20</w:t>
            </w:r>
            <w:r w:rsidR="001937A6" w:rsidRPr="000A4F7C">
              <w:t>2</w:t>
            </w:r>
            <w:r w:rsidR="00C62745">
              <w:t>3</w:t>
            </w:r>
            <w:r w:rsidRPr="000A4F7C">
              <w:t xml:space="preserve"> проведена первичная антикоррупционная экспертиза </w:t>
            </w:r>
            <w:r w:rsidR="004875CA">
              <w:t>28</w:t>
            </w:r>
            <w:r w:rsidRPr="0053350A">
              <w:rPr>
                <w:color w:val="000000" w:themeColor="text1"/>
              </w:rPr>
              <w:t xml:space="preserve"> проектов</w:t>
            </w:r>
            <w:r w:rsidRPr="000A4F7C">
              <w:t xml:space="preserve"> нормативных правовых актов Курской области, подготовленных работниками </w:t>
            </w:r>
            <w:r w:rsidR="00894BC5" w:rsidRPr="000A4F7C">
              <w:t>комитет</w:t>
            </w:r>
            <w:r w:rsidR="001E2719" w:rsidRPr="000A4F7C">
              <w:t>а</w:t>
            </w:r>
            <w:r w:rsidRPr="000A4F7C">
              <w:t xml:space="preserve">. В указанных документах коррупциогенные факторы не выявлены. </w:t>
            </w:r>
          </w:p>
          <w:p w14:paraId="40B1854B" w14:textId="77777777" w:rsidR="004F78B3" w:rsidRPr="000A4F7C" w:rsidRDefault="004F78B3" w:rsidP="000A4F7C">
            <w:pPr>
              <w:tabs>
                <w:tab w:val="left" w:pos="4140"/>
              </w:tabs>
              <w:ind w:right="74"/>
              <w:jc w:val="both"/>
            </w:pPr>
          </w:p>
        </w:tc>
      </w:tr>
      <w:tr w:rsidR="00BC6AF7" w14:paraId="5C119E88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2A3" w14:textId="77777777" w:rsidR="00BC6AF7" w:rsidRPr="00D27AD5" w:rsidRDefault="00BC6AF7" w:rsidP="003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357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DCCA" w14:textId="77777777" w:rsidR="00BC6AF7" w:rsidRPr="000A4F7C" w:rsidRDefault="00BC6AF7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065A" w14:textId="2B5976DA" w:rsidR="003958A1" w:rsidRDefault="00283910" w:rsidP="000A4F7C">
            <w:pPr>
              <w:ind w:right="7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0A4F7C">
              <w:rPr>
                <w:color w:val="000000"/>
              </w:rPr>
              <w:t xml:space="preserve"> установленные сроки </w:t>
            </w:r>
            <w:r w:rsidRPr="000A4F7C">
              <w:t xml:space="preserve">с использованием специального программного обеспечения «Справки БК» </w:t>
            </w:r>
            <w:r>
              <w:t>г</w:t>
            </w:r>
            <w:r w:rsidR="00BC6AF7" w:rsidRPr="000A4F7C">
              <w:rPr>
                <w:color w:val="000000"/>
              </w:rPr>
              <w:t>осударственные гражданские служащие Курской области, замещающие должности государственной гражданской службы Курской области в комитете (</w:t>
            </w:r>
            <w:r w:rsidR="00C62745">
              <w:rPr>
                <w:color w:val="000000"/>
              </w:rPr>
              <w:t>5</w:t>
            </w:r>
            <w:r w:rsidR="00BC6AF7" w:rsidRPr="000A4F7C">
              <w:rPr>
                <w:color w:val="000000"/>
              </w:rPr>
              <w:t xml:space="preserve"> человек</w:t>
            </w:r>
            <w:r w:rsidR="00ED1C86">
              <w:rPr>
                <w:color w:val="000000"/>
              </w:rPr>
              <w:t>а</w:t>
            </w:r>
            <w:r w:rsidR="00BC6AF7" w:rsidRPr="000A4F7C">
              <w:rPr>
                <w:color w:val="000000"/>
              </w:rPr>
              <w:t>)</w:t>
            </w:r>
            <w:r w:rsidR="00E74DC4" w:rsidRPr="000A4F7C">
              <w:rPr>
                <w:color w:val="000000"/>
              </w:rPr>
              <w:t xml:space="preserve">, </w:t>
            </w:r>
            <w:r w:rsidR="00BC6AF7" w:rsidRPr="000A4F7C">
              <w:rPr>
                <w:color w:val="000000"/>
              </w:rPr>
              <w:t>представили сведения о своих</w:t>
            </w:r>
            <w:r w:rsidR="00BC6AF7" w:rsidRPr="000A4F7C">
              <w:t xml:space="preserve"> доходах, расходах, об имуществе и обязательствах имущественного характера</w:t>
            </w:r>
            <w:r w:rsidR="00BC6AF7" w:rsidRPr="000A4F7C">
              <w:rPr>
                <w:color w:val="000000"/>
              </w:rPr>
      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 за отчетный период с 1 января 20</w:t>
            </w:r>
            <w:r w:rsidR="003C361D" w:rsidRPr="000A4F7C">
              <w:rPr>
                <w:color w:val="000000"/>
              </w:rPr>
              <w:t>2</w:t>
            </w:r>
            <w:r w:rsidR="00C62745">
              <w:rPr>
                <w:color w:val="000000"/>
              </w:rPr>
              <w:t>3</w:t>
            </w:r>
            <w:r w:rsidR="00BC6AF7" w:rsidRPr="000A4F7C">
              <w:rPr>
                <w:color w:val="000000"/>
              </w:rPr>
              <w:t xml:space="preserve"> года по 31 декабря 20</w:t>
            </w:r>
            <w:r w:rsidR="003C361D" w:rsidRPr="000A4F7C">
              <w:rPr>
                <w:color w:val="000000"/>
              </w:rPr>
              <w:t>2</w:t>
            </w:r>
            <w:r w:rsidR="00C62745">
              <w:rPr>
                <w:color w:val="000000"/>
              </w:rPr>
              <w:t>3</w:t>
            </w:r>
            <w:r w:rsidR="003958A1">
              <w:rPr>
                <w:color w:val="000000"/>
              </w:rPr>
              <w:t xml:space="preserve"> года,.</w:t>
            </w:r>
          </w:p>
          <w:p w14:paraId="25DD83C9" w14:textId="2C277A87" w:rsidR="00283910" w:rsidRDefault="003958A1" w:rsidP="000A4F7C">
            <w:pPr>
              <w:ind w:right="7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 тот же отчетный период </w:t>
            </w:r>
            <w:r w:rsidR="007F6627">
              <w:rPr>
                <w:color w:val="000000"/>
              </w:rPr>
              <w:t>начальник</w:t>
            </w:r>
            <w:r w:rsidR="00283910" w:rsidRPr="000A4F7C">
              <w:rPr>
                <w:color w:val="000000"/>
              </w:rPr>
              <w:t xml:space="preserve"> подведомственного комитету областного бюджетного учреждения</w:t>
            </w:r>
            <w:r>
              <w:rPr>
                <w:color w:val="000000"/>
              </w:rPr>
              <w:t xml:space="preserve"> в установленный срок </w:t>
            </w:r>
            <w:r>
              <w:rPr>
                <w:color w:val="000000"/>
              </w:rPr>
              <w:lastRenderedPageBreak/>
              <w:t xml:space="preserve">предоставил </w:t>
            </w:r>
            <w:r w:rsidRPr="000A4F7C">
              <w:rPr>
                <w:color w:val="000000"/>
              </w:rPr>
              <w:t xml:space="preserve">сведения о своих </w:t>
            </w:r>
            <w:r w:rsidRPr="000A4F7C">
              <w:t>доходах, об имуществе и обязательствах имущественного характера</w:t>
            </w:r>
            <w:r w:rsidRPr="000A4F7C">
              <w:rPr>
                <w:color w:val="000000"/>
              </w:rPr>
              <w:t>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color w:val="000000"/>
              </w:rPr>
              <w:t>.</w:t>
            </w:r>
          </w:p>
          <w:p w14:paraId="3E158EBC" w14:textId="59E149D0" w:rsidR="006C2AF6" w:rsidRPr="000A4F7C" w:rsidRDefault="00A87AE5" w:rsidP="00ED1C86">
            <w:pPr>
              <w:ind w:right="74"/>
              <w:jc w:val="both"/>
            </w:pPr>
            <w:r>
              <w:t>В 202</w:t>
            </w:r>
            <w:r w:rsidR="00C62745">
              <w:t>3</w:t>
            </w:r>
            <w:r>
              <w:t xml:space="preserve"> году назначен</w:t>
            </w:r>
            <w:r w:rsidR="00ED1C86">
              <w:t xml:space="preserve">ы </w:t>
            </w:r>
            <w:r w:rsidR="00C62745">
              <w:t>1</w:t>
            </w:r>
            <w:r>
              <w:t xml:space="preserve"> граждан</w:t>
            </w:r>
            <w:r w:rsidR="00C62745">
              <w:t>ин</w:t>
            </w:r>
            <w:r>
              <w:t xml:space="preserve"> на должности государственной гра</w:t>
            </w:r>
            <w:r w:rsidR="00ED1C86">
              <w:t>жданской службы Курской области</w:t>
            </w:r>
            <w:r>
              <w:t xml:space="preserve">. </w:t>
            </w:r>
            <w:r w:rsidR="00ED1C86">
              <w:t xml:space="preserve">Были представлены </w:t>
            </w:r>
            <w:r>
              <w:t xml:space="preserve"> сведения </w:t>
            </w:r>
            <w:r w:rsidRPr="000A4F7C">
              <w:t>о доходах, расходах, об имуществе и обязательствах имущественного характера</w:t>
            </w:r>
            <w:r>
              <w:t xml:space="preserve"> от лиц, претендующих на замещение должностей государственной гражданской службы Курской области. </w:t>
            </w:r>
          </w:p>
        </w:tc>
      </w:tr>
      <w:tr w:rsidR="003571FC" w14:paraId="1281C815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840" w14:textId="77777777" w:rsidR="003571FC" w:rsidRPr="00D27AD5" w:rsidRDefault="003571FC" w:rsidP="00ED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ED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7DC" w14:textId="77777777" w:rsidR="006C2AF6" w:rsidRPr="00985463" w:rsidRDefault="003571FC" w:rsidP="00985463">
            <w:pPr>
              <w:autoSpaceDE w:val="0"/>
              <w:autoSpaceDN w:val="0"/>
              <w:adjustRightInd w:val="0"/>
            </w:pP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6C6" w14:textId="7A292D26" w:rsidR="003571FC" w:rsidRPr="000A4F7C" w:rsidRDefault="00C62745" w:rsidP="000A4F7C">
            <w:pPr>
              <w:ind w:right="74"/>
              <w:jc w:val="both"/>
            </w:pPr>
            <w:r w:rsidRPr="00C62745">
              <w:t>В соответствии с подпунктом "ж" пункта 1 Указа Президента Российской Федерации № 968 от 29 декабря 2022 г. в период проведения СВО и впредь до издания соответствующих нормативных правовых актов Российской Федерации размещение сведений о доходах расходах, об имуществе и обязательствах имущественного характера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      </w:r>
          </w:p>
        </w:tc>
      </w:tr>
      <w:tr w:rsidR="00C038C1" w14:paraId="3E4022DC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926A" w14:textId="77777777" w:rsidR="00C038C1" w:rsidRPr="00D27AD5" w:rsidRDefault="00C038C1" w:rsidP="00B46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ED1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C9B" w14:textId="77777777" w:rsidR="00C038C1" w:rsidRPr="000A4F7C" w:rsidRDefault="00C038C1" w:rsidP="000A4F7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0A4F7C">
              <w:rPr>
                <w:rFonts w:eastAsiaTheme="minorHAnsi"/>
                <w:bCs/>
                <w:lang w:eastAsia="en-US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  <w:p w14:paraId="650666D0" w14:textId="77777777" w:rsidR="00C038C1" w:rsidRPr="000A4F7C" w:rsidRDefault="00C038C1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7F7" w14:textId="7540425A" w:rsidR="00C038C1" w:rsidRPr="000A4F7C" w:rsidRDefault="00C038C1" w:rsidP="000A4F7C">
            <w:pPr>
              <w:ind w:hanging="17"/>
              <w:jc w:val="both"/>
              <w:rPr>
                <w:iCs/>
              </w:rPr>
            </w:pPr>
            <w:r w:rsidRPr="000A4F7C">
              <w:t xml:space="preserve">Анализ достоверности и полноты предоставленных сведений о доходах, расходах, об имуществе и обязательствах имущественного характера проведен. </w:t>
            </w:r>
            <w:r w:rsidRPr="000A4F7C">
              <w:rPr>
                <w:color w:val="000000"/>
              </w:rPr>
              <w:t>Проверена полнота заполнения всех реквизитов, проставление всех подписей, необходимость заполнения раздела 2 «Сведения о расходах», соответствие информации, содержащейся в справке о доходах, расходах, об имуществе и обязательствах имущественного характера гражданского служащего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  <w:r w:rsidRPr="000A4F7C">
              <w:t>; проведена сверка Сведений за 20</w:t>
            </w:r>
            <w:r w:rsidR="005C4030" w:rsidRPr="000A4F7C">
              <w:t>2</w:t>
            </w:r>
            <w:r w:rsidR="00C62745">
              <w:t>3</w:t>
            </w:r>
            <w:r w:rsidRPr="000A4F7C">
              <w:t xml:space="preserve"> год </w:t>
            </w:r>
            <w:r w:rsidRPr="000A4F7C">
              <w:rPr>
                <w:bCs/>
                <w:iCs/>
              </w:rPr>
              <w:t>.</w:t>
            </w:r>
          </w:p>
          <w:p w14:paraId="2DA6E8FB" w14:textId="1EE018B0" w:rsidR="00C038C1" w:rsidRPr="000A4F7C" w:rsidRDefault="00ED1C86" w:rsidP="000A4F7C">
            <w:pPr>
              <w:ind w:hanging="17"/>
              <w:jc w:val="both"/>
            </w:pPr>
            <w:r>
              <w:t xml:space="preserve">Всего проанализировано </w:t>
            </w:r>
            <w:r w:rsidR="00C62745">
              <w:t>5</w:t>
            </w:r>
            <w:r w:rsidR="00C038C1" w:rsidRPr="000A4F7C">
              <w:t xml:space="preserve"> справок, представленных гражданскими служащими.</w:t>
            </w:r>
          </w:p>
          <w:p w14:paraId="7744AE63" w14:textId="77777777" w:rsidR="00F903BB" w:rsidRPr="000A4F7C" w:rsidRDefault="00F903BB" w:rsidP="000A4F7C">
            <w:pPr>
              <w:jc w:val="both"/>
            </w:pPr>
            <w:r w:rsidRPr="000A4F7C">
              <w:lastRenderedPageBreak/>
              <w:t>В связи с отсутствием оснований сведения о расходах не представлялись.</w:t>
            </w:r>
          </w:p>
          <w:p w14:paraId="20E2F790" w14:textId="77777777" w:rsidR="00C038C1" w:rsidRPr="000A4F7C" w:rsidRDefault="00F903BB" w:rsidP="00ED1C86">
            <w:pPr>
              <w:autoSpaceDE w:val="0"/>
              <w:autoSpaceDN w:val="0"/>
              <w:adjustRightInd w:val="0"/>
              <w:jc w:val="both"/>
            </w:pPr>
            <w:r w:rsidRPr="000A4F7C">
              <w:t xml:space="preserve">В ходе анализа </w:t>
            </w:r>
            <w:r w:rsidR="00ED1C86">
              <w:t>нарушений не установлено</w:t>
            </w:r>
            <w:r w:rsidR="00760C21" w:rsidRPr="000A4F7C">
              <w:t>.</w:t>
            </w:r>
          </w:p>
        </w:tc>
      </w:tr>
      <w:tr w:rsidR="00C37879" w14:paraId="734798CE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19B4" w14:textId="77777777" w:rsidR="00C37879" w:rsidRPr="00D27AD5" w:rsidRDefault="00C37879" w:rsidP="00C03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C03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E8AE" w14:textId="77777777" w:rsidR="00C038C1" w:rsidRPr="000A4F7C" w:rsidRDefault="00C038C1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  <w:p w14:paraId="57AF3054" w14:textId="77777777" w:rsidR="004F78B3" w:rsidRPr="000A4F7C" w:rsidRDefault="004F78B3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ED8A" w14:textId="77777777" w:rsidR="00C37879" w:rsidRPr="000A4F7C" w:rsidRDefault="00682591" w:rsidP="000A4F7C">
            <w:pPr>
              <w:jc w:val="both"/>
            </w:pPr>
            <w:r w:rsidRPr="000A4F7C">
              <w:t>А</w:t>
            </w:r>
            <w:r w:rsidR="00E112E1" w:rsidRPr="000A4F7C">
              <w:t xml:space="preserve">нализ сведений о доходах, об имуществе и обязательствах имущественного характера </w:t>
            </w:r>
            <w:r w:rsidRPr="000A4F7C">
              <w:t>руководителя подведомственного комитету областного бюджетного</w:t>
            </w:r>
            <w:r w:rsidR="00E112E1" w:rsidRPr="000A4F7C">
              <w:t xml:space="preserve"> учреждения, а также членов его семьи</w:t>
            </w:r>
            <w:r w:rsidRPr="000A4F7C">
              <w:t xml:space="preserve"> проведен</w:t>
            </w:r>
            <w:r w:rsidR="00E112E1" w:rsidRPr="000A4F7C">
              <w:t>.</w:t>
            </w:r>
          </w:p>
          <w:p w14:paraId="3AEEBDF8" w14:textId="77777777" w:rsidR="00E112E1" w:rsidRDefault="00F903BB" w:rsidP="000A4F7C">
            <w:pPr>
              <w:autoSpaceDE w:val="0"/>
              <w:autoSpaceDN w:val="0"/>
              <w:adjustRightInd w:val="0"/>
              <w:ind w:firstLine="12"/>
              <w:jc w:val="both"/>
            </w:pPr>
            <w:r w:rsidRPr="000A4F7C">
              <w:t xml:space="preserve">В ходе анализа </w:t>
            </w:r>
            <w:r w:rsidR="00ED1C86">
              <w:t>нарушений не установлено</w:t>
            </w:r>
            <w:r w:rsidR="00760C21" w:rsidRPr="000A4F7C">
              <w:t>.</w:t>
            </w:r>
          </w:p>
          <w:p w14:paraId="73FAB03A" w14:textId="77777777" w:rsidR="006C2AF6" w:rsidRPr="000A4F7C" w:rsidRDefault="006C2AF6" w:rsidP="000A4F7C">
            <w:pPr>
              <w:autoSpaceDE w:val="0"/>
              <w:autoSpaceDN w:val="0"/>
              <w:adjustRightInd w:val="0"/>
              <w:ind w:firstLine="12"/>
              <w:jc w:val="both"/>
            </w:pPr>
          </w:p>
        </w:tc>
      </w:tr>
      <w:tr w:rsidR="00F74252" w14:paraId="757D33CF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ADE" w14:textId="77777777" w:rsidR="00F74252" w:rsidRPr="00D27AD5" w:rsidRDefault="00F74252" w:rsidP="00763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763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D02" w14:textId="77777777" w:rsidR="00F74252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  <w:p w14:paraId="29245EB5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C71" w14:textId="5F9CF2B8" w:rsidR="00F74252" w:rsidRPr="000A4F7C" w:rsidRDefault="00F74252" w:rsidP="000A4F7C">
            <w:pPr>
              <w:tabs>
                <w:tab w:val="left" w:pos="3868"/>
              </w:tabs>
              <w:jc w:val="both"/>
              <w:rPr>
                <w:bCs/>
              </w:rPr>
            </w:pPr>
            <w:r w:rsidRPr="000A4F7C">
              <w:rPr>
                <w:bCs/>
              </w:rPr>
              <w:t xml:space="preserve">В </w:t>
            </w:r>
            <w:r w:rsidR="00763A0F">
              <w:rPr>
                <w:bCs/>
              </w:rPr>
              <w:t>апреле</w:t>
            </w:r>
            <w:r w:rsidRPr="000A4F7C">
              <w:rPr>
                <w:bCs/>
              </w:rPr>
              <w:t xml:space="preserve"> 202</w:t>
            </w:r>
            <w:r w:rsidR="00C62745">
              <w:rPr>
                <w:bCs/>
              </w:rPr>
              <w:t>3</w:t>
            </w:r>
            <w:r w:rsidRPr="000A4F7C">
              <w:rPr>
                <w:bCs/>
              </w:rPr>
              <w:t xml:space="preserve"> года проведена актуализация сведений, содержащихся в анкетах государственных гражданских служащих комитета. </w:t>
            </w:r>
          </w:p>
          <w:p w14:paraId="301A2153" w14:textId="77777777" w:rsidR="00F74252" w:rsidRPr="000A4F7C" w:rsidRDefault="00F74252" w:rsidP="000A4F7C">
            <w:pPr>
              <w:tabs>
                <w:tab w:val="left" w:pos="3868"/>
              </w:tabs>
              <w:jc w:val="both"/>
              <w:rPr>
                <w:bCs/>
              </w:rPr>
            </w:pPr>
            <w:r w:rsidRPr="000A4F7C">
              <w:rPr>
                <w:bCs/>
              </w:rPr>
              <w:t>Случаев конфликта интересов не выявлено.</w:t>
            </w:r>
          </w:p>
        </w:tc>
      </w:tr>
      <w:tr w:rsidR="00FE750F" w14:paraId="0F4C79BC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10D" w14:textId="77777777" w:rsidR="00FE750F" w:rsidRPr="00D27AD5" w:rsidRDefault="00763A0F" w:rsidP="00FE7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  <w:r w:rsidR="00F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C72" w14:textId="77777777" w:rsidR="00FE750F" w:rsidRDefault="00FE750F" w:rsidP="00FE75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  <w:p w14:paraId="20259A66" w14:textId="77777777" w:rsidR="00FE750F" w:rsidRPr="000A4F7C" w:rsidRDefault="00FE750F" w:rsidP="00FE750F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B62" w14:textId="233311D3"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630D5">
              <w:rPr>
                <w:bCs/>
              </w:rPr>
              <w:t>В 202</w:t>
            </w:r>
            <w:r w:rsidR="00C62745">
              <w:rPr>
                <w:bCs/>
              </w:rPr>
              <w:t>3</w:t>
            </w:r>
            <w:r w:rsidRPr="00F630D5">
              <w:rPr>
                <w:bCs/>
              </w:rPr>
              <w:t xml:space="preserve"> году назначен </w:t>
            </w:r>
            <w:r w:rsidR="00C62745">
              <w:rPr>
                <w:bCs/>
              </w:rPr>
              <w:t>1</w:t>
            </w:r>
            <w:r w:rsidR="00763A0F">
              <w:rPr>
                <w:bCs/>
              </w:rPr>
              <w:t xml:space="preserve"> </w:t>
            </w:r>
            <w:r w:rsidRPr="00F630D5">
              <w:rPr>
                <w:bCs/>
              </w:rPr>
              <w:t>граждан</w:t>
            </w:r>
            <w:r w:rsidR="00C62745">
              <w:rPr>
                <w:bCs/>
              </w:rPr>
              <w:t>ин</w:t>
            </w:r>
            <w:r w:rsidRPr="00F630D5">
              <w:rPr>
                <w:bCs/>
              </w:rPr>
              <w:t xml:space="preserve"> на должности государственной гражданской службы Курской области в комитете</w:t>
            </w:r>
            <w:r w:rsidR="00763A0F">
              <w:rPr>
                <w:bCs/>
              </w:rPr>
              <w:t>, ознакомлены с законодательством о противодействии коррупции государственных гражданских и муниципальных служащих Курской области</w:t>
            </w:r>
            <w:r w:rsidRPr="00F630D5">
              <w:rPr>
                <w:bCs/>
              </w:rPr>
              <w:t>.</w:t>
            </w:r>
          </w:p>
          <w:p w14:paraId="0172EE84" w14:textId="191E8B90" w:rsidR="00FE750F" w:rsidRPr="00F630D5" w:rsidRDefault="00FE750F" w:rsidP="00FE7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>Уволенный в 202</w:t>
            </w:r>
            <w:r w:rsidR="00C627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с государственной гражданской службы государственный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гражданский </w:t>
            </w: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служащий ознакомлен под роспись </w:t>
            </w:r>
            <w:r w:rsidRPr="00F630D5">
              <w:rPr>
                <w:rFonts w:ascii="Times New Roman" w:hAnsi="Times New Roman" w:cs="Times New Roman"/>
                <w:sz w:val="24"/>
                <w:szCs w:val="24"/>
              </w:rPr>
              <w:t>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14:paraId="3134DE40" w14:textId="77777777"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43EFBBE" w14:textId="77777777"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74252" w:rsidRPr="009831A4" w14:paraId="6BBD8AF0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EB08" w14:textId="77777777" w:rsidR="00F74252" w:rsidRPr="000A4F7C" w:rsidRDefault="00763A0F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  <w:r w:rsidR="00F74252" w:rsidRPr="000A4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3B31" w14:textId="77777777" w:rsidR="00F74252" w:rsidRDefault="00F74252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области, по компетенции</w:t>
            </w:r>
          </w:p>
          <w:p w14:paraId="5E92A3DC" w14:textId="77777777" w:rsidR="006C2AF6" w:rsidRPr="000A4F7C" w:rsidRDefault="006C2AF6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1FB1" w14:textId="072D8BC9" w:rsidR="00F74252" w:rsidRPr="000A4F7C" w:rsidRDefault="00F74252" w:rsidP="00763A0F">
            <w:pPr>
              <w:jc w:val="both"/>
            </w:pPr>
            <w:r w:rsidRPr="000A4F7C">
              <w:lastRenderedPageBreak/>
              <w:t>В 202</w:t>
            </w:r>
            <w:r w:rsidR="00C62745">
              <w:t>3</w:t>
            </w:r>
            <w:r w:rsidRPr="000A4F7C">
              <w:t xml:space="preserve"> году з</w:t>
            </w:r>
            <w:r w:rsidRPr="000A4F7C">
              <w:rPr>
                <w:lang w:eastAsia="en-US"/>
              </w:rPr>
              <w:t>амещение вакантных должностей в комитете осуществлялось из числа лиц, зачисленных в кадровый резерв.</w:t>
            </w:r>
          </w:p>
        </w:tc>
      </w:tr>
      <w:tr w:rsidR="00F74252" w:rsidRPr="009831A4" w14:paraId="730B9C3D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785" w14:textId="77777777" w:rsidR="00F74252" w:rsidRPr="000A4F7C" w:rsidRDefault="00F74252" w:rsidP="00F742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F7C"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9D88" w14:textId="77777777" w:rsidR="006C2AF6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</w:t>
            </w:r>
            <w:r w:rsidR="00A11D66" w:rsidRPr="000A4F7C">
              <w:rPr>
                <w:rFonts w:eastAsiaTheme="minorHAnsi"/>
                <w:lang w:eastAsia="en-US"/>
              </w:rPr>
              <w:t xml:space="preserve"> законом</w:t>
            </w:r>
            <w:r w:rsidRPr="000A4F7C">
              <w:rPr>
                <w:rFonts w:eastAsiaTheme="minorHAnsi"/>
                <w:lang w:eastAsia="en-US"/>
              </w:rPr>
              <w:t xml:space="preserve"> от 5 апреля 2013 года </w:t>
            </w:r>
            <w:r w:rsidR="00A11D66" w:rsidRPr="000A4F7C">
              <w:rPr>
                <w:rFonts w:eastAsiaTheme="minorHAnsi"/>
                <w:lang w:eastAsia="en-US"/>
              </w:rPr>
              <w:t>№</w:t>
            </w:r>
            <w:r w:rsidRPr="000A4F7C">
              <w:rPr>
                <w:rFonts w:eastAsiaTheme="minorHAnsi"/>
                <w:lang w:eastAsia="en-US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  <w:p w14:paraId="15BB39AF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8CB" w14:textId="49C8A300" w:rsidR="00BB0ADD" w:rsidRPr="000A4F7C" w:rsidRDefault="00BB0ADD" w:rsidP="000A4F7C">
            <w:pPr>
              <w:ind w:firstLine="12"/>
              <w:jc w:val="both"/>
            </w:pPr>
            <w:r w:rsidRPr="000A4F7C">
              <w:t>В 202</w:t>
            </w:r>
            <w:r w:rsidR="00C62745">
              <w:t>3</w:t>
            </w:r>
            <w:r w:rsidRPr="000A4F7C">
              <w:t xml:space="preserve"> году закупки для нужд комитета осуществлялись в соответствии с пунктом 4 части 1 статьи 93 Федерального закона</w:t>
            </w:r>
            <w:r w:rsidRPr="000A4F7C">
              <w:rPr>
                <w:rFonts w:eastAsiaTheme="minorHAnsi"/>
                <w:lang w:eastAsia="en-US"/>
              </w:rPr>
              <w:t xml:space="preserve"> от 5 апреля 2013 года</w:t>
            </w:r>
            <w:r w:rsidRPr="000A4F7C">
              <w:t xml:space="preserve"> № 44-ФЗ – у единственного поставщика (подрядчика, исполнителя) на сумму, не превышающую </w:t>
            </w:r>
            <w:r w:rsidR="00763A0F">
              <w:t>шестьсот</w:t>
            </w:r>
            <w:r w:rsidRPr="000A4F7C">
              <w:t xml:space="preserve"> тысяч рублей, каждая.</w:t>
            </w:r>
          </w:p>
          <w:p w14:paraId="107852C2" w14:textId="77777777"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74252" w:rsidRPr="009831A4" w14:paraId="102695A0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01B" w14:textId="77777777" w:rsidR="00F74252" w:rsidRPr="000A4F7C" w:rsidRDefault="00F74252" w:rsidP="00F742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F7C"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DAD" w14:textId="77777777"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F7C"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C5C" w14:textId="77777777"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F7C">
              <w:t xml:space="preserve">Ответственным за работу по профилактике коррупционных и иных правонарушений в комитете проводится работа, направленная на выявление личной заинтересованности госслужащих, которая приводит или может привести к конфликту интересов при осуществлении закупок товаров, работ, услуг для обеспечения государственных нужд и нужд комитета. </w:t>
            </w:r>
          </w:p>
          <w:p w14:paraId="27C6CD33" w14:textId="77777777" w:rsidR="00ED60AB" w:rsidRPr="000A4F7C" w:rsidRDefault="00F74252" w:rsidP="000A4F7C">
            <w:pPr>
              <w:autoSpaceDE w:val="0"/>
              <w:autoSpaceDN w:val="0"/>
              <w:adjustRightInd w:val="0"/>
              <w:ind w:firstLine="12"/>
              <w:jc w:val="both"/>
            </w:pPr>
            <w:r w:rsidRPr="000A4F7C">
              <w:t>Проведены аналитические мероприятия в отношении служащих, участвующих в закупочной деятельности, а также поставщиков (исполнителей), определенных по результатам закупок.</w:t>
            </w:r>
            <w:r w:rsidR="00ED60AB" w:rsidRPr="000A4F7C">
              <w:t xml:space="preserve"> Осуществлено сопоставление участников закупок с руководителем комитета, членами конкурсной комиссии и их близкими родственниками по совпадению фамилии, имени, отчества. В результате осуществления контроля признаков конфликта интересов между участниками закупки и должностными лицами комитета не выявлено.</w:t>
            </w:r>
          </w:p>
          <w:p w14:paraId="10BAE6F6" w14:textId="77777777" w:rsidR="00F74252" w:rsidRDefault="00F74252" w:rsidP="000A4F7C">
            <w:pPr>
              <w:ind w:firstLine="12"/>
              <w:jc w:val="both"/>
            </w:pPr>
            <w:r w:rsidRPr="000A4F7C">
              <w:t>Должности, замещаемые лицами, участвующими в мероприятиях по закупкам, включены в перечень должностей, при замещении которых служащие (работники)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14:paraId="6D3B1F24" w14:textId="77777777" w:rsidR="00985463" w:rsidRPr="000A4F7C" w:rsidRDefault="00985463" w:rsidP="000A4F7C">
            <w:pPr>
              <w:ind w:firstLine="12"/>
              <w:jc w:val="both"/>
            </w:pPr>
          </w:p>
        </w:tc>
      </w:tr>
      <w:tr w:rsidR="00F74252" w:rsidRPr="009831A4" w14:paraId="4F5996A1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42E" w14:textId="77777777" w:rsidR="00F74252" w:rsidRPr="000A4F7C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5F" w14:textId="77777777" w:rsidR="00F74252" w:rsidRPr="000A4F7C" w:rsidRDefault="00F74252" w:rsidP="000A4F7C">
            <w:pPr>
              <w:autoSpaceDE w:val="0"/>
              <w:autoSpaceDN w:val="0"/>
              <w:adjustRightInd w:val="0"/>
            </w:pPr>
            <w:r w:rsidRPr="000A4F7C">
              <w:rPr>
                <w:rFonts w:eastAsiaTheme="minorHAnsi"/>
                <w:lang w:eastAsia="en-US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64D" w14:textId="0542BEE2" w:rsidR="00F74252" w:rsidRPr="000A4F7C" w:rsidRDefault="00656046" w:rsidP="000A4F7C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0A4F7C">
              <w:rPr>
                <w:b w:val="0"/>
                <w:sz w:val="24"/>
                <w:szCs w:val="24"/>
              </w:rPr>
              <w:t>В соответствии с планом-графиком учебных мероприятий программы по профессиональному развитию государственных гражданских служащих, замещающих должности государственной гражданской службы Курской области в к</w:t>
            </w:r>
            <w:r w:rsidR="009339CF">
              <w:rPr>
                <w:b w:val="0"/>
                <w:sz w:val="24"/>
                <w:szCs w:val="24"/>
              </w:rPr>
              <w:t>омитете, в 202</w:t>
            </w:r>
            <w:r w:rsidR="00C62745">
              <w:rPr>
                <w:b w:val="0"/>
                <w:sz w:val="24"/>
                <w:szCs w:val="24"/>
              </w:rPr>
              <w:t>3</w:t>
            </w:r>
            <w:r w:rsidR="009339CF">
              <w:rPr>
                <w:b w:val="0"/>
                <w:sz w:val="24"/>
                <w:szCs w:val="24"/>
              </w:rPr>
              <w:t xml:space="preserve"> году проведено 1</w:t>
            </w:r>
            <w:r w:rsidRPr="000A4F7C">
              <w:rPr>
                <w:b w:val="0"/>
                <w:sz w:val="24"/>
                <w:szCs w:val="24"/>
              </w:rPr>
              <w:t xml:space="preserve"> заняти</w:t>
            </w:r>
            <w:r w:rsidR="009339CF">
              <w:rPr>
                <w:b w:val="0"/>
                <w:sz w:val="24"/>
                <w:szCs w:val="24"/>
              </w:rPr>
              <w:t>е</w:t>
            </w:r>
            <w:r w:rsidRPr="000A4F7C">
              <w:rPr>
                <w:b w:val="0"/>
                <w:sz w:val="24"/>
                <w:szCs w:val="24"/>
              </w:rPr>
              <w:t xml:space="preserve"> на темы антикоррупционной направленности: «</w:t>
            </w:r>
            <w:r w:rsidRPr="000A4F7C">
              <w:rPr>
                <w:b w:val="0"/>
                <w:bCs/>
                <w:sz w:val="24"/>
                <w:szCs w:val="24"/>
              </w:rPr>
              <w:t>Обязанность государственных гражданских служащих по представлению сведений о доходах, расходах, об имуществе и обязательствах имущественного характера с использованием специального програ</w:t>
            </w:r>
            <w:r w:rsidR="009339CF">
              <w:rPr>
                <w:b w:val="0"/>
                <w:bCs/>
                <w:sz w:val="24"/>
                <w:szCs w:val="24"/>
              </w:rPr>
              <w:t>ммного обеспечения «Справки БК»</w:t>
            </w:r>
            <w:r w:rsidRPr="000A4F7C">
              <w:rPr>
                <w:b w:val="0"/>
                <w:sz w:val="24"/>
                <w:szCs w:val="24"/>
              </w:rPr>
              <w:t>.</w:t>
            </w:r>
          </w:p>
          <w:p w14:paraId="5EBFCF01" w14:textId="77777777" w:rsidR="00656046" w:rsidRDefault="00656046" w:rsidP="000A4F7C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0A4F7C">
              <w:rPr>
                <w:b w:val="0"/>
                <w:sz w:val="24"/>
                <w:szCs w:val="24"/>
              </w:rPr>
              <w:t>Ответственный за работу по профилактике коррупционных и иных правонарушений в комитете постоянно принимает участие в семинарах-совещаниях по вопросам исполнения законодательства о противодействии коррупции, организованных департаментом Администрации Курской области по профилактике коррупционных и иных правонарушений.</w:t>
            </w:r>
          </w:p>
          <w:p w14:paraId="7F753AB1" w14:textId="77777777" w:rsidR="006C2AF6" w:rsidRPr="000A4F7C" w:rsidRDefault="006C2AF6" w:rsidP="000A4F7C">
            <w:pPr>
              <w:pStyle w:val="ad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74252" w:rsidRPr="00DA7AC6" w14:paraId="03400683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1EB" w14:textId="77777777"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FA2" w14:textId="77777777" w:rsidR="00F74252" w:rsidRPr="000A4F7C" w:rsidRDefault="00F74252" w:rsidP="000A4F7C">
            <w:pPr>
              <w:autoSpaceDE w:val="0"/>
              <w:autoSpaceDN w:val="0"/>
              <w:adjustRightInd w:val="0"/>
              <w:jc w:val="both"/>
            </w:pPr>
            <w:r w:rsidRPr="000A4F7C">
              <w:rPr>
                <w:rFonts w:eastAsiaTheme="minorHAnsi"/>
                <w:lang w:eastAsia="en-US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CD5" w14:textId="77777777" w:rsidR="00F74252" w:rsidRDefault="009D38EF" w:rsidP="006C2AF6">
            <w:pPr>
              <w:pStyle w:val="20"/>
              <w:shd w:val="clear" w:color="auto" w:fill="auto"/>
              <w:tabs>
                <w:tab w:val="left" w:pos="1028"/>
              </w:tabs>
              <w:spacing w:before="0" w:after="0"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служащими, участвующими в осуществлении закупок, 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за работу по профилактике коррупционных и иных правонарушений в комитете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едено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, на котор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они 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с материалами по выявлению личной заинтересованности, включающими в себя перечень типовых ситуаций, содержащих признаки наличия личной заинтересованности, которая приводит или может привести к конфликту интересов при закупках, а также алгоритм проведения аналитических мероприятий по выявлению личной заинтересованности;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 w:rsidR="006C2A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коррупционные схемы в сфере закупок товаров, работ и услуг, классифицированные в соответствии с этапами определения поставщиков (исполнителей); дов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едены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меры ответственности за нарушения в сфере закупок, а также за неисполнение обязанности об уведомлении о возникновении личной заинтересованности при исполнении должностных обя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занностей, которая приводит или может привести к конфликту интересов. </w:t>
            </w:r>
          </w:p>
          <w:p w14:paraId="3E594F32" w14:textId="77777777" w:rsidR="006C2AF6" w:rsidRPr="000A4F7C" w:rsidRDefault="006C2AF6" w:rsidP="006C2AF6">
            <w:pPr>
              <w:pStyle w:val="20"/>
              <w:shd w:val="clear" w:color="auto" w:fill="auto"/>
              <w:tabs>
                <w:tab w:val="left" w:pos="1028"/>
              </w:tabs>
              <w:spacing w:before="0" w:after="0"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52" w:rsidRPr="0056142C" w14:paraId="69E22EFA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ECB" w14:textId="77777777"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C3A" w14:textId="77777777" w:rsidR="00F74252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Мониторинг обращений граждан о проявлениях коррупции, по компетенции</w:t>
            </w:r>
          </w:p>
          <w:p w14:paraId="46F68575" w14:textId="77777777" w:rsidR="00E41CF2" w:rsidRPr="000A4F7C" w:rsidRDefault="00E41CF2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FAB" w14:textId="0C35B1FA" w:rsidR="00F74252" w:rsidRPr="000A4F7C" w:rsidRDefault="00B72D4F" w:rsidP="000A4F7C">
            <w:pPr>
              <w:pStyle w:val="af"/>
              <w:shd w:val="clear" w:color="auto" w:fill="FFFFFF"/>
            </w:pPr>
            <w:r w:rsidRPr="000A4F7C">
              <w:t>В 202</w:t>
            </w:r>
            <w:r w:rsidR="00C62745">
              <w:t>3</w:t>
            </w:r>
            <w:r w:rsidRPr="000A4F7C">
              <w:t xml:space="preserve"> году </w:t>
            </w:r>
            <w:r w:rsidR="008B5B8A" w:rsidRPr="000A4F7C">
              <w:rPr>
                <w:color w:val="000000"/>
              </w:rPr>
              <w:t>сообщений о фактах коррупции в комитет не поступало.</w:t>
            </w:r>
          </w:p>
        </w:tc>
      </w:tr>
      <w:tr w:rsidR="00F74252" w:rsidRPr="0056142C" w14:paraId="006F4304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067" w14:textId="77777777"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241" w14:textId="77777777" w:rsidR="00F74252" w:rsidRPr="000A4F7C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Размещение информации о проводимых антикоррупционных мероприятиях, контактных телефонах доверия ("горячих линий")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  <w:p w14:paraId="0016525B" w14:textId="77777777" w:rsidR="00F74252" w:rsidRPr="000A4F7C" w:rsidRDefault="00F74252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F42" w14:textId="77777777" w:rsidR="00112A5A" w:rsidRDefault="00112A5A" w:rsidP="00E41CF2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4F7C">
              <w:rPr>
                <w:color w:val="000000"/>
              </w:rPr>
              <w:t xml:space="preserve">На официальном сайте Администрации Курской области в разделе комитета создан подраздел и постоянно обновляется подраздел «Противодействие коррупции». В данном подразделе размещены нормативные правовые и иные акты в сфере противодействия коррупции, методические указания, сведения о доходах государственных служащих комитета, руководителя подведомственного областного учреждения и членов их семей, сведения о комиссии </w:t>
            </w:r>
            <w:r w:rsidRPr="000A4F7C">
              <w:rPr>
                <w:rFonts w:eastAsiaTheme="minorHAnsi"/>
                <w:lang w:eastAsia="en-US"/>
              </w:rPr>
              <w:t>по соблюдению требований к служебному поведению и урегулированию конфликта интересов</w:t>
            </w:r>
            <w:r w:rsidRPr="000A4F7C">
              <w:rPr>
                <w:color w:val="000000"/>
              </w:rPr>
              <w:t>, формы документов, связанных с противодействием коррупции, а также подробная информация о способах направления в комитет сообщений о фактах коррупции. Сообщить в комитет о фактах коррупции можно посредством почтового, электронного сообщения, посредством личного приема, а также по «телефону доверия».</w:t>
            </w:r>
          </w:p>
          <w:p w14:paraId="16561BA5" w14:textId="77777777" w:rsidR="00E41CF2" w:rsidRPr="000A4F7C" w:rsidRDefault="00E41CF2" w:rsidP="00E41CF2">
            <w:pPr>
              <w:pStyle w:val="af"/>
              <w:shd w:val="clear" w:color="auto" w:fill="FFFFFF"/>
              <w:spacing w:before="0" w:beforeAutospacing="0" w:after="0" w:afterAutospacing="0"/>
            </w:pPr>
          </w:p>
        </w:tc>
      </w:tr>
    </w:tbl>
    <w:p w14:paraId="476A9B2A" w14:textId="77777777" w:rsidR="00C37879" w:rsidRDefault="00C37879" w:rsidP="00D67A5D">
      <w:pPr>
        <w:spacing w:line="216" w:lineRule="auto"/>
        <w:jc w:val="both"/>
        <w:rPr>
          <w:sz w:val="20"/>
        </w:rPr>
      </w:pPr>
    </w:p>
    <w:sectPr w:rsidR="00C37879" w:rsidSect="009831A4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7EBF" w14:textId="77777777" w:rsidR="00221B0A" w:rsidRDefault="00221B0A" w:rsidP="00EC4D5B">
      <w:r>
        <w:separator/>
      </w:r>
    </w:p>
  </w:endnote>
  <w:endnote w:type="continuationSeparator" w:id="0">
    <w:p w14:paraId="58F7E336" w14:textId="77777777" w:rsidR="00221B0A" w:rsidRDefault="00221B0A" w:rsidP="00EC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EBFA" w14:textId="77777777" w:rsidR="00221B0A" w:rsidRDefault="00221B0A" w:rsidP="00EC4D5B">
      <w:r>
        <w:separator/>
      </w:r>
    </w:p>
  </w:footnote>
  <w:footnote w:type="continuationSeparator" w:id="0">
    <w:p w14:paraId="4D83174E" w14:textId="77777777" w:rsidR="00221B0A" w:rsidRDefault="00221B0A" w:rsidP="00EC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525344"/>
      <w:docPartObj>
        <w:docPartGallery w:val="Page Numbers (Top of Page)"/>
        <w:docPartUnique/>
      </w:docPartObj>
    </w:sdtPr>
    <w:sdtContent>
      <w:p w14:paraId="59C235E7" w14:textId="77777777" w:rsidR="009339CF" w:rsidRDefault="00CA3C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4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9AC98B" w14:textId="77777777" w:rsidR="009339CF" w:rsidRDefault="009339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60C"/>
    <w:rsid w:val="0000589C"/>
    <w:rsid w:val="00042E91"/>
    <w:rsid w:val="00055D01"/>
    <w:rsid w:val="000673AA"/>
    <w:rsid w:val="00067A5F"/>
    <w:rsid w:val="00087E33"/>
    <w:rsid w:val="00096EB2"/>
    <w:rsid w:val="000A4F7C"/>
    <w:rsid w:val="000C2E56"/>
    <w:rsid w:val="000E1703"/>
    <w:rsid w:val="000E2A0C"/>
    <w:rsid w:val="000F1AF6"/>
    <w:rsid w:val="000F2EC3"/>
    <w:rsid w:val="001075B8"/>
    <w:rsid w:val="00112A5A"/>
    <w:rsid w:val="001361DF"/>
    <w:rsid w:val="0016638D"/>
    <w:rsid w:val="00180BB8"/>
    <w:rsid w:val="001937A6"/>
    <w:rsid w:val="001E2719"/>
    <w:rsid w:val="001F44E3"/>
    <w:rsid w:val="001F7107"/>
    <w:rsid w:val="00221B0A"/>
    <w:rsid w:val="00222BC1"/>
    <w:rsid w:val="00250C6B"/>
    <w:rsid w:val="00256F8F"/>
    <w:rsid w:val="00283910"/>
    <w:rsid w:val="002900D2"/>
    <w:rsid w:val="00294ED3"/>
    <w:rsid w:val="002C0B56"/>
    <w:rsid w:val="002D1CD5"/>
    <w:rsid w:val="002D2B20"/>
    <w:rsid w:val="002F6B10"/>
    <w:rsid w:val="00306951"/>
    <w:rsid w:val="00317E23"/>
    <w:rsid w:val="003361DD"/>
    <w:rsid w:val="003512A9"/>
    <w:rsid w:val="003571FC"/>
    <w:rsid w:val="00362D04"/>
    <w:rsid w:val="00386903"/>
    <w:rsid w:val="0039360C"/>
    <w:rsid w:val="003958A1"/>
    <w:rsid w:val="003C361D"/>
    <w:rsid w:val="003E3274"/>
    <w:rsid w:val="00431653"/>
    <w:rsid w:val="004875CA"/>
    <w:rsid w:val="004A0B80"/>
    <w:rsid w:val="004A1CDC"/>
    <w:rsid w:val="004E20A6"/>
    <w:rsid w:val="004F5E05"/>
    <w:rsid w:val="004F78B3"/>
    <w:rsid w:val="00500C0A"/>
    <w:rsid w:val="00525173"/>
    <w:rsid w:val="0053350A"/>
    <w:rsid w:val="00537A6B"/>
    <w:rsid w:val="005541DE"/>
    <w:rsid w:val="0055502E"/>
    <w:rsid w:val="0056142C"/>
    <w:rsid w:val="00564A4A"/>
    <w:rsid w:val="005859F0"/>
    <w:rsid w:val="005C2905"/>
    <w:rsid w:val="005C4030"/>
    <w:rsid w:val="005D1D55"/>
    <w:rsid w:val="005D5C95"/>
    <w:rsid w:val="005E6570"/>
    <w:rsid w:val="00615786"/>
    <w:rsid w:val="00656046"/>
    <w:rsid w:val="00682591"/>
    <w:rsid w:val="006A6CFA"/>
    <w:rsid w:val="006C02AD"/>
    <w:rsid w:val="006C2AF6"/>
    <w:rsid w:val="006D312B"/>
    <w:rsid w:val="00760C21"/>
    <w:rsid w:val="00761304"/>
    <w:rsid w:val="00763A0F"/>
    <w:rsid w:val="00767C29"/>
    <w:rsid w:val="00783FDD"/>
    <w:rsid w:val="007B60EC"/>
    <w:rsid w:val="007B6DB0"/>
    <w:rsid w:val="007B71E6"/>
    <w:rsid w:val="007F169C"/>
    <w:rsid w:val="007F6627"/>
    <w:rsid w:val="00811749"/>
    <w:rsid w:val="00817E89"/>
    <w:rsid w:val="0084531E"/>
    <w:rsid w:val="00845E33"/>
    <w:rsid w:val="0088549F"/>
    <w:rsid w:val="00894BC5"/>
    <w:rsid w:val="008A1258"/>
    <w:rsid w:val="008B17DC"/>
    <w:rsid w:val="008B5B8A"/>
    <w:rsid w:val="008C43F1"/>
    <w:rsid w:val="008E3D5D"/>
    <w:rsid w:val="008E4B4E"/>
    <w:rsid w:val="008F39F4"/>
    <w:rsid w:val="00933680"/>
    <w:rsid w:val="009339CF"/>
    <w:rsid w:val="00943742"/>
    <w:rsid w:val="00951E34"/>
    <w:rsid w:val="00964649"/>
    <w:rsid w:val="009815E8"/>
    <w:rsid w:val="009831A4"/>
    <w:rsid w:val="00985463"/>
    <w:rsid w:val="009A4692"/>
    <w:rsid w:val="009B1FC8"/>
    <w:rsid w:val="009B6099"/>
    <w:rsid w:val="009B6629"/>
    <w:rsid w:val="009C08A6"/>
    <w:rsid w:val="009D38EF"/>
    <w:rsid w:val="009F3807"/>
    <w:rsid w:val="00A11D66"/>
    <w:rsid w:val="00A22FC0"/>
    <w:rsid w:val="00A70762"/>
    <w:rsid w:val="00A87AE5"/>
    <w:rsid w:val="00A91561"/>
    <w:rsid w:val="00AA718E"/>
    <w:rsid w:val="00AB004E"/>
    <w:rsid w:val="00AB12A7"/>
    <w:rsid w:val="00B02701"/>
    <w:rsid w:val="00B03B26"/>
    <w:rsid w:val="00B246BD"/>
    <w:rsid w:val="00B3783C"/>
    <w:rsid w:val="00B42240"/>
    <w:rsid w:val="00B468E3"/>
    <w:rsid w:val="00B53313"/>
    <w:rsid w:val="00B57317"/>
    <w:rsid w:val="00B63F69"/>
    <w:rsid w:val="00B72D4F"/>
    <w:rsid w:val="00B915DD"/>
    <w:rsid w:val="00B94736"/>
    <w:rsid w:val="00B9748C"/>
    <w:rsid w:val="00BA5443"/>
    <w:rsid w:val="00BB0ADD"/>
    <w:rsid w:val="00BC5747"/>
    <w:rsid w:val="00BC6AF7"/>
    <w:rsid w:val="00BD0406"/>
    <w:rsid w:val="00BF4375"/>
    <w:rsid w:val="00C014F0"/>
    <w:rsid w:val="00C038C1"/>
    <w:rsid w:val="00C37879"/>
    <w:rsid w:val="00C62745"/>
    <w:rsid w:val="00C659C8"/>
    <w:rsid w:val="00C73E4F"/>
    <w:rsid w:val="00CA3C1B"/>
    <w:rsid w:val="00CB3591"/>
    <w:rsid w:val="00CB57E0"/>
    <w:rsid w:val="00CE0CB0"/>
    <w:rsid w:val="00CE4D3F"/>
    <w:rsid w:val="00D10663"/>
    <w:rsid w:val="00D22F37"/>
    <w:rsid w:val="00D27AD5"/>
    <w:rsid w:val="00D342CC"/>
    <w:rsid w:val="00D42DAA"/>
    <w:rsid w:val="00D61044"/>
    <w:rsid w:val="00D64A5B"/>
    <w:rsid w:val="00D64B0C"/>
    <w:rsid w:val="00D67A5D"/>
    <w:rsid w:val="00D9613D"/>
    <w:rsid w:val="00DA7AC6"/>
    <w:rsid w:val="00DB6B78"/>
    <w:rsid w:val="00DC4805"/>
    <w:rsid w:val="00E112E1"/>
    <w:rsid w:val="00E41CF2"/>
    <w:rsid w:val="00E6154B"/>
    <w:rsid w:val="00E63842"/>
    <w:rsid w:val="00E74DC4"/>
    <w:rsid w:val="00E86278"/>
    <w:rsid w:val="00EB75B2"/>
    <w:rsid w:val="00EC293B"/>
    <w:rsid w:val="00EC4D5B"/>
    <w:rsid w:val="00ED1C86"/>
    <w:rsid w:val="00ED40CF"/>
    <w:rsid w:val="00ED60AB"/>
    <w:rsid w:val="00F00260"/>
    <w:rsid w:val="00F042F8"/>
    <w:rsid w:val="00F068A0"/>
    <w:rsid w:val="00F173BC"/>
    <w:rsid w:val="00F1771D"/>
    <w:rsid w:val="00F33371"/>
    <w:rsid w:val="00F74252"/>
    <w:rsid w:val="00F8048C"/>
    <w:rsid w:val="00F8610C"/>
    <w:rsid w:val="00F903BB"/>
    <w:rsid w:val="00F9557A"/>
    <w:rsid w:val="00FC3422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859A"/>
  <w15:docId w15:val="{343C19FA-E9F5-48AF-B664-9C9DFBF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7879"/>
    <w:pPr>
      <w:jc w:val="center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C378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C37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78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4D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4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1F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1F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Стиль"/>
    <w:basedOn w:val="a"/>
    <w:rsid w:val="00845E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A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№1_"/>
    <w:link w:val="10"/>
    <w:rsid w:val="00DC480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C4805"/>
    <w:pPr>
      <w:shd w:val="clear" w:color="auto" w:fill="FFFFFF"/>
      <w:spacing w:after="240" w:line="326" w:lineRule="exact"/>
      <w:jc w:val="center"/>
      <w:outlineLvl w:val="0"/>
    </w:pPr>
    <w:rPr>
      <w:rFonts w:cstheme="minorBidi"/>
      <w:sz w:val="27"/>
      <w:szCs w:val="27"/>
      <w:lang w:eastAsia="en-US"/>
    </w:rPr>
  </w:style>
  <w:style w:type="paragraph" w:styleId="ad">
    <w:name w:val="Title"/>
    <w:basedOn w:val="a"/>
    <w:link w:val="ae"/>
    <w:qFormat/>
    <w:rsid w:val="00656046"/>
    <w:pPr>
      <w:jc w:val="center"/>
    </w:pPr>
    <w:rPr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6560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8B5B8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9D38E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8EF"/>
    <w:pPr>
      <w:widowControl w:val="0"/>
      <w:shd w:val="clear" w:color="auto" w:fill="FFFFFF"/>
      <w:spacing w:before="300" w:after="120" w:line="331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B63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BE21-0072-45E3-BB0F-784BCAE6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Елена Барыбина</cp:lastModifiedBy>
  <cp:revision>8</cp:revision>
  <cp:lastPrinted>2020-10-07T06:08:00Z</cp:lastPrinted>
  <dcterms:created xsi:type="dcterms:W3CDTF">2021-12-14T07:55:00Z</dcterms:created>
  <dcterms:modified xsi:type="dcterms:W3CDTF">2024-05-16T08:08:00Z</dcterms:modified>
</cp:coreProperties>
</file>