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B6" w:rsidRPr="00A7462D" w:rsidRDefault="00F57EB6" w:rsidP="00F57EB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7462D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F57EB6" w:rsidRPr="00A7462D" w:rsidRDefault="00F57EB6" w:rsidP="00F57EB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7462D">
        <w:rPr>
          <w:rFonts w:ascii="Times New Roman" w:hAnsi="Times New Roman" w:cs="Times New Roman"/>
          <w:sz w:val="28"/>
          <w:szCs w:val="28"/>
        </w:rPr>
        <w:t>постановлением Правительства Курской области</w:t>
      </w:r>
    </w:p>
    <w:p w:rsidR="00F57EB6" w:rsidRPr="00A7462D" w:rsidRDefault="00F57EB6" w:rsidP="00F57EB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7462D">
        <w:rPr>
          <w:rFonts w:ascii="Times New Roman" w:hAnsi="Times New Roman" w:cs="Times New Roman"/>
          <w:sz w:val="28"/>
          <w:szCs w:val="28"/>
        </w:rPr>
        <w:t>от __________ №_________</w:t>
      </w:r>
    </w:p>
    <w:p w:rsidR="00C65F2F" w:rsidRDefault="00C65F2F" w:rsidP="00F345D9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</w:p>
    <w:p w:rsidR="00C65F2F" w:rsidRDefault="00C65F2F" w:rsidP="00F345D9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</w:p>
    <w:p w:rsidR="00F57EB6" w:rsidRDefault="00F57EB6" w:rsidP="00F57EB6">
      <w:pPr>
        <w:pStyle w:val="ConsPlusNormal"/>
        <w:rPr>
          <w:b/>
          <w:sz w:val="28"/>
          <w:szCs w:val="28"/>
        </w:rPr>
      </w:pPr>
    </w:p>
    <w:p w:rsidR="00F57EB6" w:rsidRPr="00F57EB6" w:rsidRDefault="00F57EB6" w:rsidP="00F57EB6">
      <w:pPr>
        <w:pStyle w:val="ConsPlusNormal"/>
        <w:jc w:val="center"/>
        <w:rPr>
          <w:b/>
          <w:sz w:val="28"/>
          <w:szCs w:val="28"/>
        </w:rPr>
      </w:pPr>
      <w:r w:rsidRPr="00F57EB6">
        <w:rPr>
          <w:b/>
          <w:sz w:val="28"/>
          <w:szCs w:val="28"/>
        </w:rPr>
        <w:t>ПОЛОЖЕНИЕ</w:t>
      </w:r>
    </w:p>
    <w:p w:rsidR="00F57EB6" w:rsidRPr="00F57EB6" w:rsidRDefault="00F57EB6" w:rsidP="00F57EB6">
      <w:pPr>
        <w:pStyle w:val="ConsPlusNormal"/>
        <w:jc w:val="center"/>
        <w:rPr>
          <w:b/>
          <w:sz w:val="28"/>
          <w:szCs w:val="28"/>
        </w:rPr>
      </w:pPr>
      <w:r w:rsidRPr="00F57EB6">
        <w:rPr>
          <w:b/>
          <w:sz w:val="28"/>
          <w:szCs w:val="28"/>
        </w:rPr>
        <w:t>о рабочей группе по оказанию безвозмездной натуральной помощи на территории Курской области</w:t>
      </w:r>
    </w:p>
    <w:p w:rsidR="00C65F2F" w:rsidRDefault="00C65F2F" w:rsidP="00F57EB6">
      <w:pPr>
        <w:pStyle w:val="s3"/>
        <w:shd w:val="clear" w:color="auto" w:fill="FFFFFF"/>
        <w:spacing w:before="0" w:beforeAutospacing="0" w:after="0" w:afterAutospacing="0"/>
        <w:rPr>
          <w:b/>
          <w:color w:val="22272F"/>
          <w:sz w:val="28"/>
          <w:szCs w:val="28"/>
        </w:rPr>
      </w:pPr>
    </w:p>
    <w:p w:rsidR="00F345D9" w:rsidRPr="00DE4916" w:rsidRDefault="00F345D9" w:rsidP="00F345D9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  <w:r w:rsidRPr="00DE4916">
        <w:rPr>
          <w:b/>
          <w:color w:val="22272F"/>
          <w:sz w:val="28"/>
          <w:szCs w:val="28"/>
          <w:lang w:val="en-US"/>
        </w:rPr>
        <w:t>I</w:t>
      </w:r>
      <w:r w:rsidRPr="00DE4916">
        <w:rPr>
          <w:b/>
          <w:color w:val="22272F"/>
          <w:sz w:val="28"/>
          <w:szCs w:val="28"/>
        </w:rPr>
        <w:t>. Общие положения</w:t>
      </w:r>
    </w:p>
    <w:p w:rsidR="00DE4916" w:rsidRPr="00F345D9" w:rsidRDefault="00DE4916" w:rsidP="00F345D9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8"/>
          <w:szCs w:val="28"/>
        </w:rPr>
      </w:pPr>
    </w:p>
    <w:p w:rsidR="00F345D9" w:rsidRPr="00F345D9" w:rsidRDefault="00F345D9" w:rsidP="00F345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F345D9">
        <w:rPr>
          <w:color w:val="22272F"/>
          <w:sz w:val="28"/>
          <w:szCs w:val="28"/>
        </w:rPr>
        <w:t>1.1. </w:t>
      </w:r>
      <w:proofErr w:type="gramStart"/>
      <w:r w:rsidRPr="00F345D9">
        <w:rPr>
          <w:rStyle w:val="a3"/>
          <w:i w:val="0"/>
          <w:iCs w:val="0"/>
          <w:color w:val="22272F"/>
          <w:sz w:val="28"/>
          <w:szCs w:val="28"/>
        </w:rPr>
        <w:t>Рабочая</w:t>
      </w:r>
      <w:r w:rsidRPr="00F345D9">
        <w:rPr>
          <w:color w:val="22272F"/>
          <w:sz w:val="28"/>
          <w:szCs w:val="28"/>
        </w:rPr>
        <w:t> </w:t>
      </w:r>
      <w:r w:rsidRPr="00F345D9">
        <w:rPr>
          <w:rStyle w:val="a3"/>
          <w:i w:val="0"/>
          <w:iCs w:val="0"/>
          <w:color w:val="22272F"/>
          <w:sz w:val="28"/>
          <w:szCs w:val="28"/>
        </w:rPr>
        <w:t>группа</w:t>
      </w:r>
      <w:r w:rsidRPr="00F345D9">
        <w:rPr>
          <w:color w:val="22272F"/>
          <w:sz w:val="28"/>
          <w:szCs w:val="28"/>
        </w:rPr>
        <w:t> по оказанию безвозмездной натуральной помощи (далее – Рабочая группа)</w:t>
      </w:r>
      <w:r>
        <w:rPr>
          <w:color w:val="22272F"/>
          <w:sz w:val="28"/>
          <w:szCs w:val="28"/>
        </w:rPr>
        <w:t xml:space="preserve"> </w:t>
      </w:r>
      <w:r w:rsidRPr="00F345D9">
        <w:rPr>
          <w:color w:val="22272F"/>
          <w:sz w:val="28"/>
          <w:szCs w:val="28"/>
        </w:rPr>
        <w:t>является орган</w:t>
      </w:r>
      <w:r w:rsidR="001F1212">
        <w:rPr>
          <w:color w:val="22272F"/>
          <w:sz w:val="28"/>
          <w:szCs w:val="28"/>
        </w:rPr>
        <w:t>ом</w:t>
      </w:r>
      <w:r w:rsidRPr="00F345D9">
        <w:rPr>
          <w:color w:val="22272F"/>
          <w:sz w:val="28"/>
          <w:szCs w:val="28"/>
        </w:rPr>
        <w:t xml:space="preserve"> управления, осуществляющи</w:t>
      </w:r>
      <w:r w:rsidR="001F1212">
        <w:rPr>
          <w:color w:val="22272F"/>
          <w:sz w:val="28"/>
          <w:szCs w:val="28"/>
        </w:rPr>
        <w:t>м</w:t>
      </w:r>
      <w:r w:rsidRPr="00F345D9">
        <w:rPr>
          <w:color w:val="22272F"/>
          <w:sz w:val="28"/>
          <w:szCs w:val="28"/>
        </w:rPr>
        <w:t xml:space="preserve"> руководство и координацию выполнения задач по оказанию безвозмездной натуральной помощи</w:t>
      </w:r>
      <w:r w:rsidR="001F1212">
        <w:rPr>
          <w:color w:val="22272F"/>
          <w:sz w:val="28"/>
          <w:szCs w:val="28"/>
        </w:rPr>
        <w:t xml:space="preserve"> пострадавшему населению</w:t>
      </w:r>
      <w:r w:rsidR="00BE4A09">
        <w:rPr>
          <w:color w:val="22272F"/>
          <w:sz w:val="28"/>
          <w:szCs w:val="28"/>
        </w:rPr>
        <w:t xml:space="preserve"> </w:t>
      </w:r>
      <w:r w:rsidR="00BE4A09" w:rsidRPr="0056650B">
        <w:rPr>
          <w:color w:val="22272F"/>
          <w:sz w:val="28"/>
          <w:szCs w:val="28"/>
        </w:rPr>
        <w:t>через Единого оператора по оказанию безвозмездной натуральной помощи</w:t>
      </w:r>
      <w:r w:rsidR="00BE4A09" w:rsidRPr="00E14E7C">
        <w:rPr>
          <w:color w:val="22272F"/>
          <w:sz w:val="28"/>
          <w:szCs w:val="28"/>
        </w:rPr>
        <w:t xml:space="preserve">, определяемого решением </w:t>
      </w:r>
      <w:r w:rsidR="0056650B" w:rsidRPr="00E14E7C">
        <w:rPr>
          <w:color w:val="22272F"/>
          <w:sz w:val="28"/>
          <w:szCs w:val="28"/>
        </w:rPr>
        <w:t xml:space="preserve">оперативного штаба по реализации в Курской области Указа Президента Российской Федерации от 19 октября 2022 года № 757 и </w:t>
      </w:r>
      <w:r w:rsidR="00803A2D" w:rsidRPr="00803A2D">
        <w:rPr>
          <w:color w:val="22272F"/>
          <w:sz w:val="28"/>
          <w:szCs w:val="28"/>
        </w:rPr>
        <w:t>подгруппу</w:t>
      </w:r>
      <w:r w:rsidR="00916D2B">
        <w:rPr>
          <w:color w:val="22272F"/>
          <w:sz w:val="28"/>
          <w:szCs w:val="28"/>
        </w:rPr>
        <w:t xml:space="preserve"> </w:t>
      </w:r>
      <w:r w:rsidR="0058448D">
        <w:rPr>
          <w:color w:val="22272F"/>
          <w:sz w:val="28"/>
          <w:szCs w:val="28"/>
        </w:rPr>
        <w:t>Рабочей группы</w:t>
      </w:r>
      <w:r w:rsidR="00803A2D" w:rsidRPr="00803A2D">
        <w:rPr>
          <w:color w:val="22272F"/>
          <w:sz w:val="28"/>
          <w:szCs w:val="28"/>
        </w:rPr>
        <w:t>, функционирующую на базе</w:t>
      </w:r>
      <w:proofErr w:type="gramEnd"/>
      <w:r w:rsidR="00803A2D" w:rsidRPr="00803A2D">
        <w:rPr>
          <w:color w:val="22272F"/>
          <w:sz w:val="28"/>
          <w:szCs w:val="28"/>
        </w:rPr>
        <w:t xml:space="preserve"> комитета региональной безопасности Курской </w:t>
      </w:r>
      <w:r w:rsidR="00803A2D" w:rsidRPr="00DE139F">
        <w:rPr>
          <w:color w:val="22272F"/>
          <w:sz w:val="28"/>
          <w:szCs w:val="28"/>
        </w:rPr>
        <w:t>области</w:t>
      </w:r>
      <w:r w:rsidRPr="00DE139F">
        <w:rPr>
          <w:color w:val="22272F"/>
          <w:sz w:val="28"/>
          <w:szCs w:val="28"/>
        </w:rPr>
        <w:t>.</w:t>
      </w:r>
    </w:p>
    <w:p w:rsidR="00F345D9" w:rsidRDefault="00F345D9" w:rsidP="00F345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F345D9">
        <w:rPr>
          <w:color w:val="22272F"/>
          <w:sz w:val="28"/>
          <w:szCs w:val="28"/>
        </w:rPr>
        <w:t>1.2. В своей деятельности </w:t>
      </w:r>
      <w:r w:rsidR="001F1212">
        <w:rPr>
          <w:rStyle w:val="a3"/>
          <w:i w:val="0"/>
          <w:iCs w:val="0"/>
          <w:color w:val="22272F"/>
          <w:sz w:val="28"/>
          <w:szCs w:val="28"/>
        </w:rPr>
        <w:t>Р</w:t>
      </w:r>
      <w:r w:rsidRPr="00F345D9">
        <w:rPr>
          <w:rStyle w:val="a3"/>
          <w:i w:val="0"/>
          <w:iCs w:val="0"/>
          <w:color w:val="22272F"/>
          <w:sz w:val="28"/>
          <w:szCs w:val="28"/>
        </w:rPr>
        <w:t>абочая</w:t>
      </w:r>
      <w:r w:rsidRPr="00F345D9">
        <w:rPr>
          <w:color w:val="22272F"/>
          <w:sz w:val="28"/>
          <w:szCs w:val="28"/>
        </w:rPr>
        <w:t> </w:t>
      </w:r>
      <w:r w:rsidRPr="00F345D9">
        <w:rPr>
          <w:rStyle w:val="a3"/>
          <w:i w:val="0"/>
          <w:iCs w:val="0"/>
          <w:color w:val="22272F"/>
          <w:sz w:val="28"/>
          <w:szCs w:val="28"/>
        </w:rPr>
        <w:t>группа</w:t>
      </w:r>
      <w:r w:rsidRPr="00F345D9">
        <w:rPr>
          <w:color w:val="22272F"/>
          <w:sz w:val="28"/>
          <w:szCs w:val="28"/>
        </w:rPr>
        <w:t> руководствуется</w:t>
      </w:r>
      <w:r w:rsidR="00B549B7">
        <w:rPr>
          <w:color w:val="22272F"/>
          <w:sz w:val="28"/>
          <w:szCs w:val="28"/>
        </w:rPr>
        <w:t xml:space="preserve"> </w:t>
      </w:r>
      <w:r w:rsidRPr="00F345D9">
        <w:rPr>
          <w:color w:val="22272F"/>
          <w:sz w:val="28"/>
          <w:szCs w:val="28"/>
        </w:rPr>
        <w:t>законодательством Российской Федерации, законодательством Курской области</w:t>
      </w:r>
      <w:r w:rsidR="00B549B7">
        <w:rPr>
          <w:color w:val="22272F"/>
          <w:sz w:val="28"/>
          <w:szCs w:val="28"/>
        </w:rPr>
        <w:t xml:space="preserve">, решениями </w:t>
      </w:r>
      <w:r w:rsidR="00B549B7" w:rsidRPr="00B549B7">
        <w:rPr>
          <w:color w:val="22272F"/>
          <w:sz w:val="28"/>
          <w:szCs w:val="28"/>
        </w:rPr>
        <w:t>оперативного штаба по реализации в Курской области Указа Президента Российской Федерации от 19 октября 2022 года № 757</w:t>
      </w:r>
      <w:r w:rsidR="000F3CA9">
        <w:rPr>
          <w:color w:val="22272F"/>
          <w:sz w:val="28"/>
          <w:szCs w:val="28"/>
        </w:rPr>
        <w:t xml:space="preserve"> (далее – Оперативный штаб)</w:t>
      </w:r>
      <w:r w:rsidR="00E44D43">
        <w:rPr>
          <w:color w:val="22272F"/>
          <w:sz w:val="28"/>
          <w:szCs w:val="28"/>
        </w:rPr>
        <w:t xml:space="preserve">, а также настоящим </w:t>
      </w:r>
      <w:r w:rsidRPr="00F345D9">
        <w:rPr>
          <w:color w:val="22272F"/>
          <w:sz w:val="28"/>
          <w:szCs w:val="28"/>
        </w:rPr>
        <w:t>Положением.</w:t>
      </w:r>
    </w:p>
    <w:p w:rsidR="00661DD3" w:rsidRPr="00661DD3" w:rsidRDefault="00661DD3" w:rsidP="00661DD3">
      <w:pPr>
        <w:pStyle w:val="s3"/>
        <w:shd w:val="clear" w:color="auto" w:fill="FFFFFF"/>
        <w:spacing w:after="0"/>
        <w:ind w:firstLine="709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  <w:lang w:val="en-US"/>
        </w:rPr>
        <w:t>II</w:t>
      </w:r>
      <w:r w:rsidRPr="00661DD3">
        <w:rPr>
          <w:b/>
          <w:color w:val="22272F"/>
          <w:sz w:val="28"/>
          <w:szCs w:val="28"/>
        </w:rPr>
        <w:t>. Ст</w:t>
      </w:r>
      <w:r>
        <w:rPr>
          <w:b/>
          <w:color w:val="22272F"/>
          <w:sz w:val="28"/>
          <w:szCs w:val="28"/>
        </w:rPr>
        <w:t>руктура и состав Рабочей группы</w:t>
      </w:r>
    </w:p>
    <w:p w:rsidR="00661DD3" w:rsidRPr="00661DD3" w:rsidRDefault="003F7F32" w:rsidP="00661DD3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</w:t>
      </w:r>
      <w:r w:rsidR="00661DD3" w:rsidRPr="00661DD3">
        <w:rPr>
          <w:color w:val="22272F"/>
          <w:sz w:val="28"/>
          <w:szCs w:val="28"/>
        </w:rPr>
        <w:t>.1. Состав Рабочей группы утверждается постановлением Правительства Курской области.</w:t>
      </w:r>
    </w:p>
    <w:p w:rsidR="00661DD3" w:rsidRPr="00661DD3" w:rsidRDefault="003F7F32" w:rsidP="00661DD3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</w:t>
      </w:r>
      <w:r w:rsidR="00661DD3" w:rsidRPr="00661DD3">
        <w:rPr>
          <w:color w:val="22272F"/>
          <w:sz w:val="28"/>
          <w:szCs w:val="28"/>
        </w:rPr>
        <w:t>.2. Руководителем Рабочей группы является первый заместитель Губернатора Курской области – Председатель Правительства Курской области.</w:t>
      </w:r>
    </w:p>
    <w:p w:rsidR="00661DD3" w:rsidRDefault="00661DD3" w:rsidP="00661DD3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661DD3">
        <w:rPr>
          <w:color w:val="22272F"/>
          <w:sz w:val="28"/>
          <w:szCs w:val="28"/>
        </w:rPr>
        <w:t xml:space="preserve">В случае отсутствия руководителя Рабочей группы его функции выполняет </w:t>
      </w:r>
      <w:r w:rsidR="0072103D">
        <w:rPr>
          <w:color w:val="22272F"/>
          <w:sz w:val="28"/>
          <w:szCs w:val="28"/>
        </w:rPr>
        <w:t>один из его</w:t>
      </w:r>
      <w:r w:rsidRPr="00661DD3">
        <w:rPr>
          <w:color w:val="22272F"/>
          <w:sz w:val="28"/>
          <w:szCs w:val="28"/>
        </w:rPr>
        <w:t xml:space="preserve"> заместител</w:t>
      </w:r>
      <w:r w:rsidR="0072103D">
        <w:rPr>
          <w:color w:val="22272F"/>
          <w:sz w:val="28"/>
          <w:szCs w:val="28"/>
        </w:rPr>
        <w:t>ей</w:t>
      </w:r>
      <w:r w:rsidRPr="00661DD3">
        <w:rPr>
          <w:color w:val="22272F"/>
          <w:sz w:val="28"/>
          <w:szCs w:val="28"/>
        </w:rPr>
        <w:t>.</w:t>
      </w:r>
    </w:p>
    <w:p w:rsidR="00661DD3" w:rsidRDefault="003F7F32" w:rsidP="00BD4BB5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</w:t>
      </w:r>
      <w:r w:rsidR="00094079">
        <w:rPr>
          <w:color w:val="22272F"/>
          <w:sz w:val="28"/>
          <w:szCs w:val="28"/>
        </w:rPr>
        <w:t xml:space="preserve">.3. </w:t>
      </w:r>
      <w:r w:rsidR="00BD4BB5">
        <w:rPr>
          <w:color w:val="22272F"/>
          <w:sz w:val="28"/>
          <w:szCs w:val="28"/>
        </w:rPr>
        <w:t>В структуре Рабочей</w:t>
      </w:r>
      <w:r w:rsidR="00094079">
        <w:rPr>
          <w:color w:val="22272F"/>
          <w:sz w:val="28"/>
          <w:szCs w:val="28"/>
        </w:rPr>
        <w:t xml:space="preserve"> групп</w:t>
      </w:r>
      <w:r w:rsidR="00BD4BB5">
        <w:rPr>
          <w:color w:val="22272F"/>
          <w:sz w:val="28"/>
          <w:szCs w:val="28"/>
        </w:rPr>
        <w:t>ы</w:t>
      </w:r>
      <w:r w:rsidR="00094079">
        <w:rPr>
          <w:color w:val="22272F"/>
          <w:sz w:val="28"/>
          <w:szCs w:val="28"/>
        </w:rPr>
        <w:t xml:space="preserve"> </w:t>
      </w:r>
      <w:r w:rsidR="00BD4BB5">
        <w:rPr>
          <w:color w:val="22272F"/>
          <w:sz w:val="28"/>
          <w:szCs w:val="28"/>
        </w:rPr>
        <w:t>имеется</w:t>
      </w:r>
      <w:r w:rsidR="00094079">
        <w:rPr>
          <w:color w:val="22272F"/>
          <w:sz w:val="28"/>
          <w:szCs w:val="28"/>
        </w:rPr>
        <w:t xml:space="preserve"> подгрупп</w:t>
      </w:r>
      <w:r w:rsidR="00BD4BB5">
        <w:rPr>
          <w:color w:val="22272F"/>
          <w:sz w:val="28"/>
          <w:szCs w:val="28"/>
        </w:rPr>
        <w:t>а, состоящая из представителей исполни</w:t>
      </w:r>
      <w:r w:rsidR="00C8317C">
        <w:rPr>
          <w:color w:val="22272F"/>
          <w:sz w:val="28"/>
          <w:szCs w:val="28"/>
        </w:rPr>
        <w:t xml:space="preserve">тельных органов Курской области и осуществляющая </w:t>
      </w:r>
      <w:r w:rsidR="0003278C" w:rsidRPr="0003278C">
        <w:rPr>
          <w:color w:val="22272F"/>
          <w:sz w:val="28"/>
          <w:szCs w:val="28"/>
        </w:rPr>
        <w:t xml:space="preserve">функционирование </w:t>
      </w:r>
      <w:r w:rsidR="00C8317C">
        <w:rPr>
          <w:color w:val="22272F"/>
          <w:sz w:val="28"/>
          <w:szCs w:val="28"/>
        </w:rPr>
        <w:t>на базе комитета региональной безопасности Курской области.</w:t>
      </w:r>
    </w:p>
    <w:p w:rsidR="00725543" w:rsidRDefault="00725543" w:rsidP="00DE4916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</w:p>
    <w:p w:rsidR="00DE4916" w:rsidRDefault="00DE4916" w:rsidP="00DE4916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b/>
          <w:i w:val="0"/>
          <w:iCs w:val="0"/>
          <w:color w:val="22272F"/>
          <w:sz w:val="28"/>
          <w:szCs w:val="28"/>
        </w:rPr>
      </w:pPr>
      <w:r w:rsidRPr="00DE4916">
        <w:rPr>
          <w:b/>
          <w:color w:val="22272F"/>
          <w:sz w:val="28"/>
          <w:szCs w:val="28"/>
          <w:lang w:val="en-US"/>
        </w:rPr>
        <w:t>II</w:t>
      </w:r>
      <w:r w:rsidR="0072103D">
        <w:rPr>
          <w:b/>
          <w:color w:val="22272F"/>
          <w:sz w:val="28"/>
          <w:szCs w:val="28"/>
          <w:lang w:val="en-US"/>
        </w:rPr>
        <w:t>I</w:t>
      </w:r>
      <w:r w:rsidR="00F345D9" w:rsidRPr="00DE4916">
        <w:rPr>
          <w:b/>
          <w:color w:val="22272F"/>
          <w:sz w:val="28"/>
          <w:szCs w:val="28"/>
        </w:rPr>
        <w:t>. </w:t>
      </w:r>
      <w:r w:rsidR="00F345D9" w:rsidRPr="00DE4916">
        <w:rPr>
          <w:rStyle w:val="a3"/>
          <w:b/>
          <w:i w:val="0"/>
          <w:iCs w:val="0"/>
          <w:color w:val="22272F"/>
          <w:sz w:val="28"/>
          <w:szCs w:val="28"/>
        </w:rPr>
        <w:t>Цел</w:t>
      </w:r>
      <w:r w:rsidRPr="00DE4916">
        <w:rPr>
          <w:rStyle w:val="a3"/>
          <w:b/>
          <w:i w:val="0"/>
          <w:iCs w:val="0"/>
          <w:color w:val="22272F"/>
          <w:sz w:val="28"/>
          <w:szCs w:val="28"/>
        </w:rPr>
        <w:t>и и задачи</w:t>
      </w:r>
      <w:r w:rsidR="00F345D9" w:rsidRPr="00DE4916">
        <w:rPr>
          <w:b/>
          <w:color w:val="22272F"/>
          <w:sz w:val="28"/>
          <w:szCs w:val="28"/>
        </w:rPr>
        <w:t> </w:t>
      </w:r>
      <w:r w:rsidRPr="00DE4916">
        <w:rPr>
          <w:rStyle w:val="a3"/>
          <w:b/>
          <w:i w:val="0"/>
          <w:iCs w:val="0"/>
          <w:color w:val="22272F"/>
          <w:sz w:val="28"/>
          <w:szCs w:val="28"/>
        </w:rPr>
        <w:t>Р</w:t>
      </w:r>
      <w:r w:rsidR="00F345D9" w:rsidRPr="00DE4916">
        <w:rPr>
          <w:rStyle w:val="a3"/>
          <w:b/>
          <w:i w:val="0"/>
          <w:iCs w:val="0"/>
          <w:color w:val="22272F"/>
          <w:sz w:val="28"/>
          <w:szCs w:val="28"/>
        </w:rPr>
        <w:t>абочей</w:t>
      </w:r>
      <w:r w:rsidR="00F345D9" w:rsidRPr="00DE4916">
        <w:rPr>
          <w:b/>
          <w:color w:val="22272F"/>
          <w:sz w:val="28"/>
          <w:szCs w:val="28"/>
        </w:rPr>
        <w:t> </w:t>
      </w:r>
      <w:r w:rsidR="00F345D9" w:rsidRPr="00DE4916">
        <w:rPr>
          <w:rStyle w:val="a3"/>
          <w:b/>
          <w:i w:val="0"/>
          <w:iCs w:val="0"/>
          <w:color w:val="22272F"/>
          <w:sz w:val="28"/>
          <w:szCs w:val="28"/>
        </w:rPr>
        <w:t>группы</w:t>
      </w:r>
      <w:r w:rsidR="00B847A4">
        <w:rPr>
          <w:rStyle w:val="a3"/>
          <w:b/>
          <w:i w:val="0"/>
          <w:iCs w:val="0"/>
          <w:color w:val="22272F"/>
          <w:sz w:val="28"/>
          <w:szCs w:val="28"/>
        </w:rPr>
        <w:t xml:space="preserve"> </w:t>
      </w:r>
    </w:p>
    <w:p w:rsidR="008A613D" w:rsidRPr="00F345D9" w:rsidRDefault="008A613D" w:rsidP="00DE4916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  <w:sz w:val="28"/>
          <w:szCs w:val="28"/>
        </w:rPr>
      </w:pPr>
    </w:p>
    <w:p w:rsidR="00F345D9" w:rsidRDefault="003F7F32" w:rsidP="00F345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3</w:t>
      </w:r>
      <w:r w:rsidR="00F345D9" w:rsidRPr="00F345D9">
        <w:rPr>
          <w:color w:val="22272F"/>
          <w:sz w:val="28"/>
          <w:szCs w:val="28"/>
        </w:rPr>
        <w:t>.1. </w:t>
      </w:r>
      <w:r w:rsidR="00AA53C1">
        <w:rPr>
          <w:color w:val="22272F"/>
          <w:sz w:val="28"/>
          <w:szCs w:val="28"/>
        </w:rPr>
        <w:t xml:space="preserve"> </w:t>
      </w:r>
      <w:proofErr w:type="gramStart"/>
      <w:r w:rsidR="00F345D9" w:rsidRPr="00F345D9">
        <w:rPr>
          <w:rStyle w:val="a3"/>
          <w:i w:val="0"/>
          <w:iCs w:val="0"/>
          <w:color w:val="22272F"/>
          <w:sz w:val="28"/>
          <w:szCs w:val="28"/>
        </w:rPr>
        <w:t>Целью</w:t>
      </w:r>
      <w:r w:rsidR="00F345D9" w:rsidRPr="00F345D9">
        <w:rPr>
          <w:color w:val="22272F"/>
          <w:sz w:val="28"/>
          <w:szCs w:val="28"/>
        </w:rPr>
        <w:t> </w:t>
      </w:r>
      <w:r w:rsidR="00AA53C1">
        <w:rPr>
          <w:color w:val="22272F"/>
          <w:sz w:val="28"/>
          <w:szCs w:val="28"/>
        </w:rPr>
        <w:t xml:space="preserve"> </w:t>
      </w:r>
      <w:r w:rsidR="00F345D9" w:rsidRPr="00F345D9">
        <w:rPr>
          <w:color w:val="22272F"/>
          <w:sz w:val="28"/>
          <w:szCs w:val="28"/>
        </w:rPr>
        <w:t>деятельности </w:t>
      </w:r>
      <w:r w:rsidR="00AA53C1">
        <w:rPr>
          <w:color w:val="22272F"/>
          <w:sz w:val="28"/>
          <w:szCs w:val="28"/>
        </w:rPr>
        <w:t xml:space="preserve"> </w:t>
      </w:r>
      <w:r w:rsidR="001330CE">
        <w:rPr>
          <w:rStyle w:val="a3"/>
          <w:i w:val="0"/>
          <w:iCs w:val="0"/>
          <w:color w:val="22272F"/>
          <w:sz w:val="28"/>
          <w:szCs w:val="28"/>
        </w:rPr>
        <w:t>Р</w:t>
      </w:r>
      <w:r w:rsidR="00F345D9" w:rsidRPr="00F345D9">
        <w:rPr>
          <w:rStyle w:val="a3"/>
          <w:i w:val="0"/>
          <w:iCs w:val="0"/>
          <w:color w:val="22272F"/>
          <w:sz w:val="28"/>
          <w:szCs w:val="28"/>
        </w:rPr>
        <w:t>абочей</w:t>
      </w:r>
      <w:r w:rsidR="00AA53C1">
        <w:rPr>
          <w:rStyle w:val="a3"/>
          <w:i w:val="0"/>
          <w:iCs w:val="0"/>
          <w:color w:val="22272F"/>
          <w:sz w:val="28"/>
          <w:szCs w:val="28"/>
        </w:rPr>
        <w:t xml:space="preserve"> </w:t>
      </w:r>
      <w:r w:rsidR="00F345D9" w:rsidRPr="00F345D9">
        <w:rPr>
          <w:color w:val="22272F"/>
          <w:sz w:val="28"/>
          <w:szCs w:val="28"/>
        </w:rPr>
        <w:t> </w:t>
      </w:r>
      <w:r w:rsidR="00F345D9" w:rsidRPr="00F345D9">
        <w:rPr>
          <w:rStyle w:val="a3"/>
          <w:i w:val="0"/>
          <w:iCs w:val="0"/>
          <w:color w:val="22272F"/>
          <w:sz w:val="28"/>
          <w:szCs w:val="28"/>
        </w:rPr>
        <w:t>группы</w:t>
      </w:r>
      <w:r w:rsidR="00F345D9" w:rsidRPr="00F345D9">
        <w:rPr>
          <w:color w:val="22272F"/>
          <w:sz w:val="28"/>
          <w:szCs w:val="28"/>
        </w:rPr>
        <w:t> </w:t>
      </w:r>
      <w:r w:rsidR="00AA53C1">
        <w:rPr>
          <w:color w:val="22272F"/>
          <w:sz w:val="28"/>
          <w:szCs w:val="28"/>
        </w:rPr>
        <w:t xml:space="preserve"> </w:t>
      </w:r>
      <w:r w:rsidR="00F345D9" w:rsidRPr="00F345D9">
        <w:rPr>
          <w:color w:val="22272F"/>
          <w:sz w:val="28"/>
          <w:szCs w:val="28"/>
        </w:rPr>
        <w:t>является</w:t>
      </w:r>
      <w:r w:rsidR="001330CE">
        <w:rPr>
          <w:color w:val="22272F"/>
          <w:sz w:val="28"/>
          <w:szCs w:val="28"/>
        </w:rPr>
        <w:t xml:space="preserve"> </w:t>
      </w:r>
      <w:r w:rsidR="002C67AD" w:rsidRPr="002C67AD">
        <w:rPr>
          <w:color w:val="22272F"/>
          <w:sz w:val="28"/>
          <w:szCs w:val="28"/>
        </w:rPr>
        <w:t>руководство и координаци</w:t>
      </w:r>
      <w:r w:rsidR="002C67AD">
        <w:rPr>
          <w:color w:val="22272F"/>
          <w:sz w:val="28"/>
          <w:szCs w:val="28"/>
        </w:rPr>
        <w:t>я</w:t>
      </w:r>
      <w:r w:rsidR="002C67AD" w:rsidRPr="002C67AD">
        <w:rPr>
          <w:color w:val="22272F"/>
          <w:sz w:val="28"/>
          <w:szCs w:val="28"/>
        </w:rPr>
        <w:t xml:space="preserve"> выполнения </w:t>
      </w:r>
      <w:r w:rsidR="00275EE2">
        <w:rPr>
          <w:color w:val="22272F"/>
          <w:sz w:val="28"/>
          <w:szCs w:val="28"/>
        </w:rPr>
        <w:t>мероприятий</w:t>
      </w:r>
      <w:r w:rsidR="002C67AD" w:rsidRPr="002C67AD">
        <w:rPr>
          <w:color w:val="22272F"/>
          <w:sz w:val="28"/>
          <w:szCs w:val="28"/>
        </w:rPr>
        <w:t xml:space="preserve"> по оказанию </w:t>
      </w:r>
      <w:r w:rsidR="001330CE" w:rsidRPr="001330CE">
        <w:rPr>
          <w:color w:val="22272F"/>
          <w:sz w:val="28"/>
          <w:szCs w:val="28"/>
        </w:rPr>
        <w:t>безвозмездной натуральной помощи организациям, привлекаемым для ликвидации чрезвычайных ситуаций и аварий на объектах жизнеобеспечения населения, территориальным органам федеральных органов исполнительной власти, исполнительным органам Курской области, органам местного самоуправления</w:t>
      </w:r>
      <w:r w:rsidR="00BE4A09">
        <w:rPr>
          <w:color w:val="22272F"/>
          <w:sz w:val="28"/>
          <w:szCs w:val="28"/>
        </w:rPr>
        <w:t>, пунктам временного размещения, расположенным на территории Курской области</w:t>
      </w:r>
      <w:r w:rsidR="002B48C8">
        <w:rPr>
          <w:color w:val="22272F"/>
          <w:sz w:val="28"/>
          <w:szCs w:val="28"/>
        </w:rPr>
        <w:t xml:space="preserve"> (далее - ПВР)</w:t>
      </w:r>
      <w:r w:rsidR="00EC489A">
        <w:rPr>
          <w:color w:val="22272F"/>
          <w:sz w:val="28"/>
          <w:szCs w:val="28"/>
        </w:rPr>
        <w:t>,</w:t>
      </w:r>
      <w:r w:rsidR="001330CE" w:rsidRPr="001330CE">
        <w:rPr>
          <w:color w:val="22272F"/>
          <w:sz w:val="28"/>
          <w:szCs w:val="28"/>
        </w:rPr>
        <w:t xml:space="preserve"> в ин</w:t>
      </w:r>
      <w:r w:rsidR="000F3CA9">
        <w:rPr>
          <w:color w:val="22272F"/>
          <w:sz w:val="28"/>
          <w:szCs w:val="28"/>
        </w:rPr>
        <w:t>тересах пострадавшего населения</w:t>
      </w:r>
      <w:r w:rsidR="00725543">
        <w:rPr>
          <w:color w:val="22272F"/>
          <w:sz w:val="28"/>
          <w:szCs w:val="28"/>
        </w:rPr>
        <w:t>, а также</w:t>
      </w:r>
      <w:r w:rsidR="00725543" w:rsidRPr="00725543">
        <w:rPr>
          <w:color w:val="22272F"/>
          <w:sz w:val="28"/>
          <w:szCs w:val="28"/>
        </w:rPr>
        <w:t xml:space="preserve"> </w:t>
      </w:r>
      <w:r w:rsidR="00725543">
        <w:rPr>
          <w:color w:val="22272F"/>
          <w:sz w:val="28"/>
          <w:szCs w:val="28"/>
        </w:rPr>
        <w:t>подразделениям Министерства обороны Российской</w:t>
      </w:r>
      <w:proofErr w:type="gramEnd"/>
      <w:r w:rsidR="00725543">
        <w:rPr>
          <w:color w:val="22272F"/>
          <w:sz w:val="28"/>
          <w:szCs w:val="28"/>
        </w:rPr>
        <w:t xml:space="preserve"> Федерации.</w:t>
      </w:r>
    </w:p>
    <w:p w:rsidR="002C67AD" w:rsidRDefault="003F7F32" w:rsidP="00F345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</w:t>
      </w:r>
      <w:r w:rsidR="002C67AD">
        <w:rPr>
          <w:color w:val="22272F"/>
          <w:sz w:val="28"/>
          <w:szCs w:val="28"/>
        </w:rPr>
        <w:t>.2. Рабочая группа решает следующие задачи:</w:t>
      </w:r>
    </w:p>
    <w:p w:rsidR="002C67AD" w:rsidRDefault="003F7F32" w:rsidP="00F345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</w:t>
      </w:r>
      <w:r w:rsidR="002C67AD">
        <w:rPr>
          <w:color w:val="22272F"/>
          <w:sz w:val="28"/>
          <w:szCs w:val="28"/>
        </w:rPr>
        <w:t>.2.1.</w:t>
      </w:r>
      <w:r w:rsidR="00275EE2" w:rsidRPr="00275EE2">
        <w:t xml:space="preserve"> </w:t>
      </w:r>
      <w:r w:rsidR="008B38F8">
        <w:rPr>
          <w:color w:val="22272F"/>
          <w:sz w:val="28"/>
          <w:szCs w:val="28"/>
        </w:rPr>
        <w:t>Утверждает</w:t>
      </w:r>
      <w:r w:rsidR="00275EE2" w:rsidRPr="00275EE2">
        <w:rPr>
          <w:color w:val="22272F"/>
          <w:sz w:val="28"/>
          <w:szCs w:val="28"/>
        </w:rPr>
        <w:t xml:space="preserve"> перечни сортировочных центров, складов хранения, опорных пунктов выдачи, операторов опорных пунктов выдачи.</w:t>
      </w:r>
    </w:p>
    <w:p w:rsidR="002C67AD" w:rsidRDefault="003F7F32" w:rsidP="00F345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</w:t>
      </w:r>
      <w:r w:rsidR="002C67AD">
        <w:rPr>
          <w:color w:val="22272F"/>
          <w:sz w:val="28"/>
          <w:szCs w:val="28"/>
        </w:rPr>
        <w:t xml:space="preserve">.2.2. </w:t>
      </w:r>
      <w:r w:rsidR="0008250B">
        <w:rPr>
          <w:color w:val="22272F"/>
          <w:sz w:val="28"/>
          <w:szCs w:val="28"/>
        </w:rPr>
        <w:t>Прин</w:t>
      </w:r>
      <w:r w:rsidR="00823B30">
        <w:rPr>
          <w:color w:val="22272F"/>
          <w:sz w:val="28"/>
          <w:szCs w:val="28"/>
        </w:rPr>
        <w:t xml:space="preserve">имает </w:t>
      </w:r>
      <w:r w:rsidR="0008250B">
        <w:rPr>
          <w:color w:val="22272F"/>
          <w:sz w:val="28"/>
          <w:szCs w:val="28"/>
        </w:rPr>
        <w:t>решени</w:t>
      </w:r>
      <w:r w:rsidR="00823B30">
        <w:rPr>
          <w:color w:val="22272F"/>
          <w:sz w:val="28"/>
          <w:szCs w:val="28"/>
        </w:rPr>
        <w:t>я</w:t>
      </w:r>
      <w:r w:rsidR="0008250B">
        <w:rPr>
          <w:color w:val="22272F"/>
          <w:sz w:val="28"/>
          <w:szCs w:val="28"/>
        </w:rPr>
        <w:t xml:space="preserve"> по </w:t>
      </w:r>
      <w:r w:rsidR="0008250B" w:rsidRPr="0008250B">
        <w:rPr>
          <w:color w:val="22272F"/>
          <w:sz w:val="28"/>
          <w:szCs w:val="28"/>
        </w:rPr>
        <w:t>созданию (ликвидации) сортировочных центров, складов хранения, задействованных в оказании БНП, определению мест размещения опорных пунктов выдачи по отраслевой принадлежности.</w:t>
      </w:r>
    </w:p>
    <w:p w:rsidR="00B364EA" w:rsidRDefault="003F7F32" w:rsidP="00B364E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</w:t>
      </w:r>
      <w:r w:rsidR="00B36F54">
        <w:rPr>
          <w:color w:val="22272F"/>
          <w:sz w:val="28"/>
          <w:szCs w:val="28"/>
        </w:rPr>
        <w:t>.2.3.</w:t>
      </w:r>
      <w:r w:rsidR="00B36F54" w:rsidRPr="00B36F54">
        <w:t xml:space="preserve"> </w:t>
      </w:r>
      <w:r w:rsidR="00B36F54" w:rsidRPr="00B36F54">
        <w:rPr>
          <w:color w:val="22272F"/>
          <w:sz w:val="28"/>
          <w:szCs w:val="28"/>
        </w:rPr>
        <w:t>Осуществление контроля выполнения мероприятий по оказанию БНП.</w:t>
      </w:r>
    </w:p>
    <w:p w:rsidR="0003702C" w:rsidRPr="00F345D9" w:rsidRDefault="003F7F32" w:rsidP="00B364E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3.2.4</w:t>
      </w:r>
      <w:r w:rsidR="0003702C">
        <w:rPr>
          <w:color w:val="22272F"/>
          <w:sz w:val="28"/>
          <w:szCs w:val="28"/>
        </w:rPr>
        <w:t>.</w:t>
      </w:r>
      <w:r w:rsidR="0003702C" w:rsidRPr="0003702C">
        <w:rPr>
          <w:color w:val="22272F"/>
          <w:sz w:val="28"/>
          <w:szCs w:val="28"/>
        </w:rPr>
        <w:t xml:space="preserve"> </w:t>
      </w:r>
      <w:r w:rsidR="0003702C">
        <w:rPr>
          <w:color w:val="22272F"/>
          <w:sz w:val="28"/>
          <w:szCs w:val="28"/>
        </w:rPr>
        <w:t>С</w:t>
      </w:r>
      <w:r w:rsidR="0003702C" w:rsidRPr="00EE6A21">
        <w:rPr>
          <w:color w:val="22272F"/>
          <w:sz w:val="28"/>
          <w:szCs w:val="28"/>
        </w:rPr>
        <w:t>огласов</w:t>
      </w:r>
      <w:r w:rsidR="0003702C">
        <w:rPr>
          <w:color w:val="22272F"/>
          <w:sz w:val="28"/>
          <w:szCs w:val="28"/>
        </w:rPr>
        <w:t>ание</w:t>
      </w:r>
      <w:r w:rsidR="0003702C" w:rsidRPr="00EE6A21">
        <w:rPr>
          <w:color w:val="22272F"/>
          <w:sz w:val="28"/>
          <w:szCs w:val="28"/>
        </w:rPr>
        <w:t xml:space="preserve"> с Главным управлением МЧС России по Курской области</w:t>
      </w:r>
      <w:r w:rsidR="0003702C">
        <w:rPr>
          <w:color w:val="22272F"/>
          <w:sz w:val="28"/>
          <w:szCs w:val="28"/>
        </w:rPr>
        <w:t xml:space="preserve"> заявки при наличии </w:t>
      </w:r>
      <w:r w:rsidR="0003702C" w:rsidRPr="00EE6A21">
        <w:rPr>
          <w:color w:val="22272F"/>
          <w:sz w:val="28"/>
          <w:szCs w:val="28"/>
        </w:rPr>
        <w:t>потребности в материальных ценностях государ</w:t>
      </w:r>
      <w:r w:rsidR="0003702C">
        <w:rPr>
          <w:color w:val="22272F"/>
          <w:sz w:val="28"/>
          <w:szCs w:val="28"/>
        </w:rPr>
        <w:t>ственного материального резерва.</w:t>
      </w:r>
    </w:p>
    <w:p w:rsidR="003C3DFC" w:rsidRDefault="003C3DFC" w:rsidP="00E63718">
      <w:pPr>
        <w:pStyle w:val="s3"/>
        <w:shd w:val="clear" w:color="auto" w:fill="FFFFFF"/>
        <w:spacing w:before="0" w:beforeAutospacing="0" w:after="0" w:afterAutospacing="0"/>
        <w:rPr>
          <w:b/>
          <w:color w:val="22272F"/>
          <w:sz w:val="28"/>
          <w:szCs w:val="28"/>
        </w:rPr>
      </w:pPr>
    </w:p>
    <w:p w:rsidR="001330CE" w:rsidRDefault="00C8317C" w:rsidP="001330CE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  <w:lang w:val="en-US"/>
        </w:rPr>
        <w:t>IV</w:t>
      </w:r>
      <w:r w:rsidR="00823B30">
        <w:rPr>
          <w:b/>
          <w:color w:val="22272F"/>
          <w:sz w:val="28"/>
          <w:szCs w:val="28"/>
        </w:rPr>
        <w:t xml:space="preserve">. Основные функции </w:t>
      </w:r>
      <w:r w:rsidR="00B36F54">
        <w:rPr>
          <w:b/>
          <w:color w:val="22272F"/>
          <w:sz w:val="28"/>
          <w:szCs w:val="28"/>
        </w:rPr>
        <w:t>подгруппы</w:t>
      </w:r>
      <w:r w:rsidR="004D5396">
        <w:rPr>
          <w:b/>
          <w:color w:val="22272F"/>
          <w:sz w:val="28"/>
          <w:szCs w:val="28"/>
        </w:rPr>
        <w:t xml:space="preserve"> гуманитарного реагирования</w:t>
      </w:r>
    </w:p>
    <w:p w:rsidR="00823B30" w:rsidRDefault="00823B30" w:rsidP="001330CE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</w:p>
    <w:p w:rsidR="008A613D" w:rsidRPr="003F7F32" w:rsidRDefault="008A613D" w:rsidP="008A613D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3F7F32">
        <w:rPr>
          <w:color w:val="22272F"/>
          <w:sz w:val="28"/>
          <w:szCs w:val="28"/>
        </w:rPr>
        <w:t>Подгруппа:</w:t>
      </w:r>
    </w:p>
    <w:p w:rsidR="00863CB5" w:rsidRDefault="003F7F32" w:rsidP="006B43DE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22272F"/>
          <w:sz w:val="28"/>
          <w:szCs w:val="28"/>
        </w:rPr>
        <w:t>4</w:t>
      </w:r>
      <w:r w:rsidR="002B48C8">
        <w:rPr>
          <w:color w:val="22272F"/>
          <w:sz w:val="28"/>
          <w:szCs w:val="28"/>
        </w:rPr>
        <w:t xml:space="preserve">.1. </w:t>
      </w:r>
      <w:proofErr w:type="gramStart"/>
      <w:r w:rsidR="008A613D">
        <w:rPr>
          <w:color w:val="22272F"/>
          <w:sz w:val="28"/>
          <w:szCs w:val="28"/>
        </w:rPr>
        <w:t>О</w:t>
      </w:r>
      <w:r w:rsidR="00D72FCC" w:rsidRPr="00D72FCC">
        <w:rPr>
          <w:color w:val="22272F"/>
          <w:sz w:val="28"/>
          <w:szCs w:val="28"/>
        </w:rPr>
        <w:t>беспечива</w:t>
      </w:r>
      <w:r w:rsidR="00B370AF">
        <w:rPr>
          <w:color w:val="22272F"/>
          <w:sz w:val="28"/>
          <w:szCs w:val="28"/>
        </w:rPr>
        <w:t xml:space="preserve">ет </w:t>
      </w:r>
      <w:r w:rsidR="00D72FCC" w:rsidRPr="00D72FCC">
        <w:rPr>
          <w:color w:val="22272F"/>
          <w:sz w:val="28"/>
          <w:szCs w:val="28"/>
        </w:rPr>
        <w:t xml:space="preserve">деятельность Рабочей группы по </w:t>
      </w:r>
      <w:r w:rsidR="00B370AF">
        <w:rPr>
          <w:color w:val="22272F"/>
          <w:sz w:val="28"/>
          <w:szCs w:val="28"/>
        </w:rPr>
        <w:t xml:space="preserve">сбору, </w:t>
      </w:r>
      <w:r w:rsidR="00B370AF" w:rsidRPr="00561D7B">
        <w:rPr>
          <w:color w:val="22272F"/>
          <w:sz w:val="28"/>
          <w:szCs w:val="28"/>
        </w:rPr>
        <w:t>обобщени</w:t>
      </w:r>
      <w:r w:rsidR="00B370AF">
        <w:rPr>
          <w:color w:val="22272F"/>
          <w:sz w:val="28"/>
          <w:szCs w:val="28"/>
        </w:rPr>
        <w:t>ю и распределению</w:t>
      </w:r>
      <w:r w:rsidR="00B370AF" w:rsidRPr="00561D7B">
        <w:rPr>
          <w:color w:val="22272F"/>
          <w:sz w:val="28"/>
          <w:szCs w:val="28"/>
        </w:rPr>
        <w:t xml:space="preserve"> заявок от </w:t>
      </w:r>
      <w:r w:rsidR="0005319C" w:rsidRPr="0005319C">
        <w:rPr>
          <w:color w:val="22272F"/>
          <w:sz w:val="28"/>
          <w:szCs w:val="28"/>
        </w:rPr>
        <w:t>организаци</w:t>
      </w:r>
      <w:r w:rsidR="0005319C">
        <w:rPr>
          <w:color w:val="22272F"/>
          <w:sz w:val="28"/>
          <w:szCs w:val="28"/>
        </w:rPr>
        <w:t>й</w:t>
      </w:r>
      <w:r w:rsidR="0005319C" w:rsidRPr="0005319C">
        <w:rPr>
          <w:color w:val="22272F"/>
          <w:sz w:val="28"/>
          <w:szCs w:val="28"/>
        </w:rPr>
        <w:t>, привлекаемы</w:t>
      </w:r>
      <w:r w:rsidR="0005319C">
        <w:rPr>
          <w:color w:val="22272F"/>
          <w:sz w:val="28"/>
          <w:szCs w:val="28"/>
        </w:rPr>
        <w:t>х</w:t>
      </w:r>
      <w:r w:rsidR="0005319C" w:rsidRPr="0005319C">
        <w:rPr>
          <w:color w:val="22272F"/>
          <w:sz w:val="28"/>
          <w:szCs w:val="28"/>
        </w:rPr>
        <w:t xml:space="preserve"> для ликвидации чрезвычайных ситуаций и аварий на объектах жизнеобеспечения населения</w:t>
      </w:r>
      <w:r w:rsidR="0005319C">
        <w:rPr>
          <w:color w:val="22272F"/>
          <w:sz w:val="28"/>
          <w:szCs w:val="28"/>
        </w:rPr>
        <w:t>,</w:t>
      </w:r>
      <w:r w:rsidR="0005319C" w:rsidRPr="0005319C">
        <w:rPr>
          <w:color w:val="22272F"/>
          <w:sz w:val="28"/>
          <w:szCs w:val="28"/>
        </w:rPr>
        <w:t xml:space="preserve"> </w:t>
      </w:r>
      <w:r w:rsidR="00B370AF" w:rsidRPr="00561D7B">
        <w:rPr>
          <w:color w:val="22272F"/>
          <w:sz w:val="28"/>
          <w:szCs w:val="28"/>
        </w:rPr>
        <w:t xml:space="preserve">территориальных органов федеральных органов исполнительной власти, исполнительных органов Курской области, </w:t>
      </w:r>
      <w:r w:rsidR="00B370AF" w:rsidRPr="00E14E7C">
        <w:rPr>
          <w:color w:val="000000" w:themeColor="text1"/>
          <w:sz w:val="28"/>
          <w:szCs w:val="28"/>
        </w:rPr>
        <w:t>администраций муниципальных образований Курской области</w:t>
      </w:r>
      <w:r w:rsidR="00863CB5">
        <w:rPr>
          <w:color w:val="000000" w:themeColor="text1"/>
          <w:sz w:val="28"/>
          <w:szCs w:val="28"/>
        </w:rPr>
        <w:t>,</w:t>
      </w:r>
      <w:r w:rsidR="00B370AF" w:rsidRPr="00E14E7C">
        <w:rPr>
          <w:color w:val="000000" w:themeColor="text1"/>
          <w:sz w:val="28"/>
          <w:szCs w:val="28"/>
        </w:rPr>
        <w:t xml:space="preserve"> </w:t>
      </w:r>
      <w:r w:rsidR="00863CB5">
        <w:rPr>
          <w:color w:val="000000" w:themeColor="text1"/>
          <w:sz w:val="28"/>
          <w:szCs w:val="28"/>
        </w:rPr>
        <w:t>руководителей ПВР</w:t>
      </w:r>
      <w:r w:rsidR="00863CB5" w:rsidRPr="00863CB5">
        <w:rPr>
          <w:color w:val="000000" w:themeColor="text1"/>
          <w:sz w:val="28"/>
          <w:szCs w:val="28"/>
        </w:rPr>
        <w:t>, в интересах пострадавшего населения, а также подразделени</w:t>
      </w:r>
      <w:r w:rsidR="006B43DE">
        <w:rPr>
          <w:color w:val="000000" w:themeColor="text1"/>
          <w:sz w:val="28"/>
          <w:szCs w:val="28"/>
        </w:rPr>
        <w:t>й</w:t>
      </w:r>
      <w:r w:rsidR="00863CB5" w:rsidRPr="00863CB5">
        <w:rPr>
          <w:color w:val="000000" w:themeColor="text1"/>
          <w:sz w:val="28"/>
          <w:szCs w:val="28"/>
        </w:rPr>
        <w:t xml:space="preserve"> Министерства обороны Российской Федерации</w:t>
      </w:r>
      <w:r w:rsidR="006B43DE">
        <w:rPr>
          <w:color w:val="000000" w:themeColor="text1"/>
          <w:sz w:val="28"/>
          <w:szCs w:val="28"/>
        </w:rPr>
        <w:t>.</w:t>
      </w:r>
      <w:proofErr w:type="gramEnd"/>
    </w:p>
    <w:p w:rsidR="008A613D" w:rsidRPr="00E14E7C" w:rsidRDefault="003F7F32" w:rsidP="008A613D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8A613D">
        <w:rPr>
          <w:color w:val="000000" w:themeColor="text1"/>
          <w:sz w:val="28"/>
          <w:szCs w:val="28"/>
        </w:rPr>
        <w:t xml:space="preserve">.2. </w:t>
      </w:r>
      <w:r w:rsidR="008A613D" w:rsidRPr="008A613D">
        <w:rPr>
          <w:color w:val="000000" w:themeColor="text1"/>
          <w:sz w:val="28"/>
          <w:szCs w:val="28"/>
        </w:rPr>
        <w:t xml:space="preserve">Осуществляет распределение поступающей БНП на склады хранения </w:t>
      </w:r>
      <w:r w:rsidR="008A613D" w:rsidRPr="002A795F">
        <w:rPr>
          <w:color w:val="000000" w:themeColor="text1"/>
          <w:sz w:val="28"/>
          <w:szCs w:val="28"/>
        </w:rPr>
        <w:t>через ответственных</w:t>
      </w:r>
      <w:r w:rsidR="008A613D" w:rsidRPr="008A613D">
        <w:rPr>
          <w:color w:val="000000" w:themeColor="text1"/>
          <w:sz w:val="28"/>
          <w:szCs w:val="28"/>
        </w:rPr>
        <w:t xml:space="preserve"> лиц исполнительных органов Курской области, входящих в состав </w:t>
      </w:r>
      <w:r w:rsidR="006C21E7">
        <w:rPr>
          <w:color w:val="000000" w:themeColor="text1"/>
          <w:sz w:val="28"/>
          <w:szCs w:val="28"/>
        </w:rPr>
        <w:t>под</w:t>
      </w:r>
      <w:r w:rsidR="008A613D" w:rsidRPr="008A613D">
        <w:rPr>
          <w:color w:val="000000" w:themeColor="text1"/>
          <w:sz w:val="28"/>
          <w:szCs w:val="28"/>
        </w:rPr>
        <w:t>группы,  в соответствии с отраслевой принадлежностью.</w:t>
      </w:r>
    </w:p>
    <w:p w:rsidR="00AE59D6" w:rsidRPr="003C5888" w:rsidRDefault="003F7F32" w:rsidP="002A795F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</w:t>
      </w:r>
      <w:r w:rsidR="00FB1DDA">
        <w:rPr>
          <w:color w:val="22272F"/>
          <w:sz w:val="28"/>
          <w:szCs w:val="28"/>
        </w:rPr>
        <w:t xml:space="preserve">.3. </w:t>
      </w:r>
      <w:r w:rsidR="008811D4">
        <w:rPr>
          <w:color w:val="22272F"/>
          <w:sz w:val="28"/>
          <w:szCs w:val="28"/>
        </w:rPr>
        <w:t xml:space="preserve">При поступлении заявки от Единого оператора </w:t>
      </w:r>
      <w:r w:rsidR="008811D4" w:rsidRPr="008811D4">
        <w:rPr>
          <w:color w:val="22272F"/>
          <w:sz w:val="28"/>
          <w:szCs w:val="28"/>
        </w:rPr>
        <w:t xml:space="preserve">на недостающее имущество, материальные ценности в виде продуктов массового потребления, бытовой химии, предметов гигиены, </w:t>
      </w:r>
      <w:r w:rsidR="00AE59D6">
        <w:rPr>
          <w:color w:val="22272F"/>
          <w:sz w:val="28"/>
          <w:szCs w:val="28"/>
        </w:rPr>
        <w:t xml:space="preserve">вещевого имущества </w:t>
      </w:r>
      <w:r w:rsidR="008811D4" w:rsidRPr="008811D4">
        <w:rPr>
          <w:color w:val="22272F"/>
          <w:sz w:val="28"/>
          <w:szCs w:val="28"/>
        </w:rPr>
        <w:t>из которых формиру</w:t>
      </w:r>
      <w:r w:rsidR="003C5888">
        <w:rPr>
          <w:color w:val="22272F"/>
          <w:sz w:val="28"/>
          <w:szCs w:val="28"/>
        </w:rPr>
        <w:t>ю</w:t>
      </w:r>
      <w:r w:rsidR="008811D4" w:rsidRPr="008811D4">
        <w:rPr>
          <w:color w:val="22272F"/>
          <w:sz w:val="28"/>
          <w:szCs w:val="28"/>
        </w:rPr>
        <w:t>т</w:t>
      </w:r>
      <w:r w:rsidR="00AE59D6">
        <w:rPr>
          <w:color w:val="22272F"/>
          <w:sz w:val="28"/>
          <w:szCs w:val="28"/>
        </w:rPr>
        <w:t>ся</w:t>
      </w:r>
      <w:r w:rsidR="008811D4" w:rsidRPr="008811D4">
        <w:rPr>
          <w:color w:val="22272F"/>
          <w:sz w:val="28"/>
          <w:szCs w:val="28"/>
        </w:rPr>
        <w:t xml:space="preserve"> </w:t>
      </w:r>
      <w:r w:rsidR="003C5888">
        <w:rPr>
          <w:color w:val="22272F"/>
          <w:sz w:val="28"/>
          <w:szCs w:val="28"/>
        </w:rPr>
        <w:t xml:space="preserve">универсальные </w:t>
      </w:r>
      <w:r w:rsidR="00AE59D6" w:rsidRPr="003C5888">
        <w:rPr>
          <w:color w:val="22272F"/>
          <w:sz w:val="28"/>
          <w:szCs w:val="28"/>
        </w:rPr>
        <w:t>продуктовы</w:t>
      </w:r>
      <w:r w:rsidR="003C5888" w:rsidRPr="003C5888">
        <w:rPr>
          <w:color w:val="22272F"/>
          <w:sz w:val="28"/>
          <w:szCs w:val="28"/>
        </w:rPr>
        <w:t xml:space="preserve">е и </w:t>
      </w:r>
      <w:r w:rsidR="003C5888" w:rsidRPr="003C5888">
        <w:rPr>
          <w:color w:val="22272F"/>
          <w:sz w:val="28"/>
          <w:szCs w:val="28"/>
        </w:rPr>
        <w:t>гигиенически</w:t>
      </w:r>
      <w:r w:rsidR="003C5888" w:rsidRPr="003C5888">
        <w:rPr>
          <w:color w:val="22272F"/>
          <w:sz w:val="28"/>
          <w:szCs w:val="28"/>
        </w:rPr>
        <w:t>е наборы</w:t>
      </w:r>
      <w:r w:rsidR="003C5888">
        <w:rPr>
          <w:color w:val="22272F"/>
          <w:sz w:val="28"/>
          <w:szCs w:val="28"/>
        </w:rPr>
        <w:t>, при их фактическом наличии</w:t>
      </w:r>
      <w:r w:rsidR="001571C6">
        <w:rPr>
          <w:color w:val="22272F"/>
          <w:sz w:val="28"/>
          <w:szCs w:val="28"/>
        </w:rPr>
        <w:t>,</w:t>
      </w:r>
      <w:r w:rsidR="003C5888">
        <w:rPr>
          <w:color w:val="22272F"/>
          <w:sz w:val="28"/>
          <w:szCs w:val="28"/>
        </w:rPr>
        <w:t xml:space="preserve"> осуществляется выдача соответствующей БНП</w:t>
      </w:r>
      <w:r w:rsidR="001571C6">
        <w:rPr>
          <w:color w:val="22272F"/>
          <w:sz w:val="28"/>
          <w:szCs w:val="28"/>
        </w:rPr>
        <w:t xml:space="preserve"> со складов</w:t>
      </w:r>
      <w:r w:rsidR="003C5888">
        <w:rPr>
          <w:color w:val="22272F"/>
          <w:sz w:val="28"/>
          <w:szCs w:val="28"/>
        </w:rPr>
        <w:t>.</w:t>
      </w:r>
    </w:p>
    <w:p w:rsidR="00AE59D6" w:rsidRDefault="00AE59D6" w:rsidP="00615A7F">
      <w:pPr>
        <w:pStyle w:val="s3"/>
        <w:shd w:val="clear" w:color="auto" w:fill="FFFFFF"/>
        <w:spacing w:before="0" w:beforeAutospacing="0" w:after="0" w:afterAutospacing="0"/>
        <w:rPr>
          <w:b/>
          <w:color w:val="22272F"/>
          <w:sz w:val="28"/>
          <w:szCs w:val="28"/>
        </w:rPr>
      </w:pPr>
    </w:p>
    <w:p w:rsidR="001571C6" w:rsidRDefault="001571C6" w:rsidP="0082601C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</w:p>
    <w:p w:rsidR="0082601C" w:rsidRDefault="0082601C" w:rsidP="0082601C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  <w:lang w:val="en-US"/>
        </w:rPr>
        <w:lastRenderedPageBreak/>
        <w:t>V</w:t>
      </w:r>
      <w:r w:rsidRPr="001330CE">
        <w:rPr>
          <w:b/>
          <w:color w:val="22272F"/>
          <w:sz w:val="28"/>
          <w:szCs w:val="28"/>
        </w:rPr>
        <w:t xml:space="preserve">. </w:t>
      </w:r>
      <w:r>
        <w:rPr>
          <w:b/>
          <w:color w:val="22272F"/>
          <w:sz w:val="28"/>
          <w:szCs w:val="28"/>
        </w:rPr>
        <w:t>Полномочия руководителя</w:t>
      </w:r>
      <w:r w:rsidRPr="001330CE">
        <w:rPr>
          <w:b/>
          <w:color w:val="22272F"/>
          <w:sz w:val="28"/>
          <w:szCs w:val="28"/>
        </w:rPr>
        <w:t xml:space="preserve"> </w:t>
      </w:r>
      <w:r>
        <w:rPr>
          <w:b/>
          <w:color w:val="22272F"/>
          <w:sz w:val="28"/>
          <w:szCs w:val="28"/>
        </w:rPr>
        <w:t>Р</w:t>
      </w:r>
      <w:r w:rsidRPr="001330CE">
        <w:rPr>
          <w:b/>
          <w:color w:val="22272F"/>
          <w:sz w:val="28"/>
          <w:szCs w:val="28"/>
        </w:rPr>
        <w:t>абочей группы</w:t>
      </w:r>
    </w:p>
    <w:p w:rsidR="0082601C" w:rsidRPr="0082601C" w:rsidRDefault="0082601C" w:rsidP="0082601C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</w:p>
    <w:p w:rsidR="0082601C" w:rsidRDefault="0082601C" w:rsidP="008260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своей деятельности руководитель Рабочей группы реализует следующие полномочия:</w:t>
      </w:r>
    </w:p>
    <w:p w:rsidR="0082601C" w:rsidRDefault="0082601C" w:rsidP="0082601C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82601C">
        <w:rPr>
          <w:color w:val="22272F"/>
          <w:sz w:val="28"/>
          <w:szCs w:val="28"/>
        </w:rPr>
        <w:t>5.1.</w:t>
      </w:r>
      <w:r>
        <w:rPr>
          <w:color w:val="22272F"/>
          <w:sz w:val="28"/>
          <w:szCs w:val="28"/>
        </w:rPr>
        <w:t xml:space="preserve"> </w:t>
      </w:r>
      <w:r w:rsidR="009A3C22">
        <w:rPr>
          <w:color w:val="22272F"/>
          <w:sz w:val="28"/>
          <w:szCs w:val="28"/>
        </w:rPr>
        <w:t>Осуществляет руково</w:t>
      </w:r>
      <w:r w:rsidR="003F7F32">
        <w:rPr>
          <w:color w:val="22272F"/>
          <w:sz w:val="28"/>
          <w:szCs w:val="28"/>
        </w:rPr>
        <w:t>дство и координацию мероприятий</w:t>
      </w:r>
      <w:r w:rsidR="009A3C22">
        <w:rPr>
          <w:color w:val="22272F"/>
          <w:sz w:val="28"/>
          <w:szCs w:val="28"/>
        </w:rPr>
        <w:t xml:space="preserve"> по оказанию БНП на территории Курской области.</w:t>
      </w:r>
    </w:p>
    <w:p w:rsidR="00D427A5" w:rsidRDefault="009A3C22" w:rsidP="0082601C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5.2. Определяет полномочия, задачи и функции Рабочей гру</w:t>
      </w:r>
      <w:r w:rsidR="00D427A5">
        <w:rPr>
          <w:color w:val="22272F"/>
          <w:sz w:val="28"/>
          <w:szCs w:val="28"/>
        </w:rPr>
        <w:t>ппы</w:t>
      </w:r>
      <w:r w:rsidR="00615A7F">
        <w:rPr>
          <w:color w:val="22272F"/>
          <w:sz w:val="28"/>
          <w:szCs w:val="28"/>
        </w:rPr>
        <w:t xml:space="preserve"> и подгруппы</w:t>
      </w:r>
      <w:r w:rsidR="00D427A5">
        <w:rPr>
          <w:color w:val="22272F"/>
          <w:sz w:val="28"/>
          <w:szCs w:val="28"/>
        </w:rPr>
        <w:t>.</w:t>
      </w:r>
    </w:p>
    <w:p w:rsidR="009A3C22" w:rsidRPr="0082601C" w:rsidRDefault="009A3C22" w:rsidP="0082601C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5.3. </w:t>
      </w:r>
      <w:r w:rsidR="001C3098">
        <w:rPr>
          <w:color w:val="22272F"/>
          <w:sz w:val="28"/>
          <w:szCs w:val="28"/>
        </w:rPr>
        <w:t xml:space="preserve">Принимает решение о дополнительном привлечении в состав Рабочей группы уполномоченных должностных лиц и ответственных исполнителей, в целях </w:t>
      </w:r>
      <w:r w:rsidR="0094340E">
        <w:rPr>
          <w:color w:val="22272F"/>
          <w:sz w:val="28"/>
          <w:szCs w:val="28"/>
        </w:rPr>
        <w:t xml:space="preserve">решения </w:t>
      </w:r>
      <w:r w:rsidR="001C3098">
        <w:rPr>
          <w:color w:val="22272F"/>
          <w:sz w:val="28"/>
          <w:szCs w:val="28"/>
        </w:rPr>
        <w:t xml:space="preserve">задач </w:t>
      </w:r>
      <w:r w:rsidR="0094340E">
        <w:rPr>
          <w:color w:val="22272F"/>
          <w:sz w:val="28"/>
          <w:szCs w:val="28"/>
        </w:rPr>
        <w:t>и выполнения функций.</w:t>
      </w:r>
    </w:p>
    <w:p w:rsidR="00154898" w:rsidRDefault="00154898" w:rsidP="00B847A4">
      <w:pPr>
        <w:pStyle w:val="s3"/>
        <w:shd w:val="clear" w:color="auto" w:fill="FFFFFF"/>
        <w:spacing w:before="0" w:beforeAutospacing="0" w:after="0" w:afterAutospacing="0"/>
        <w:rPr>
          <w:b/>
          <w:color w:val="22272F"/>
          <w:sz w:val="28"/>
          <w:szCs w:val="28"/>
        </w:rPr>
      </w:pPr>
    </w:p>
    <w:p w:rsidR="00F345D9" w:rsidRDefault="0094340E" w:rsidP="00A93C8B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  <w:lang w:val="en-US"/>
        </w:rPr>
        <w:t>VI</w:t>
      </w:r>
      <w:r w:rsidR="00F345D9" w:rsidRPr="00A93C8B">
        <w:rPr>
          <w:b/>
          <w:color w:val="22272F"/>
          <w:sz w:val="28"/>
          <w:szCs w:val="28"/>
        </w:rPr>
        <w:t xml:space="preserve">. </w:t>
      </w:r>
      <w:r>
        <w:rPr>
          <w:b/>
          <w:color w:val="22272F"/>
          <w:sz w:val="28"/>
          <w:szCs w:val="28"/>
        </w:rPr>
        <w:t>Права</w:t>
      </w:r>
      <w:r w:rsidR="00F345D9" w:rsidRPr="00A93C8B">
        <w:rPr>
          <w:b/>
          <w:color w:val="22272F"/>
          <w:sz w:val="28"/>
          <w:szCs w:val="28"/>
        </w:rPr>
        <w:t xml:space="preserve"> </w:t>
      </w:r>
      <w:r>
        <w:rPr>
          <w:b/>
          <w:color w:val="22272F"/>
          <w:sz w:val="28"/>
          <w:szCs w:val="28"/>
        </w:rPr>
        <w:t>Р</w:t>
      </w:r>
      <w:r w:rsidR="00F345D9" w:rsidRPr="00A93C8B">
        <w:rPr>
          <w:b/>
          <w:color w:val="22272F"/>
          <w:sz w:val="28"/>
          <w:szCs w:val="28"/>
        </w:rPr>
        <w:t>абочей группы</w:t>
      </w:r>
    </w:p>
    <w:p w:rsidR="00C57BB4" w:rsidRDefault="00C57BB4" w:rsidP="00697D1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F345D9" w:rsidRPr="00F345D9" w:rsidRDefault="00F345D9" w:rsidP="00F345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F345D9">
        <w:rPr>
          <w:color w:val="22272F"/>
          <w:sz w:val="28"/>
          <w:szCs w:val="28"/>
        </w:rPr>
        <w:t>Рабочая группа имеет право:</w:t>
      </w:r>
    </w:p>
    <w:p w:rsidR="00F227F3" w:rsidRDefault="00697D10" w:rsidP="00F345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</w:t>
      </w:r>
      <w:r w:rsidR="00F345D9" w:rsidRPr="00F345D9">
        <w:rPr>
          <w:color w:val="22272F"/>
          <w:sz w:val="28"/>
          <w:szCs w:val="28"/>
        </w:rPr>
        <w:t>.1. Запрашивать</w:t>
      </w:r>
      <w:r w:rsidR="00F227F3">
        <w:rPr>
          <w:color w:val="22272F"/>
          <w:sz w:val="28"/>
          <w:szCs w:val="28"/>
        </w:rPr>
        <w:t xml:space="preserve"> и получать</w:t>
      </w:r>
      <w:r w:rsidR="00F345D9" w:rsidRPr="00F345D9">
        <w:rPr>
          <w:color w:val="22272F"/>
          <w:sz w:val="28"/>
          <w:szCs w:val="28"/>
        </w:rPr>
        <w:t xml:space="preserve"> в установленном порядке </w:t>
      </w:r>
      <w:r w:rsidR="00F227F3">
        <w:rPr>
          <w:color w:val="22272F"/>
          <w:sz w:val="28"/>
          <w:szCs w:val="28"/>
        </w:rPr>
        <w:t>от</w:t>
      </w:r>
      <w:r w:rsidR="00F227F3" w:rsidRPr="00F227F3">
        <w:rPr>
          <w:color w:val="22272F"/>
          <w:sz w:val="28"/>
          <w:szCs w:val="28"/>
        </w:rPr>
        <w:t xml:space="preserve"> территориальны</w:t>
      </w:r>
      <w:r w:rsidR="00F227F3">
        <w:rPr>
          <w:color w:val="22272F"/>
          <w:sz w:val="28"/>
          <w:szCs w:val="28"/>
        </w:rPr>
        <w:t>х</w:t>
      </w:r>
      <w:r w:rsidR="00F227F3" w:rsidRPr="00F227F3">
        <w:rPr>
          <w:color w:val="22272F"/>
          <w:sz w:val="28"/>
          <w:szCs w:val="28"/>
        </w:rPr>
        <w:t xml:space="preserve"> орган</w:t>
      </w:r>
      <w:r w:rsidR="00F227F3">
        <w:rPr>
          <w:color w:val="22272F"/>
          <w:sz w:val="28"/>
          <w:szCs w:val="28"/>
        </w:rPr>
        <w:t>ов</w:t>
      </w:r>
      <w:r w:rsidR="00F227F3" w:rsidRPr="00F227F3">
        <w:rPr>
          <w:color w:val="22272F"/>
          <w:sz w:val="28"/>
          <w:szCs w:val="28"/>
        </w:rPr>
        <w:t xml:space="preserve"> федеральных органов исполнительной власти, исполнительны</w:t>
      </w:r>
      <w:r w:rsidR="00F227F3">
        <w:rPr>
          <w:color w:val="22272F"/>
          <w:sz w:val="28"/>
          <w:szCs w:val="28"/>
        </w:rPr>
        <w:t>х</w:t>
      </w:r>
      <w:r w:rsidR="00F227F3" w:rsidRPr="00F227F3">
        <w:rPr>
          <w:color w:val="22272F"/>
          <w:sz w:val="28"/>
          <w:szCs w:val="28"/>
        </w:rPr>
        <w:t xml:space="preserve"> орган</w:t>
      </w:r>
      <w:r w:rsidR="00F227F3">
        <w:rPr>
          <w:color w:val="22272F"/>
          <w:sz w:val="28"/>
          <w:szCs w:val="28"/>
        </w:rPr>
        <w:t>ов</w:t>
      </w:r>
      <w:r w:rsidR="00F227F3" w:rsidRPr="00F227F3">
        <w:rPr>
          <w:color w:val="22272F"/>
          <w:sz w:val="28"/>
          <w:szCs w:val="28"/>
        </w:rPr>
        <w:t xml:space="preserve"> Курской области, муниципальны</w:t>
      </w:r>
      <w:r w:rsidR="00F227F3">
        <w:rPr>
          <w:color w:val="22272F"/>
          <w:sz w:val="28"/>
          <w:szCs w:val="28"/>
        </w:rPr>
        <w:t>х</w:t>
      </w:r>
      <w:r w:rsidR="00F227F3" w:rsidRPr="00F227F3">
        <w:rPr>
          <w:color w:val="22272F"/>
          <w:sz w:val="28"/>
          <w:szCs w:val="28"/>
        </w:rPr>
        <w:t xml:space="preserve"> образовани</w:t>
      </w:r>
      <w:r w:rsidR="00F227F3">
        <w:rPr>
          <w:color w:val="22272F"/>
          <w:sz w:val="28"/>
          <w:szCs w:val="28"/>
        </w:rPr>
        <w:t>й</w:t>
      </w:r>
      <w:r w:rsidR="00F227F3" w:rsidRPr="00F227F3">
        <w:rPr>
          <w:color w:val="22272F"/>
          <w:sz w:val="28"/>
          <w:szCs w:val="28"/>
        </w:rPr>
        <w:t xml:space="preserve"> Курской области, </w:t>
      </w:r>
      <w:r w:rsidR="001F5871">
        <w:rPr>
          <w:color w:val="22272F"/>
          <w:sz w:val="28"/>
          <w:szCs w:val="28"/>
        </w:rPr>
        <w:t>ПВР</w:t>
      </w:r>
      <w:r w:rsidR="00607A98">
        <w:rPr>
          <w:color w:val="22272F"/>
          <w:sz w:val="28"/>
          <w:szCs w:val="28"/>
        </w:rPr>
        <w:t xml:space="preserve">, </w:t>
      </w:r>
      <w:r w:rsidR="00F227F3" w:rsidRPr="00F227F3">
        <w:rPr>
          <w:color w:val="22272F"/>
          <w:sz w:val="28"/>
          <w:szCs w:val="28"/>
        </w:rPr>
        <w:t>организаци</w:t>
      </w:r>
      <w:r w:rsidR="00607A98">
        <w:rPr>
          <w:color w:val="22272F"/>
          <w:sz w:val="28"/>
          <w:szCs w:val="28"/>
        </w:rPr>
        <w:t>й</w:t>
      </w:r>
      <w:r w:rsidR="00F227F3" w:rsidRPr="00F227F3">
        <w:rPr>
          <w:color w:val="22272F"/>
          <w:sz w:val="28"/>
          <w:szCs w:val="28"/>
        </w:rPr>
        <w:t xml:space="preserve">, независимо от организационно-правовой формы собственности </w:t>
      </w:r>
      <w:r w:rsidR="00607A98">
        <w:rPr>
          <w:color w:val="22272F"/>
          <w:sz w:val="28"/>
          <w:szCs w:val="28"/>
        </w:rPr>
        <w:t xml:space="preserve">информацию </w:t>
      </w:r>
      <w:r w:rsidR="00F227F3" w:rsidRPr="00F227F3">
        <w:rPr>
          <w:color w:val="22272F"/>
          <w:sz w:val="28"/>
          <w:szCs w:val="28"/>
        </w:rPr>
        <w:t xml:space="preserve">по вопросам </w:t>
      </w:r>
      <w:r w:rsidR="00607A98">
        <w:rPr>
          <w:color w:val="22272F"/>
          <w:sz w:val="28"/>
          <w:szCs w:val="28"/>
        </w:rPr>
        <w:t>оказания</w:t>
      </w:r>
      <w:r w:rsidR="00F227F3" w:rsidRPr="00F227F3">
        <w:rPr>
          <w:color w:val="22272F"/>
          <w:sz w:val="28"/>
          <w:szCs w:val="28"/>
        </w:rPr>
        <w:t xml:space="preserve"> БНП.</w:t>
      </w:r>
    </w:p>
    <w:p w:rsidR="00F227F3" w:rsidRDefault="008D5EFD" w:rsidP="008D5EF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6.2. В</w:t>
      </w:r>
      <w:r w:rsidRPr="008D5EFD">
        <w:rPr>
          <w:color w:val="22272F"/>
          <w:sz w:val="28"/>
          <w:szCs w:val="28"/>
        </w:rPr>
        <w:t>заимодейств</w:t>
      </w:r>
      <w:r>
        <w:rPr>
          <w:color w:val="22272F"/>
          <w:sz w:val="28"/>
          <w:szCs w:val="28"/>
        </w:rPr>
        <w:t>овать</w:t>
      </w:r>
      <w:r w:rsidRPr="008D5EFD">
        <w:rPr>
          <w:color w:val="22272F"/>
          <w:sz w:val="28"/>
          <w:szCs w:val="28"/>
        </w:rPr>
        <w:t xml:space="preserve"> с Правительством Российской Федерации, территориальными органами федеральных органов исполнительной власти, исполнительными органами Курской области и иных субъектов Российской Федерации, муниципальными образованиями Курской области, организациями, независимо от организационно-правовой формы собственности и другими органами по вопросам обеспечения пострадавшего населения Курской области БНП.</w:t>
      </w:r>
    </w:p>
    <w:p w:rsidR="008D5EFD" w:rsidRDefault="00697D10" w:rsidP="00F345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</w:t>
      </w:r>
      <w:r w:rsidR="008D5EFD">
        <w:rPr>
          <w:color w:val="22272F"/>
          <w:sz w:val="28"/>
          <w:szCs w:val="28"/>
        </w:rPr>
        <w:t>.3</w:t>
      </w:r>
      <w:r w:rsidR="00F345D9" w:rsidRPr="00F345D9">
        <w:rPr>
          <w:color w:val="22272F"/>
          <w:sz w:val="28"/>
          <w:szCs w:val="28"/>
        </w:rPr>
        <w:t xml:space="preserve">. </w:t>
      </w:r>
      <w:r w:rsidR="00DE75F7">
        <w:rPr>
          <w:color w:val="22272F"/>
          <w:sz w:val="28"/>
          <w:szCs w:val="28"/>
        </w:rPr>
        <w:t xml:space="preserve">Заслушивать на рабочих совещаниях уполномоченных </w:t>
      </w:r>
      <w:r w:rsidR="00F06C3C">
        <w:rPr>
          <w:color w:val="22272F"/>
          <w:sz w:val="28"/>
          <w:szCs w:val="28"/>
        </w:rPr>
        <w:t xml:space="preserve">должностных лиц Рабочей группы </w:t>
      </w:r>
      <w:r w:rsidR="005745CB">
        <w:rPr>
          <w:color w:val="22272F"/>
          <w:sz w:val="28"/>
          <w:szCs w:val="28"/>
        </w:rPr>
        <w:t>и иных органов по вопросам</w:t>
      </w:r>
      <w:r w:rsidR="00673C0A">
        <w:rPr>
          <w:color w:val="22272F"/>
          <w:sz w:val="28"/>
          <w:szCs w:val="28"/>
        </w:rPr>
        <w:t>, входящим в компетенцию Рабочей группы.</w:t>
      </w:r>
    </w:p>
    <w:p w:rsidR="002F4BDA" w:rsidRDefault="00FC13BF" w:rsidP="00F06C3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6.4. </w:t>
      </w:r>
      <w:r w:rsidR="002F4BDA">
        <w:rPr>
          <w:color w:val="22272F"/>
          <w:sz w:val="28"/>
          <w:szCs w:val="28"/>
        </w:rPr>
        <w:t>Осуществлять подготовку и подписание распорядительных документов по организации приема, хранения, распределения и выдаче БНП</w:t>
      </w:r>
      <w:r w:rsidR="00D64659">
        <w:rPr>
          <w:color w:val="22272F"/>
          <w:sz w:val="28"/>
          <w:szCs w:val="28"/>
        </w:rPr>
        <w:t>, через Единого оператора и комитет региональной безопасности Курской области, на базе которого функционирует подгруппа</w:t>
      </w:r>
      <w:r w:rsidR="002F4BDA">
        <w:rPr>
          <w:color w:val="22272F"/>
          <w:sz w:val="28"/>
          <w:szCs w:val="28"/>
        </w:rPr>
        <w:t>.</w:t>
      </w:r>
    </w:p>
    <w:p w:rsidR="00E60D96" w:rsidRDefault="00E60D96" w:rsidP="00F75D1D">
      <w:pPr>
        <w:pStyle w:val="s3"/>
        <w:shd w:val="clear" w:color="auto" w:fill="FFFFFF"/>
        <w:spacing w:before="0" w:beforeAutospacing="0" w:after="0" w:afterAutospacing="0"/>
        <w:rPr>
          <w:b/>
          <w:color w:val="22272F"/>
          <w:sz w:val="28"/>
          <w:szCs w:val="28"/>
        </w:rPr>
      </w:pPr>
    </w:p>
    <w:p w:rsidR="0040136F" w:rsidRDefault="0040136F" w:rsidP="00A93C8B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</w:p>
    <w:p w:rsidR="00A93C8B" w:rsidRDefault="003C0839" w:rsidP="00A93C8B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  <w:lang w:val="en-US"/>
        </w:rPr>
        <w:t>VII</w:t>
      </w:r>
      <w:r w:rsidR="00F345D9" w:rsidRPr="00A93C8B">
        <w:rPr>
          <w:b/>
          <w:color w:val="22272F"/>
          <w:sz w:val="28"/>
          <w:szCs w:val="28"/>
        </w:rPr>
        <w:t xml:space="preserve">. Порядок деятельности </w:t>
      </w:r>
      <w:r>
        <w:rPr>
          <w:b/>
          <w:color w:val="22272F"/>
          <w:sz w:val="28"/>
          <w:szCs w:val="28"/>
        </w:rPr>
        <w:t>Р</w:t>
      </w:r>
      <w:r w:rsidR="00F345D9" w:rsidRPr="00A93C8B">
        <w:rPr>
          <w:b/>
          <w:color w:val="22272F"/>
          <w:sz w:val="28"/>
          <w:szCs w:val="28"/>
        </w:rPr>
        <w:t>абочей группы</w:t>
      </w:r>
      <w:r w:rsidR="005C4249">
        <w:rPr>
          <w:b/>
          <w:color w:val="22272F"/>
          <w:sz w:val="28"/>
          <w:szCs w:val="28"/>
        </w:rPr>
        <w:t xml:space="preserve"> и подгруппы</w:t>
      </w:r>
      <w:r w:rsidR="000D5E23">
        <w:rPr>
          <w:b/>
          <w:color w:val="22272F"/>
          <w:sz w:val="28"/>
          <w:szCs w:val="28"/>
        </w:rPr>
        <w:t xml:space="preserve"> </w:t>
      </w:r>
    </w:p>
    <w:p w:rsidR="00D64659" w:rsidRPr="00A93C8B" w:rsidRDefault="00D64659" w:rsidP="00A93C8B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</w:p>
    <w:p w:rsidR="00F345D9" w:rsidRPr="00F345D9" w:rsidRDefault="003C0839" w:rsidP="00F345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7</w:t>
      </w:r>
      <w:r w:rsidR="00F345D9" w:rsidRPr="00F345D9">
        <w:rPr>
          <w:color w:val="22272F"/>
          <w:sz w:val="28"/>
          <w:szCs w:val="28"/>
        </w:rPr>
        <w:t xml:space="preserve">.1. Заседания </w:t>
      </w:r>
      <w:r w:rsidR="004516A0">
        <w:rPr>
          <w:color w:val="22272F"/>
          <w:sz w:val="28"/>
          <w:szCs w:val="28"/>
        </w:rPr>
        <w:t>Р</w:t>
      </w:r>
      <w:r w:rsidR="00F345D9" w:rsidRPr="00F345D9">
        <w:rPr>
          <w:color w:val="22272F"/>
          <w:sz w:val="28"/>
          <w:szCs w:val="28"/>
        </w:rPr>
        <w:t>абочей группы п</w:t>
      </w:r>
      <w:r>
        <w:rPr>
          <w:color w:val="22272F"/>
          <w:sz w:val="28"/>
          <w:szCs w:val="28"/>
        </w:rPr>
        <w:t>роводятся по мере необходимости</w:t>
      </w:r>
      <w:r w:rsidR="00F345D9" w:rsidRPr="00F345D9">
        <w:rPr>
          <w:color w:val="22272F"/>
          <w:sz w:val="28"/>
          <w:szCs w:val="28"/>
        </w:rPr>
        <w:t>.</w:t>
      </w:r>
    </w:p>
    <w:p w:rsidR="00F345D9" w:rsidRPr="00F345D9" w:rsidRDefault="003C0839" w:rsidP="00F345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7</w:t>
      </w:r>
      <w:r w:rsidR="00F345D9" w:rsidRPr="00F345D9">
        <w:rPr>
          <w:color w:val="22272F"/>
          <w:sz w:val="28"/>
          <w:szCs w:val="28"/>
        </w:rPr>
        <w:t xml:space="preserve">.2. Заседание </w:t>
      </w:r>
      <w:r w:rsidR="004516A0">
        <w:rPr>
          <w:color w:val="22272F"/>
          <w:sz w:val="28"/>
          <w:szCs w:val="28"/>
        </w:rPr>
        <w:t>Р</w:t>
      </w:r>
      <w:r w:rsidR="00F345D9" w:rsidRPr="00F345D9">
        <w:rPr>
          <w:color w:val="22272F"/>
          <w:sz w:val="28"/>
          <w:szCs w:val="28"/>
        </w:rPr>
        <w:t>абочей группы считается правомочным при участии в нем не менее половины от общего числа ее членов.</w:t>
      </w:r>
    </w:p>
    <w:p w:rsidR="00F345D9" w:rsidRPr="00F345D9" w:rsidRDefault="003C0839" w:rsidP="00F345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7</w:t>
      </w:r>
      <w:r w:rsidR="00F345D9" w:rsidRPr="00F345D9">
        <w:rPr>
          <w:color w:val="22272F"/>
          <w:sz w:val="28"/>
          <w:szCs w:val="28"/>
        </w:rPr>
        <w:t xml:space="preserve">.3. Решения </w:t>
      </w:r>
      <w:r w:rsidR="004516A0">
        <w:rPr>
          <w:color w:val="22272F"/>
          <w:sz w:val="28"/>
          <w:szCs w:val="28"/>
        </w:rPr>
        <w:t>Р</w:t>
      </w:r>
      <w:r w:rsidR="00F345D9" w:rsidRPr="00F345D9">
        <w:rPr>
          <w:color w:val="22272F"/>
          <w:sz w:val="28"/>
          <w:szCs w:val="28"/>
        </w:rPr>
        <w:t xml:space="preserve">абочей группы принимаются большинством голосов от числа присутствующих на заседании ее членов, после чего оформляются протоколом заседания </w:t>
      </w:r>
      <w:r w:rsidR="004516A0">
        <w:rPr>
          <w:color w:val="22272F"/>
          <w:sz w:val="28"/>
          <w:szCs w:val="28"/>
        </w:rPr>
        <w:t xml:space="preserve">Рабочей группы, который </w:t>
      </w:r>
      <w:r w:rsidR="00F345D9" w:rsidRPr="00F345D9">
        <w:rPr>
          <w:color w:val="22272F"/>
          <w:sz w:val="28"/>
          <w:szCs w:val="28"/>
        </w:rPr>
        <w:t>подписыва</w:t>
      </w:r>
      <w:r w:rsidR="004516A0">
        <w:rPr>
          <w:color w:val="22272F"/>
          <w:sz w:val="28"/>
          <w:szCs w:val="28"/>
        </w:rPr>
        <w:t>е</w:t>
      </w:r>
      <w:r w:rsidR="00F345D9" w:rsidRPr="00F345D9">
        <w:rPr>
          <w:color w:val="22272F"/>
          <w:sz w:val="28"/>
          <w:szCs w:val="28"/>
        </w:rPr>
        <w:t xml:space="preserve">тся </w:t>
      </w:r>
      <w:r w:rsidR="00F345D9" w:rsidRPr="00F345D9">
        <w:rPr>
          <w:color w:val="22272F"/>
          <w:sz w:val="28"/>
          <w:szCs w:val="28"/>
        </w:rPr>
        <w:lastRenderedPageBreak/>
        <w:t xml:space="preserve">руководителем </w:t>
      </w:r>
      <w:r w:rsidR="004516A0">
        <w:rPr>
          <w:color w:val="22272F"/>
          <w:sz w:val="28"/>
          <w:szCs w:val="28"/>
        </w:rPr>
        <w:t>Р</w:t>
      </w:r>
      <w:r w:rsidR="00F345D9" w:rsidRPr="00F345D9">
        <w:rPr>
          <w:color w:val="22272F"/>
          <w:sz w:val="28"/>
          <w:szCs w:val="28"/>
        </w:rPr>
        <w:t xml:space="preserve">абочей группы (в его отсутствие - заместителем руководителя </w:t>
      </w:r>
      <w:r w:rsidR="000735B7">
        <w:rPr>
          <w:color w:val="22272F"/>
          <w:sz w:val="28"/>
          <w:szCs w:val="28"/>
        </w:rPr>
        <w:t>Р</w:t>
      </w:r>
      <w:r w:rsidR="00F345D9" w:rsidRPr="00F345D9">
        <w:rPr>
          <w:color w:val="22272F"/>
          <w:sz w:val="28"/>
          <w:szCs w:val="28"/>
        </w:rPr>
        <w:t>абочей группы).</w:t>
      </w:r>
    </w:p>
    <w:p w:rsidR="00922476" w:rsidRDefault="00374CBA" w:rsidP="00BF16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7</w:t>
      </w:r>
      <w:r w:rsidR="00F345D9" w:rsidRPr="00F345D9">
        <w:rPr>
          <w:color w:val="22272F"/>
          <w:sz w:val="28"/>
          <w:szCs w:val="28"/>
        </w:rPr>
        <w:t xml:space="preserve">.4. При равенстве голосов решающим является голос руководителя </w:t>
      </w:r>
      <w:r>
        <w:rPr>
          <w:color w:val="22272F"/>
          <w:sz w:val="28"/>
          <w:szCs w:val="28"/>
        </w:rPr>
        <w:t>Р</w:t>
      </w:r>
      <w:r w:rsidR="00F345D9" w:rsidRPr="00F345D9">
        <w:rPr>
          <w:color w:val="22272F"/>
          <w:sz w:val="28"/>
          <w:szCs w:val="28"/>
        </w:rPr>
        <w:t xml:space="preserve">абочей группы (в его отсутствие - заместителя руководителя </w:t>
      </w:r>
      <w:r>
        <w:rPr>
          <w:color w:val="22272F"/>
          <w:sz w:val="28"/>
          <w:szCs w:val="28"/>
        </w:rPr>
        <w:t>Р</w:t>
      </w:r>
      <w:r w:rsidR="00F345D9" w:rsidRPr="00F345D9">
        <w:rPr>
          <w:color w:val="22272F"/>
          <w:sz w:val="28"/>
          <w:szCs w:val="28"/>
        </w:rPr>
        <w:t>абочей группы).</w:t>
      </w:r>
    </w:p>
    <w:p w:rsidR="005C4249" w:rsidRPr="00BF16B5" w:rsidRDefault="00EC004C" w:rsidP="001356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7.5. </w:t>
      </w:r>
      <w:r w:rsidR="005C4249">
        <w:rPr>
          <w:color w:val="22272F"/>
          <w:sz w:val="28"/>
          <w:szCs w:val="28"/>
        </w:rPr>
        <w:t>Подгруппа</w:t>
      </w:r>
      <w:r w:rsidR="000D5E23" w:rsidRPr="000D5E23">
        <w:t xml:space="preserve"> </w:t>
      </w:r>
      <w:bookmarkStart w:id="0" w:name="_GoBack"/>
      <w:bookmarkEnd w:id="0"/>
      <w:r w:rsidR="005C4249">
        <w:rPr>
          <w:color w:val="22272F"/>
          <w:sz w:val="28"/>
          <w:szCs w:val="28"/>
        </w:rPr>
        <w:t xml:space="preserve">осуществляет свою деятельность </w:t>
      </w:r>
      <w:r w:rsidR="00702CCD">
        <w:rPr>
          <w:color w:val="22272F"/>
          <w:sz w:val="28"/>
          <w:szCs w:val="28"/>
        </w:rPr>
        <w:t>на постоянной основе.</w:t>
      </w:r>
    </w:p>
    <w:sectPr w:rsidR="005C4249" w:rsidRPr="00BF1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AD"/>
    <w:rsid w:val="0003278C"/>
    <w:rsid w:val="0003702C"/>
    <w:rsid w:val="0005319C"/>
    <w:rsid w:val="000735B7"/>
    <w:rsid w:val="0008250B"/>
    <w:rsid w:val="00094079"/>
    <w:rsid w:val="000C7D48"/>
    <w:rsid w:val="000D5E23"/>
    <w:rsid w:val="000F3CA9"/>
    <w:rsid w:val="001330CE"/>
    <w:rsid w:val="00135680"/>
    <w:rsid w:val="00154898"/>
    <w:rsid w:val="001571C6"/>
    <w:rsid w:val="00185406"/>
    <w:rsid w:val="001B6477"/>
    <w:rsid w:val="001C3098"/>
    <w:rsid w:val="001F02A4"/>
    <w:rsid w:val="001F1212"/>
    <w:rsid w:val="001F5871"/>
    <w:rsid w:val="00207729"/>
    <w:rsid w:val="00224B15"/>
    <w:rsid w:val="002365BB"/>
    <w:rsid w:val="002604AD"/>
    <w:rsid w:val="00272348"/>
    <w:rsid w:val="00275EE2"/>
    <w:rsid w:val="00283FCD"/>
    <w:rsid w:val="0029212E"/>
    <w:rsid w:val="002A795F"/>
    <w:rsid w:val="002B48C8"/>
    <w:rsid w:val="002C67AD"/>
    <w:rsid w:val="002F4BDA"/>
    <w:rsid w:val="0035471F"/>
    <w:rsid w:val="00374CBA"/>
    <w:rsid w:val="00375CE4"/>
    <w:rsid w:val="003C0839"/>
    <w:rsid w:val="003C3DFC"/>
    <w:rsid w:val="003C5888"/>
    <w:rsid w:val="003D0F96"/>
    <w:rsid w:val="003F0E5C"/>
    <w:rsid w:val="003F7F32"/>
    <w:rsid w:val="0040136F"/>
    <w:rsid w:val="0040497C"/>
    <w:rsid w:val="004516A0"/>
    <w:rsid w:val="004836BF"/>
    <w:rsid w:val="004841D6"/>
    <w:rsid w:val="00493618"/>
    <w:rsid w:val="004A2983"/>
    <w:rsid w:val="004C5891"/>
    <w:rsid w:val="004D5396"/>
    <w:rsid w:val="004D66E1"/>
    <w:rsid w:val="00534846"/>
    <w:rsid w:val="005611DA"/>
    <w:rsid w:val="00561D7B"/>
    <w:rsid w:val="0056650B"/>
    <w:rsid w:val="005745CB"/>
    <w:rsid w:val="0058448D"/>
    <w:rsid w:val="005C4249"/>
    <w:rsid w:val="005E35D5"/>
    <w:rsid w:val="00607A98"/>
    <w:rsid w:val="006102D7"/>
    <w:rsid w:val="00615A7F"/>
    <w:rsid w:val="006575D5"/>
    <w:rsid w:val="00661DD3"/>
    <w:rsid w:val="00673C0A"/>
    <w:rsid w:val="00676FBC"/>
    <w:rsid w:val="00697D10"/>
    <w:rsid w:val="006B43DE"/>
    <w:rsid w:val="006C21E7"/>
    <w:rsid w:val="006C56C6"/>
    <w:rsid w:val="006D0F03"/>
    <w:rsid w:val="00702CCD"/>
    <w:rsid w:val="0072103D"/>
    <w:rsid w:val="00725543"/>
    <w:rsid w:val="007364BD"/>
    <w:rsid w:val="007D7468"/>
    <w:rsid w:val="00803A2D"/>
    <w:rsid w:val="00823B30"/>
    <w:rsid w:val="0082601C"/>
    <w:rsid w:val="00862F66"/>
    <w:rsid w:val="00863CB5"/>
    <w:rsid w:val="008811D4"/>
    <w:rsid w:val="00886C62"/>
    <w:rsid w:val="008A3360"/>
    <w:rsid w:val="008A613D"/>
    <w:rsid w:val="008B2D7E"/>
    <w:rsid w:val="008B38F8"/>
    <w:rsid w:val="008C695E"/>
    <w:rsid w:val="008D5EFD"/>
    <w:rsid w:val="00901369"/>
    <w:rsid w:val="00916D2B"/>
    <w:rsid w:val="00922476"/>
    <w:rsid w:val="00923144"/>
    <w:rsid w:val="0094340E"/>
    <w:rsid w:val="00992FD3"/>
    <w:rsid w:val="009A01DB"/>
    <w:rsid w:val="009A1126"/>
    <w:rsid w:val="009A3C22"/>
    <w:rsid w:val="00A240C1"/>
    <w:rsid w:val="00A25EC6"/>
    <w:rsid w:val="00A33A05"/>
    <w:rsid w:val="00A509C7"/>
    <w:rsid w:val="00A831AC"/>
    <w:rsid w:val="00A93C8B"/>
    <w:rsid w:val="00AA53C1"/>
    <w:rsid w:val="00AC60D8"/>
    <w:rsid w:val="00AD23AC"/>
    <w:rsid w:val="00AE59D6"/>
    <w:rsid w:val="00AF4FA3"/>
    <w:rsid w:val="00B364EA"/>
    <w:rsid w:val="00B36F54"/>
    <w:rsid w:val="00B370AF"/>
    <w:rsid w:val="00B549B7"/>
    <w:rsid w:val="00B60F8A"/>
    <w:rsid w:val="00B67A3F"/>
    <w:rsid w:val="00B847A4"/>
    <w:rsid w:val="00BB2ACA"/>
    <w:rsid w:val="00BC0006"/>
    <w:rsid w:val="00BC0F15"/>
    <w:rsid w:val="00BD4BB5"/>
    <w:rsid w:val="00BE4A09"/>
    <w:rsid w:val="00BF16B5"/>
    <w:rsid w:val="00C57BB4"/>
    <w:rsid w:val="00C65F2F"/>
    <w:rsid w:val="00C8317C"/>
    <w:rsid w:val="00D11220"/>
    <w:rsid w:val="00D25353"/>
    <w:rsid w:val="00D427A5"/>
    <w:rsid w:val="00D50E91"/>
    <w:rsid w:val="00D64659"/>
    <w:rsid w:val="00D65B70"/>
    <w:rsid w:val="00D72FCC"/>
    <w:rsid w:val="00D75A28"/>
    <w:rsid w:val="00D85955"/>
    <w:rsid w:val="00DC3929"/>
    <w:rsid w:val="00DD73CD"/>
    <w:rsid w:val="00DE139F"/>
    <w:rsid w:val="00DE4916"/>
    <w:rsid w:val="00DE75F7"/>
    <w:rsid w:val="00DF0701"/>
    <w:rsid w:val="00DF46AF"/>
    <w:rsid w:val="00E14E7C"/>
    <w:rsid w:val="00E44D43"/>
    <w:rsid w:val="00E60D96"/>
    <w:rsid w:val="00E63718"/>
    <w:rsid w:val="00E80381"/>
    <w:rsid w:val="00EC004C"/>
    <w:rsid w:val="00EC38F3"/>
    <w:rsid w:val="00EC489A"/>
    <w:rsid w:val="00ED7CB1"/>
    <w:rsid w:val="00EE1D05"/>
    <w:rsid w:val="00EE6A21"/>
    <w:rsid w:val="00EF6653"/>
    <w:rsid w:val="00F06C3C"/>
    <w:rsid w:val="00F227F3"/>
    <w:rsid w:val="00F345D9"/>
    <w:rsid w:val="00F57EB6"/>
    <w:rsid w:val="00F75D1D"/>
    <w:rsid w:val="00FA1EDA"/>
    <w:rsid w:val="00FB1DDA"/>
    <w:rsid w:val="00FC13BF"/>
    <w:rsid w:val="00FF1AAB"/>
    <w:rsid w:val="00FF665C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3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3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F345D9"/>
    <w:rPr>
      <w:i/>
      <w:iCs/>
    </w:rPr>
  </w:style>
  <w:style w:type="paragraph" w:customStyle="1" w:styleId="ConsPlusNormal">
    <w:name w:val="ConsPlusNormal"/>
    <w:rsid w:val="00F57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3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3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F345D9"/>
    <w:rPr>
      <w:i/>
      <w:iCs/>
    </w:rPr>
  </w:style>
  <w:style w:type="paragraph" w:customStyle="1" w:styleId="ConsPlusNormal">
    <w:name w:val="ConsPlusNormal"/>
    <w:rsid w:val="00F57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Елена Давидовна</dc:creator>
  <cp:keywords/>
  <dc:description/>
  <cp:lastModifiedBy>Филипповская Елена Давидовна</cp:lastModifiedBy>
  <cp:revision>68</cp:revision>
  <cp:lastPrinted>2024-11-21T14:55:00Z</cp:lastPrinted>
  <dcterms:created xsi:type="dcterms:W3CDTF">2024-11-07T13:56:00Z</dcterms:created>
  <dcterms:modified xsi:type="dcterms:W3CDTF">2024-11-27T14:20:00Z</dcterms:modified>
</cp:coreProperties>
</file>