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CF167B" w:rsidTr="006762B4">
        <w:tc>
          <w:tcPr>
            <w:tcW w:w="9070" w:type="dxa"/>
          </w:tcPr>
          <w:p w:rsidR="00D24C1E" w:rsidRPr="00CF167B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67B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</w:t>
            </w:r>
          </w:p>
          <w:p w:rsidR="00D24C1E" w:rsidRPr="00CF167B" w:rsidRDefault="00341C19" w:rsidP="00BE5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«Развитие </w:t>
            </w:r>
            <w:r w:rsidR="00BE5450">
              <w:rPr>
                <w:rFonts w:ascii="Times New Roman" w:hAnsi="Times New Roman" w:cs="Times New Roman"/>
                <w:sz w:val="28"/>
                <w:szCs w:val="28"/>
              </w:rPr>
              <w:t>культуры в 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области» за 2024 год</w:t>
            </w:r>
          </w:p>
        </w:tc>
      </w:tr>
    </w:tbl>
    <w:p w:rsidR="00D24C1E" w:rsidRPr="00171EFF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7B5930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7B5930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930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>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F865D4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F865D4">
              <w:rPr>
                <w:bCs/>
                <w:sz w:val="24"/>
                <w:szCs w:val="24"/>
              </w:rPr>
              <w:t>9</w:t>
            </w:r>
            <w:r w:rsidRPr="007B5930">
              <w:rPr>
                <w:bCs/>
                <w:sz w:val="24"/>
                <w:szCs w:val="24"/>
              </w:rPr>
              <w:t xml:space="preserve">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470370"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470370"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341C19" w:rsidRPr="007B5930" w:rsidRDefault="00341C19" w:rsidP="00341C1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="00470370">
              <w:t xml:space="preserve"> </w:t>
            </w:r>
            <w:r w:rsidR="00470370" w:rsidRPr="00470370">
              <w:rPr>
                <w:sz w:val="24"/>
                <w:szCs w:val="24"/>
              </w:rPr>
              <w:t>Развитие туристической инфраструктуры</w:t>
            </w:r>
            <w:r w:rsidR="00F865D4">
              <w:rPr>
                <w:sz w:val="24"/>
                <w:szCs w:val="24"/>
              </w:rPr>
              <w:t xml:space="preserve"> – 0</w:t>
            </w:r>
            <w:r w:rsidRPr="007B5930">
              <w:rPr>
                <w:sz w:val="24"/>
                <w:szCs w:val="24"/>
              </w:rPr>
              <w:t>,</w:t>
            </w:r>
            <w:r w:rsidR="00F865D4">
              <w:rPr>
                <w:sz w:val="24"/>
                <w:szCs w:val="24"/>
              </w:rPr>
              <w:t>667</w:t>
            </w:r>
          </w:p>
          <w:p w:rsidR="00341C19" w:rsidRPr="00F865D4" w:rsidRDefault="00341C19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="00470370">
              <w:t xml:space="preserve"> </w:t>
            </w:r>
            <w:r w:rsidR="00470370" w:rsidRPr="00470370">
              <w:rPr>
                <w:bCs/>
                <w:sz w:val="24"/>
                <w:szCs w:val="24"/>
              </w:rPr>
              <w:t>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470370" w:rsidRDefault="00470370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  <w:p w:rsidR="00470370" w:rsidRPr="00470370" w:rsidRDefault="00470370" w:rsidP="00341C1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1.2. Уровень соответствия фактических затрат из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F865D4">
              <w:rPr>
                <w:bCs/>
                <w:sz w:val="24"/>
                <w:szCs w:val="24"/>
              </w:rPr>
              <w:t>0,880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>
              <w:t xml:space="preserve"> </w:t>
            </w:r>
            <w:r w:rsidRPr="00470370">
              <w:rPr>
                <w:sz w:val="24"/>
                <w:szCs w:val="24"/>
              </w:rPr>
              <w:t>Развитие туристической инфраструктуры</w:t>
            </w:r>
            <w:r w:rsidRPr="007B5930">
              <w:rPr>
                <w:sz w:val="24"/>
                <w:szCs w:val="24"/>
              </w:rPr>
              <w:t xml:space="preserve"> – </w:t>
            </w:r>
            <w:r w:rsidR="00F865D4">
              <w:rPr>
                <w:sz w:val="24"/>
                <w:szCs w:val="24"/>
              </w:rPr>
              <w:t>0,906</w:t>
            </w:r>
          </w:p>
          <w:p w:rsidR="00470370" w:rsidRPr="0047037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47037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  <w:p w:rsidR="00341C19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</w:tc>
      </w:tr>
      <w:tr w:rsidR="00341C19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1.3. Эффективность использования средств областного бюджета 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</w:t>
            </w:r>
          </w:p>
          <w:p w:rsidR="00341C19" w:rsidRPr="007B5930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F865D4">
              <w:rPr>
                <w:bCs/>
                <w:sz w:val="24"/>
                <w:szCs w:val="24"/>
              </w:rPr>
              <w:t>23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>
              <w:t xml:space="preserve"> </w:t>
            </w:r>
            <w:r w:rsidRPr="00470370">
              <w:rPr>
                <w:sz w:val="24"/>
                <w:szCs w:val="24"/>
              </w:rPr>
              <w:t>Развитие туристической инфраструктуры</w:t>
            </w:r>
            <w:r w:rsidRPr="007B5930">
              <w:rPr>
                <w:sz w:val="24"/>
                <w:szCs w:val="24"/>
              </w:rPr>
              <w:t xml:space="preserve"> – </w:t>
            </w:r>
            <w:r w:rsidR="00F865D4">
              <w:rPr>
                <w:sz w:val="24"/>
                <w:szCs w:val="24"/>
              </w:rPr>
              <w:t>0,736</w:t>
            </w:r>
          </w:p>
          <w:p w:rsidR="00470370" w:rsidRPr="0047037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470370" w:rsidRPr="0047037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  <w:p w:rsidR="00341C19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1.4. Уровень достижения планового значения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470370" w:rsidRPr="00470370">
              <w:rPr>
                <w:bCs/>
                <w:sz w:val="24"/>
                <w:szCs w:val="24"/>
              </w:rPr>
              <w:t xml:space="preserve"> 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470370">
              <w:rPr>
                <w:bCs/>
                <w:sz w:val="24"/>
                <w:szCs w:val="24"/>
              </w:rPr>
              <w:t>2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470370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- </w:t>
            </w:r>
            <w:proofErr w:type="gramStart"/>
            <w:r w:rsidRPr="007B5930">
              <w:rPr>
                <w:bCs/>
                <w:sz w:val="24"/>
                <w:szCs w:val="24"/>
              </w:rPr>
              <w:t>достигнут</w:t>
            </w:r>
            <w:r w:rsidR="00470370">
              <w:rPr>
                <w:bCs/>
                <w:sz w:val="24"/>
                <w:szCs w:val="24"/>
              </w:rPr>
              <w:t>ы</w:t>
            </w:r>
            <w:proofErr w:type="gramEnd"/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470370"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470370">
              <w:rPr>
                <w:bCs/>
                <w:sz w:val="24"/>
                <w:szCs w:val="24"/>
              </w:rPr>
              <w:t>4</w:t>
            </w:r>
            <w:r w:rsidR="00470370" w:rsidRPr="007B5930">
              <w:rPr>
                <w:bCs/>
                <w:sz w:val="24"/>
                <w:szCs w:val="24"/>
              </w:rPr>
              <w:t xml:space="preserve"> показател</w:t>
            </w:r>
            <w:r w:rsidR="00470370">
              <w:rPr>
                <w:bCs/>
                <w:sz w:val="24"/>
                <w:szCs w:val="24"/>
              </w:rPr>
              <w:t>я</w:t>
            </w:r>
            <w:r w:rsidR="00470370" w:rsidRPr="007B5930">
              <w:rPr>
                <w:bCs/>
                <w:sz w:val="24"/>
                <w:szCs w:val="24"/>
              </w:rPr>
              <w:t xml:space="preserve"> - достигнут</w:t>
            </w:r>
            <w:r w:rsidR="00470370">
              <w:rPr>
                <w:bCs/>
                <w:sz w:val="24"/>
                <w:szCs w:val="24"/>
              </w:rPr>
              <w:t>ы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470370"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470370" w:rsidRPr="007B5930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="00470370" w:rsidRPr="007B5930">
              <w:rPr>
                <w:bCs/>
                <w:sz w:val="24"/>
                <w:szCs w:val="24"/>
              </w:rPr>
              <w:t>предусмотрен</w:t>
            </w:r>
            <w:proofErr w:type="gramEnd"/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="00470370" w:rsidRPr="00470370">
              <w:rPr>
                <w:sz w:val="24"/>
                <w:szCs w:val="24"/>
              </w:rPr>
              <w:t xml:space="preserve"> Развитие туристической инфраструктуры</w:t>
            </w:r>
            <w:r w:rsidR="00470370">
              <w:rPr>
                <w:sz w:val="24"/>
                <w:szCs w:val="24"/>
              </w:rPr>
              <w:t xml:space="preserve"> – </w:t>
            </w:r>
            <w:r w:rsidR="00470370" w:rsidRPr="007B5930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="00470370" w:rsidRPr="007B5930">
              <w:rPr>
                <w:bCs/>
                <w:sz w:val="24"/>
                <w:szCs w:val="24"/>
              </w:rPr>
              <w:t>предусмотрен</w:t>
            </w:r>
            <w:proofErr w:type="gramEnd"/>
          </w:p>
          <w:p w:rsidR="009A15C5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="00470370" w:rsidRPr="00470370">
              <w:rPr>
                <w:bCs/>
                <w:sz w:val="24"/>
                <w:szCs w:val="24"/>
              </w:rPr>
              <w:t xml:space="preserve"> 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470370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показател</w:t>
            </w:r>
            <w:r w:rsidR="00470370">
              <w:rPr>
                <w:bCs/>
                <w:sz w:val="24"/>
                <w:szCs w:val="24"/>
              </w:rPr>
              <w:t>ь</w:t>
            </w:r>
            <w:r w:rsidR="00E86A35" w:rsidRPr="007B5930">
              <w:rPr>
                <w:bCs/>
                <w:sz w:val="24"/>
                <w:szCs w:val="24"/>
              </w:rPr>
              <w:t xml:space="preserve"> </w:t>
            </w:r>
            <w:r w:rsidR="00470370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</w:p>
          <w:p w:rsidR="0047037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B5930">
              <w:rPr>
                <w:sz w:val="24"/>
                <w:szCs w:val="24"/>
              </w:rPr>
              <w:t>.</w:t>
            </w:r>
            <w:r w:rsidRPr="00470370">
              <w:rPr>
                <w:bCs/>
                <w:sz w:val="24"/>
                <w:szCs w:val="24"/>
              </w:rPr>
              <w:t xml:space="preserve"> Сохранение культурного и исторического наследия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</w:p>
          <w:p w:rsidR="00470370" w:rsidRPr="007B5930" w:rsidRDefault="00470370" w:rsidP="00470370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B5930">
              <w:rPr>
                <w:sz w:val="24"/>
                <w:szCs w:val="24"/>
              </w:rPr>
              <w:t>.</w:t>
            </w:r>
            <w:r w:rsidRPr="00470370">
              <w:rPr>
                <w:bCs/>
                <w:sz w:val="24"/>
                <w:szCs w:val="24"/>
              </w:rPr>
              <w:t xml:space="preserve"> Развитие инфраструктуры в сфере культуры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>
              <w:rPr>
                <w:bCs/>
                <w:sz w:val="24"/>
                <w:szCs w:val="24"/>
              </w:rPr>
              <w:t xml:space="preserve">не </w:t>
            </w:r>
            <w:proofErr w:type="gramStart"/>
            <w:r>
              <w:rPr>
                <w:bCs/>
                <w:sz w:val="24"/>
                <w:szCs w:val="24"/>
              </w:rPr>
              <w:t>предусмотрен</w:t>
            </w:r>
            <w:proofErr w:type="gramEnd"/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1.5. Уровень достижения показателей проекта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9A15C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15C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>
              <w:t xml:space="preserve"> </w:t>
            </w:r>
            <w:r w:rsidRPr="00470370">
              <w:rPr>
                <w:sz w:val="24"/>
                <w:szCs w:val="24"/>
              </w:rPr>
              <w:t>Развитие туристической инфраструктуры</w:t>
            </w:r>
            <w:r w:rsidRPr="007B5930">
              <w:rPr>
                <w:sz w:val="24"/>
                <w:szCs w:val="24"/>
              </w:rPr>
              <w:t xml:space="preserve"> – 1,00</w:t>
            </w:r>
          </w:p>
          <w:p w:rsidR="00101C69" w:rsidRPr="0047037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101C69" w:rsidRPr="0047037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  <w:p w:rsidR="009A15C5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1.6. Уровень достижения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проекта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F865D4">
              <w:rPr>
                <w:bCs/>
                <w:sz w:val="24"/>
                <w:szCs w:val="24"/>
              </w:rPr>
              <w:t>23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2.</w:t>
            </w:r>
            <w:r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Pr="007B5930">
              <w:rPr>
                <w:bCs/>
                <w:sz w:val="24"/>
                <w:szCs w:val="24"/>
              </w:rPr>
              <w:t xml:space="preserve"> – 1,00 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>
              <w:t xml:space="preserve"> </w:t>
            </w:r>
            <w:r w:rsidRPr="00470370">
              <w:rPr>
                <w:sz w:val="24"/>
                <w:szCs w:val="24"/>
              </w:rPr>
              <w:t>Развитие туристической инфраструктуры</w:t>
            </w:r>
            <w:r w:rsidRPr="007B5930">
              <w:rPr>
                <w:sz w:val="24"/>
                <w:szCs w:val="24"/>
              </w:rPr>
              <w:t xml:space="preserve"> – </w:t>
            </w:r>
            <w:r w:rsidR="00F865D4">
              <w:rPr>
                <w:sz w:val="24"/>
                <w:szCs w:val="24"/>
              </w:rPr>
              <w:t>0,736</w:t>
            </w:r>
          </w:p>
          <w:p w:rsidR="00101C69" w:rsidRPr="0047037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культуры и творчества</w:t>
            </w:r>
            <w:r w:rsidRPr="007B5930">
              <w:rPr>
                <w:bCs/>
                <w:sz w:val="24"/>
                <w:szCs w:val="24"/>
              </w:rPr>
              <w:t xml:space="preserve"> – 1,00</w:t>
            </w:r>
          </w:p>
          <w:p w:rsidR="00101C69" w:rsidRPr="0047037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  <w:p w:rsidR="009A15C5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1,00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101C69" w:rsidRPr="00470370">
              <w:rPr>
                <w:bCs/>
                <w:sz w:val="24"/>
                <w:szCs w:val="24"/>
              </w:rPr>
              <w:t xml:space="preserve"> Культурная среда</w:t>
            </w:r>
            <w:r w:rsidRPr="007B5930">
              <w:rPr>
                <w:bCs/>
                <w:sz w:val="24"/>
                <w:szCs w:val="24"/>
              </w:rPr>
              <w:t xml:space="preserve"> – 0,</w:t>
            </w:r>
            <w:r w:rsidR="00F865D4">
              <w:rPr>
                <w:bCs/>
                <w:sz w:val="24"/>
                <w:szCs w:val="24"/>
              </w:rPr>
              <w:t>4020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101C69" w:rsidRPr="00470370">
              <w:rPr>
                <w:bCs/>
                <w:sz w:val="24"/>
                <w:szCs w:val="24"/>
              </w:rPr>
              <w:t xml:space="preserve"> Творческие люди</w:t>
            </w:r>
            <w:r w:rsidRPr="007B5930">
              <w:rPr>
                <w:bCs/>
                <w:sz w:val="24"/>
                <w:szCs w:val="24"/>
              </w:rPr>
              <w:t xml:space="preserve"> – 0,</w:t>
            </w:r>
            <w:r w:rsidR="00F865D4">
              <w:rPr>
                <w:bCs/>
                <w:sz w:val="24"/>
                <w:szCs w:val="24"/>
              </w:rPr>
              <w:t>0072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101C69" w:rsidRPr="00470370">
              <w:rPr>
                <w:bCs/>
                <w:sz w:val="24"/>
                <w:szCs w:val="24"/>
              </w:rPr>
              <w:t xml:space="preserve"> Цифровая культура</w:t>
            </w:r>
            <w:r w:rsidR="00F865D4">
              <w:rPr>
                <w:bCs/>
                <w:sz w:val="24"/>
                <w:szCs w:val="24"/>
              </w:rPr>
              <w:t xml:space="preserve"> – 0,0041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</w:p>
          <w:p w:rsidR="009A15C5" w:rsidRPr="007B5930" w:rsidRDefault="009A15C5" w:rsidP="009A15C5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4.</w:t>
            </w:r>
            <w:r w:rsidR="00101C69" w:rsidRPr="00470370">
              <w:rPr>
                <w:sz w:val="24"/>
                <w:szCs w:val="24"/>
              </w:rPr>
              <w:t xml:space="preserve"> Развитие туристической инфраструктуры</w:t>
            </w:r>
            <w:r w:rsidRPr="007B5930">
              <w:rPr>
                <w:sz w:val="24"/>
                <w:szCs w:val="24"/>
              </w:rPr>
              <w:t xml:space="preserve"> – 0,</w:t>
            </w:r>
            <w:r w:rsidR="00F865D4">
              <w:rPr>
                <w:sz w:val="24"/>
                <w:szCs w:val="24"/>
              </w:rPr>
              <w:t>1485</w:t>
            </w:r>
          </w:p>
          <w:p w:rsidR="009A15C5" w:rsidRDefault="009A15C5" w:rsidP="00F81412">
            <w:pPr>
              <w:pStyle w:val="ConsPlusNormal"/>
              <w:jc w:val="both"/>
              <w:rPr>
                <w:sz w:val="24"/>
                <w:szCs w:val="24"/>
              </w:rPr>
            </w:pPr>
            <w:r w:rsidRPr="007B5930">
              <w:rPr>
                <w:sz w:val="24"/>
                <w:szCs w:val="24"/>
              </w:rPr>
              <w:t>5.</w:t>
            </w:r>
            <w:r w:rsidR="00101C69" w:rsidRPr="00470370">
              <w:rPr>
                <w:bCs/>
                <w:sz w:val="24"/>
                <w:szCs w:val="24"/>
              </w:rPr>
              <w:t xml:space="preserve"> Развитие культуры и творчества</w:t>
            </w:r>
            <w:r w:rsidRPr="00F81412">
              <w:rPr>
                <w:sz w:val="24"/>
                <w:szCs w:val="24"/>
              </w:rPr>
              <w:t xml:space="preserve"> – 0,03</w:t>
            </w:r>
            <w:r w:rsidR="00F865D4">
              <w:rPr>
                <w:sz w:val="24"/>
                <w:szCs w:val="24"/>
              </w:rPr>
              <w:t>80</w:t>
            </w:r>
          </w:p>
          <w:p w:rsidR="00101C69" w:rsidRPr="0047037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470370">
              <w:rPr>
                <w:bCs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>
              <w:rPr>
                <w:bCs/>
                <w:sz w:val="24"/>
                <w:szCs w:val="24"/>
              </w:rPr>
              <w:t>0,0</w:t>
            </w:r>
            <w:r w:rsidR="00F865D4">
              <w:rPr>
                <w:bCs/>
                <w:sz w:val="24"/>
                <w:szCs w:val="24"/>
              </w:rPr>
              <w:t>061</w:t>
            </w:r>
          </w:p>
          <w:p w:rsidR="00101C69" w:rsidRPr="007B5930" w:rsidRDefault="00101C69" w:rsidP="00F865D4">
            <w:pPr>
              <w:pStyle w:val="ConsPlusNormal"/>
              <w:jc w:val="both"/>
              <w:rPr>
                <w:sz w:val="24"/>
                <w:szCs w:val="24"/>
              </w:rPr>
            </w:pPr>
            <w:r w:rsidRPr="00470370">
              <w:rPr>
                <w:bCs/>
                <w:sz w:val="24"/>
                <w:szCs w:val="24"/>
              </w:rPr>
              <w:t>7</w:t>
            </w:r>
            <w:r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 w:rsidRPr="00470370">
              <w:rPr>
                <w:bCs/>
                <w:sz w:val="24"/>
                <w:szCs w:val="24"/>
              </w:rPr>
              <w:t>Развитие инфраструктуры в сфере культуры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F865D4">
              <w:rPr>
                <w:bCs/>
                <w:sz w:val="24"/>
                <w:szCs w:val="24"/>
              </w:rPr>
              <w:t>0,</w:t>
            </w:r>
            <w:r>
              <w:rPr>
                <w:bCs/>
                <w:sz w:val="24"/>
                <w:szCs w:val="24"/>
              </w:rPr>
              <w:t>3</w:t>
            </w:r>
            <w:r w:rsidR="00F865D4">
              <w:rPr>
                <w:bCs/>
                <w:sz w:val="24"/>
                <w:szCs w:val="24"/>
              </w:rPr>
              <w:t>941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5C5" w:rsidRPr="007B5930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Ʃ(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E33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+1,0х0,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0072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+1,0х0,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0041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0,736х0,1485+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0,0х0,0380+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1,0х0,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0061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1,0х0,3</w:t>
            </w:r>
            <w:r w:rsidR="00F865D4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E338A3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9A15C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171EFF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реализации процессной части государственной программы</w:t>
            </w:r>
          </w:p>
        </w:tc>
      </w:tr>
      <w:tr w:rsidR="009A15C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2.1. Уровень достижения реализации мероприятий (результатов) комплекса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процессных мероприятий</w:t>
            </w:r>
          </w:p>
          <w:p w:rsidR="009A15C5" w:rsidRPr="007B5930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9A15C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 w:rsidR="00101C69">
              <w:rPr>
                <w:bCs/>
                <w:sz w:val="24"/>
                <w:szCs w:val="24"/>
              </w:rPr>
              <w:t> </w:t>
            </w:r>
            <w:r w:rsidR="00101C69"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86A35" w:rsidRPr="007B5930">
              <w:rPr>
                <w:bCs/>
                <w:sz w:val="24"/>
                <w:szCs w:val="24"/>
              </w:rPr>
              <w:t>1,0</w:t>
            </w:r>
            <w:r w:rsidR="00E338A3">
              <w:rPr>
                <w:bCs/>
                <w:sz w:val="24"/>
                <w:szCs w:val="24"/>
              </w:rPr>
              <w:t xml:space="preserve"> (в оценку не берем)</w:t>
            </w:r>
          </w:p>
          <w:p w:rsidR="009A15C5" w:rsidRPr="007B5930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 w:rsidR="00101C69">
              <w:t xml:space="preserve"> </w:t>
            </w:r>
            <w:r w:rsidR="00101C69"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9A15C5" w:rsidRDefault="00E86A35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="00101C69">
              <w:t xml:space="preserve"> </w:t>
            </w:r>
            <w:r w:rsidR="00101C69"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 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051E94">
              <w:rPr>
                <w:bCs/>
                <w:sz w:val="24"/>
                <w:szCs w:val="24"/>
              </w:rPr>
              <w:t>9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 xml:space="preserve">Реализация образовательных программ среднего профессионального образования и профессионального </w:t>
            </w:r>
            <w:r w:rsidRPr="00101C69">
              <w:rPr>
                <w:bCs/>
                <w:sz w:val="24"/>
                <w:szCs w:val="24"/>
              </w:rPr>
              <w:lastRenderedPageBreak/>
              <w:t>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9A15C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Уровень соответствия фактических затрат из областного бюджета 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0,994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– </w:t>
            </w:r>
            <w:r w:rsidRPr="007B5930">
              <w:rPr>
                <w:bCs/>
                <w:sz w:val="24"/>
                <w:szCs w:val="24"/>
              </w:rPr>
              <w:t>0</w:t>
            </w:r>
            <w:r w:rsidR="00051E94">
              <w:rPr>
                <w:bCs/>
                <w:sz w:val="24"/>
                <w:szCs w:val="24"/>
              </w:rPr>
              <w:t>,991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051E94">
              <w:rPr>
                <w:bCs/>
                <w:sz w:val="24"/>
                <w:szCs w:val="24"/>
              </w:rPr>
              <w:t>97</w:t>
            </w:r>
            <w:r w:rsidRPr="007B5930">
              <w:rPr>
                <w:bCs/>
                <w:sz w:val="24"/>
                <w:szCs w:val="24"/>
              </w:rPr>
              <w:t>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0,998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0,994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0,997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0,995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E86A35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2.3.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УДмкпм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УСзкпм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Pr="007B5930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051E94">
              <w:rPr>
                <w:bCs/>
                <w:sz w:val="24"/>
                <w:szCs w:val="24"/>
              </w:rPr>
              <w:t>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музыкального исполнительского </w:t>
            </w:r>
            <w:r w:rsidRPr="00101C69">
              <w:rPr>
                <w:bCs/>
                <w:sz w:val="24"/>
                <w:szCs w:val="24"/>
              </w:rPr>
              <w:lastRenderedPageBreak/>
              <w:t>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051E94">
              <w:rPr>
                <w:bCs/>
                <w:sz w:val="24"/>
                <w:szCs w:val="24"/>
              </w:rPr>
              <w:t>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051E94">
              <w:rPr>
                <w:bCs/>
                <w:sz w:val="24"/>
                <w:szCs w:val="24"/>
              </w:rPr>
              <w:t>3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51E94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051E94">
              <w:rPr>
                <w:bCs/>
                <w:sz w:val="24"/>
                <w:szCs w:val="24"/>
              </w:rPr>
              <w:t>9</w:t>
            </w:r>
            <w:r w:rsidRPr="007B5930">
              <w:rPr>
                <w:bCs/>
                <w:sz w:val="24"/>
                <w:szCs w:val="24"/>
              </w:rPr>
              <w:t>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051E94">
              <w:rPr>
                <w:bCs/>
                <w:sz w:val="24"/>
                <w:szCs w:val="24"/>
              </w:rPr>
              <w:t>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051E94">
              <w:rPr>
                <w:bCs/>
                <w:sz w:val="24"/>
                <w:szCs w:val="24"/>
              </w:rPr>
              <w:t>1</w:t>
            </w:r>
          </w:p>
          <w:p w:rsidR="00101C69" w:rsidRDefault="00101C69" w:rsidP="00101C69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E86A35" w:rsidRPr="007B5930" w:rsidRDefault="00101C69" w:rsidP="00E338A3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2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3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051E94">
              <w:rPr>
                <w:bCs/>
                <w:sz w:val="24"/>
                <w:szCs w:val="24"/>
              </w:rPr>
              <w:t xml:space="preserve"> 2</w:t>
            </w:r>
            <w:proofErr w:type="gramEnd"/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 w:rsidRPr="00101C69">
              <w:rPr>
                <w:bCs/>
                <w:sz w:val="24"/>
                <w:szCs w:val="24"/>
              </w:rPr>
              <w:t xml:space="preserve"> 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театрального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5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музыкального исполнительского искусства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 xml:space="preserve">1 </w:t>
            </w:r>
            <w:r w:rsidRPr="007B5930">
              <w:rPr>
                <w:bCs/>
                <w:sz w:val="24"/>
                <w:szCs w:val="24"/>
              </w:rPr>
              <w:t>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-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6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7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8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культуры Курской области, подведомственных учреждений и мероприятий в области искусства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051E94">
              <w:rPr>
                <w:bCs/>
                <w:sz w:val="24"/>
                <w:szCs w:val="24"/>
              </w:rPr>
              <w:t>1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B5930">
              <w:rPr>
                <w:bCs/>
                <w:sz w:val="24"/>
                <w:szCs w:val="24"/>
              </w:rPr>
              <w:t>показател</w:t>
            </w:r>
            <w:r w:rsidR="00051E94">
              <w:rPr>
                <w:bCs/>
                <w:sz w:val="24"/>
                <w:szCs w:val="24"/>
              </w:rPr>
              <w:t>ь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051E94">
              <w:rPr>
                <w:bCs/>
                <w:sz w:val="24"/>
                <w:szCs w:val="24"/>
              </w:rPr>
              <w:t xml:space="preserve">не </w:t>
            </w:r>
            <w:r w:rsidRPr="007B5930">
              <w:rPr>
                <w:bCs/>
                <w:sz w:val="24"/>
                <w:szCs w:val="24"/>
              </w:rPr>
              <w:t>достигнут</w:t>
            </w:r>
            <w:proofErr w:type="gramEnd"/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9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Сохранение и развитие кинообслужива</w:t>
            </w:r>
            <w:r>
              <w:rPr>
                <w:bCs/>
                <w:sz w:val="24"/>
                <w:szCs w:val="24"/>
              </w:rPr>
              <w:t>ния населения в Курской области</w:t>
            </w:r>
            <w:r w:rsidR="00547BC4">
              <w:rPr>
                <w:bCs/>
                <w:sz w:val="24"/>
                <w:szCs w:val="24"/>
              </w:rPr>
              <w:t xml:space="preserve"> – 1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ь - достигнут</w:t>
            </w:r>
          </w:p>
          <w:p w:rsidR="006C5F46" w:rsidRPr="006C5F46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Pr="006C5F46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.</w:t>
            </w:r>
            <w:r w:rsidRPr="00101C69">
              <w:rPr>
                <w:bCs/>
                <w:sz w:val="24"/>
                <w:szCs w:val="24"/>
              </w:rPr>
              <w:t xml:space="preserve"> Реализация образовательных программ дополнительного образования и мероприятия по их развитию в области культуры и искусства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547BC4">
              <w:rPr>
                <w:bCs/>
                <w:sz w:val="24"/>
                <w:szCs w:val="24"/>
              </w:rPr>
              <w:t>4</w:t>
            </w:r>
            <w:r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я</w:t>
            </w:r>
            <w:r w:rsidRPr="007B5930">
              <w:rPr>
                <w:bCs/>
                <w:sz w:val="24"/>
                <w:szCs w:val="24"/>
              </w:rPr>
              <w:t xml:space="preserve"> </w:t>
            </w:r>
            <w:r w:rsidR="00547BC4">
              <w:rPr>
                <w:bCs/>
                <w:sz w:val="24"/>
                <w:szCs w:val="24"/>
              </w:rPr>
              <w:t>–</w:t>
            </w:r>
            <w:r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547BC4">
              <w:rPr>
                <w:bCs/>
                <w:sz w:val="24"/>
                <w:szCs w:val="24"/>
              </w:rPr>
              <w:t xml:space="preserve"> 3</w:t>
            </w:r>
          </w:p>
          <w:p w:rsidR="00E86A35" w:rsidRPr="007B5930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1.</w:t>
            </w:r>
            <w:r w:rsidRPr="00101C69">
              <w:rPr>
                <w:bCs/>
                <w:sz w:val="24"/>
                <w:szCs w:val="24"/>
              </w:rPr>
              <w:t xml:space="preserve"> 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 w:rsidR="00E86A35" w:rsidRPr="007B5930">
              <w:rPr>
                <w:bCs/>
                <w:sz w:val="24"/>
                <w:szCs w:val="24"/>
              </w:rPr>
              <w:t xml:space="preserve"> – </w:t>
            </w:r>
            <w:r w:rsidR="00547BC4">
              <w:rPr>
                <w:bCs/>
                <w:sz w:val="24"/>
                <w:szCs w:val="24"/>
              </w:rPr>
              <w:t>9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показателей </w:t>
            </w:r>
            <w:r w:rsidR="00547BC4">
              <w:rPr>
                <w:bCs/>
                <w:sz w:val="24"/>
                <w:szCs w:val="24"/>
              </w:rPr>
              <w:t>–</w:t>
            </w:r>
            <w:r w:rsidR="00E86A35"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547BC4">
              <w:rPr>
                <w:bCs/>
                <w:sz w:val="24"/>
                <w:szCs w:val="24"/>
              </w:rPr>
              <w:t xml:space="preserve"> 8</w:t>
            </w:r>
          </w:p>
          <w:p w:rsidR="00E86A35" w:rsidRPr="007B5930" w:rsidRDefault="006C5F46" w:rsidP="00E86A35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6C5F46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2.</w:t>
            </w:r>
            <w:r w:rsidRPr="00101C69">
              <w:rPr>
                <w:bCs/>
                <w:sz w:val="24"/>
                <w:szCs w:val="24"/>
              </w:rPr>
              <w:t xml:space="preserve"> 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 w:rsidR="00547BC4">
              <w:rPr>
                <w:bCs/>
                <w:sz w:val="24"/>
                <w:szCs w:val="24"/>
              </w:rPr>
              <w:t xml:space="preserve"> – 5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ей</w:t>
            </w:r>
            <w:r w:rsidR="00E86A35" w:rsidRPr="007B5930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–</w:t>
            </w:r>
            <w:r w:rsidR="00E86A35" w:rsidRPr="007B5930">
              <w:rPr>
                <w:bCs/>
                <w:sz w:val="24"/>
                <w:szCs w:val="24"/>
              </w:rPr>
              <w:t xml:space="preserve"> достигнуты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E86A35" w:rsidRPr="007B5930" w:rsidRDefault="00086FBC" w:rsidP="00547BC4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>3.</w:t>
            </w:r>
            <w:r w:rsidRPr="00101C69">
              <w:rPr>
                <w:bCs/>
                <w:sz w:val="24"/>
                <w:szCs w:val="24"/>
              </w:rPr>
              <w:t xml:space="preserve"> Развитие доступной туристской среды</w:t>
            </w:r>
            <w:r w:rsidR="00E86A35" w:rsidRPr="007B5930">
              <w:rPr>
                <w:bCs/>
                <w:sz w:val="24"/>
                <w:szCs w:val="24"/>
              </w:rPr>
              <w:t xml:space="preserve"> – </w:t>
            </w:r>
            <w:r w:rsidR="00547BC4">
              <w:rPr>
                <w:bCs/>
                <w:sz w:val="24"/>
                <w:szCs w:val="24"/>
              </w:rPr>
              <w:t>1</w:t>
            </w:r>
            <w:r w:rsidR="00E86A35" w:rsidRPr="007B5930">
              <w:rPr>
                <w:bCs/>
                <w:sz w:val="24"/>
                <w:szCs w:val="24"/>
              </w:rPr>
              <w:t xml:space="preserve"> показател</w:t>
            </w:r>
            <w:r w:rsidR="00547BC4">
              <w:rPr>
                <w:bCs/>
                <w:sz w:val="24"/>
                <w:szCs w:val="24"/>
              </w:rPr>
              <w:t>ь</w:t>
            </w:r>
            <w:r w:rsidR="00E86A35" w:rsidRPr="007B5930">
              <w:rPr>
                <w:bCs/>
                <w:sz w:val="24"/>
                <w:szCs w:val="24"/>
              </w:rPr>
              <w:t xml:space="preserve"> - достигнут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 Уровень достижения показателей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Ʃ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i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N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BF7E5F">
              <w:rPr>
                <w:bCs/>
                <w:sz w:val="24"/>
                <w:szCs w:val="24"/>
              </w:rPr>
              <w:t>0,99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BF7E5F">
              <w:rPr>
                <w:bCs/>
                <w:sz w:val="24"/>
                <w:szCs w:val="24"/>
              </w:rPr>
              <w:t>7</w:t>
            </w:r>
            <w:r w:rsidR="00A66FD7">
              <w:rPr>
                <w:bCs/>
                <w:sz w:val="24"/>
                <w:szCs w:val="24"/>
              </w:rPr>
              <w:t>1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A66FD7">
              <w:rPr>
                <w:bCs/>
                <w:sz w:val="24"/>
                <w:szCs w:val="24"/>
              </w:rPr>
              <w:t>89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0,</w:t>
            </w:r>
            <w:r w:rsidR="00A66FD7">
              <w:rPr>
                <w:bCs/>
                <w:sz w:val="24"/>
                <w:szCs w:val="24"/>
              </w:rPr>
              <w:t>6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BF7E5F">
              <w:rPr>
                <w:bCs/>
                <w:sz w:val="24"/>
                <w:szCs w:val="24"/>
              </w:rPr>
              <w:t>0,92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66FD7">
              <w:rPr>
                <w:bCs/>
                <w:sz w:val="24"/>
                <w:szCs w:val="24"/>
              </w:rPr>
              <w:t>0</w:t>
            </w:r>
            <w:r w:rsidRPr="007B5930">
              <w:rPr>
                <w:bCs/>
                <w:sz w:val="24"/>
                <w:szCs w:val="24"/>
              </w:rPr>
              <w:t>,</w:t>
            </w:r>
            <w:r w:rsidR="00A66FD7">
              <w:rPr>
                <w:bCs/>
                <w:sz w:val="24"/>
                <w:szCs w:val="24"/>
              </w:rPr>
              <w:t>99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E86A35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F7E5F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2.6. Уровень достижения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комплекса процессных мероприятий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УДпкпм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Эис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кпм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lastRenderedPageBreak/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 xml:space="preserve">Обеспечение деятельности Министерства по </w:t>
            </w:r>
            <w:r w:rsidRPr="00101C69">
              <w:rPr>
                <w:bCs/>
                <w:sz w:val="24"/>
                <w:szCs w:val="24"/>
              </w:rPr>
              <w:lastRenderedPageBreak/>
              <w:t>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A73D66">
              <w:rPr>
                <w:bCs/>
                <w:sz w:val="24"/>
                <w:szCs w:val="24"/>
              </w:rPr>
              <w:t>0,99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0,72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A73D66">
              <w:rPr>
                <w:bCs/>
                <w:sz w:val="24"/>
                <w:szCs w:val="24"/>
              </w:rPr>
              <w:t>1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0,92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0,54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A73D66">
              <w:rPr>
                <w:bCs/>
                <w:sz w:val="24"/>
                <w:szCs w:val="24"/>
              </w:rPr>
              <w:t>1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A73D66">
              <w:rPr>
                <w:bCs/>
                <w:sz w:val="24"/>
                <w:szCs w:val="24"/>
              </w:rPr>
              <w:t>0,92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>– 1,0</w:t>
            </w:r>
            <w:r w:rsidR="00E338A3">
              <w:rPr>
                <w:bCs/>
                <w:sz w:val="24"/>
                <w:szCs w:val="24"/>
              </w:rPr>
              <w:t xml:space="preserve">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E86A35" w:rsidRPr="007B5930" w:rsidRDefault="006C5F46" w:rsidP="00003D8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3D66">
              <w:rPr>
                <w:bCs/>
                <w:sz w:val="24"/>
                <w:szCs w:val="24"/>
              </w:rPr>
              <w:t>– 1,0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Коэффициент значимости комплекса процессных мероприятий в процессной части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 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по государственной охране объектов культурного наследия Курской области и подведомственных учреждений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7B5930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2.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библиотечного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003D86">
              <w:rPr>
                <w:bCs/>
                <w:sz w:val="24"/>
                <w:szCs w:val="24"/>
              </w:rPr>
              <w:t>686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7B5930">
              <w:rPr>
                <w:bCs/>
                <w:sz w:val="24"/>
                <w:szCs w:val="24"/>
              </w:rPr>
              <w:t>3.</w:t>
            </w:r>
            <w:r>
              <w:t xml:space="preserve"> </w:t>
            </w:r>
            <w:r w:rsidRPr="00101C69">
              <w:rPr>
                <w:bCs/>
                <w:sz w:val="24"/>
                <w:szCs w:val="24"/>
              </w:rPr>
              <w:t>Развитие музейного дела в Курской области</w:t>
            </w:r>
            <w:r w:rsidRPr="007B5930">
              <w:rPr>
                <w:bCs/>
                <w:sz w:val="24"/>
                <w:szCs w:val="24"/>
              </w:rPr>
              <w:t xml:space="preserve"> – </w:t>
            </w:r>
            <w:r w:rsidR="00DA4CC2">
              <w:rPr>
                <w:bCs/>
                <w:sz w:val="24"/>
                <w:szCs w:val="24"/>
              </w:rPr>
              <w:t>0,</w:t>
            </w:r>
            <w:r w:rsidR="00003D86">
              <w:rPr>
                <w:bCs/>
                <w:sz w:val="24"/>
                <w:szCs w:val="24"/>
              </w:rPr>
              <w:t>2033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Pr="00101C69">
              <w:rPr>
                <w:bCs/>
                <w:sz w:val="24"/>
                <w:szCs w:val="24"/>
              </w:rPr>
              <w:t>Сохранение и развитие театрального дела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003D86">
              <w:rPr>
                <w:bCs/>
                <w:sz w:val="24"/>
                <w:szCs w:val="24"/>
              </w:rPr>
              <w:t>0,0912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101C69">
              <w:rPr>
                <w:bCs/>
                <w:sz w:val="24"/>
                <w:szCs w:val="24"/>
              </w:rPr>
              <w:t>Сохранение и развитие музыкального исполнительского искусства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0,1</w:t>
            </w:r>
            <w:r w:rsidR="00003D86">
              <w:rPr>
                <w:bCs/>
                <w:sz w:val="24"/>
                <w:szCs w:val="24"/>
              </w:rPr>
              <w:t>337</w:t>
            </w:r>
          </w:p>
          <w:p w:rsidR="0023551D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101C69">
              <w:rPr>
                <w:bCs/>
                <w:sz w:val="24"/>
                <w:szCs w:val="24"/>
              </w:rPr>
              <w:t xml:space="preserve">Сохранение и развитие </w:t>
            </w:r>
            <w:proofErr w:type="gramStart"/>
            <w:r w:rsidRPr="00101C69">
              <w:rPr>
                <w:bCs/>
                <w:sz w:val="24"/>
                <w:szCs w:val="24"/>
              </w:rPr>
              <w:t>традиционной</w:t>
            </w:r>
            <w:proofErr w:type="gramEnd"/>
            <w:r w:rsidRPr="00101C69">
              <w:rPr>
                <w:bCs/>
                <w:sz w:val="24"/>
                <w:szCs w:val="24"/>
              </w:rPr>
              <w:t xml:space="preserve"> народной культуры, нематериального культурного наследия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003D86">
              <w:rPr>
                <w:bCs/>
                <w:sz w:val="24"/>
                <w:szCs w:val="24"/>
              </w:rPr>
              <w:t>615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Pr="00101C69">
              <w:rPr>
                <w:bCs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</w:t>
            </w:r>
            <w:r w:rsidR="0023551D" w:rsidRPr="0023551D">
              <w:rPr>
                <w:bCs/>
                <w:sz w:val="24"/>
                <w:szCs w:val="24"/>
              </w:rPr>
              <w:t>111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8.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культуры Курской области, подведомственных учреждений и мероприятий в области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101C69">
              <w:rPr>
                <w:bCs/>
                <w:sz w:val="24"/>
                <w:szCs w:val="24"/>
              </w:rPr>
              <w:t>Сохранение и развитие кинообслужива</w:t>
            </w:r>
            <w:r>
              <w:rPr>
                <w:bCs/>
                <w:sz w:val="24"/>
                <w:szCs w:val="24"/>
              </w:rPr>
              <w:t xml:space="preserve">ния населения в Курской области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0,01</w:t>
            </w:r>
            <w:r w:rsidR="0023551D" w:rsidRPr="0023551D">
              <w:rPr>
                <w:bCs/>
                <w:sz w:val="24"/>
                <w:szCs w:val="24"/>
              </w:rPr>
              <w:t>76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</w:t>
            </w:r>
            <w:r w:rsidR="0023551D" w:rsidRPr="0023551D">
              <w:rPr>
                <w:bCs/>
                <w:sz w:val="24"/>
                <w:szCs w:val="24"/>
              </w:rPr>
              <w:t>2417</w:t>
            </w:r>
          </w:p>
          <w:p w:rsidR="006C5F46" w:rsidRPr="0023551D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11. </w:t>
            </w:r>
            <w:r w:rsidRPr="00101C69">
              <w:rPr>
                <w:bCs/>
                <w:sz w:val="24"/>
                <w:szCs w:val="24"/>
              </w:rPr>
              <w:t>Реализация образовательных программ среднего профессионального образования и профессионального обучения в области культуры и искусства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0,1</w:t>
            </w:r>
            <w:r w:rsidR="0023551D" w:rsidRPr="0023551D">
              <w:rPr>
                <w:bCs/>
                <w:sz w:val="24"/>
                <w:szCs w:val="24"/>
              </w:rPr>
              <w:t>705</w:t>
            </w:r>
          </w:p>
          <w:p w:rsidR="006C5F46" w:rsidRDefault="006C5F46" w:rsidP="006C5F4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12. </w:t>
            </w:r>
            <w:r w:rsidRPr="00101C69">
              <w:rPr>
                <w:bCs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E338A3">
              <w:rPr>
                <w:bCs/>
                <w:sz w:val="24"/>
                <w:szCs w:val="24"/>
              </w:rPr>
              <w:t>(в оценку не берем)</w:t>
            </w:r>
          </w:p>
          <w:p w:rsidR="006C5F46" w:rsidRPr="006C5F46" w:rsidRDefault="006C5F46" w:rsidP="0023551D">
            <w:pPr>
              <w:pStyle w:val="ConsPlusNormal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  <w:r w:rsidRPr="00101C69">
              <w:rPr>
                <w:bCs/>
                <w:sz w:val="24"/>
                <w:szCs w:val="24"/>
              </w:rPr>
              <w:t>Развитие доступной туристской среды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5930">
              <w:rPr>
                <w:bCs/>
                <w:sz w:val="24"/>
                <w:szCs w:val="24"/>
              </w:rPr>
              <w:t xml:space="preserve">– </w:t>
            </w:r>
            <w:r w:rsidR="00DA4CC2">
              <w:rPr>
                <w:bCs/>
                <w:sz w:val="24"/>
                <w:szCs w:val="24"/>
              </w:rPr>
              <w:t>0,00</w:t>
            </w:r>
            <w:r w:rsidR="0023551D"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30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Уровень достижения реализации процессной части государственной программы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ind w:left="1214" w:hanging="12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="007B5930" w:rsidRPr="007B593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Ʃ(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УДкпм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r w:rsidR="00171EF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F46" w:rsidRPr="00DA4CC2" w:rsidRDefault="00DA4CC2" w:rsidP="00D6561D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r w:rsidRPr="007B5930">
              <w:rPr>
                <w:sz w:val="24"/>
                <w:szCs w:val="24"/>
              </w:rPr>
              <w:t>УДпрцч</w:t>
            </w:r>
            <w:proofErr w:type="spellEnd"/>
            <w:r w:rsidRPr="007B5930">
              <w:rPr>
                <w:sz w:val="24"/>
                <w:szCs w:val="24"/>
              </w:rPr>
              <w:t>=</w:t>
            </w:r>
            <w:r>
              <w:rPr>
                <w:bCs/>
                <w:sz w:val="24"/>
                <w:szCs w:val="24"/>
              </w:rPr>
              <w:t>0,99х</w:t>
            </w:r>
            <w:proofErr w:type="gramStart"/>
            <w:r>
              <w:rPr>
                <w:bCs/>
                <w:sz w:val="24"/>
                <w:szCs w:val="24"/>
              </w:rPr>
              <w:t>0</w:t>
            </w:r>
            <w:proofErr w:type="gramEnd"/>
            <w:r>
              <w:rPr>
                <w:bCs/>
                <w:sz w:val="24"/>
                <w:szCs w:val="24"/>
              </w:rPr>
              <w:t>,0</w:t>
            </w:r>
            <w:r w:rsidR="0023551D" w:rsidRPr="0023551D">
              <w:rPr>
                <w:bCs/>
                <w:sz w:val="24"/>
                <w:szCs w:val="24"/>
              </w:rPr>
              <w:t xml:space="preserve">686 </w:t>
            </w:r>
            <w:r>
              <w:rPr>
                <w:bCs/>
                <w:sz w:val="24"/>
                <w:szCs w:val="24"/>
              </w:rPr>
              <w:t>+</w:t>
            </w:r>
            <w:r w:rsidR="0023551D" w:rsidRPr="0023551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="007B5930" w:rsidRPr="00F81412">
              <w:rPr>
                <w:bCs/>
                <w:sz w:val="24"/>
                <w:szCs w:val="24"/>
              </w:rPr>
              <w:t>,0х0,</w:t>
            </w:r>
            <w:r w:rsidR="0023551D" w:rsidRPr="0023551D">
              <w:rPr>
                <w:bCs/>
                <w:sz w:val="24"/>
                <w:szCs w:val="24"/>
              </w:rPr>
              <w:t>2033</w:t>
            </w:r>
            <w:r w:rsidR="007B5930" w:rsidRPr="00F81412">
              <w:rPr>
                <w:bCs/>
                <w:sz w:val="24"/>
                <w:szCs w:val="24"/>
              </w:rPr>
              <w:t xml:space="preserve"> + </w:t>
            </w:r>
            <w:r>
              <w:rPr>
                <w:bCs/>
                <w:sz w:val="24"/>
                <w:szCs w:val="24"/>
              </w:rPr>
              <w:t>0,72х0,0</w:t>
            </w:r>
            <w:r w:rsidR="0023551D" w:rsidRPr="0023551D">
              <w:rPr>
                <w:bCs/>
                <w:sz w:val="24"/>
                <w:szCs w:val="24"/>
              </w:rPr>
              <w:t>912</w:t>
            </w:r>
            <w:r>
              <w:rPr>
                <w:bCs/>
                <w:sz w:val="24"/>
                <w:szCs w:val="24"/>
              </w:rPr>
              <w:t xml:space="preserve"> +1,01х0,1</w:t>
            </w:r>
            <w:r w:rsidR="0023551D" w:rsidRPr="0023551D">
              <w:rPr>
                <w:bCs/>
                <w:sz w:val="24"/>
                <w:szCs w:val="24"/>
              </w:rPr>
              <w:t xml:space="preserve">337 </w:t>
            </w:r>
            <w:r>
              <w:rPr>
                <w:bCs/>
                <w:sz w:val="24"/>
                <w:szCs w:val="24"/>
              </w:rPr>
              <w:t>+0,92х0,0</w:t>
            </w:r>
            <w:r w:rsidR="0023551D" w:rsidRPr="005F62D5">
              <w:rPr>
                <w:bCs/>
                <w:sz w:val="24"/>
                <w:szCs w:val="24"/>
              </w:rPr>
              <w:t>615</w:t>
            </w:r>
            <w:r>
              <w:rPr>
                <w:bCs/>
                <w:sz w:val="24"/>
                <w:szCs w:val="24"/>
              </w:rPr>
              <w:t xml:space="preserve"> +1,00</w:t>
            </w:r>
            <w:r w:rsidR="00E347E1">
              <w:rPr>
                <w:bCs/>
                <w:sz w:val="24"/>
                <w:szCs w:val="24"/>
              </w:rPr>
              <w:t>х0,0</w:t>
            </w:r>
            <w:r w:rsidR="0023551D" w:rsidRPr="005F62D5">
              <w:rPr>
                <w:bCs/>
                <w:sz w:val="24"/>
                <w:szCs w:val="24"/>
              </w:rPr>
              <w:t xml:space="preserve">111 </w:t>
            </w:r>
            <w:r w:rsidR="00E347E1">
              <w:rPr>
                <w:bCs/>
                <w:sz w:val="24"/>
                <w:szCs w:val="24"/>
              </w:rPr>
              <w:t>+ 1,01х 0,01</w:t>
            </w:r>
            <w:r w:rsidR="0023551D" w:rsidRPr="005F62D5">
              <w:rPr>
                <w:bCs/>
                <w:sz w:val="24"/>
                <w:szCs w:val="24"/>
              </w:rPr>
              <w:t>76</w:t>
            </w:r>
            <w:r w:rsidR="00E347E1">
              <w:rPr>
                <w:bCs/>
                <w:sz w:val="24"/>
                <w:szCs w:val="24"/>
              </w:rPr>
              <w:t xml:space="preserve"> + 0,92</w:t>
            </w:r>
            <w:r w:rsidR="007B5930" w:rsidRPr="00F81412">
              <w:rPr>
                <w:bCs/>
                <w:sz w:val="24"/>
                <w:szCs w:val="24"/>
              </w:rPr>
              <w:t>х0,</w:t>
            </w:r>
            <w:r w:rsidR="0023551D" w:rsidRPr="005F62D5">
              <w:rPr>
                <w:bCs/>
                <w:sz w:val="24"/>
                <w:szCs w:val="24"/>
              </w:rPr>
              <w:t>2417</w:t>
            </w:r>
            <w:r w:rsidR="00E347E1">
              <w:rPr>
                <w:bCs/>
                <w:sz w:val="24"/>
                <w:szCs w:val="24"/>
              </w:rPr>
              <w:t xml:space="preserve"> +1,00х0,1</w:t>
            </w:r>
            <w:r w:rsidR="0023551D" w:rsidRPr="005F62D5">
              <w:rPr>
                <w:bCs/>
                <w:sz w:val="24"/>
                <w:szCs w:val="24"/>
              </w:rPr>
              <w:t>705</w:t>
            </w:r>
            <w:r w:rsidR="00E347E1">
              <w:rPr>
                <w:bCs/>
                <w:sz w:val="24"/>
                <w:szCs w:val="24"/>
              </w:rPr>
              <w:t xml:space="preserve"> +</w:t>
            </w:r>
            <w:r w:rsidR="005F62D5" w:rsidRPr="005F62D5">
              <w:rPr>
                <w:bCs/>
                <w:sz w:val="24"/>
                <w:szCs w:val="24"/>
              </w:rPr>
              <w:t>1</w:t>
            </w:r>
            <w:r w:rsidR="005F62D5">
              <w:rPr>
                <w:bCs/>
                <w:sz w:val="24"/>
                <w:szCs w:val="24"/>
              </w:rPr>
              <w:t>,</w:t>
            </w:r>
            <w:r w:rsidR="00E347E1">
              <w:rPr>
                <w:bCs/>
                <w:sz w:val="24"/>
                <w:szCs w:val="24"/>
              </w:rPr>
              <w:t>0х0,00</w:t>
            </w:r>
            <w:r w:rsidR="005F62D5">
              <w:rPr>
                <w:bCs/>
                <w:sz w:val="24"/>
                <w:szCs w:val="24"/>
              </w:rPr>
              <w:t>10</w:t>
            </w:r>
            <w:r w:rsidR="007B5930" w:rsidRPr="00F81412">
              <w:rPr>
                <w:bCs/>
                <w:sz w:val="24"/>
                <w:szCs w:val="24"/>
              </w:rPr>
              <w:t xml:space="preserve"> =</w:t>
            </w:r>
            <w:r w:rsidR="00D6561D">
              <w:rPr>
                <w:bCs/>
                <w:sz w:val="24"/>
                <w:szCs w:val="24"/>
              </w:rPr>
              <w:t xml:space="preserve"> 0,0679 + 0,2033 + 0,0657 + 0,1350 + 0,0566 + 0,0111 + 0,0178 + 0,2224 + 0,1705 + 0,0010=0,9513</w:t>
            </w:r>
          </w:p>
        </w:tc>
      </w:tr>
      <w:tr w:rsidR="00E86A35" w:rsidRPr="00171EFF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171EFF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EFF">
              <w:rPr>
                <w:rFonts w:ascii="Times New Roman" w:hAnsi="Times New Roman" w:cs="Times New Roman"/>
                <w:sz w:val="28"/>
                <w:szCs w:val="28"/>
              </w:rPr>
              <w:t>3. Оценка эффективности реализации государственной программы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6C5F4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значения достигнуты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 xml:space="preserve"> по 7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3.2. Уровень достижения показателей государственной программы</w:t>
            </w:r>
          </w:p>
          <w:p w:rsidR="00E86A35" w:rsidRPr="007B5930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86A35" w:rsidRPr="007B5930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ƩУДпгп</w:t>
            </w:r>
            <w:proofErr w:type="spellEnd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</w:p>
          <w:p w:rsidR="00E86A35" w:rsidRPr="007B5930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86A35" w:rsidRPr="007B5930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 = 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 Коэффициент значимости процессной части для достижения целей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E34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= 0,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6967</w:t>
            </w:r>
          </w:p>
        </w:tc>
      </w:tr>
      <w:tr w:rsidR="00E86A35" w:rsidRPr="007B5930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4. Уровень достижения реализации государственной программы</w:t>
            </w:r>
          </w:p>
          <w:p w:rsidR="00E86A35" w:rsidRPr="007B5930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+ 0,5 х (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B59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прцч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7B5930" w:rsidRDefault="007B5930" w:rsidP="00D65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= 0,5х</w:t>
            </w:r>
            <w:proofErr w:type="gramStart"/>
            <w:r w:rsidR="00E34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E347E1">
              <w:rPr>
                <w:rFonts w:ascii="Times New Roman" w:hAnsi="Times New Roman" w:cs="Times New Roman"/>
                <w:sz w:val="24"/>
                <w:szCs w:val="24"/>
              </w:rPr>
              <w:t>,97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+ 0,5х (</w:t>
            </w:r>
            <w:r w:rsidR="00E347E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>х0,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6967</w:t>
            </w:r>
            <w:r w:rsidRPr="007B5930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 xml:space="preserve">0,485+ 0,5х (0,2942+0,6619)  = </w:t>
            </w:r>
            <w:r w:rsidR="0066558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D65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1" w:name="_GoBack"/>
            <w:bookmarkEnd w:id="1"/>
          </w:p>
        </w:tc>
      </w:tr>
    </w:tbl>
    <w:p w:rsidR="00D24C1E" w:rsidRPr="00CF167B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/>
    <w:sectPr w:rsidR="0051191E" w:rsidSect="00252D94">
      <w:headerReference w:type="default" r:id="rId7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05" w:rsidRDefault="00B95C05" w:rsidP="00D24C1E">
      <w:pPr>
        <w:spacing w:after="0" w:line="240" w:lineRule="auto"/>
      </w:pPr>
      <w:r>
        <w:separator/>
      </w:r>
    </w:p>
  </w:endnote>
  <w:endnote w:type="continuationSeparator" w:id="0">
    <w:p w:rsidR="00B95C05" w:rsidRDefault="00B95C05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05" w:rsidRDefault="00B95C05" w:rsidP="00D24C1E">
      <w:pPr>
        <w:spacing w:after="0" w:line="240" w:lineRule="auto"/>
      </w:pPr>
      <w:r>
        <w:separator/>
      </w:r>
    </w:p>
  </w:footnote>
  <w:footnote w:type="continuationSeparator" w:id="0">
    <w:p w:rsidR="00B95C05" w:rsidRDefault="00B95C05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B95C05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81412">
          <w:fldChar w:fldCharType="begin"/>
        </w:r>
        <w:r w:rsidR="00F81412">
          <w:instrText xml:space="preserve"> PAGE   \* MERGEFORMAT </w:instrText>
        </w:r>
        <w:r w:rsidR="00F81412">
          <w:fldChar w:fldCharType="separate"/>
        </w:r>
        <w:r w:rsidR="00D6561D">
          <w:rPr>
            <w:noProof/>
          </w:rPr>
          <w:t>8</w:t>
        </w:r>
        <w:r w:rsidR="00F81412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E"/>
    <w:rsid w:val="00003D86"/>
    <w:rsid w:val="00051E94"/>
    <w:rsid w:val="00065A65"/>
    <w:rsid w:val="0008329A"/>
    <w:rsid w:val="00086FBC"/>
    <w:rsid w:val="00101C69"/>
    <w:rsid w:val="00171EFF"/>
    <w:rsid w:val="00194A01"/>
    <w:rsid w:val="0023044A"/>
    <w:rsid w:val="0023551D"/>
    <w:rsid w:val="00252D94"/>
    <w:rsid w:val="002579B4"/>
    <w:rsid w:val="00341C19"/>
    <w:rsid w:val="00360BD8"/>
    <w:rsid w:val="00372C26"/>
    <w:rsid w:val="00470370"/>
    <w:rsid w:val="00486A7F"/>
    <w:rsid w:val="004F23AD"/>
    <w:rsid w:val="0051191E"/>
    <w:rsid w:val="00512CFA"/>
    <w:rsid w:val="00547BC4"/>
    <w:rsid w:val="005F62D5"/>
    <w:rsid w:val="0066558C"/>
    <w:rsid w:val="006762B4"/>
    <w:rsid w:val="006C5F46"/>
    <w:rsid w:val="007B5930"/>
    <w:rsid w:val="008403CA"/>
    <w:rsid w:val="008F0D7B"/>
    <w:rsid w:val="009A15C5"/>
    <w:rsid w:val="009C5AC6"/>
    <w:rsid w:val="00A66FD7"/>
    <w:rsid w:val="00A73D66"/>
    <w:rsid w:val="00AE2DBC"/>
    <w:rsid w:val="00B95C05"/>
    <w:rsid w:val="00BE5450"/>
    <w:rsid w:val="00BF7E5F"/>
    <w:rsid w:val="00D24C1E"/>
    <w:rsid w:val="00D6561D"/>
    <w:rsid w:val="00DA4CC2"/>
    <w:rsid w:val="00DF794B"/>
    <w:rsid w:val="00E338A3"/>
    <w:rsid w:val="00E347E1"/>
    <w:rsid w:val="00E72007"/>
    <w:rsid w:val="00E86A35"/>
    <w:rsid w:val="00F81412"/>
    <w:rsid w:val="00F865D4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Пользователь</cp:lastModifiedBy>
  <cp:revision>4</cp:revision>
  <cp:lastPrinted>2025-02-26T15:02:00Z</cp:lastPrinted>
  <dcterms:created xsi:type="dcterms:W3CDTF">2025-03-06T11:06:00Z</dcterms:created>
  <dcterms:modified xsi:type="dcterms:W3CDTF">2025-07-25T12:30:00Z</dcterms:modified>
</cp:coreProperties>
</file>