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60" w:rsidRDefault="00657D60" w:rsidP="00657D60">
      <w:pPr>
        <w:jc w:val="right"/>
        <w:rPr>
          <w:sz w:val="24"/>
        </w:rPr>
      </w:pPr>
    </w:p>
    <w:p w:rsidR="00AD2DE8" w:rsidRDefault="00AD2DE8" w:rsidP="00466CD1">
      <w:pPr>
        <w:tabs>
          <w:tab w:val="left" w:pos="567"/>
        </w:tabs>
        <w:ind w:right="3968"/>
        <w:rPr>
          <w:sz w:val="24"/>
        </w:rPr>
      </w:pPr>
    </w:p>
    <w:p w:rsidR="004C2837" w:rsidRDefault="004C2837" w:rsidP="00466CD1">
      <w:pPr>
        <w:tabs>
          <w:tab w:val="left" w:pos="567"/>
        </w:tabs>
        <w:ind w:right="3968"/>
        <w:rPr>
          <w:sz w:val="24"/>
        </w:rPr>
      </w:pPr>
    </w:p>
    <w:p w:rsidR="004C2837" w:rsidRDefault="004C2837" w:rsidP="00466CD1">
      <w:pPr>
        <w:tabs>
          <w:tab w:val="left" w:pos="567"/>
        </w:tabs>
        <w:ind w:right="3968"/>
        <w:rPr>
          <w:sz w:val="24"/>
        </w:rPr>
      </w:pPr>
    </w:p>
    <w:p w:rsidR="004C2837" w:rsidRDefault="004C2837" w:rsidP="00466CD1">
      <w:pPr>
        <w:tabs>
          <w:tab w:val="left" w:pos="567"/>
        </w:tabs>
        <w:ind w:right="3968"/>
        <w:rPr>
          <w:sz w:val="24"/>
        </w:rPr>
      </w:pPr>
    </w:p>
    <w:p w:rsidR="004C2837" w:rsidRDefault="004C2837" w:rsidP="00466CD1">
      <w:pPr>
        <w:tabs>
          <w:tab w:val="left" w:pos="567"/>
        </w:tabs>
        <w:ind w:right="3968"/>
        <w:rPr>
          <w:sz w:val="24"/>
        </w:rPr>
      </w:pPr>
    </w:p>
    <w:p w:rsidR="004C2837" w:rsidRDefault="004C2837" w:rsidP="00466CD1">
      <w:pPr>
        <w:tabs>
          <w:tab w:val="left" w:pos="567"/>
        </w:tabs>
        <w:ind w:right="3968"/>
        <w:rPr>
          <w:sz w:val="24"/>
        </w:rPr>
      </w:pPr>
    </w:p>
    <w:p w:rsidR="004C2837" w:rsidRDefault="004C2837" w:rsidP="00466CD1">
      <w:pPr>
        <w:tabs>
          <w:tab w:val="left" w:pos="567"/>
        </w:tabs>
        <w:ind w:right="3968"/>
        <w:rPr>
          <w:sz w:val="24"/>
        </w:rPr>
      </w:pPr>
    </w:p>
    <w:p w:rsidR="004C2837" w:rsidRDefault="004C2837" w:rsidP="00466CD1">
      <w:pPr>
        <w:tabs>
          <w:tab w:val="left" w:pos="567"/>
        </w:tabs>
        <w:ind w:right="3968"/>
        <w:rPr>
          <w:sz w:val="24"/>
        </w:rPr>
      </w:pPr>
    </w:p>
    <w:p w:rsidR="004C2837" w:rsidRPr="0033234F" w:rsidRDefault="004C2837" w:rsidP="00466CD1">
      <w:pPr>
        <w:tabs>
          <w:tab w:val="left" w:pos="567"/>
        </w:tabs>
        <w:ind w:right="3968"/>
        <w:rPr>
          <w:sz w:val="10"/>
          <w:szCs w:val="10"/>
        </w:rPr>
      </w:pPr>
    </w:p>
    <w:p w:rsidR="00057DF4" w:rsidRPr="00A864D9" w:rsidRDefault="0003429E" w:rsidP="00C24E1E">
      <w:pPr>
        <w:ind w:right="-1"/>
        <w:jc w:val="center"/>
        <w:rPr>
          <w:b/>
          <w:sz w:val="27"/>
          <w:szCs w:val="27"/>
        </w:rPr>
      </w:pPr>
      <w:r w:rsidRPr="00A864D9">
        <w:rPr>
          <w:b/>
          <w:sz w:val="27"/>
          <w:szCs w:val="27"/>
        </w:rPr>
        <w:t xml:space="preserve">Об утверждении Порядка </w:t>
      </w:r>
      <w:r w:rsidR="00F05664" w:rsidRPr="00A864D9">
        <w:rPr>
          <w:b/>
          <w:sz w:val="27"/>
          <w:szCs w:val="27"/>
        </w:rPr>
        <w:t xml:space="preserve">предоставления </w:t>
      </w:r>
      <w:r w:rsidR="00E152B6">
        <w:rPr>
          <w:b/>
          <w:sz w:val="27"/>
          <w:szCs w:val="27"/>
        </w:rPr>
        <w:t>из</w:t>
      </w:r>
      <w:r w:rsidR="00F05664" w:rsidRPr="00A864D9">
        <w:rPr>
          <w:b/>
          <w:sz w:val="27"/>
          <w:szCs w:val="27"/>
        </w:rPr>
        <w:t xml:space="preserve"> областного бюджета субсидий </w:t>
      </w:r>
      <w:r w:rsidR="00057DF4" w:rsidRPr="00A864D9">
        <w:rPr>
          <w:b/>
          <w:sz w:val="27"/>
          <w:szCs w:val="27"/>
        </w:rPr>
        <w:t xml:space="preserve">на возмещение </w:t>
      </w:r>
      <w:r w:rsidR="00C24E1E" w:rsidRPr="00A864D9">
        <w:rPr>
          <w:b/>
          <w:sz w:val="27"/>
          <w:szCs w:val="27"/>
        </w:rPr>
        <w:t>расходов по личному страхованию добровольных пожарных на период исполнения ими обязанностей добровольного пожарного</w:t>
      </w:r>
      <w:r w:rsidR="004D44BA" w:rsidRPr="00A864D9">
        <w:rPr>
          <w:b/>
          <w:sz w:val="27"/>
          <w:szCs w:val="27"/>
        </w:rPr>
        <w:t xml:space="preserve">, а также на </w:t>
      </w:r>
      <w:r w:rsidR="008E012D" w:rsidRPr="00A864D9">
        <w:rPr>
          <w:b/>
          <w:sz w:val="27"/>
          <w:szCs w:val="27"/>
        </w:rPr>
        <w:t xml:space="preserve">частичное </w:t>
      </w:r>
      <w:r w:rsidR="00C005A9" w:rsidRPr="00A864D9">
        <w:rPr>
          <w:b/>
          <w:sz w:val="27"/>
          <w:szCs w:val="27"/>
        </w:rPr>
        <w:t xml:space="preserve">возмещение </w:t>
      </w:r>
      <w:proofErr w:type="gramStart"/>
      <w:r w:rsidR="00C005A9" w:rsidRPr="00A864D9">
        <w:rPr>
          <w:b/>
          <w:sz w:val="27"/>
          <w:szCs w:val="27"/>
        </w:rPr>
        <w:t>расходов</w:t>
      </w:r>
      <w:proofErr w:type="gramEnd"/>
      <w:r w:rsidR="00C005A9" w:rsidRPr="00A864D9">
        <w:rPr>
          <w:b/>
          <w:sz w:val="27"/>
          <w:szCs w:val="27"/>
        </w:rPr>
        <w:t xml:space="preserve"> на </w:t>
      </w:r>
      <w:r w:rsidR="00A864D9" w:rsidRPr="00A864D9">
        <w:rPr>
          <w:b/>
          <w:sz w:val="27"/>
          <w:szCs w:val="27"/>
        </w:rPr>
        <w:t>содержание территориальных подразделений</w:t>
      </w:r>
      <w:r w:rsidR="004D44BA" w:rsidRPr="00A864D9">
        <w:rPr>
          <w:b/>
          <w:sz w:val="27"/>
          <w:szCs w:val="27"/>
        </w:rPr>
        <w:t xml:space="preserve"> добровольной пожарной охраны</w:t>
      </w:r>
    </w:p>
    <w:p w:rsidR="008C399C" w:rsidRPr="00A864D9" w:rsidRDefault="008C399C" w:rsidP="008C399C">
      <w:pPr>
        <w:rPr>
          <w:sz w:val="27"/>
          <w:szCs w:val="27"/>
        </w:rPr>
      </w:pPr>
    </w:p>
    <w:p w:rsidR="00DB17E4" w:rsidRPr="00A864D9" w:rsidRDefault="00785FA8" w:rsidP="00D64099">
      <w:pPr>
        <w:ind w:firstLine="720"/>
        <w:jc w:val="both"/>
        <w:rPr>
          <w:sz w:val="27"/>
          <w:szCs w:val="27"/>
        </w:rPr>
      </w:pPr>
      <w:proofErr w:type="gramStart"/>
      <w:r w:rsidRPr="00A864D9">
        <w:rPr>
          <w:sz w:val="27"/>
          <w:szCs w:val="27"/>
        </w:rPr>
        <w:t>В соответствии со статьей 78</w:t>
      </w:r>
      <w:r w:rsidRPr="00A864D9">
        <w:rPr>
          <w:sz w:val="27"/>
          <w:szCs w:val="27"/>
          <w:vertAlign w:val="superscript"/>
        </w:rPr>
        <w:t>1</w:t>
      </w:r>
      <w:r w:rsidRPr="00A864D9">
        <w:rPr>
          <w:sz w:val="27"/>
          <w:szCs w:val="27"/>
        </w:rPr>
        <w:t xml:space="preserve"> Бюджетного кодекса Российской Федерации, Федеральным законом от 6 мая 2011 года № 100-ФЗ «О добровольной пожарной охране»,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</w:t>
      </w:r>
      <w:proofErr w:type="gramEnd"/>
      <w:r w:rsidRPr="00A864D9">
        <w:rPr>
          <w:sz w:val="27"/>
          <w:szCs w:val="27"/>
        </w:rPr>
        <w:t xml:space="preserve"> </w:t>
      </w:r>
      <w:proofErr w:type="gramStart"/>
      <w:r w:rsidRPr="00A864D9">
        <w:rPr>
          <w:sz w:val="27"/>
          <w:szCs w:val="27"/>
        </w:rPr>
        <w:t>лицам, индивидуальным предпринимателям, а также физическим лицам - производителям товаров, работ, услуг и пр</w:t>
      </w:r>
      <w:bookmarkStart w:id="0" w:name="_GoBack"/>
      <w:bookmarkEnd w:id="0"/>
      <w:r w:rsidRPr="00A864D9">
        <w:rPr>
          <w:sz w:val="27"/>
          <w:szCs w:val="27"/>
        </w:rPr>
        <w:t xml:space="preserve">оведение отборов получателей указанных субсидий, в том числе грантов в форме субсидий», </w:t>
      </w:r>
      <w:r w:rsidR="00C005A9" w:rsidRPr="00A864D9">
        <w:rPr>
          <w:sz w:val="27"/>
          <w:szCs w:val="27"/>
        </w:rPr>
        <w:t>Законом Курской области от 23 августа 2011 года № 64-ЗКО «О системе мер правовой и социальной защиты добровольных пожарных, формах государственной поддержки общественных объединений пожарной охраны на территории Курской области»</w:t>
      </w:r>
      <w:r w:rsidR="00A63EB5" w:rsidRPr="00A864D9">
        <w:rPr>
          <w:sz w:val="27"/>
          <w:szCs w:val="27"/>
        </w:rPr>
        <w:t xml:space="preserve"> </w:t>
      </w:r>
      <w:r w:rsidR="00D64099" w:rsidRPr="00A864D9">
        <w:rPr>
          <w:sz w:val="27"/>
          <w:szCs w:val="27"/>
        </w:rPr>
        <w:t>Правительств</w:t>
      </w:r>
      <w:r w:rsidR="00813393" w:rsidRPr="00A864D9">
        <w:rPr>
          <w:sz w:val="27"/>
          <w:szCs w:val="27"/>
        </w:rPr>
        <w:t>о</w:t>
      </w:r>
      <w:r w:rsidR="00D64099" w:rsidRPr="00A864D9">
        <w:rPr>
          <w:sz w:val="27"/>
          <w:szCs w:val="27"/>
        </w:rPr>
        <w:t xml:space="preserve"> </w:t>
      </w:r>
      <w:r w:rsidR="00D24328" w:rsidRPr="00A864D9">
        <w:rPr>
          <w:sz w:val="27"/>
          <w:szCs w:val="27"/>
        </w:rPr>
        <w:t>Курской области ПОСТАНОВЛЯЕТ:</w:t>
      </w:r>
      <w:proofErr w:type="gramEnd"/>
    </w:p>
    <w:p w:rsidR="00C005A9" w:rsidRPr="00A864D9" w:rsidRDefault="00AD277C" w:rsidP="004C2992">
      <w:pPr>
        <w:ind w:firstLine="720"/>
        <w:jc w:val="both"/>
        <w:rPr>
          <w:sz w:val="27"/>
          <w:szCs w:val="27"/>
        </w:rPr>
      </w:pPr>
      <w:r w:rsidRPr="00A864D9">
        <w:rPr>
          <w:sz w:val="27"/>
          <w:szCs w:val="27"/>
        </w:rPr>
        <w:t xml:space="preserve">1. </w:t>
      </w:r>
      <w:r w:rsidR="008C399C" w:rsidRPr="00A864D9">
        <w:rPr>
          <w:sz w:val="27"/>
          <w:szCs w:val="27"/>
        </w:rPr>
        <w:t>Утвердить прилагаем</w:t>
      </w:r>
      <w:r w:rsidR="00C005A9" w:rsidRPr="00A864D9">
        <w:rPr>
          <w:sz w:val="27"/>
          <w:szCs w:val="27"/>
        </w:rPr>
        <w:t>ый</w:t>
      </w:r>
      <w:r w:rsidR="008C399C" w:rsidRPr="00A864D9">
        <w:rPr>
          <w:sz w:val="27"/>
          <w:szCs w:val="27"/>
        </w:rPr>
        <w:t xml:space="preserve"> </w:t>
      </w:r>
      <w:r w:rsidR="00C005A9" w:rsidRPr="00A864D9">
        <w:rPr>
          <w:sz w:val="27"/>
          <w:szCs w:val="27"/>
        </w:rPr>
        <w:t xml:space="preserve">Порядок </w:t>
      </w:r>
      <w:r w:rsidR="00A864D9" w:rsidRPr="00A864D9">
        <w:rPr>
          <w:sz w:val="27"/>
          <w:szCs w:val="27"/>
        </w:rPr>
        <w:t xml:space="preserve">предоставления </w:t>
      </w:r>
      <w:r w:rsidR="00E152B6">
        <w:rPr>
          <w:sz w:val="27"/>
          <w:szCs w:val="27"/>
        </w:rPr>
        <w:t>из</w:t>
      </w:r>
      <w:r w:rsidR="00A864D9" w:rsidRPr="00A864D9">
        <w:rPr>
          <w:sz w:val="27"/>
          <w:szCs w:val="27"/>
        </w:rPr>
        <w:t xml:space="preserve"> областного бюджета субсидий на возмещение расходов по личному страхованию добровольных пожарных на период исполнения ими обязанностей добровольного пожарного, а также на частичное возмещение </w:t>
      </w:r>
      <w:proofErr w:type="gramStart"/>
      <w:r w:rsidR="00A864D9" w:rsidRPr="00A864D9">
        <w:rPr>
          <w:sz w:val="27"/>
          <w:szCs w:val="27"/>
        </w:rPr>
        <w:t>расходов</w:t>
      </w:r>
      <w:proofErr w:type="gramEnd"/>
      <w:r w:rsidR="00A864D9" w:rsidRPr="00A864D9">
        <w:rPr>
          <w:sz w:val="27"/>
          <w:szCs w:val="27"/>
        </w:rPr>
        <w:t xml:space="preserve"> на содержание территориальных подразделений добровольной пожарной охраны</w:t>
      </w:r>
      <w:r w:rsidRPr="00A864D9">
        <w:rPr>
          <w:sz w:val="27"/>
          <w:szCs w:val="27"/>
        </w:rPr>
        <w:t>.</w:t>
      </w:r>
    </w:p>
    <w:p w:rsidR="00C005A9" w:rsidRDefault="00AD277C" w:rsidP="00A864D9">
      <w:pPr>
        <w:ind w:firstLine="720"/>
        <w:jc w:val="both"/>
        <w:rPr>
          <w:sz w:val="27"/>
          <w:szCs w:val="27"/>
        </w:rPr>
      </w:pPr>
      <w:r w:rsidRPr="00A864D9">
        <w:rPr>
          <w:sz w:val="27"/>
          <w:szCs w:val="27"/>
        </w:rPr>
        <w:t xml:space="preserve">2. Признать утратившими силу </w:t>
      </w:r>
      <w:r w:rsidR="008E012D" w:rsidRPr="00A864D9">
        <w:rPr>
          <w:sz w:val="27"/>
          <w:szCs w:val="27"/>
        </w:rPr>
        <w:t>некоторые нормативные правовые акты Курской области и отдельные положения некоторых нормативных правовых актов Курской области по перечню согласно приложению к настоящему постановлению.</w:t>
      </w:r>
      <w:r w:rsidRPr="00A864D9">
        <w:rPr>
          <w:sz w:val="27"/>
          <w:szCs w:val="27"/>
        </w:rPr>
        <w:t xml:space="preserve"> </w:t>
      </w:r>
    </w:p>
    <w:p w:rsidR="00C005A9" w:rsidRDefault="00C72DB1" w:rsidP="00C72DB1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Pr="00C72DB1">
        <w:rPr>
          <w:sz w:val="27"/>
          <w:szCs w:val="27"/>
        </w:rPr>
        <w:t>Постановление вступает в силу с 1 января 2025 года.</w:t>
      </w:r>
    </w:p>
    <w:p w:rsidR="00A864D9" w:rsidRPr="00A864D9" w:rsidRDefault="00A864D9" w:rsidP="00A864D9">
      <w:pPr>
        <w:jc w:val="both"/>
        <w:rPr>
          <w:sz w:val="27"/>
          <w:szCs w:val="27"/>
        </w:rPr>
      </w:pPr>
    </w:p>
    <w:p w:rsidR="00813393" w:rsidRPr="00A864D9" w:rsidRDefault="00556B23" w:rsidP="008C399C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Врио</w:t>
      </w:r>
      <w:proofErr w:type="spellEnd"/>
      <w:r>
        <w:rPr>
          <w:sz w:val="27"/>
          <w:szCs w:val="27"/>
        </w:rPr>
        <w:t xml:space="preserve"> п</w:t>
      </w:r>
      <w:r w:rsidR="00813393" w:rsidRPr="00A864D9">
        <w:rPr>
          <w:sz w:val="27"/>
          <w:szCs w:val="27"/>
        </w:rPr>
        <w:t>ерв</w:t>
      </w:r>
      <w:r>
        <w:rPr>
          <w:sz w:val="27"/>
          <w:szCs w:val="27"/>
        </w:rPr>
        <w:t>ого</w:t>
      </w:r>
      <w:r w:rsidR="009D5D0D" w:rsidRPr="00A864D9">
        <w:rPr>
          <w:sz w:val="27"/>
          <w:szCs w:val="27"/>
        </w:rPr>
        <w:t xml:space="preserve"> </w:t>
      </w:r>
      <w:r w:rsidR="00813393" w:rsidRPr="00A864D9">
        <w:rPr>
          <w:sz w:val="27"/>
          <w:szCs w:val="27"/>
        </w:rPr>
        <w:t>заместител</w:t>
      </w:r>
      <w:r>
        <w:rPr>
          <w:sz w:val="27"/>
          <w:szCs w:val="27"/>
        </w:rPr>
        <w:t xml:space="preserve">я </w:t>
      </w:r>
      <w:r w:rsidR="00813393" w:rsidRPr="00A864D9">
        <w:rPr>
          <w:sz w:val="27"/>
          <w:szCs w:val="27"/>
        </w:rPr>
        <w:t>Губернатора</w:t>
      </w:r>
    </w:p>
    <w:p w:rsidR="00813393" w:rsidRPr="00A864D9" w:rsidRDefault="00813393" w:rsidP="008C399C">
      <w:pPr>
        <w:rPr>
          <w:sz w:val="27"/>
          <w:szCs w:val="27"/>
        </w:rPr>
      </w:pPr>
      <w:r w:rsidRPr="00A864D9">
        <w:rPr>
          <w:sz w:val="27"/>
          <w:szCs w:val="27"/>
        </w:rPr>
        <w:t>Курской области –</w:t>
      </w:r>
    </w:p>
    <w:p w:rsidR="00813393" w:rsidRPr="00A864D9" w:rsidRDefault="00813393" w:rsidP="008C399C">
      <w:pPr>
        <w:rPr>
          <w:sz w:val="27"/>
          <w:szCs w:val="27"/>
        </w:rPr>
      </w:pPr>
      <w:r w:rsidRPr="00A864D9">
        <w:rPr>
          <w:sz w:val="27"/>
          <w:szCs w:val="27"/>
        </w:rPr>
        <w:t>Председател</w:t>
      </w:r>
      <w:r w:rsidR="00556B23">
        <w:rPr>
          <w:sz w:val="27"/>
          <w:szCs w:val="27"/>
        </w:rPr>
        <w:t>я</w:t>
      </w:r>
      <w:r w:rsidRPr="00A864D9">
        <w:rPr>
          <w:sz w:val="27"/>
          <w:szCs w:val="27"/>
        </w:rPr>
        <w:t xml:space="preserve"> Правительства </w:t>
      </w:r>
    </w:p>
    <w:p w:rsidR="004B21A2" w:rsidRPr="00A864D9" w:rsidRDefault="00813393" w:rsidP="00813393">
      <w:pPr>
        <w:rPr>
          <w:sz w:val="27"/>
          <w:szCs w:val="27"/>
        </w:rPr>
      </w:pPr>
      <w:r w:rsidRPr="00A864D9">
        <w:rPr>
          <w:sz w:val="27"/>
          <w:szCs w:val="27"/>
        </w:rPr>
        <w:t xml:space="preserve">Курской области                                                                             </w:t>
      </w:r>
      <w:r w:rsidR="00DB1D59" w:rsidRPr="00A864D9">
        <w:rPr>
          <w:sz w:val="27"/>
          <w:szCs w:val="27"/>
        </w:rPr>
        <w:t xml:space="preserve">    </w:t>
      </w:r>
      <w:r w:rsidR="00A864D9">
        <w:rPr>
          <w:sz w:val="27"/>
          <w:szCs w:val="27"/>
        </w:rPr>
        <w:t xml:space="preserve">  </w:t>
      </w:r>
      <w:r w:rsidR="00BA12D2">
        <w:rPr>
          <w:sz w:val="27"/>
          <w:szCs w:val="27"/>
        </w:rPr>
        <w:t xml:space="preserve">     </w:t>
      </w:r>
      <w:r w:rsidR="00A864D9">
        <w:rPr>
          <w:sz w:val="27"/>
          <w:szCs w:val="27"/>
        </w:rPr>
        <w:t xml:space="preserve">  </w:t>
      </w:r>
      <w:r w:rsidR="00DB1D59" w:rsidRPr="00A864D9">
        <w:rPr>
          <w:sz w:val="27"/>
          <w:szCs w:val="27"/>
        </w:rPr>
        <w:t>А.В. Дедов</w:t>
      </w:r>
      <w:r w:rsidR="00A864D9">
        <w:rPr>
          <w:sz w:val="27"/>
          <w:szCs w:val="27"/>
        </w:rPr>
        <w:t xml:space="preserve"> </w:t>
      </w:r>
    </w:p>
    <w:sectPr w:rsidR="004B21A2" w:rsidRPr="00A864D9" w:rsidSect="00A864D9">
      <w:headerReference w:type="default" r:id="rId9"/>
      <w:pgSz w:w="11906" w:h="16838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ECE" w:rsidRDefault="00593ECE" w:rsidP="004C2837">
      <w:r>
        <w:separator/>
      </w:r>
    </w:p>
  </w:endnote>
  <w:endnote w:type="continuationSeparator" w:id="0">
    <w:p w:rsidR="00593ECE" w:rsidRDefault="00593ECE" w:rsidP="004C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ECE" w:rsidRDefault="00593ECE" w:rsidP="004C2837">
      <w:r>
        <w:separator/>
      </w:r>
    </w:p>
  </w:footnote>
  <w:footnote w:type="continuationSeparator" w:id="0">
    <w:p w:rsidR="00593ECE" w:rsidRDefault="00593ECE" w:rsidP="004C2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46" w:rsidRDefault="005F3B46">
    <w:pPr>
      <w:pStyle w:val="a7"/>
      <w:jc w:val="center"/>
    </w:pPr>
  </w:p>
  <w:p w:rsidR="00EC2F23" w:rsidRDefault="00EC2F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06BA3"/>
    <w:multiLevelType w:val="hybridMultilevel"/>
    <w:tmpl w:val="5AAABCE8"/>
    <w:lvl w:ilvl="0" w:tplc="F2006E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12"/>
    <w:rsid w:val="0003429E"/>
    <w:rsid w:val="00034568"/>
    <w:rsid w:val="00055B0A"/>
    <w:rsid w:val="0005790D"/>
    <w:rsid w:val="00057DF4"/>
    <w:rsid w:val="00070996"/>
    <w:rsid w:val="00094E63"/>
    <w:rsid w:val="000A7888"/>
    <w:rsid w:val="000B4A50"/>
    <w:rsid w:val="000B4BD3"/>
    <w:rsid w:val="000C2472"/>
    <w:rsid w:val="000F48E6"/>
    <w:rsid w:val="000F63FA"/>
    <w:rsid w:val="00134E26"/>
    <w:rsid w:val="00140D85"/>
    <w:rsid w:val="001501CF"/>
    <w:rsid w:val="00153B5D"/>
    <w:rsid w:val="001871B2"/>
    <w:rsid w:val="00187F17"/>
    <w:rsid w:val="00195378"/>
    <w:rsid w:val="0019678C"/>
    <w:rsid w:val="001C4A0C"/>
    <w:rsid w:val="001D20B4"/>
    <w:rsid w:val="001D2EA6"/>
    <w:rsid w:val="002008A9"/>
    <w:rsid w:val="00201675"/>
    <w:rsid w:val="00210B51"/>
    <w:rsid w:val="00210EEC"/>
    <w:rsid w:val="00225F3A"/>
    <w:rsid w:val="00230C5C"/>
    <w:rsid w:val="00257F36"/>
    <w:rsid w:val="00273A68"/>
    <w:rsid w:val="00274791"/>
    <w:rsid w:val="002936FF"/>
    <w:rsid w:val="002A4BC4"/>
    <w:rsid w:val="002D51D3"/>
    <w:rsid w:val="002F0937"/>
    <w:rsid w:val="003141D9"/>
    <w:rsid w:val="003208D3"/>
    <w:rsid w:val="00323F70"/>
    <w:rsid w:val="0033234F"/>
    <w:rsid w:val="00336E04"/>
    <w:rsid w:val="00337123"/>
    <w:rsid w:val="00342A08"/>
    <w:rsid w:val="00347DF0"/>
    <w:rsid w:val="003519FB"/>
    <w:rsid w:val="00367874"/>
    <w:rsid w:val="0037617E"/>
    <w:rsid w:val="00380F8D"/>
    <w:rsid w:val="00381F13"/>
    <w:rsid w:val="0038786B"/>
    <w:rsid w:val="0039041F"/>
    <w:rsid w:val="003A7151"/>
    <w:rsid w:val="003B18A5"/>
    <w:rsid w:val="003B3D06"/>
    <w:rsid w:val="003C0A6D"/>
    <w:rsid w:val="003D0CAC"/>
    <w:rsid w:val="003E394D"/>
    <w:rsid w:val="0040241C"/>
    <w:rsid w:val="00404A1D"/>
    <w:rsid w:val="00405958"/>
    <w:rsid w:val="00432FAE"/>
    <w:rsid w:val="004349A4"/>
    <w:rsid w:val="00443479"/>
    <w:rsid w:val="0044469B"/>
    <w:rsid w:val="00446DC7"/>
    <w:rsid w:val="0045196A"/>
    <w:rsid w:val="00465E4A"/>
    <w:rsid w:val="00466CD1"/>
    <w:rsid w:val="00472356"/>
    <w:rsid w:val="00492BF0"/>
    <w:rsid w:val="004B21A2"/>
    <w:rsid w:val="004B4BC4"/>
    <w:rsid w:val="004C2837"/>
    <w:rsid w:val="004C2992"/>
    <w:rsid w:val="004C4BA9"/>
    <w:rsid w:val="004D0B31"/>
    <w:rsid w:val="004D44BA"/>
    <w:rsid w:val="004E02C0"/>
    <w:rsid w:val="004E45C1"/>
    <w:rsid w:val="005145E8"/>
    <w:rsid w:val="0052792A"/>
    <w:rsid w:val="00530016"/>
    <w:rsid w:val="00544460"/>
    <w:rsid w:val="005558C6"/>
    <w:rsid w:val="00556B23"/>
    <w:rsid w:val="00560A94"/>
    <w:rsid w:val="00566F01"/>
    <w:rsid w:val="00581910"/>
    <w:rsid w:val="0058486D"/>
    <w:rsid w:val="005907D7"/>
    <w:rsid w:val="00593947"/>
    <w:rsid w:val="00593ECE"/>
    <w:rsid w:val="005A023A"/>
    <w:rsid w:val="005A7BD6"/>
    <w:rsid w:val="005D4461"/>
    <w:rsid w:val="005E72D3"/>
    <w:rsid w:val="005F1BF6"/>
    <w:rsid w:val="005F3B46"/>
    <w:rsid w:val="005F4B28"/>
    <w:rsid w:val="005F697F"/>
    <w:rsid w:val="00602970"/>
    <w:rsid w:val="006106EE"/>
    <w:rsid w:val="006122EE"/>
    <w:rsid w:val="00617B24"/>
    <w:rsid w:val="0063220F"/>
    <w:rsid w:val="00633074"/>
    <w:rsid w:val="00636E3E"/>
    <w:rsid w:val="00643670"/>
    <w:rsid w:val="00644F86"/>
    <w:rsid w:val="00657D60"/>
    <w:rsid w:val="00661964"/>
    <w:rsid w:val="006663D6"/>
    <w:rsid w:val="00684931"/>
    <w:rsid w:val="006B3B7F"/>
    <w:rsid w:val="006D7E52"/>
    <w:rsid w:val="007069CA"/>
    <w:rsid w:val="00734E4F"/>
    <w:rsid w:val="00743AC2"/>
    <w:rsid w:val="00755BBE"/>
    <w:rsid w:val="00766215"/>
    <w:rsid w:val="00770DBB"/>
    <w:rsid w:val="00773F79"/>
    <w:rsid w:val="00776CF2"/>
    <w:rsid w:val="00781B07"/>
    <w:rsid w:val="00785FA8"/>
    <w:rsid w:val="007A1168"/>
    <w:rsid w:val="007B1C05"/>
    <w:rsid w:val="007D328E"/>
    <w:rsid w:val="0080298D"/>
    <w:rsid w:val="00811ECE"/>
    <w:rsid w:val="00813119"/>
    <w:rsid w:val="00813393"/>
    <w:rsid w:val="00814487"/>
    <w:rsid w:val="00826E85"/>
    <w:rsid w:val="00835DC2"/>
    <w:rsid w:val="00854660"/>
    <w:rsid w:val="00862167"/>
    <w:rsid w:val="008C399C"/>
    <w:rsid w:val="008D378C"/>
    <w:rsid w:val="008E012D"/>
    <w:rsid w:val="008E1FE1"/>
    <w:rsid w:val="009164A9"/>
    <w:rsid w:val="00931302"/>
    <w:rsid w:val="00936AB2"/>
    <w:rsid w:val="00940CD6"/>
    <w:rsid w:val="00950554"/>
    <w:rsid w:val="009543BA"/>
    <w:rsid w:val="00954EA2"/>
    <w:rsid w:val="0097655F"/>
    <w:rsid w:val="009B79B2"/>
    <w:rsid w:val="009C0412"/>
    <w:rsid w:val="009C1461"/>
    <w:rsid w:val="009C1719"/>
    <w:rsid w:val="009C5032"/>
    <w:rsid w:val="009C761F"/>
    <w:rsid w:val="009D5C00"/>
    <w:rsid w:val="009D5D0D"/>
    <w:rsid w:val="009D76AC"/>
    <w:rsid w:val="00A02C22"/>
    <w:rsid w:val="00A14798"/>
    <w:rsid w:val="00A35556"/>
    <w:rsid w:val="00A3567B"/>
    <w:rsid w:val="00A52D4E"/>
    <w:rsid w:val="00A63EB5"/>
    <w:rsid w:val="00A85C62"/>
    <w:rsid w:val="00A864D9"/>
    <w:rsid w:val="00A90EE0"/>
    <w:rsid w:val="00AA7E2C"/>
    <w:rsid w:val="00AB22C3"/>
    <w:rsid w:val="00AB70CB"/>
    <w:rsid w:val="00AD277C"/>
    <w:rsid w:val="00AD2DE8"/>
    <w:rsid w:val="00AD3A45"/>
    <w:rsid w:val="00AE6A9A"/>
    <w:rsid w:val="00AF0411"/>
    <w:rsid w:val="00B31481"/>
    <w:rsid w:val="00B3453F"/>
    <w:rsid w:val="00B37E9B"/>
    <w:rsid w:val="00B40D61"/>
    <w:rsid w:val="00B426CA"/>
    <w:rsid w:val="00B50C3B"/>
    <w:rsid w:val="00B55358"/>
    <w:rsid w:val="00B6531E"/>
    <w:rsid w:val="00B74939"/>
    <w:rsid w:val="00B76CE1"/>
    <w:rsid w:val="00B84B5D"/>
    <w:rsid w:val="00BA12D2"/>
    <w:rsid w:val="00BD4D03"/>
    <w:rsid w:val="00BE3A6C"/>
    <w:rsid w:val="00BE602C"/>
    <w:rsid w:val="00BE6F4E"/>
    <w:rsid w:val="00C005A9"/>
    <w:rsid w:val="00C15031"/>
    <w:rsid w:val="00C158C7"/>
    <w:rsid w:val="00C24B12"/>
    <w:rsid w:val="00C24E1E"/>
    <w:rsid w:val="00C34A34"/>
    <w:rsid w:val="00C35D11"/>
    <w:rsid w:val="00C43709"/>
    <w:rsid w:val="00C47A34"/>
    <w:rsid w:val="00C65FD6"/>
    <w:rsid w:val="00C72DB1"/>
    <w:rsid w:val="00C773F0"/>
    <w:rsid w:val="00C829B5"/>
    <w:rsid w:val="00C96AC2"/>
    <w:rsid w:val="00CA4BED"/>
    <w:rsid w:val="00CB0D23"/>
    <w:rsid w:val="00CC2AEE"/>
    <w:rsid w:val="00CD279A"/>
    <w:rsid w:val="00CE3B9C"/>
    <w:rsid w:val="00D00DA5"/>
    <w:rsid w:val="00D0122A"/>
    <w:rsid w:val="00D05D7F"/>
    <w:rsid w:val="00D0737C"/>
    <w:rsid w:val="00D1002B"/>
    <w:rsid w:val="00D2335B"/>
    <w:rsid w:val="00D24328"/>
    <w:rsid w:val="00D25B9D"/>
    <w:rsid w:val="00D32D92"/>
    <w:rsid w:val="00D51C3E"/>
    <w:rsid w:val="00D54317"/>
    <w:rsid w:val="00D64099"/>
    <w:rsid w:val="00D6523F"/>
    <w:rsid w:val="00D814BA"/>
    <w:rsid w:val="00DA26FA"/>
    <w:rsid w:val="00DA57FD"/>
    <w:rsid w:val="00DB17E4"/>
    <w:rsid w:val="00DB1D59"/>
    <w:rsid w:val="00DD239D"/>
    <w:rsid w:val="00DF08C7"/>
    <w:rsid w:val="00DF7D50"/>
    <w:rsid w:val="00E114C7"/>
    <w:rsid w:val="00E128D4"/>
    <w:rsid w:val="00E12B0B"/>
    <w:rsid w:val="00E152B6"/>
    <w:rsid w:val="00E20FDB"/>
    <w:rsid w:val="00E24315"/>
    <w:rsid w:val="00E243D3"/>
    <w:rsid w:val="00E375E8"/>
    <w:rsid w:val="00E46B5B"/>
    <w:rsid w:val="00E51F79"/>
    <w:rsid w:val="00E6093F"/>
    <w:rsid w:val="00E80BAD"/>
    <w:rsid w:val="00E8523C"/>
    <w:rsid w:val="00E92F7E"/>
    <w:rsid w:val="00E97A13"/>
    <w:rsid w:val="00EA20C3"/>
    <w:rsid w:val="00EB1B4B"/>
    <w:rsid w:val="00EB1EB5"/>
    <w:rsid w:val="00EC2F23"/>
    <w:rsid w:val="00EC3A0D"/>
    <w:rsid w:val="00ED3DB5"/>
    <w:rsid w:val="00EF7A52"/>
    <w:rsid w:val="00F05664"/>
    <w:rsid w:val="00F05FDD"/>
    <w:rsid w:val="00F24D69"/>
    <w:rsid w:val="00F32346"/>
    <w:rsid w:val="00F32699"/>
    <w:rsid w:val="00F44CB2"/>
    <w:rsid w:val="00F50A7C"/>
    <w:rsid w:val="00F60EB0"/>
    <w:rsid w:val="00F86FCB"/>
    <w:rsid w:val="00F947EA"/>
    <w:rsid w:val="00F96142"/>
    <w:rsid w:val="00F9700D"/>
    <w:rsid w:val="00FB3374"/>
    <w:rsid w:val="00FB3451"/>
    <w:rsid w:val="00FC2A7F"/>
    <w:rsid w:val="00FD70F9"/>
    <w:rsid w:val="00FD77C0"/>
    <w:rsid w:val="00FE4855"/>
    <w:rsid w:val="00FE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08C7"/>
    <w:pPr>
      <w:keepNext/>
      <w:jc w:val="center"/>
      <w:outlineLvl w:val="1"/>
    </w:pPr>
    <w:rPr>
      <w:b/>
      <w:sz w:val="42"/>
    </w:rPr>
  </w:style>
  <w:style w:type="paragraph" w:styleId="3">
    <w:name w:val="heading 3"/>
    <w:basedOn w:val="a"/>
    <w:next w:val="a"/>
    <w:link w:val="30"/>
    <w:qFormat/>
    <w:rsid w:val="00DF08C7"/>
    <w:pPr>
      <w:keepNext/>
      <w:jc w:val="both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08C7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F08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uiPriority w:val="99"/>
    <w:rsid w:val="00657D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657D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D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D6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E3A6C"/>
    <w:pPr>
      <w:ind w:left="720"/>
      <w:contextualSpacing/>
    </w:pPr>
  </w:style>
  <w:style w:type="paragraph" w:customStyle="1" w:styleId="ConsPlusNormal">
    <w:name w:val="ConsPlusNormal"/>
    <w:rsid w:val="00AB22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4C28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28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C28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28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560A9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08C7"/>
    <w:pPr>
      <w:keepNext/>
      <w:jc w:val="center"/>
      <w:outlineLvl w:val="1"/>
    </w:pPr>
    <w:rPr>
      <w:b/>
      <w:sz w:val="42"/>
    </w:rPr>
  </w:style>
  <w:style w:type="paragraph" w:styleId="3">
    <w:name w:val="heading 3"/>
    <w:basedOn w:val="a"/>
    <w:next w:val="a"/>
    <w:link w:val="30"/>
    <w:qFormat/>
    <w:rsid w:val="00DF08C7"/>
    <w:pPr>
      <w:keepNext/>
      <w:jc w:val="both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08C7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F08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uiPriority w:val="99"/>
    <w:rsid w:val="00657D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657D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D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D6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E3A6C"/>
    <w:pPr>
      <w:ind w:left="720"/>
      <w:contextualSpacing/>
    </w:pPr>
  </w:style>
  <w:style w:type="paragraph" w:customStyle="1" w:styleId="ConsPlusNormal">
    <w:name w:val="ConsPlusNormal"/>
    <w:rsid w:val="00AB22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4C28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28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C28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28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560A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F0F7D-4C80-4FE4-BB54-3DF11D11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УМЦ ГО ЧС Курской области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Филипповская Елена Давидовна</cp:lastModifiedBy>
  <cp:revision>68</cp:revision>
  <cp:lastPrinted>2024-11-12T14:39:00Z</cp:lastPrinted>
  <dcterms:created xsi:type="dcterms:W3CDTF">2017-09-06T09:08:00Z</dcterms:created>
  <dcterms:modified xsi:type="dcterms:W3CDTF">2024-12-09T09:18:00Z</dcterms:modified>
</cp:coreProperties>
</file>