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99AB4" w14:textId="77777777" w:rsidR="00DD51DD" w:rsidRPr="00411786" w:rsidRDefault="00DD51DD" w:rsidP="00DD51DD">
      <w:pPr>
        <w:pStyle w:val="1"/>
        <w:spacing w:before="0" w:beforeAutospacing="0" w:after="0" w:afterAutospacing="0"/>
        <w:jc w:val="center"/>
        <w:rPr>
          <w:sz w:val="28"/>
          <w:szCs w:val="28"/>
        </w:rPr>
      </w:pPr>
      <w:r w:rsidRPr="00411786">
        <w:rPr>
          <w:sz w:val="28"/>
          <w:szCs w:val="28"/>
        </w:rPr>
        <w:t xml:space="preserve">Объявление </w:t>
      </w:r>
    </w:p>
    <w:p w14:paraId="52A0ACF4" w14:textId="77777777" w:rsidR="002A328D" w:rsidRPr="00411786" w:rsidRDefault="00DD51DD" w:rsidP="00DD51DD">
      <w:pPr>
        <w:pStyle w:val="1"/>
        <w:spacing w:before="0" w:beforeAutospacing="0" w:after="0" w:afterAutospacing="0"/>
        <w:jc w:val="center"/>
        <w:rPr>
          <w:sz w:val="28"/>
          <w:szCs w:val="28"/>
        </w:rPr>
      </w:pPr>
      <w:r w:rsidRPr="00411786">
        <w:rPr>
          <w:sz w:val="28"/>
          <w:szCs w:val="28"/>
        </w:rPr>
        <w:t xml:space="preserve">о продлении срока подачи заявлений граждан, </w:t>
      </w:r>
      <w:r w:rsidR="002A328D" w:rsidRPr="00411786">
        <w:rPr>
          <w:sz w:val="28"/>
          <w:szCs w:val="28"/>
        </w:rPr>
        <w:t xml:space="preserve">желающих войти </w:t>
      </w:r>
    </w:p>
    <w:p w14:paraId="7917E401" w14:textId="77777777" w:rsidR="00DD51DD" w:rsidRPr="00411786" w:rsidRDefault="00DD51DD" w:rsidP="00DD51DD">
      <w:pPr>
        <w:pStyle w:val="1"/>
        <w:spacing w:before="0" w:beforeAutospacing="0" w:after="0" w:afterAutospacing="0"/>
        <w:jc w:val="center"/>
        <w:rPr>
          <w:sz w:val="28"/>
          <w:szCs w:val="28"/>
        </w:rPr>
      </w:pPr>
      <w:r w:rsidRPr="00411786">
        <w:rPr>
          <w:sz w:val="28"/>
          <w:szCs w:val="28"/>
        </w:rPr>
        <w:t>в Общественный совет при управлении ветеринарии Курской области</w:t>
      </w:r>
    </w:p>
    <w:p w14:paraId="2492F2A0" w14:textId="77777777" w:rsidR="002A328D" w:rsidRPr="00411786" w:rsidRDefault="002A328D" w:rsidP="00DD51DD">
      <w:pPr>
        <w:pStyle w:val="1"/>
        <w:spacing w:before="0" w:beforeAutospacing="0" w:after="0" w:afterAutospacing="0"/>
        <w:jc w:val="center"/>
        <w:rPr>
          <w:sz w:val="28"/>
          <w:szCs w:val="28"/>
        </w:rPr>
      </w:pPr>
    </w:p>
    <w:p w14:paraId="3472AC22" w14:textId="4E74F7D8" w:rsidR="002B0A22" w:rsidRPr="00411786" w:rsidRDefault="00DD51DD" w:rsidP="002B0A22">
      <w:pPr>
        <w:spacing w:after="0" w:line="240" w:lineRule="auto"/>
        <w:ind w:firstLine="709"/>
        <w:jc w:val="both"/>
        <w:rPr>
          <w:rFonts w:ascii="Times New Roman" w:hAnsi="Times New Roman" w:cs="Times New Roman"/>
          <w:sz w:val="28"/>
          <w:szCs w:val="28"/>
        </w:rPr>
      </w:pPr>
      <w:r w:rsidRPr="00411786">
        <w:rPr>
          <w:rFonts w:ascii="Times New Roman" w:hAnsi="Times New Roman" w:cs="Times New Roman"/>
          <w:sz w:val="28"/>
          <w:szCs w:val="28"/>
        </w:rPr>
        <w:t xml:space="preserve">По истечении установленного срока приема заявлений граждан, желающих войти в состав Общественного совета при </w:t>
      </w:r>
      <w:r w:rsidR="002A328D" w:rsidRPr="00411786">
        <w:rPr>
          <w:rFonts w:ascii="Times New Roman" w:hAnsi="Times New Roman" w:cs="Times New Roman"/>
          <w:sz w:val="28"/>
          <w:szCs w:val="28"/>
        </w:rPr>
        <w:t xml:space="preserve">управлении ветеринарии </w:t>
      </w:r>
      <w:r w:rsidRPr="00411786">
        <w:rPr>
          <w:rFonts w:ascii="Times New Roman" w:hAnsi="Times New Roman" w:cs="Times New Roman"/>
          <w:sz w:val="28"/>
          <w:szCs w:val="28"/>
        </w:rPr>
        <w:t>Курской области, заявления</w:t>
      </w:r>
      <w:r w:rsidR="00A0325E">
        <w:rPr>
          <w:rFonts w:ascii="Times New Roman" w:hAnsi="Times New Roman" w:cs="Times New Roman"/>
          <w:sz w:val="28"/>
          <w:szCs w:val="28"/>
        </w:rPr>
        <w:t xml:space="preserve"> (документы)</w:t>
      </w:r>
      <w:r w:rsidRPr="00411786">
        <w:rPr>
          <w:rFonts w:ascii="Times New Roman" w:hAnsi="Times New Roman" w:cs="Times New Roman"/>
          <w:sz w:val="28"/>
          <w:szCs w:val="28"/>
        </w:rPr>
        <w:t xml:space="preserve"> не были представлены, в связи</w:t>
      </w:r>
      <w:r w:rsidR="002A328D" w:rsidRPr="00411786">
        <w:rPr>
          <w:rFonts w:ascii="Times New Roman" w:hAnsi="Times New Roman" w:cs="Times New Roman"/>
          <w:sz w:val="28"/>
          <w:szCs w:val="28"/>
        </w:rPr>
        <w:t xml:space="preserve"> </w:t>
      </w:r>
      <w:r w:rsidRPr="00411786">
        <w:rPr>
          <w:rFonts w:ascii="Times New Roman" w:hAnsi="Times New Roman" w:cs="Times New Roman"/>
          <w:sz w:val="28"/>
          <w:szCs w:val="28"/>
        </w:rPr>
        <w:t xml:space="preserve">с чем </w:t>
      </w:r>
      <w:r w:rsidR="002A328D" w:rsidRPr="00411786">
        <w:rPr>
          <w:rFonts w:ascii="Times New Roman" w:hAnsi="Times New Roman" w:cs="Times New Roman"/>
          <w:sz w:val="28"/>
          <w:szCs w:val="28"/>
        </w:rPr>
        <w:t xml:space="preserve">управление ветеринарии </w:t>
      </w:r>
      <w:r w:rsidRPr="00411786">
        <w:rPr>
          <w:rFonts w:ascii="Times New Roman" w:hAnsi="Times New Roman" w:cs="Times New Roman"/>
          <w:sz w:val="28"/>
          <w:szCs w:val="28"/>
        </w:rPr>
        <w:t xml:space="preserve">Курской области </w:t>
      </w:r>
      <w:r w:rsidR="002A328D" w:rsidRPr="00411786">
        <w:rPr>
          <w:rFonts w:ascii="Times New Roman" w:hAnsi="Times New Roman" w:cs="Times New Roman"/>
          <w:sz w:val="28"/>
          <w:szCs w:val="28"/>
        </w:rPr>
        <w:t xml:space="preserve"> </w:t>
      </w:r>
      <w:r w:rsidRPr="00411786">
        <w:rPr>
          <w:rFonts w:ascii="Times New Roman" w:hAnsi="Times New Roman" w:cs="Times New Roman"/>
          <w:sz w:val="28"/>
          <w:szCs w:val="28"/>
        </w:rPr>
        <w:t>продлевает</w:t>
      </w:r>
      <w:r w:rsidR="002A328D" w:rsidRPr="00411786">
        <w:rPr>
          <w:rFonts w:ascii="Times New Roman" w:hAnsi="Times New Roman" w:cs="Times New Roman"/>
          <w:sz w:val="28"/>
          <w:szCs w:val="28"/>
        </w:rPr>
        <w:t xml:space="preserve"> </w:t>
      </w:r>
      <w:r w:rsidRPr="00411786">
        <w:rPr>
          <w:rFonts w:ascii="Times New Roman" w:hAnsi="Times New Roman" w:cs="Times New Roman"/>
          <w:sz w:val="28"/>
          <w:szCs w:val="28"/>
        </w:rPr>
        <w:t xml:space="preserve"> срок</w:t>
      </w:r>
      <w:r w:rsidR="002A328D" w:rsidRPr="00411786">
        <w:rPr>
          <w:rFonts w:ascii="Times New Roman" w:hAnsi="Times New Roman" w:cs="Times New Roman"/>
          <w:sz w:val="28"/>
          <w:szCs w:val="28"/>
        </w:rPr>
        <w:t xml:space="preserve"> </w:t>
      </w:r>
      <w:r w:rsidRPr="00411786">
        <w:rPr>
          <w:rFonts w:ascii="Times New Roman" w:hAnsi="Times New Roman" w:cs="Times New Roman"/>
          <w:sz w:val="28"/>
          <w:szCs w:val="28"/>
        </w:rPr>
        <w:t xml:space="preserve"> приема </w:t>
      </w:r>
      <w:r w:rsidR="002A328D" w:rsidRPr="00411786">
        <w:rPr>
          <w:rFonts w:ascii="Times New Roman" w:hAnsi="Times New Roman" w:cs="Times New Roman"/>
          <w:sz w:val="28"/>
          <w:szCs w:val="28"/>
        </w:rPr>
        <w:t xml:space="preserve"> </w:t>
      </w:r>
      <w:r w:rsidRPr="00411786">
        <w:rPr>
          <w:rFonts w:ascii="Times New Roman" w:hAnsi="Times New Roman" w:cs="Times New Roman"/>
          <w:sz w:val="28"/>
          <w:szCs w:val="28"/>
        </w:rPr>
        <w:t>заявлений</w:t>
      </w:r>
      <w:r w:rsidR="002A328D" w:rsidRPr="00411786">
        <w:rPr>
          <w:rFonts w:ascii="Times New Roman" w:hAnsi="Times New Roman" w:cs="Times New Roman"/>
          <w:sz w:val="28"/>
          <w:szCs w:val="28"/>
        </w:rPr>
        <w:t xml:space="preserve"> </w:t>
      </w:r>
      <w:r w:rsidRPr="00411786">
        <w:rPr>
          <w:rFonts w:ascii="Times New Roman" w:hAnsi="Times New Roman" w:cs="Times New Roman"/>
          <w:sz w:val="28"/>
          <w:szCs w:val="28"/>
        </w:rPr>
        <w:t xml:space="preserve"> на</w:t>
      </w:r>
      <w:r w:rsidR="002A328D" w:rsidRPr="00411786">
        <w:rPr>
          <w:rFonts w:ascii="Times New Roman" w:hAnsi="Times New Roman" w:cs="Times New Roman"/>
          <w:sz w:val="28"/>
          <w:szCs w:val="28"/>
        </w:rPr>
        <w:t xml:space="preserve">  30 (тридцать</w:t>
      </w:r>
      <w:r w:rsidR="002B0A22" w:rsidRPr="00411786">
        <w:rPr>
          <w:rFonts w:ascii="Times New Roman" w:hAnsi="Times New Roman" w:cs="Times New Roman"/>
          <w:sz w:val="28"/>
          <w:szCs w:val="28"/>
        </w:rPr>
        <w:t>)</w:t>
      </w:r>
      <w:r w:rsidR="002A328D" w:rsidRPr="00411786">
        <w:rPr>
          <w:rFonts w:ascii="Times New Roman" w:hAnsi="Times New Roman" w:cs="Times New Roman"/>
          <w:sz w:val="28"/>
          <w:szCs w:val="28"/>
        </w:rPr>
        <w:t xml:space="preserve"> </w:t>
      </w:r>
      <w:r w:rsidRPr="00411786">
        <w:rPr>
          <w:rFonts w:ascii="Times New Roman" w:hAnsi="Times New Roman" w:cs="Times New Roman"/>
          <w:sz w:val="28"/>
          <w:szCs w:val="28"/>
        </w:rPr>
        <w:t>дней со дня</w:t>
      </w:r>
      <w:r w:rsidR="002A328D" w:rsidRPr="00411786">
        <w:rPr>
          <w:rFonts w:ascii="Times New Roman" w:hAnsi="Times New Roman" w:cs="Times New Roman"/>
          <w:sz w:val="28"/>
          <w:szCs w:val="28"/>
        </w:rPr>
        <w:t xml:space="preserve"> </w:t>
      </w:r>
      <w:r w:rsidRPr="00411786">
        <w:rPr>
          <w:rFonts w:ascii="Times New Roman" w:hAnsi="Times New Roman" w:cs="Times New Roman"/>
          <w:sz w:val="28"/>
          <w:szCs w:val="28"/>
        </w:rPr>
        <w:t>размещения настоящего объявления.</w:t>
      </w:r>
    </w:p>
    <w:p w14:paraId="2E425D2F" w14:textId="71B6FCFD" w:rsidR="002A328D" w:rsidRPr="00411786" w:rsidRDefault="002A328D" w:rsidP="002B0A22">
      <w:pPr>
        <w:spacing w:after="0" w:line="240" w:lineRule="auto"/>
        <w:ind w:firstLine="709"/>
        <w:jc w:val="both"/>
        <w:rPr>
          <w:rFonts w:ascii="Times New Roman" w:hAnsi="Times New Roman" w:cs="Times New Roman"/>
          <w:sz w:val="28"/>
          <w:szCs w:val="28"/>
        </w:rPr>
      </w:pPr>
      <w:r w:rsidRPr="00411786">
        <w:rPr>
          <w:rFonts w:ascii="Times New Roman" w:eastAsia="Times New Roman" w:hAnsi="Times New Roman" w:cs="Times New Roman"/>
          <w:sz w:val="28"/>
          <w:szCs w:val="28"/>
          <w:lang w:eastAsia="ru-RU"/>
        </w:rPr>
        <w:t>Граждане, желающие войти в состав Общественного совета при управлении ветеринарии Курской области, в течение 30 календарных дней со дня размещения настоящего объявления на</w:t>
      </w:r>
      <w:r w:rsidR="00411786" w:rsidRPr="00411786">
        <w:rPr>
          <w:rFonts w:ascii="Times New Roman" w:eastAsia="Times New Roman" w:hAnsi="Times New Roman" w:cs="Times New Roman"/>
          <w:sz w:val="28"/>
          <w:szCs w:val="28"/>
          <w:lang w:eastAsia="ru-RU"/>
        </w:rPr>
        <w:t xml:space="preserve"> </w:t>
      </w:r>
      <w:r w:rsidRPr="00411786">
        <w:rPr>
          <w:rFonts w:ascii="Times New Roman" w:eastAsia="Times New Roman" w:hAnsi="Times New Roman" w:cs="Times New Roman"/>
          <w:sz w:val="28"/>
          <w:szCs w:val="28"/>
          <w:lang w:eastAsia="ru-RU"/>
        </w:rPr>
        <w:t xml:space="preserve">официальных сайтах </w:t>
      </w:r>
      <w:r w:rsidR="00411786">
        <w:rPr>
          <w:rFonts w:ascii="Times New Roman" w:eastAsia="Times New Roman" w:hAnsi="Times New Roman" w:cs="Times New Roman"/>
          <w:sz w:val="28"/>
          <w:szCs w:val="28"/>
          <w:lang w:eastAsia="ru-RU"/>
        </w:rPr>
        <w:t>Губернатора и Правительства</w:t>
      </w:r>
      <w:r w:rsidRPr="00411786">
        <w:rPr>
          <w:rFonts w:ascii="Times New Roman" w:eastAsia="Times New Roman" w:hAnsi="Times New Roman" w:cs="Times New Roman"/>
          <w:sz w:val="28"/>
          <w:szCs w:val="28"/>
          <w:lang w:eastAsia="ru-RU"/>
        </w:rPr>
        <w:t xml:space="preserve"> Курской области, управления ветеринарии Курской области представляют лично, либо направляют по почте в управление ветеринарии Курской области:</w:t>
      </w:r>
    </w:p>
    <w:p w14:paraId="42FD9CD4" w14:textId="77777777" w:rsidR="002A328D" w:rsidRPr="00411786" w:rsidRDefault="002A328D" w:rsidP="002A328D">
      <w:pPr>
        <w:spacing w:after="0" w:line="240" w:lineRule="auto"/>
        <w:ind w:firstLine="708"/>
        <w:jc w:val="both"/>
        <w:rPr>
          <w:rFonts w:ascii="Times New Roman" w:eastAsia="Times New Roman" w:hAnsi="Times New Roman" w:cs="Times New Roman"/>
          <w:sz w:val="28"/>
          <w:szCs w:val="28"/>
          <w:lang w:eastAsia="ru-RU"/>
        </w:rPr>
      </w:pPr>
      <w:r w:rsidRPr="00411786">
        <w:rPr>
          <w:rFonts w:ascii="Times New Roman" w:eastAsia="Times New Roman" w:hAnsi="Times New Roman" w:cs="Times New Roman"/>
          <w:sz w:val="28"/>
          <w:szCs w:val="28"/>
          <w:lang w:eastAsia="ru-RU"/>
        </w:rPr>
        <w:t>заявление о включении в состав Общественного совета при управлении ветеринарии Курской области, согласие на обработку персональных данных, справку об отсутствии судимости.</w:t>
      </w:r>
    </w:p>
    <w:p w14:paraId="1676592B" w14:textId="38EDE25F" w:rsidR="002A328D" w:rsidRPr="00411786" w:rsidRDefault="002A328D" w:rsidP="002A328D">
      <w:pPr>
        <w:spacing w:after="0" w:line="240" w:lineRule="auto"/>
        <w:ind w:firstLine="708"/>
        <w:jc w:val="both"/>
        <w:rPr>
          <w:rFonts w:ascii="Times New Roman" w:hAnsi="Times New Roman" w:cs="Times New Roman"/>
          <w:sz w:val="28"/>
          <w:szCs w:val="28"/>
        </w:rPr>
      </w:pPr>
      <w:r w:rsidRPr="00411786">
        <w:rPr>
          <w:rFonts w:ascii="Times New Roman" w:eastAsia="Times New Roman" w:hAnsi="Times New Roman" w:cs="Times New Roman"/>
          <w:sz w:val="28"/>
          <w:szCs w:val="28"/>
          <w:lang w:eastAsia="ru-RU"/>
        </w:rPr>
        <w:t>Прием заявлений</w:t>
      </w:r>
      <w:r w:rsidRPr="00411786">
        <w:rPr>
          <w:rFonts w:ascii="Times New Roman" w:hAnsi="Times New Roman" w:cs="Times New Roman"/>
          <w:sz w:val="28"/>
          <w:szCs w:val="28"/>
        </w:rPr>
        <w:t xml:space="preserve"> осуществляется до 3</w:t>
      </w:r>
      <w:r w:rsidR="00411786">
        <w:rPr>
          <w:rFonts w:ascii="Times New Roman" w:hAnsi="Times New Roman" w:cs="Times New Roman"/>
          <w:sz w:val="28"/>
          <w:szCs w:val="28"/>
        </w:rPr>
        <w:t>1</w:t>
      </w:r>
      <w:r w:rsidRPr="00411786">
        <w:rPr>
          <w:rFonts w:ascii="Times New Roman" w:hAnsi="Times New Roman" w:cs="Times New Roman"/>
          <w:sz w:val="28"/>
          <w:szCs w:val="28"/>
        </w:rPr>
        <w:t xml:space="preserve"> </w:t>
      </w:r>
      <w:r w:rsidR="001E59F1">
        <w:rPr>
          <w:rFonts w:ascii="Times New Roman" w:hAnsi="Times New Roman" w:cs="Times New Roman"/>
          <w:sz w:val="28"/>
          <w:szCs w:val="28"/>
        </w:rPr>
        <w:t>марта</w:t>
      </w:r>
      <w:r w:rsidRPr="00411786">
        <w:rPr>
          <w:rFonts w:ascii="Times New Roman" w:hAnsi="Times New Roman" w:cs="Times New Roman"/>
          <w:sz w:val="28"/>
          <w:szCs w:val="28"/>
        </w:rPr>
        <w:t xml:space="preserve"> 202</w:t>
      </w:r>
      <w:r w:rsidR="00411786">
        <w:rPr>
          <w:rFonts w:ascii="Times New Roman" w:hAnsi="Times New Roman" w:cs="Times New Roman"/>
          <w:sz w:val="28"/>
          <w:szCs w:val="28"/>
        </w:rPr>
        <w:t>3</w:t>
      </w:r>
      <w:r w:rsidRPr="00411786">
        <w:rPr>
          <w:rFonts w:ascii="Times New Roman" w:hAnsi="Times New Roman" w:cs="Times New Roman"/>
          <w:sz w:val="28"/>
          <w:szCs w:val="28"/>
        </w:rPr>
        <w:t xml:space="preserve"> года включительно с 09.00 до 18.00 (перерыв с 13.00 до 14.00) по адресу: </w:t>
      </w:r>
      <w:r w:rsidRPr="00411786">
        <w:rPr>
          <w:rFonts w:ascii="Times New Roman" w:eastAsia="Times New Roman" w:hAnsi="Times New Roman" w:cs="Times New Roman"/>
          <w:sz w:val="28"/>
          <w:szCs w:val="28"/>
          <w:lang w:eastAsia="ru-RU"/>
        </w:rPr>
        <w:t>305000,</w:t>
      </w:r>
      <w:r w:rsidR="00411786">
        <w:rPr>
          <w:rFonts w:ascii="Times New Roman" w:eastAsia="Times New Roman" w:hAnsi="Times New Roman" w:cs="Times New Roman"/>
          <w:sz w:val="28"/>
          <w:szCs w:val="28"/>
          <w:lang w:eastAsia="ru-RU"/>
        </w:rPr>
        <w:t xml:space="preserve"> </w:t>
      </w:r>
      <w:r w:rsidRPr="00411786">
        <w:rPr>
          <w:rFonts w:ascii="Times New Roman" w:eastAsia="Times New Roman" w:hAnsi="Times New Roman" w:cs="Times New Roman"/>
          <w:sz w:val="28"/>
          <w:szCs w:val="28"/>
          <w:lang w:eastAsia="ru-RU"/>
        </w:rPr>
        <w:t xml:space="preserve">г. Курск, </w:t>
      </w:r>
      <w:bookmarkStart w:id="0" w:name="_GoBack"/>
      <w:bookmarkEnd w:id="0"/>
      <w:r w:rsidRPr="00411786">
        <w:rPr>
          <w:rFonts w:ascii="Times New Roman" w:eastAsia="Times New Roman" w:hAnsi="Times New Roman" w:cs="Times New Roman"/>
          <w:sz w:val="28"/>
          <w:szCs w:val="28"/>
          <w:lang w:eastAsia="ru-RU"/>
        </w:rPr>
        <w:t>ул. Радищева, д. 17, 3 этаж, кабинет 3</w:t>
      </w:r>
      <w:r w:rsidR="001E59F1">
        <w:rPr>
          <w:rFonts w:ascii="Times New Roman" w:eastAsia="Times New Roman" w:hAnsi="Times New Roman" w:cs="Times New Roman"/>
          <w:sz w:val="28"/>
          <w:szCs w:val="28"/>
          <w:lang w:eastAsia="ru-RU"/>
        </w:rPr>
        <w:t>1</w:t>
      </w:r>
      <w:r w:rsidRPr="00411786">
        <w:rPr>
          <w:rFonts w:ascii="Times New Roman" w:eastAsia="Times New Roman" w:hAnsi="Times New Roman" w:cs="Times New Roman"/>
          <w:sz w:val="28"/>
          <w:szCs w:val="28"/>
          <w:lang w:eastAsia="ru-RU"/>
        </w:rPr>
        <w:t>0</w:t>
      </w:r>
      <w:r w:rsidRPr="00411786">
        <w:rPr>
          <w:rFonts w:ascii="Times New Roman" w:hAnsi="Times New Roman" w:cs="Times New Roman"/>
          <w:sz w:val="28"/>
          <w:szCs w:val="28"/>
        </w:rPr>
        <w:t xml:space="preserve">. </w:t>
      </w:r>
    </w:p>
    <w:p w14:paraId="55478C87" w14:textId="77777777" w:rsidR="002A328D" w:rsidRPr="00411786" w:rsidRDefault="002A328D" w:rsidP="002A328D">
      <w:pPr>
        <w:spacing w:after="0" w:line="240" w:lineRule="auto"/>
        <w:ind w:firstLine="708"/>
        <w:jc w:val="both"/>
        <w:rPr>
          <w:rFonts w:ascii="Times New Roman" w:hAnsi="Times New Roman" w:cs="Times New Roman"/>
          <w:sz w:val="28"/>
          <w:szCs w:val="28"/>
        </w:rPr>
      </w:pPr>
      <w:r w:rsidRPr="00411786">
        <w:rPr>
          <w:rFonts w:ascii="Times New Roman" w:hAnsi="Times New Roman" w:cs="Times New Roman"/>
          <w:sz w:val="28"/>
          <w:szCs w:val="28"/>
        </w:rPr>
        <w:t>Адрес электронной почты:  </w:t>
      </w:r>
      <w:hyperlink r:id="rId5" w:history="1">
        <w:r w:rsidRPr="00411786">
          <w:rPr>
            <w:rStyle w:val="a4"/>
            <w:rFonts w:ascii="Times New Roman" w:hAnsi="Times New Roman" w:cs="Times New Roman"/>
            <w:color w:val="auto"/>
            <w:sz w:val="28"/>
            <w:szCs w:val="28"/>
            <w:shd w:val="clear" w:color="auto" w:fill="FFFFFF"/>
          </w:rPr>
          <w:t>vetkursk@kurskline.ru</w:t>
        </w:r>
      </w:hyperlink>
    </w:p>
    <w:p w14:paraId="34E702F1" w14:textId="77777777" w:rsidR="002A328D" w:rsidRPr="00411786" w:rsidRDefault="002A328D" w:rsidP="002A328D">
      <w:pPr>
        <w:spacing w:after="0" w:line="240" w:lineRule="auto"/>
        <w:ind w:firstLine="708"/>
        <w:jc w:val="both"/>
        <w:rPr>
          <w:rFonts w:ascii="Times New Roman" w:hAnsi="Times New Roman" w:cs="Times New Roman"/>
          <w:sz w:val="28"/>
          <w:szCs w:val="28"/>
        </w:rPr>
      </w:pPr>
      <w:r w:rsidRPr="00411786">
        <w:rPr>
          <w:rFonts w:ascii="Times New Roman" w:hAnsi="Times New Roman" w:cs="Times New Roman"/>
          <w:sz w:val="28"/>
          <w:szCs w:val="28"/>
        </w:rPr>
        <w:t>Телефон для справок: (84712</w:t>
      </w:r>
      <w:r w:rsidR="002B0A22" w:rsidRPr="00411786">
        <w:rPr>
          <w:rFonts w:ascii="Times New Roman" w:hAnsi="Times New Roman" w:cs="Times New Roman"/>
          <w:sz w:val="28"/>
          <w:szCs w:val="28"/>
        </w:rPr>
        <w:t>)</w:t>
      </w:r>
      <w:r w:rsidRPr="00411786">
        <w:rPr>
          <w:rFonts w:ascii="Times New Roman" w:hAnsi="Times New Roman" w:cs="Times New Roman"/>
          <w:sz w:val="28"/>
          <w:szCs w:val="28"/>
        </w:rPr>
        <w:t xml:space="preserve"> 52-06-80.</w:t>
      </w:r>
    </w:p>
    <w:p w14:paraId="1D68A09C" w14:textId="4DA00794" w:rsidR="002B0A22" w:rsidRPr="00411786" w:rsidRDefault="00DD51DD" w:rsidP="002B0A22">
      <w:pPr>
        <w:spacing w:after="0" w:line="240" w:lineRule="auto"/>
        <w:ind w:firstLine="709"/>
        <w:jc w:val="both"/>
        <w:rPr>
          <w:rFonts w:ascii="Times New Roman" w:hAnsi="Times New Roman" w:cs="Times New Roman"/>
          <w:sz w:val="28"/>
          <w:szCs w:val="28"/>
        </w:rPr>
      </w:pPr>
      <w:r w:rsidRPr="00411786">
        <w:rPr>
          <w:rFonts w:ascii="Times New Roman" w:hAnsi="Times New Roman" w:cs="Times New Roman"/>
          <w:sz w:val="28"/>
          <w:szCs w:val="28"/>
        </w:rPr>
        <w:t xml:space="preserve">Требования к кандидатам в члены </w:t>
      </w:r>
      <w:r w:rsidR="002A328D" w:rsidRPr="00411786">
        <w:rPr>
          <w:rFonts w:ascii="Times New Roman" w:hAnsi="Times New Roman" w:cs="Times New Roman"/>
          <w:sz w:val="28"/>
          <w:szCs w:val="28"/>
        </w:rPr>
        <w:t>О</w:t>
      </w:r>
      <w:r w:rsidRPr="00411786">
        <w:rPr>
          <w:rFonts w:ascii="Times New Roman" w:hAnsi="Times New Roman" w:cs="Times New Roman"/>
          <w:sz w:val="28"/>
          <w:szCs w:val="28"/>
        </w:rPr>
        <w:t>бщественного совета</w:t>
      </w:r>
      <w:r w:rsidR="002B0A22" w:rsidRPr="00411786">
        <w:rPr>
          <w:rFonts w:ascii="Times New Roman" w:hAnsi="Times New Roman" w:cs="Times New Roman"/>
          <w:sz w:val="28"/>
          <w:szCs w:val="28"/>
        </w:rPr>
        <w:t>:</w:t>
      </w:r>
    </w:p>
    <w:p w14:paraId="51E637F8" w14:textId="77777777" w:rsidR="002A328D" w:rsidRPr="00411786" w:rsidRDefault="002A328D" w:rsidP="002B0A22">
      <w:pPr>
        <w:spacing w:after="0" w:line="240" w:lineRule="auto"/>
        <w:ind w:firstLine="709"/>
        <w:jc w:val="both"/>
        <w:rPr>
          <w:rFonts w:ascii="Times New Roman" w:hAnsi="Times New Roman" w:cs="Times New Roman"/>
          <w:sz w:val="28"/>
          <w:szCs w:val="28"/>
        </w:rPr>
      </w:pPr>
      <w:r w:rsidRPr="00411786">
        <w:rPr>
          <w:rFonts w:ascii="Times New Roman" w:hAnsi="Times New Roman" w:cs="Times New Roman"/>
          <w:sz w:val="28"/>
          <w:szCs w:val="28"/>
        </w:rPr>
        <w:t>Членом Общественного совета при управлении ветеринарии Курской области может стать гражданин Российской Федерации:</w:t>
      </w:r>
    </w:p>
    <w:p w14:paraId="07FE00E2" w14:textId="77777777" w:rsidR="002A328D" w:rsidRPr="00411786" w:rsidRDefault="002A328D" w:rsidP="002A328D">
      <w:pPr>
        <w:pStyle w:val="a5"/>
        <w:numPr>
          <w:ilvl w:val="0"/>
          <w:numId w:val="1"/>
        </w:numPr>
        <w:ind w:left="0" w:firstLine="708"/>
        <w:jc w:val="both"/>
        <w:rPr>
          <w:rFonts w:ascii="Times New Roman" w:hAnsi="Times New Roman" w:cs="Times New Roman"/>
          <w:sz w:val="28"/>
          <w:szCs w:val="28"/>
        </w:rPr>
      </w:pPr>
      <w:r w:rsidRPr="00411786">
        <w:rPr>
          <w:rFonts w:ascii="Times New Roman" w:hAnsi="Times New Roman" w:cs="Times New Roman"/>
          <w:sz w:val="28"/>
          <w:szCs w:val="28"/>
        </w:rPr>
        <w:t>достигший возраста 18 лет и проживающий на территории Курской области;</w:t>
      </w:r>
    </w:p>
    <w:p w14:paraId="3674A522" w14:textId="77777777" w:rsidR="002A328D" w:rsidRPr="00411786" w:rsidRDefault="002A328D" w:rsidP="002A328D">
      <w:pPr>
        <w:pStyle w:val="a5"/>
        <w:numPr>
          <w:ilvl w:val="0"/>
          <w:numId w:val="1"/>
        </w:numPr>
        <w:ind w:left="0" w:firstLine="708"/>
        <w:jc w:val="both"/>
        <w:rPr>
          <w:rFonts w:ascii="Times New Roman" w:hAnsi="Times New Roman" w:cs="Times New Roman"/>
          <w:sz w:val="28"/>
          <w:szCs w:val="28"/>
        </w:rPr>
      </w:pPr>
      <w:r w:rsidRPr="00411786">
        <w:rPr>
          <w:rFonts w:ascii="Times New Roman" w:hAnsi="Times New Roman" w:cs="Times New Roman"/>
          <w:sz w:val="28"/>
          <w:szCs w:val="28"/>
        </w:rPr>
        <w:t>имеющий опыт работы и (или) общественной деятельности по профилю деятельности ветеринария, владеющий знаниями и навыками в сфере ветеринарии, юриспруденции, бухгалтерского учета;</w:t>
      </w:r>
    </w:p>
    <w:p w14:paraId="33EFEAAF" w14:textId="77777777" w:rsidR="002A328D" w:rsidRPr="00411786" w:rsidRDefault="002A328D" w:rsidP="002A328D">
      <w:pPr>
        <w:pStyle w:val="a5"/>
        <w:numPr>
          <w:ilvl w:val="0"/>
          <w:numId w:val="1"/>
        </w:numPr>
        <w:spacing w:after="0" w:line="240" w:lineRule="auto"/>
        <w:ind w:left="0" w:firstLine="708"/>
        <w:jc w:val="both"/>
        <w:rPr>
          <w:rFonts w:ascii="Times New Roman" w:eastAsia="Times New Roman" w:hAnsi="Times New Roman" w:cs="Times New Roman"/>
          <w:sz w:val="28"/>
          <w:szCs w:val="28"/>
          <w:lang w:eastAsia="ru-RU"/>
        </w:rPr>
      </w:pPr>
      <w:r w:rsidRPr="00411786">
        <w:rPr>
          <w:rFonts w:ascii="Times New Roman" w:hAnsi="Times New Roman" w:cs="Times New Roman"/>
          <w:sz w:val="28"/>
          <w:szCs w:val="28"/>
        </w:rPr>
        <w:t>не имеющий конфликта интересов, связанного с осуществлением деятельности члена общественного совета.</w:t>
      </w:r>
    </w:p>
    <w:p w14:paraId="160B138B" w14:textId="77777777" w:rsidR="002A328D" w:rsidRPr="00411786" w:rsidRDefault="002A328D" w:rsidP="002A328D">
      <w:pPr>
        <w:spacing w:after="0" w:line="240" w:lineRule="auto"/>
        <w:ind w:firstLine="708"/>
        <w:jc w:val="both"/>
        <w:rPr>
          <w:rFonts w:ascii="Times New Roman" w:eastAsia="Times New Roman" w:hAnsi="Times New Roman" w:cs="Times New Roman"/>
          <w:sz w:val="28"/>
          <w:szCs w:val="28"/>
          <w:lang w:eastAsia="ru-RU"/>
        </w:rPr>
      </w:pPr>
      <w:r w:rsidRPr="00411786">
        <w:rPr>
          <w:rFonts w:ascii="Times New Roman" w:eastAsia="Times New Roman" w:hAnsi="Times New Roman" w:cs="Times New Roman"/>
          <w:bCs/>
          <w:sz w:val="28"/>
          <w:szCs w:val="28"/>
          <w:lang w:eastAsia="ru-RU"/>
        </w:rPr>
        <w:t>В состав Общественного совета не могут быть включены:</w:t>
      </w:r>
    </w:p>
    <w:p w14:paraId="41F9786A" w14:textId="77777777" w:rsidR="002A328D" w:rsidRPr="00411786" w:rsidRDefault="002A328D" w:rsidP="002A328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11786">
        <w:rPr>
          <w:rFonts w:ascii="Times New Roman" w:eastAsia="Times New Roman" w:hAnsi="Times New Roman" w:cs="Times New Roman"/>
          <w:sz w:val="28"/>
          <w:szCs w:val="28"/>
          <w:lang w:eastAsia="ru-RU"/>
        </w:rPr>
        <w:t>1) ч</w:t>
      </w:r>
      <w:r w:rsidRPr="00411786">
        <w:rPr>
          <w:rFonts w:ascii="Times New Roman" w:hAnsi="Times New Roman" w:cs="Times New Roman"/>
          <w:sz w:val="28"/>
          <w:szCs w:val="28"/>
        </w:rPr>
        <w:t xml:space="preserve">лены Совета Федерации Федерального Собрания Российской Федерации, депутаты Государственной Думы Федерального Собрания Российской Федерации, судьи, иные лица, замещающие государственные должности Российской Федерации, должности федеральной государственной службы, государственные должности Курской области, должности государственной гражданской службы Курской области, должности муниципальной службы Курской области, депутаты Курской областной Думы, депутаты представительных органов местного самоуправления, лица, замещающие выборные должности в органах местного самоуправления Курской области в соответствии с федеральным законодательством и </w:t>
      </w:r>
      <w:r w:rsidRPr="00411786">
        <w:rPr>
          <w:rFonts w:ascii="Times New Roman" w:hAnsi="Times New Roman" w:cs="Times New Roman"/>
          <w:sz w:val="28"/>
          <w:szCs w:val="28"/>
        </w:rPr>
        <w:lastRenderedPageBreak/>
        <w:t>законодательством Курской области, а также другие лица, которые в соответствии с Федеральным законом от 04 апреля 2005 года №32-ФЗ «Об Общественной палате Российской Федерации» не могут быть членами Общественной палаты Российской Федерации;</w:t>
      </w:r>
    </w:p>
    <w:p w14:paraId="1A8D47D6" w14:textId="77777777" w:rsidR="002A328D" w:rsidRPr="00411786" w:rsidRDefault="002A328D" w:rsidP="002A328D">
      <w:pPr>
        <w:spacing w:after="0" w:line="240" w:lineRule="auto"/>
        <w:ind w:firstLine="708"/>
        <w:jc w:val="both"/>
        <w:rPr>
          <w:rFonts w:ascii="Times New Roman" w:eastAsia="Times New Roman" w:hAnsi="Times New Roman" w:cs="Times New Roman"/>
          <w:sz w:val="28"/>
          <w:szCs w:val="28"/>
          <w:lang w:eastAsia="ru-RU"/>
        </w:rPr>
      </w:pPr>
      <w:r w:rsidRPr="00411786">
        <w:rPr>
          <w:rFonts w:ascii="Times New Roman" w:eastAsia="Times New Roman" w:hAnsi="Times New Roman" w:cs="Times New Roman"/>
          <w:sz w:val="28"/>
          <w:szCs w:val="28"/>
          <w:lang w:eastAsia="ru-RU"/>
        </w:rPr>
        <w:t>2) лица, являющиеся работниками областных бюджетных учреждений, в отношении которых управление ветеринарии Курской области осуществляет функции и полномочия учредителя;</w:t>
      </w:r>
    </w:p>
    <w:p w14:paraId="3909A19A" w14:textId="77777777" w:rsidR="002A328D" w:rsidRPr="00411786" w:rsidRDefault="002A328D" w:rsidP="002A328D">
      <w:pPr>
        <w:spacing w:after="0" w:line="240" w:lineRule="auto"/>
        <w:ind w:firstLine="708"/>
        <w:jc w:val="both"/>
        <w:rPr>
          <w:rFonts w:ascii="Times New Roman" w:eastAsia="Times New Roman" w:hAnsi="Times New Roman" w:cs="Times New Roman"/>
          <w:sz w:val="28"/>
          <w:szCs w:val="28"/>
          <w:lang w:eastAsia="ru-RU"/>
        </w:rPr>
      </w:pPr>
      <w:r w:rsidRPr="00411786">
        <w:rPr>
          <w:rFonts w:ascii="Times New Roman" w:eastAsia="Times New Roman" w:hAnsi="Times New Roman" w:cs="Times New Roman"/>
          <w:sz w:val="28"/>
          <w:szCs w:val="28"/>
          <w:lang w:eastAsia="ru-RU"/>
        </w:rPr>
        <w:t>3) лица, признанные недееспособными на основании решения суда;</w:t>
      </w:r>
    </w:p>
    <w:p w14:paraId="41896803" w14:textId="77777777" w:rsidR="002A328D" w:rsidRPr="00411786" w:rsidRDefault="002A328D" w:rsidP="002A328D">
      <w:pPr>
        <w:spacing w:after="0" w:line="240" w:lineRule="auto"/>
        <w:ind w:firstLine="708"/>
        <w:jc w:val="both"/>
        <w:rPr>
          <w:rFonts w:ascii="Times New Roman" w:eastAsia="Times New Roman" w:hAnsi="Times New Roman" w:cs="Times New Roman"/>
          <w:sz w:val="28"/>
          <w:szCs w:val="28"/>
          <w:lang w:eastAsia="ru-RU"/>
        </w:rPr>
      </w:pPr>
      <w:r w:rsidRPr="00411786">
        <w:rPr>
          <w:rFonts w:ascii="Times New Roman" w:eastAsia="Times New Roman" w:hAnsi="Times New Roman" w:cs="Times New Roman"/>
          <w:sz w:val="28"/>
          <w:szCs w:val="28"/>
          <w:lang w:eastAsia="ru-RU"/>
        </w:rPr>
        <w:t>4) лица, имеющие непогашенную или неснятую судимость.</w:t>
      </w:r>
    </w:p>
    <w:p w14:paraId="4F68177A" w14:textId="77777777" w:rsidR="00513FE1" w:rsidRPr="00411786" w:rsidRDefault="00513FE1" w:rsidP="002A328D">
      <w:pPr>
        <w:pStyle w:val="a3"/>
        <w:spacing w:before="0" w:beforeAutospacing="0" w:after="0" w:afterAutospacing="0"/>
        <w:ind w:firstLine="709"/>
        <w:rPr>
          <w:sz w:val="28"/>
          <w:szCs w:val="28"/>
        </w:rPr>
      </w:pPr>
    </w:p>
    <w:sectPr w:rsidR="00513FE1" w:rsidRPr="004117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CC"/>
    <w:family w:val="roman"/>
    <w:pitch w:val="variable"/>
    <w:sig w:usb0="E0002AFF" w:usb1="C0007843" w:usb2="00000009" w:usb3="00000000" w:csb0="000001FF" w:csb1="00000000"/>
  </w:font>
  <w:font w:name="Calibri">
    <w:altName w:val="Century Gothic"/>
    <w:panose1 w:val="020F0502020204030204"/>
    <w:charset w:val="CC"/>
    <w:family w:val="swiss"/>
    <w:pitch w:val="variable"/>
    <w:sig w:usb0="E0002AFF" w:usb1="4000ACFF" w:usb2="00000001" w:usb3="00000000" w:csb0="000001FF" w:csb1="00000000"/>
  </w:font>
  <w:font w:name="Segoe UI">
    <w:altName w:val="Arial"/>
    <w:panose1 w:val="020B0502040204020203"/>
    <w:charset w:val="CC"/>
    <w:family w:val="swiss"/>
    <w:pitch w:val="variable"/>
    <w:sig w:usb0="E1002AFF" w:usb1="C000E47F" w:usb2="0000002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107AC"/>
    <w:multiLevelType w:val="hybridMultilevel"/>
    <w:tmpl w:val="82962902"/>
    <w:lvl w:ilvl="0" w:tplc="D1F2D8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A89"/>
    <w:rsid w:val="001E59F1"/>
    <w:rsid w:val="00243998"/>
    <w:rsid w:val="002A328D"/>
    <w:rsid w:val="002B0A22"/>
    <w:rsid w:val="00411786"/>
    <w:rsid w:val="00513FE1"/>
    <w:rsid w:val="005856F9"/>
    <w:rsid w:val="006F0A89"/>
    <w:rsid w:val="00891ACD"/>
    <w:rsid w:val="00A0325E"/>
    <w:rsid w:val="00DD51DD"/>
    <w:rsid w:val="00E75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CC205"/>
  <w15:chartTrackingRefBased/>
  <w15:docId w15:val="{9394EB04-B9F7-446C-8AB7-9B0FA9AC8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link w:val="10"/>
    <w:uiPriority w:val="9"/>
    <w:qFormat/>
    <w:rsid w:val="00DD51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51DD"/>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DD51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D51DD"/>
    <w:rPr>
      <w:color w:val="0000FF"/>
      <w:u w:val="single"/>
    </w:rPr>
  </w:style>
  <w:style w:type="paragraph" w:styleId="a5">
    <w:name w:val="List Paragraph"/>
    <w:basedOn w:val="a"/>
    <w:uiPriority w:val="34"/>
    <w:qFormat/>
    <w:rsid w:val="002A328D"/>
    <w:pPr>
      <w:ind w:left="720"/>
      <w:contextualSpacing/>
    </w:pPr>
  </w:style>
  <w:style w:type="paragraph" w:styleId="a6">
    <w:name w:val="Balloon Text"/>
    <w:basedOn w:val="a"/>
    <w:link w:val="a7"/>
    <w:uiPriority w:val="99"/>
    <w:semiHidden/>
    <w:unhideWhenUsed/>
    <w:rsid w:val="005856F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856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903616">
      <w:bodyDiv w:val="1"/>
      <w:marLeft w:val="0"/>
      <w:marRight w:val="0"/>
      <w:marTop w:val="0"/>
      <w:marBottom w:val="0"/>
      <w:divBdr>
        <w:top w:val="none" w:sz="0" w:space="0" w:color="auto"/>
        <w:left w:val="none" w:sz="0" w:space="0" w:color="auto"/>
        <w:bottom w:val="none" w:sz="0" w:space="0" w:color="auto"/>
        <w:right w:val="none" w:sz="0" w:space="0" w:color="auto"/>
      </w:divBdr>
      <w:divsChild>
        <w:div w:id="2091347661">
          <w:marLeft w:val="0"/>
          <w:marRight w:val="0"/>
          <w:marTop w:val="0"/>
          <w:marBottom w:val="0"/>
          <w:divBdr>
            <w:top w:val="none" w:sz="0" w:space="0" w:color="auto"/>
            <w:left w:val="none" w:sz="0" w:space="0" w:color="auto"/>
            <w:bottom w:val="none" w:sz="0" w:space="0" w:color="auto"/>
            <w:right w:val="none" w:sz="0" w:space="0" w:color="auto"/>
          </w:divBdr>
        </w:div>
      </w:divsChild>
    </w:div>
    <w:div w:id="1677001706">
      <w:bodyDiv w:val="1"/>
      <w:marLeft w:val="0"/>
      <w:marRight w:val="0"/>
      <w:marTop w:val="0"/>
      <w:marBottom w:val="0"/>
      <w:divBdr>
        <w:top w:val="none" w:sz="0" w:space="0" w:color="auto"/>
        <w:left w:val="none" w:sz="0" w:space="0" w:color="auto"/>
        <w:bottom w:val="none" w:sz="0" w:space="0" w:color="auto"/>
        <w:right w:val="none" w:sz="0" w:space="0" w:color="auto"/>
      </w:divBdr>
      <w:divsChild>
        <w:div w:id="1973049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etkursk@kursk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460</Words>
  <Characters>2622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2022-11-30T12:49:00Z</cp:lastPrinted>
  <dcterms:created xsi:type="dcterms:W3CDTF">2022-11-30T12:50:00Z</dcterms:created>
  <dcterms:modified xsi:type="dcterms:W3CDTF">2023-03-01T07:42:00Z</dcterms:modified>
</cp:coreProperties>
</file>