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28F7C030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3A1CC1">
        <w:rPr>
          <w:rFonts w:ascii="Times New Roman" w:hAnsi="Times New Roman" w:cs="Times New Roman"/>
          <w:sz w:val="26"/>
          <w:szCs w:val="26"/>
        </w:rPr>
        <w:t>26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75D0368E" w:rsidR="007D6F6C" w:rsidRPr="003A1CC1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: </w:t>
      </w:r>
      <w:r w:rsidR="003A1CC1" w:rsidRPr="003A1CC1">
        <w:rPr>
          <w:rFonts w:ascii="Times New Roman" w:hAnsi="Times New Roman" w:cs="Times New Roman"/>
          <w:sz w:val="26"/>
          <w:szCs w:val="26"/>
        </w:rPr>
        <w:t>«</w:t>
      </w:r>
      <w:r w:rsidR="003A1CC1" w:rsidRPr="003A1C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планировки и межевания территории с местоположением: Курская область, Касторенский район, поселок Олымский, улица Липовая</w:t>
      </w:r>
      <w:r w:rsidR="003A1CC1" w:rsidRPr="003A1CC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3A1CC1" w:rsidRPr="003A1CC1">
        <w:rPr>
          <w:rFonts w:ascii="Times New Roman" w:hAnsi="Times New Roman" w:cs="Times New Roman"/>
          <w:sz w:val="26"/>
          <w:szCs w:val="26"/>
        </w:rPr>
        <w:t>.</w:t>
      </w:r>
    </w:p>
    <w:p w14:paraId="17549EEB" w14:textId="4AD005D6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: </w:t>
      </w:r>
      <w:r w:rsidR="00B62B76">
        <w:rPr>
          <w:rFonts w:ascii="Times New Roman" w:hAnsi="Times New Roman" w:cs="Times New Roman"/>
          <w:sz w:val="26"/>
          <w:szCs w:val="26"/>
        </w:rPr>
        <w:t>58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32687B52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</w:t>
      </w:r>
      <w:r w:rsidR="003A1CC1">
        <w:rPr>
          <w:rFonts w:ascii="Times New Roman" w:hAnsi="Times New Roman" w:cs="Times New Roman"/>
          <w:sz w:val="26"/>
          <w:szCs w:val="26"/>
        </w:rPr>
        <w:t>26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3A1CC1">
        <w:rPr>
          <w:rFonts w:ascii="Times New Roman" w:hAnsi="Times New Roman" w:cs="Times New Roman"/>
          <w:sz w:val="26"/>
          <w:szCs w:val="26"/>
        </w:rPr>
        <w:t>№ </w:t>
      </w:r>
      <w:r w:rsidR="00B2345E">
        <w:rPr>
          <w:rFonts w:ascii="Times New Roman" w:hAnsi="Times New Roman" w:cs="Times New Roman"/>
          <w:sz w:val="26"/>
          <w:szCs w:val="26"/>
        </w:rPr>
        <w:t>2</w:t>
      </w:r>
      <w:r w:rsidR="003A1CC1">
        <w:rPr>
          <w:rFonts w:ascii="Times New Roman" w:hAnsi="Times New Roman" w:cs="Times New Roman"/>
          <w:sz w:val="26"/>
          <w:szCs w:val="26"/>
        </w:rPr>
        <w:t>4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75D51FD2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</w:t>
      </w:r>
      <w:r w:rsidR="003A1CC1">
        <w:rPr>
          <w:rFonts w:ascii="Times New Roman" w:hAnsi="Times New Roman" w:cs="Times New Roman"/>
          <w:sz w:val="26"/>
          <w:szCs w:val="26"/>
        </w:rPr>
        <w:t>: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3A1CC1" w:rsidRPr="003A1CC1">
        <w:rPr>
          <w:rFonts w:ascii="Times New Roman" w:hAnsi="Times New Roman" w:cs="Times New Roman"/>
          <w:sz w:val="26"/>
          <w:szCs w:val="26"/>
        </w:rPr>
        <w:t xml:space="preserve">«Проект </w:t>
      </w:r>
      <w:r w:rsidR="003A1CC1" w:rsidRPr="003A1CC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планировки и межевания территории с местоположением: Курская область, Касторенский район, поселок Олымский, улица Липовая Курской области»</w:t>
      </w:r>
      <w:r w:rsidR="00C2525D" w:rsidRPr="00E85653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3A1CC1" w:rsidRPr="0093038F">
        <w:rPr>
          <w:rFonts w:ascii="Times New Roman" w:eastAsia="Times New Roman" w:hAnsi="Times New Roman"/>
          <w:sz w:val="26"/>
          <w:szCs w:val="26"/>
          <w:lang w:eastAsia="ru-RU"/>
        </w:rPr>
        <w:t>планировки и межевания.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73DFB950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3A1CC1">
        <w:rPr>
          <w:rFonts w:ascii="Times New Roman" w:hAnsi="Times New Roman" w:cs="Times New Roman"/>
          <w:sz w:val="26"/>
          <w:szCs w:val="26"/>
        </w:rPr>
        <w:t>Б</w:t>
      </w:r>
      <w:r w:rsidR="00B62B76">
        <w:rPr>
          <w:rFonts w:ascii="Times New Roman" w:hAnsi="Times New Roman" w:cs="Times New Roman"/>
          <w:sz w:val="26"/>
          <w:szCs w:val="26"/>
        </w:rPr>
        <w:t>олховских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B62B76">
        <w:rPr>
          <w:rFonts w:ascii="Times New Roman" w:hAnsi="Times New Roman" w:cs="Times New Roman"/>
          <w:sz w:val="26"/>
          <w:szCs w:val="26"/>
        </w:rPr>
        <w:t>В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B62B76">
        <w:rPr>
          <w:rFonts w:ascii="Times New Roman" w:hAnsi="Times New Roman" w:cs="Times New Roman"/>
          <w:sz w:val="26"/>
          <w:szCs w:val="26"/>
        </w:rPr>
        <w:t>Г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1072ED"/>
    <w:rsid w:val="001E1A3F"/>
    <w:rsid w:val="002F6973"/>
    <w:rsid w:val="00304B37"/>
    <w:rsid w:val="00355820"/>
    <w:rsid w:val="00384F3D"/>
    <w:rsid w:val="003A1CC1"/>
    <w:rsid w:val="00546711"/>
    <w:rsid w:val="005B6FA5"/>
    <w:rsid w:val="005C4ECC"/>
    <w:rsid w:val="00635A19"/>
    <w:rsid w:val="00644FB5"/>
    <w:rsid w:val="00657269"/>
    <w:rsid w:val="006A3D4F"/>
    <w:rsid w:val="007A3751"/>
    <w:rsid w:val="007D6F6C"/>
    <w:rsid w:val="0093038F"/>
    <w:rsid w:val="00957BC4"/>
    <w:rsid w:val="00975AA7"/>
    <w:rsid w:val="009B1390"/>
    <w:rsid w:val="00B169B7"/>
    <w:rsid w:val="00B2345E"/>
    <w:rsid w:val="00B511E5"/>
    <w:rsid w:val="00B62B76"/>
    <w:rsid w:val="00B85017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FD75B937-9A4F-44AF-BD31-137CFE6B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roman pryma</cp:lastModifiedBy>
  <cp:revision>29</cp:revision>
  <cp:lastPrinted>2022-04-05T11:44:00Z</cp:lastPrinted>
  <dcterms:created xsi:type="dcterms:W3CDTF">2022-02-07T07:32:00Z</dcterms:created>
  <dcterms:modified xsi:type="dcterms:W3CDTF">2022-05-05T06:52:00Z</dcterms:modified>
</cp:coreProperties>
</file>