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Администрации Курской области </w:t>
      </w:r>
      <w:r>
        <w:rPr>
          <w:sz w:val="28"/>
          <w:szCs w:val="28"/>
        </w:rPr>
        <w:br/>
      </w:r>
      <w:r w:rsidR="00467836">
        <w:rPr>
          <w:sz w:val="28"/>
          <w:szCs w:val="28"/>
        </w:rPr>
        <w:t>30 июня</w:t>
      </w:r>
      <w:r>
        <w:rPr>
          <w:sz w:val="28"/>
          <w:szCs w:val="28"/>
        </w:rPr>
        <w:t xml:space="preserve"> 20</w:t>
      </w:r>
      <w:r w:rsidR="00235160">
        <w:rPr>
          <w:sz w:val="28"/>
          <w:szCs w:val="28"/>
        </w:rPr>
        <w:t>2</w:t>
      </w:r>
      <w:r w:rsidR="007C4518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C13745" w:rsidRDefault="00C13745" w:rsidP="00C13745">
      <w:pPr>
        <w:ind w:right="-86" w:firstLine="709"/>
        <w:rPr>
          <w:b/>
        </w:rPr>
      </w:pPr>
      <w:r>
        <w:rPr>
          <w:b/>
        </w:rPr>
        <w:t>1.</w:t>
      </w:r>
      <w:r>
        <w:rPr>
          <w:b/>
          <w:szCs w:val="28"/>
        </w:rPr>
        <w:t xml:space="preserve"> </w:t>
      </w:r>
      <w:r w:rsidR="00467836" w:rsidRPr="00F11CF6">
        <w:rPr>
          <w:b/>
        </w:rPr>
        <w:t xml:space="preserve">Об опыте работы Администрации </w:t>
      </w:r>
      <w:proofErr w:type="spellStart"/>
      <w:r w:rsidR="00467836">
        <w:rPr>
          <w:b/>
        </w:rPr>
        <w:t>Кореневского</w:t>
      </w:r>
      <w:proofErr w:type="spellEnd"/>
      <w:r w:rsidR="00467836" w:rsidRPr="00F11CF6">
        <w:rPr>
          <w:b/>
        </w:rPr>
        <w:t xml:space="preserve"> района Курской области по решению задач социально-экономического развития района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415325" w:rsidRDefault="00415325" w:rsidP="00415325">
      <w:pPr>
        <w:ind w:firstLine="709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1. Рекомендовать главам муниципальных районов и городских округов Курской области проанализировать работу Администрации </w:t>
      </w:r>
      <w:proofErr w:type="spellStart"/>
      <w:r>
        <w:rPr>
          <w:rFonts w:eastAsia="Times New Roman" w:cs="Times New Roman"/>
          <w:szCs w:val="28"/>
        </w:rPr>
        <w:t>Кореневского</w:t>
      </w:r>
      <w:proofErr w:type="spellEnd"/>
      <w:r>
        <w:rPr>
          <w:rFonts w:eastAsia="Times New Roman" w:cs="Times New Roman"/>
          <w:szCs w:val="28"/>
        </w:rPr>
        <w:t xml:space="preserve"> района Курской области по указанным направлениям деятельности и принять меры по использованию положительного опыта при решении обозначенных вопросов в своих муниципальных образованиях.</w:t>
      </w:r>
    </w:p>
    <w:p w:rsidR="00415325" w:rsidRDefault="00415325" w:rsidP="00415325">
      <w:pPr>
        <w:ind w:firstLine="709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2. Заместителю Губернатора Курской области Р.Ю. Денисову во взаимодействии с комитетом транспорта и автомобильных дорог Курской области (С.В. Солдатенков) завершить разработку проектов строительства автомобильных дорог в </w:t>
      </w:r>
      <w:proofErr w:type="spellStart"/>
      <w:r>
        <w:rPr>
          <w:rFonts w:eastAsia="Times New Roman" w:cs="Times New Roman"/>
          <w:szCs w:val="28"/>
        </w:rPr>
        <w:t>Кореневском</w:t>
      </w:r>
      <w:proofErr w:type="spellEnd"/>
      <w:r>
        <w:rPr>
          <w:rFonts w:eastAsia="Times New Roman" w:cs="Times New Roman"/>
          <w:szCs w:val="28"/>
        </w:rPr>
        <w:t xml:space="preserve"> и </w:t>
      </w:r>
      <w:proofErr w:type="spellStart"/>
      <w:r>
        <w:rPr>
          <w:rFonts w:eastAsia="Times New Roman" w:cs="Times New Roman"/>
          <w:szCs w:val="28"/>
        </w:rPr>
        <w:t>Толпинском</w:t>
      </w:r>
      <w:proofErr w:type="spellEnd"/>
      <w:r>
        <w:rPr>
          <w:rFonts w:eastAsia="Times New Roman" w:cs="Times New Roman"/>
          <w:szCs w:val="28"/>
        </w:rPr>
        <w:t xml:space="preserve"> сельсоветах </w:t>
      </w:r>
      <w:proofErr w:type="spellStart"/>
      <w:r>
        <w:rPr>
          <w:rFonts w:eastAsia="Times New Roman" w:cs="Times New Roman"/>
          <w:szCs w:val="28"/>
        </w:rPr>
        <w:t>Кореневского</w:t>
      </w:r>
      <w:proofErr w:type="spellEnd"/>
      <w:r>
        <w:rPr>
          <w:rFonts w:eastAsia="Times New Roman" w:cs="Times New Roman"/>
          <w:szCs w:val="28"/>
        </w:rPr>
        <w:t xml:space="preserve"> района Курской области с получением положительных заключений государственной экспертизы. О результатах проделанной работы проинформировать Губернатора Курской области в установленном порядке.</w:t>
      </w:r>
    </w:p>
    <w:p w:rsidR="00556714" w:rsidRDefault="00415325" w:rsidP="00415325">
      <w:pPr>
        <w:ind w:firstLine="708"/>
        <w:rPr>
          <w:rFonts w:eastAsia="Times New Roman"/>
        </w:rPr>
      </w:pPr>
      <w:r>
        <w:rPr>
          <w:rFonts w:eastAsia="Times New Roman" w:cs="Times New Roman"/>
          <w:b/>
          <w:szCs w:val="28"/>
        </w:rPr>
        <w:t>Срок: до 30 сентября 2022 г.</w:t>
      </w:r>
    </w:p>
    <w:p w:rsidR="00467836" w:rsidRDefault="00467836" w:rsidP="00467836">
      <w:pPr>
        <w:ind w:right="-86" w:firstLine="709"/>
        <w:rPr>
          <w:b/>
        </w:rPr>
      </w:pPr>
      <w:r>
        <w:rPr>
          <w:b/>
        </w:rPr>
        <w:t>2.</w:t>
      </w:r>
      <w:r>
        <w:rPr>
          <w:b/>
          <w:szCs w:val="28"/>
        </w:rPr>
        <w:t xml:space="preserve"> </w:t>
      </w:r>
      <w:r w:rsidRPr="00546A49">
        <w:rPr>
          <w:b/>
        </w:rPr>
        <w:t>О мерах по профилактике и недопущению возникновения заболевания «африканская чума свиней», принимаемых государственной ветеринарной службой Курской области</w:t>
      </w:r>
    </w:p>
    <w:p w:rsidR="00467836" w:rsidRDefault="00467836" w:rsidP="00467836">
      <w:pPr>
        <w:ind w:right="-86"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467836" w:rsidRDefault="00467836" w:rsidP="00467836">
      <w:pPr>
        <w:ind w:firstLine="709"/>
      </w:pPr>
      <w:r>
        <w:t xml:space="preserve">1. Управлению ветеринарии Курской области (О.И. </w:t>
      </w:r>
      <w:proofErr w:type="spellStart"/>
      <w:r>
        <w:t>Кошманов</w:t>
      </w:r>
      <w:proofErr w:type="spellEnd"/>
      <w:r>
        <w:t>):</w:t>
      </w:r>
    </w:p>
    <w:p w:rsidR="00467836" w:rsidRDefault="00467836" w:rsidP="00467836">
      <w:pPr>
        <w:ind w:firstLine="709"/>
      </w:pPr>
      <w:r>
        <w:t xml:space="preserve">обеспечить выполнение в 2022 году Комплексного плана мероприятий по предотвращению заноса африканской чумы свиней на территории Курской области и ее распространения на территории </w:t>
      </w:r>
      <w:r w:rsidR="00EE42AF">
        <w:t>региона</w:t>
      </w:r>
      <w:r>
        <w:t>, утвержденного постановлением Администрации Курско</w:t>
      </w:r>
      <w:r w:rsidR="00EE42AF">
        <w:t>й области от 15.01.2021 № 13-па;</w:t>
      </w:r>
    </w:p>
    <w:p w:rsidR="00467836" w:rsidRDefault="00467836" w:rsidP="00467836">
      <w:pPr>
        <w:ind w:firstLine="709"/>
      </w:pPr>
      <w:r>
        <w:t>продолжить проведение лабораторного мониторинга по выявлению возможной</w:t>
      </w:r>
      <w:bookmarkStart w:id="0" w:name="_GoBack"/>
      <w:bookmarkEnd w:id="0"/>
      <w:r>
        <w:t xml:space="preserve"> циркуляции вируса африканской чумы свиней в хозяйствах различных форм собственности;</w:t>
      </w:r>
    </w:p>
    <w:p w:rsidR="00467836" w:rsidRDefault="00467836" w:rsidP="00467836">
      <w:pPr>
        <w:ind w:firstLine="709"/>
      </w:pPr>
      <w:r>
        <w:t xml:space="preserve">совместно с администрациями муниципальных образований </w:t>
      </w:r>
      <w:r w:rsidRPr="00125FB0">
        <w:t>Курской области</w:t>
      </w:r>
      <w:r>
        <w:t xml:space="preserve"> обеспечить проведение на подведомственных им территориях мероприятий по проведению учета всего </w:t>
      </w:r>
      <w:proofErr w:type="spellStart"/>
      <w:r>
        <w:t>свинопоголовья</w:t>
      </w:r>
      <w:proofErr w:type="spellEnd"/>
      <w:r>
        <w:t xml:space="preserve"> в личных подсобных хозяйствах граждан;</w:t>
      </w:r>
    </w:p>
    <w:p w:rsidR="00467836" w:rsidRDefault="00467836" w:rsidP="00467836">
      <w:pPr>
        <w:ind w:firstLine="709"/>
      </w:pPr>
      <w:r>
        <w:t>информировать население об особой опасности африканской чумы свиней, масштабах возможного ущерба от ее распространения, первоочередных мерах при возникновении подозрения на заболевание, а также об административной ответственности за действия или бездействие, повлекшие за собой возникновение или распространение болезни.</w:t>
      </w:r>
    </w:p>
    <w:p w:rsidR="00467836" w:rsidRPr="00552A3A" w:rsidRDefault="00467836" w:rsidP="00467836">
      <w:pPr>
        <w:ind w:firstLine="709"/>
      </w:pPr>
      <w:r>
        <w:t xml:space="preserve">О проделанной работе проинформировать Губернатора </w:t>
      </w:r>
      <w:r w:rsidRPr="00CA1945">
        <w:t>Курской области</w:t>
      </w:r>
      <w:r>
        <w:t xml:space="preserve"> в установленном порядке.</w:t>
      </w:r>
    </w:p>
    <w:p w:rsidR="00467836" w:rsidRDefault="00467836" w:rsidP="00467836">
      <w:pPr>
        <w:pStyle w:val="a4"/>
        <w:tabs>
          <w:tab w:val="left" w:pos="142"/>
        </w:tabs>
        <w:ind w:left="709"/>
        <w:jc w:val="both"/>
        <w:rPr>
          <w:b/>
          <w:sz w:val="28"/>
        </w:rPr>
      </w:pPr>
      <w:r>
        <w:rPr>
          <w:b/>
          <w:sz w:val="28"/>
        </w:rPr>
        <w:lastRenderedPageBreak/>
        <w:t>Срок: до 31 декабря 2022 г.</w:t>
      </w:r>
    </w:p>
    <w:p w:rsidR="00467836" w:rsidRDefault="00467836" w:rsidP="00467836">
      <w:pPr>
        <w:ind w:right="-86" w:firstLine="709"/>
        <w:rPr>
          <w:b/>
        </w:rPr>
      </w:pPr>
      <w:r>
        <w:rPr>
          <w:b/>
        </w:rPr>
        <w:t>3.</w:t>
      </w:r>
      <w:r>
        <w:rPr>
          <w:b/>
          <w:szCs w:val="28"/>
        </w:rPr>
        <w:t xml:space="preserve"> </w:t>
      </w:r>
      <w:r w:rsidRPr="00CE079A">
        <w:rPr>
          <w:b/>
        </w:rPr>
        <w:t>Об улучшении качества профилактических медицинских осмотров, диспансеризации и диспансерного наблюдения лиц группы риска в муниципальных образованиях Курской области</w:t>
      </w:r>
    </w:p>
    <w:p w:rsidR="00467836" w:rsidRDefault="00467836" w:rsidP="00467836">
      <w:pPr>
        <w:ind w:right="-86"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467836" w:rsidRPr="009A3D91" w:rsidRDefault="00467836" w:rsidP="00467836">
      <w:pPr>
        <w:ind w:firstLine="709"/>
      </w:pPr>
      <w:r w:rsidRPr="009A3D91">
        <w:t xml:space="preserve">1. Комитету здравоохранения Курской области (Е.В. Письменная) совместно с комитетом социального обеспечения, материнства и детства Курской области (Т.А. </w:t>
      </w:r>
      <w:proofErr w:type="spellStart"/>
      <w:r w:rsidRPr="009A3D91">
        <w:t>Сукновалова</w:t>
      </w:r>
      <w:proofErr w:type="spellEnd"/>
      <w:r w:rsidRPr="009A3D91">
        <w:t xml:space="preserve">), комитетом по физической культуре и спорту Курской области (А.Е. Петухов), комитетом образования и науки Курской области (Н.А. </w:t>
      </w:r>
      <w:proofErr w:type="spellStart"/>
      <w:r w:rsidRPr="009A3D91">
        <w:t>Бастрикова</w:t>
      </w:r>
      <w:proofErr w:type="spellEnd"/>
      <w:r w:rsidRPr="009A3D91">
        <w:t xml:space="preserve">), комитетом по культуре Курской области (Ю.Н. </w:t>
      </w:r>
      <w:proofErr w:type="spellStart"/>
      <w:r w:rsidRPr="009A3D91">
        <w:t>Полетыкина</w:t>
      </w:r>
      <w:proofErr w:type="spellEnd"/>
      <w:r w:rsidRPr="009A3D91">
        <w:t>) представить Губернатору Курской области предложения по организации межведомственного взаимодействия по привлечению населения к прохождению профилактических медицинских осмотров, диспансеризации, диспансерному наблюдению лиц группы риска в муниципальных образованиях Курской области.</w:t>
      </w:r>
    </w:p>
    <w:p w:rsidR="00467836" w:rsidRPr="009A3D91" w:rsidRDefault="00467836" w:rsidP="00467836">
      <w:pPr>
        <w:pStyle w:val="a4"/>
        <w:tabs>
          <w:tab w:val="left" w:pos="142"/>
        </w:tabs>
        <w:ind w:left="0" w:firstLine="709"/>
        <w:jc w:val="both"/>
        <w:rPr>
          <w:b/>
          <w:sz w:val="28"/>
          <w:szCs w:val="28"/>
        </w:rPr>
      </w:pPr>
      <w:r w:rsidRPr="009A3D91">
        <w:rPr>
          <w:b/>
          <w:sz w:val="28"/>
          <w:szCs w:val="28"/>
        </w:rPr>
        <w:t>Срок: до 15 июля 2022 г.</w:t>
      </w:r>
    </w:p>
    <w:p w:rsidR="00467836" w:rsidRPr="009A3D91" w:rsidRDefault="00467836" w:rsidP="00467836">
      <w:pPr>
        <w:ind w:firstLine="709"/>
      </w:pPr>
      <w:r w:rsidRPr="009A3D91">
        <w:t>2. Рекомендовать главам муниципальных образований Курской области заключить с комитетом здравоохранения Курской области, главным врачом центральной районной больницы соглашения по организации профилактических медицинских осмотров, диспансеризации, повышению качества проведения диспансерного наблюдения, направленных на увеличение продолжительности и качества жизни, а также на снижение смертности населения.</w:t>
      </w:r>
    </w:p>
    <w:p w:rsidR="00467836" w:rsidRPr="00467836" w:rsidRDefault="00467836" w:rsidP="00467836">
      <w:pPr>
        <w:pStyle w:val="a4"/>
        <w:tabs>
          <w:tab w:val="left" w:pos="142"/>
        </w:tabs>
        <w:ind w:left="0" w:firstLine="709"/>
        <w:jc w:val="both"/>
        <w:rPr>
          <w:b/>
          <w:sz w:val="28"/>
          <w:szCs w:val="28"/>
        </w:rPr>
      </w:pPr>
      <w:r w:rsidRPr="009A3D91">
        <w:rPr>
          <w:b/>
          <w:sz w:val="28"/>
          <w:szCs w:val="28"/>
        </w:rPr>
        <w:t>Срок: до 1 августа 2022 г.</w:t>
      </w:r>
    </w:p>
    <w:sectPr w:rsidR="00467836" w:rsidRPr="00467836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15076A"/>
    <w:rsid w:val="00151B87"/>
    <w:rsid w:val="00235160"/>
    <w:rsid w:val="00415325"/>
    <w:rsid w:val="00467836"/>
    <w:rsid w:val="00556714"/>
    <w:rsid w:val="007C4518"/>
    <w:rsid w:val="00A811F3"/>
    <w:rsid w:val="00BE3E5D"/>
    <w:rsid w:val="00C13745"/>
    <w:rsid w:val="00E4269B"/>
    <w:rsid w:val="00EE42AF"/>
    <w:rsid w:val="00F9462E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aliases w:val="Абзац списка - заголовок 3,Заголовок мой1,СписокСТПр"/>
    <w:basedOn w:val="a"/>
    <w:link w:val="a5"/>
    <w:uiPriority w:val="34"/>
    <w:qFormat/>
    <w:rsid w:val="00467836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Абзац списка - заголовок 3 Знак,Заголовок мой1 Знак,СписокСТПр Знак"/>
    <w:basedOn w:val="a0"/>
    <w:link w:val="a4"/>
    <w:uiPriority w:val="34"/>
    <w:locked/>
    <w:rsid w:val="00467836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2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2017-04-03T14:45:00Z</dcterms:created>
  <dcterms:modified xsi:type="dcterms:W3CDTF">2022-07-01T08:00:00Z</dcterms:modified>
</cp:coreProperties>
</file>