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F3" w:rsidRPr="00255FFD" w:rsidRDefault="00B3154C" w:rsidP="00B3154C">
      <w:pPr>
        <w:pStyle w:val="ConsPlusNormal"/>
        <w:ind w:right="-709"/>
        <w:jc w:val="right"/>
      </w:pPr>
      <w:r>
        <w:t xml:space="preserve">        </w:t>
      </w:r>
      <w:r w:rsidR="00A53B9A">
        <w:t>Приложение 2</w:t>
      </w:r>
    </w:p>
    <w:p w:rsidR="009B4589" w:rsidRPr="00255FFD" w:rsidRDefault="009B4589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>Сведения</w:t>
      </w:r>
    </w:p>
    <w:p w:rsidR="00F0673C" w:rsidRDefault="00A53B9A" w:rsidP="00A53B9A">
      <w:pPr>
        <w:pStyle w:val="ConsPlusNormal"/>
        <w:jc w:val="center"/>
        <w:rPr>
          <w:sz w:val="22"/>
          <w:szCs w:val="22"/>
        </w:rPr>
      </w:pPr>
      <w:r>
        <w:rPr>
          <w:sz w:val="22"/>
          <w:szCs w:val="22"/>
        </w:rPr>
        <w:t>о выполнени</w:t>
      </w:r>
      <w:r w:rsidR="00B81D06">
        <w:rPr>
          <w:sz w:val="22"/>
          <w:szCs w:val="22"/>
        </w:rPr>
        <w:t>и контрольных точек в</w:t>
      </w:r>
      <w:r w:rsidR="00F357E8">
        <w:rPr>
          <w:sz w:val="22"/>
          <w:szCs w:val="22"/>
        </w:rPr>
        <w:t xml:space="preserve"> мероприятиях структурных элементов</w:t>
      </w:r>
    </w:p>
    <w:p w:rsidR="00A53B9A" w:rsidRDefault="00A53B9A" w:rsidP="00DD0DB3">
      <w:pPr>
        <w:pStyle w:val="ConsPlus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государственной программы </w:t>
      </w:r>
      <w:r w:rsidR="00432E71" w:rsidRPr="00255FFD">
        <w:rPr>
          <w:sz w:val="22"/>
          <w:szCs w:val="22"/>
        </w:rPr>
        <w:t>«Развитие экономики и внешних связей Курской области»</w:t>
      </w:r>
    </w:p>
    <w:p w:rsidR="00DD0DB3" w:rsidRDefault="001A225C" w:rsidP="00DD0DB3">
      <w:pPr>
        <w:pStyle w:val="ConsPlusNormal"/>
        <w:jc w:val="center"/>
        <w:rPr>
          <w:sz w:val="22"/>
          <w:szCs w:val="22"/>
        </w:rPr>
      </w:pPr>
      <w:r>
        <w:rPr>
          <w:sz w:val="22"/>
          <w:szCs w:val="22"/>
        </w:rPr>
        <w:t>за 2024</w:t>
      </w:r>
      <w:r w:rsidR="00DD0DB3" w:rsidRPr="00255FFD">
        <w:rPr>
          <w:sz w:val="22"/>
          <w:szCs w:val="22"/>
        </w:rPr>
        <w:t xml:space="preserve"> год</w:t>
      </w:r>
    </w:p>
    <w:p w:rsidR="00A53B9A" w:rsidRDefault="00A53B9A" w:rsidP="00DD0DB3">
      <w:pPr>
        <w:pStyle w:val="ConsPlusNormal"/>
        <w:jc w:val="center"/>
        <w:rPr>
          <w:sz w:val="22"/>
          <w:szCs w:val="22"/>
        </w:rPr>
      </w:pPr>
    </w:p>
    <w:tbl>
      <w:tblPr>
        <w:tblStyle w:val="af"/>
        <w:tblW w:w="0" w:type="auto"/>
        <w:tblLayout w:type="fixed"/>
        <w:tblLook w:val="04A0"/>
      </w:tblPr>
      <w:tblGrid>
        <w:gridCol w:w="2802"/>
        <w:gridCol w:w="1417"/>
        <w:gridCol w:w="1843"/>
        <w:gridCol w:w="3226"/>
      </w:tblGrid>
      <w:tr w:rsidR="00B81D06" w:rsidTr="00BE0A2A">
        <w:tc>
          <w:tcPr>
            <w:tcW w:w="2802" w:type="dxa"/>
          </w:tcPr>
          <w:p w:rsidR="00B81D06" w:rsidRDefault="00F8690C" w:rsidP="00B81D06">
            <w:pPr>
              <w:pStyle w:val="ConsPlusNormal"/>
              <w:jc w:val="center"/>
            </w:pPr>
            <w:r>
              <w:t>Наименование мероприятий</w:t>
            </w:r>
          </w:p>
          <w:p w:rsidR="00F8690C" w:rsidRDefault="00F8690C" w:rsidP="00B81D06">
            <w:pPr>
              <w:pStyle w:val="ConsPlusNormal"/>
              <w:jc w:val="center"/>
            </w:pPr>
            <w:r>
              <w:t>(результатов)</w:t>
            </w:r>
          </w:p>
          <w:p w:rsidR="00B81D06" w:rsidRDefault="00B81D06" w:rsidP="00DD0DB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E0A2A" w:rsidRDefault="00B81D06" w:rsidP="00DD0DB3">
            <w:pPr>
              <w:pStyle w:val="ConsPlusNormal"/>
              <w:jc w:val="center"/>
            </w:pPr>
            <w:r>
              <w:t>Плановое</w:t>
            </w:r>
          </w:p>
          <w:p w:rsidR="00B81D06" w:rsidRPr="00B81D06" w:rsidRDefault="00B81D06" w:rsidP="00DD0DB3">
            <w:pPr>
              <w:pStyle w:val="ConsPlusNormal"/>
              <w:jc w:val="center"/>
            </w:pPr>
            <w:r>
              <w:t>к</w:t>
            </w:r>
            <w:r w:rsidRPr="00B81D06">
              <w:t>оличество</w:t>
            </w:r>
          </w:p>
          <w:p w:rsidR="00B81D06" w:rsidRPr="00B81D06" w:rsidRDefault="00B81D06" w:rsidP="00DD0DB3">
            <w:pPr>
              <w:pStyle w:val="ConsPlusNormal"/>
              <w:jc w:val="center"/>
            </w:pPr>
            <w:r w:rsidRPr="00B81D06">
              <w:t>контрольных точек</w:t>
            </w:r>
          </w:p>
        </w:tc>
        <w:tc>
          <w:tcPr>
            <w:tcW w:w="1843" w:type="dxa"/>
          </w:tcPr>
          <w:p w:rsidR="00B81D06" w:rsidRPr="00B81D06" w:rsidRDefault="00B81D06" w:rsidP="00A53B9A">
            <w:pPr>
              <w:pStyle w:val="ConsPlusNormal"/>
              <w:jc w:val="center"/>
            </w:pPr>
            <w:r w:rsidRPr="00B81D06">
              <w:t>Фактическое</w:t>
            </w:r>
          </w:p>
          <w:p w:rsidR="00B81D06" w:rsidRPr="00B81D06" w:rsidRDefault="00B81D06" w:rsidP="00A53B9A">
            <w:pPr>
              <w:pStyle w:val="ConsPlusNormal"/>
              <w:jc w:val="center"/>
            </w:pPr>
            <w:r w:rsidRPr="00B81D06">
              <w:t>количество</w:t>
            </w:r>
          </w:p>
          <w:p w:rsidR="00B81D06" w:rsidRPr="00B81D06" w:rsidRDefault="00B81D06" w:rsidP="00A53B9A">
            <w:pPr>
              <w:pStyle w:val="ConsPlusNormal"/>
              <w:jc w:val="center"/>
            </w:pPr>
            <w:r w:rsidRPr="00B81D06">
              <w:t>(единиц)</w:t>
            </w:r>
          </w:p>
        </w:tc>
        <w:tc>
          <w:tcPr>
            <w:tcW w:w="3226" w:type="dxa"/>
          </w:tcPr>
          <w:p w:rsidR="00B81D06" w:rsidRPr="00BE0A2A" w:rsidRDefault="00BE0A2A" w:rsidP="00DD0DB3">
            <w:pPr>
              <w:pStyle w:val="ConsPlusNormal"/>
              <w:jc w:val="center"/>
            </w:pPr>
            <w:r w:rsidRPr="00BE0A2A">
              <w:t>Примечание</w:t>
            </w:r>
          </w:p>
        </w:tc>
      </w:tr>
      <w:tr w:rsidR="00A53B9A" w:rsidRPr="00250D94" w:rsidTr="00B81D06">
        <w:tc>
          <w:tcPr>
            <w:tcW w:w="9288" w:type="dxa"/>
            <w:gridSpan w:val="4"/>
          </w:tcPr>
          <w:p w:rsidR="00A53B9A" w:rsidRPr="00250D94" w:rsidRDefault="00A53B9A" w:rsidP="00DD0DB3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BE0A2A" w:rsidRPr="00250D94" w:rsidTr="00BE0A2A">
        <w:tc>
          <w:tcPr>
            <w:tcW w:w="2802" w:type="dxa"/>
          </w:tcPr>
          <w:p w:rsidR="00BE0A2A" w:rsidRPr="00250D94" w:rsidRDefault="00A1200B" w:rsidP="00A1200B">
            <w:pPr>
              <w:pStyle w:val="ConsPlusNormal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Реализованы проекты по повышению производительности труда на предприятиях-участниках национального проекта по направлению «Бережливое производство» с помощью созданной региональной </w:t>
            </w:r>
            <w:proofErr w:type="gramStart"/>
            <w:r>
              <w:rPr>
                <w:sz w:val="16"/>
                <w:szCs w:val="16"/>
              </w:rPr>
              <w:t>инфраструктуры обеспечения повышения производительности труда</w:t>
            </w:r>
            <w:proofErr w:type="gramEnd"/>
          </w:p>
        </w:tc>
        <w:tc>
          <w:tcPr>
            <w:tcW w:w="1417" w:type="dxa"/>
          </w:tcPr>
          <w:p w:rsidR="00BE0A2A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BE0A2A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26" w:type="dxa"/>
          </w:tcPr>
          <w:p w:rsidR="00BE0A2A" w:rsidRPr="00250D94" w:rsidRDefault="00BE0A2A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A53B9A" w:rsidRPr="00250D94" w:rsidTr="00B81D06">
        <w:tc>
          <w:tcPr>
            <w:tcW w:w="9288" w:type="dxa"/>
            <w:gridSpan w:val="4"/>
          </w:tcPr>
          <w:p w:rsidR="00A53B9A" w:rsidRPr="00250D94" w:rsidRDefault="00A53B9A" w:rsidP="00A53B9A">
            <w:pPr>
              <w:autoSpaceDE w:val="0"/>
              <w:autoSpaceDN w:val="0"/>
              <w:adjustRightInd w:val="0"/>
              <w:ind w:firstLine="708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Региональный проект «Системные меры по повышению производительности труда»</w:t>
            </w:r>
          </w:p>
          <w:p w:rsidR="00A53B9A" w:rsidRPr="00250D94" w:rsidRDefault="00A53B9A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E0A2A" w:rsidRPr="00250D94" w:rsidTr="00BE0A2A">
        <w:tc>
          <w:tcPr>
            <w:tcW w:w="2802" w:type="dxa"/>
          </w:tcPr>
          <w:p w:rsidR="00BE0A2A" w:rsidRPr="00250D94" w:rsidRDefault="004E2337" w:rsidP="004E2337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 конкурс лучших практик наставничества среди предприятий – участников национального проекта</w:t>
            </w:r>
          </w:p>
        </w:tc>
        <w:tc>
          <w:tcPr>
            <w:tcW w:w="1417" w:type="dxa"/>
          </w:tcPr>
          <w:p w:rsidR="00BE0A2A" w:rsidRPr="00250D94" w:rsidRDefault="004E2337" w:rsidP="00DD0DB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BE0A2A" w:rsidRPr="00250D94" w:rsidRDefault="004E2337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26" w:type="dxa"/>
          </w:tcPr>
          <w:p w:rsidR="00BE0A2A" w:rsidRPr="00250D94" w:rsidRDefault="00BE0A2A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E0A2A" w:rsidRPr="00250D94" w:rsidTr="00BE0A2A">
        <w:tc>
          <w:tcPr>
            <w:tcW w:w="2802" w:type="dxa"/>
          </w:tcPr>
          <w:p w:rsidR="00BE0A2A" w:rsidRPr="00250D94" w:rsidRDefault="00BE0A2A" w:rsidP="00A53B9A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E0A2A" w:rsidRPr="00250D94" w:rsidRDefault="00BE0A2A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0A2A" w:rsidRPr="00250D94" w:rsidRDefault="00BE0A2A" w:rsidP="00A53B9A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226" w:type="dxa"/>
          </w:tcPr>
          <w:p w:rsidR="00BE0A2A" w:rsidRPr="00250D94" w:rsidRDefault="00BE0A2A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A53B9A" w:rsidRPr="00250D94" w:rsidTr="00B81D06">
        <w:tc>
          <w:tcPr>
            <w:tcW w:w="9288" w:type="dxa"/>
            <w:gridSpan w:val="4"/>
          </w:tcPr>
          <w:p w:rsidR="00A53B9A" w:rsidRPr="00250D94" w:rsidRDefault="00A53B9A" w:rsidP="00DD0DB3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Региональный проект «Акселерация субъектов малого и среднего предпринимательства»</w:t>
            </w: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1. Субъектам малого и среднего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предпринимательства обеспечено оказание комплексных услуг </w:t>
            </w:r>
            <w:proofErr w:type="gramStart"/>
            <w:r w:rsidRPr="00250D94">
              <w:rPr>
                <w:sz w:val="16"/>
                <w:szCs w:val="16"/>
              </w:rPr>
              <w:t>на</w:t>
            </w:r>
            <w:proofErr w:type="gramEnd"/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единой площадке региональной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инфраструктуры поддержки бизнеса, в том числе </w:t>
            </w:r>
            <w:proofErr w:type="gramStart"/>
            <w:r w:rsidRPr="00250D94">
              <w:rPr>
                <w:sz w:val="16"/>
                <w:szCs w:val="16"/>
              </w:rPr>
              <w:t>федеральными</w:t>
            </w:r>
            <w:proofErr w:type="gramEnd"/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институтами развития количество субъектов малого и среднего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предпринимательства,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250D94">
              <w:rPr>
                <w:sz w:val="16"/>
                <w:szCs w:val="16"/>
              </w:rPr>
              <w:t>получивших</w:t>
            </w:r>
            <w:proofErr w:type="gramEnd"/>
            <w:r w:rsidRPr="00250D94">
              <w:rPr>
                <w:sz w:val="16"/>
                <w:szCs w:val="16"/>
              </w:rPr>
              <w:t xml:space="preserve"> комплексные услуги в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2019 году 0 тыс. ед., в 2020 году 0 тыс. ед. в 2021 году 52,6810 тыс.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ед., в 2022 году 60,5830 тыс. ед., в 2023 году 72,7020 тыс. ед., в 2024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году 87,2430 тыс. ед.</w:t>
            </w:r>
          </w:p>
        </w:tc>
        <w:tc>
          <w:tcPr>
            <w:tcW w:w="1417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6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2.  Субъектам МСП </w:t>
            </w:r>
            <w:proofErr w:type="gramStart"/>
            <w:r w:rsidRPr="00250D94">
              <w:rPr>
                <w:sz w:val="16"/>
                <w:szCs w:val="16"/>
              </w:rPr>
              <w:t>обеспечен</w:t>
            </w:r>
            <w:proofErr w:type="gramEnd"/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льготный доступ к заемным средствам государственных </w:t>
            </w:r>
            <w:proofErr w:type="spellStart"/>
            <w:r w:rsidRPr="00250D94">
              <w:rPr>
                <w:sz w:val="16"/>
                <w:szCs w:val="16"/>
              </w:rPr>
              <w:t>микрофинансовых</w:t>
            </w:r>
            <w:proofErr w:type="spellEnd"/>
            <w:r w:rsidRPr="00250D94">
              <w:rPr>
                <w:sz w:val="16"/>
                <w:szCs w:val="16"/>
              </w:rPr>
              <w:t xml:space="preserve"> организаций количество действующих </w:t>
            </w:r>
            <w:proofErr w:type="spellStart"/>
            <w:r w:rsidRPr="00250D94">
              <w:rPr>
                <w:sz w:val="16"/>
                <w:szCs w:val="16"/>
              </w:rPr>
              <w:t>микрозаймов</w:t>
            </w:r>
            <w:proofErr w:type="spellEnd"/>
            <w:r w:rsidRPr="00250D94">
              <w:rPr>
                <w:sz w:val="16"/>
                <w:szCs w:val="16"/>
              </w:rPr>
              <w:t>, выданных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МФО в 2019 году 0 тыс. ед., в 2020 году 0 тыс. ед., в 2021 году 38,9 тыс.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ед., в 2022 году 41 ,6 тыс. ед., в 2023 году 40,8110 тыс. ед., в 2024 году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40,8110 тыс. ед.</w:t>
            </w:r>
          </w:p>
        </w:tc>
        <w:tc>
          <w:tcPr>
            <w:tcW w:w="1417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6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3. Субъектами малого и среднего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предпринимательства обеспечено привлечение финансирования за счет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поручительств (независимых гарантий) региональных гарантийных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организаций в 2019 году 0 млн. рублей, в 2020 году 0 млн. рублей, в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2021 году 104700 млн. рублей, в 2022 году 106900 млн. рублей, в 2023 году 168200 млн. рублей, в 2024 году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169700 млн. рублей.</w:t>
            </w:r>
          </w:p>
        </w:tc>
        <w:tc>
          <w:tcPr>
            <w:tcW w:w="1417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6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4. </w:t>
            </w:r>
            <w:proofErr w:type="gramStart"/>
            <w:r w:rsidRPr="00250D94">
              <w:rPr>
                <w:sz w:val="16"/>
                <w:szCs w:val="16"/>
              </w:rPr>
              <w:t>Субъектами МСП осуществлен экспорт товаров (работ, услуг) при поддержке центров поддержки экспорта (количество субъектов МСП-</w:t>
            </w:r>
            <w:proofErr w:type="gramEnd"/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lastRenderedPageBreak/>
              <w:t>экспортеров, заключивших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экспортные контракты по результатам услуг ЦПЭ) в 2019 году 0 ед., в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2020 году 0 ед., в 2021 году 3000 ед., в 2022 году 2516 ед., в 2023 году 2360 ед., в 20</w:t>
            </w:r>
          </w:p>
        </w:tc>
        <w:tc>
          <w:tcPr>
            <w:tcW w:w="1417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843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6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lastRenderedPageBreak/>
              <w:t>5. Ежегодный объем экспорта субъектов МСП, получивших поддержку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центров поддержки экспорта в 2019 году 0 млрд. долларов, в 2020 году 0 млрд. долларов, в 2021 году 1 ,3443 млрд. долларов, в 2022 году 1 ,09 млрд. долларов, в 2023 году 0,9918 млрд. долларов, в 2024 году 0,9713 млрд. долларов</w:t>
            </w:r>
          </w:p>
        </w:tc>
        <w:tc>
          <w:tcPr>
            <w:tcW w:w="1417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6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6. Прирост среднесписочной </w:t>
            </w:r>
            <w:bookmarkStart w:id="0" w:name="_GoBack"/>
            <w:bookmarkEnd w:id="0"/>
            <w:r w:rsidRPr="00250D94">
              <w:rPr>
                <w:sz w:val="16"/>
                <w:szCs w:val="16"/>
              </w:rPr>
              <w:t>численности сотрудников субъектов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малого и среднего предпринимательства </w:t>
            </w:r>
            <w:proofErr w:type="gramStart"/>
            <w:r w:rsidRPr="00250D94">
              <w:rPr>
                <w:sz w:val="16"/>
                <w:szCs w:val="16"/>
              </w:rPr>
              <w:t>получивших</w:t>
            </w:r>
            <w:proofErr w:type="gramEnd"/>
            <w:r w:rsidRPr="00250D94">
              <w:rPr>
                <w:sz w:val="16"/>
                <w:szCs w:val="16"/>
              </w:rPr>
              <w:t xml:space="preserve"> поддержку Автономной некоммерческой организации Центр Мой бизнес Курской области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Значение: 245,0000</w:t>
            </w:r>
          </w:p>
        </w:tc>
        <w:tc>
          <w:tcPr>
            <w:tcW w:w="1417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6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7. Прирост среднесписочной численности сотрудников субъектов малого и среднего предпринимательства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250D94">
              <w:rPr>
                <w:sz w:val="16"/>
                <w:szCs w:val="16"/>
              </w:rPr>
              <w:t>получивших</w:t>
            </w:r>
            <w:proofErr w:type="gramEnd"/>
            <w:r w:rsidRPr="00250D94">
              <w:rPr>
                <w:sz w:val="16"/>
                <w:szCs w:val="16"/>
              </w:rPr>
              <w:t xml:space="preserve"> поддержку </w:t>
            </w:r>
            <w:proofErr w:type="spellStart"/>
            <w:r w:rsidRPr="00250D94">
              <w:rPr>
                <w:sz w:val="16"/>
                <w:szCs w:val="16"/>
              </w:rPr>
              <w:t>микрофинансовой</w:t>
            </w:r>
            <w:proofErr w:type="spellEnd"/>
            <w:r w:rsidRPr="00250D94">
              <w:rPr>
                <w:sz w:val="16"/>
                <w:szCs w:val="16"/>
              </w:rPr>
              <w:t xml:space="preserve"> организации Значение:41 ,0000</w:t>
            </w:r>
          </w:p>
        </w:tc>
        <w:tc>
          <w:tcPr>
            <w:tcW w:w="1417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6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81D06">
        <w:tc>
          <w:tcPr>
            <w:tcW w:w="9288" w:type="dxa"/>
            <w:gridSpan w:val="4"/>
          </w:tcPr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Региональный проект «Создание благоприятных условий для осуществления деятельности</w:t>
            </w:r>
          </w:p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250D94">
              <w:rPr>
                <w:sz w:val="16"/>
                <w:szCs w:val="16"/>
              </w:rPr>
              <w:t>самозанятыми</w:t>
            </w:r>
            <w:proofErr w:type="spellEnd"/>
            <w:r w:rsidRPr="00250D94">
              <w:rPr>
                <w:sz w:val="16"/>
                <w:szCs w:val="16"/>
              </w:rPr>
              <w:t xml:space="preserve"> гражданами»</w:t>
            </w: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color w:val="000000"/>
                <w:sz w:val="16"/>
                <w:szCs w:val="16"/>
              </w:rPr>
              <w:t xml:space="preserve">1. </w:t>
            </w:r>
            <w:proofErr w:type="spellStart"/>
            <w:proofErr w:type="gramStart"/>
            <w:r w:rsidRPr="00250D94">
              <w:rPr>
                <w:color w:val="000000"/>
                <w:sz w:val="16"/>
                <w:szCs w:val="16"/>
              </w:rPr>
              <w:t>Самозанятым</w:t>
            </w:r>
            <w:proofErr w:type="spellEnd"/>
            <w:r w:rsidRPr="00250D94">
              <w:rPr>
                <w:color w:val="000000"/>
                <w:sz w:val="16"/>
                <w:szCs w:val="16"/>
              </w:rPr>
              <w:t xml:space="preserve"> гражданам обеспечено предоставление </w:t>
            </w:r>
            <w:proofErr w:type="spellStart"/>
            <w:r w:rsidRPr="00250D94">
              <w:rPr>
                <w:color w:val="000000"/>
                <w:sz w:val="16"/>
                <w:szCs w:val="16"/>
              </w:rPr>
              <w:t>микрозаймов</w:t>
            </w:r>
            <w:proofErr w:type="spellEnd"/>
            <w:r w:rsidRPr="00250D94">
              <w:rPr>
                <w:color w:val="000000"/>
                <w:sz w:val="16"/>
                <w:szCs w:val="16"/>
              </w:rPr>
              <w:t xml:space="preserve"> по льготной ставке государственными </w:t>
            </w:r>
            <w:proofErr w:type="spellStart"/>
            <w:r w:rsidRPr="00250D94">
              <w:rPr>
                <w:color w:val="000000"/>
                <w:sz w:val="16"/>
                <w:szCs w:val="16"/>
              </w:rPr>
              <w:t>микрофинансовыми</w:t>
            </w:r>
            <w:proofErr w:type="spellEnd"/>
            <w:r w:rsidRPr="00250D94">
              <w:rPr>
                <w:color w:val="000000"/>
                <w:sz w:val="16"/>
                <w:szCs w:val="16"/>
              </w:rPr>
              <w:t xml:space="preserve"> организациями объем выданных </w:t>
            </w:r>
            <w:proofErr w:type="spellStart"/>
            <w:r w:rsidRPr="00250D94">
              <w:rPr>
                <w:color w:val="000000"/>
                <w:sz w:val="16"/>
                <w:szCs w:val="16"/>
              </w:rPr>
              <w:t>микрозаймов</w:t>
            </w:r>
            <w:proofErr w:type="spellEnd"/>
            <w:r w:rsidRPr="00250D94">
              <w:rPr>
                <w:color w:val="000000"/>
                <w:sz w:val="16"/>
                <w:szCs w:val="16"/>
              </w:rPr>
              <w:t>, ежегодно 2019 г. - 0 млн. рублей, 2020 г. - 0 млн. рублей, 2021 г. - 275,5000 млн. рублей 2022 г. - 309,8000 млн. рублей, 2023 г. - 500,200 млн. рублей, 2024 г. -</w:t>
            </w:r>
            <w:r w:rsidRPr="00250D94">
              <w:rPr>
                <w:color w:val="000000"/>
                <w:sz w:val="16"/>
                <w:szCs w:val="16"/>
              </w:rPr>
              <w:br/>
              <w:t>500,200 млн. рублей.</w:t>
            </w:r>
            <w:proofErr w:type="gramEnd"/>
          </w:p>
        </w:tc>
        <w:tc>
          <w:tcPr>
            <w:tcW w:w="1417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2.  </w:t>
            </w:r>
            <w:proofErr w:type="spellStart"/>
            <w:r w:rsidRPr="00250D94">
              <w:rPr>
                <w:sz w:val="16"/>
                <w:szCs w:val="16"/>
              </w:rPr>
              <w:t>Самозанятым</w:t>
            </w:r>
            <w:proofErr w:type="spellEnd"/>
            <w:r w:rsidRPr="00250D94">
              <w:rPr>
                <w:sz w:val="16"/>
                <w:szCs w:val="16"/>
              </w:rPr>
              <w:t xml:space="preserve"> гражданам обеспечено предоставление комплекса информационн</w:t>
            </w:r>
            <w:proofErr w:type="gramStart"/>
            <w:r w:rsidRPr="00250D94">
              <w:rPr>
                <w:sz w:val="16"/>
                <w:szCs w:val="16"/>
              </w:rPr>
              <w:t>о-</w:t>
            </w:r>
            <w:proofErr w:type="gramEnd"/>
            <w:r w:rsidRPr="00250D94">
              <w:rPr>
                <w:sz w:val="16"/>
                <w:szCs w:val="16"/>
              </w:rPr>
              <w:t xml:space="preserve"> консультационных и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образовательных услуг организациями инфраструктуры поддержки малого и среднего предпринимательства и федеральными институтами развития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центрами компетенций в </w:t>
            </w:r>
            <w:proofErr w:type="spellStart"/>
            <w:r w:rsidRPr="00250D94">
              <w:rPr>
                <w:sz w:val="16"/>
                <w:szCs w:val="16"/>
              </w:rPr>
              <w:t>оффлайн</w:t>
            </w:r>
            <w:proofErr w:type="spellEnd"/>
            <w:r w:rsidRPr="00250D94">
              <w:rPr>
                <w:sz w:val="16"/>
                <w:szCs w:val="16"/>
              </w:rPr>
              <w:t xml:space="preserve"> и </w:t>
            </w:r>
            <w:proofErr w:type="spellStart"/>
            <w:r w:rsidRPr="00250D94">
              <w:rPr>
                <w:sz w:val="16"/>
                <w:szCs w:val="16"/>
              </w:rPr>
              <w:t>онлайн</w:t>
            </w:r>
            <w:proofErr w:type="spellEnd"/>
            <w:r w:rsidRPr="00250D94">
              <w:rPr>
                <w:sz w:val="16"/>
                <w:szCs w:val="16"/>
              </w:rPr>
              <w:t xml:space="preserve"> </w:t>
            </w:r>
            <w:proofErr w:type="gramStart"/>
            <w:r w:rsidRPr="00250D94">
              <w:rPr>
                <w:sz w:val="16"/>
                <w:szCs w:val="16"/>
              </w:rPr>
              <w:t>форматах</w:t>
            </w:r>
            <w:proofErr w:type="gramEnd"/>
            <w:r w:rsidRPr="00250D94">
              <w:rPr>
                <w:sz w:val="16"/>
                <w:szCs w:val="16"/>
              </w:rPr>
              <w:t xml:space="preserve"> количество </w:t>
            </w:r>
            <w:proofErr w:type="spellStart"/>
            <w:r w:rsidRPr="00250D94">
              <w:rPr>
                <w:sz w:val="16"/>
                <w:szCs w:val="16"/>
              </w:rPr>
              <w:t>самозанятых</w:t>
            </w:r>
            <w:proofErr w:type="spellEnd"/>
            <w:r w:rsidRPr="00250D94">
              <w:rPr>
                <w:sz w:val="16"/>
                <w:szCs w:val="16"/>
              </w:rPr>
              <w:t xml:space="preserve"> граждан, получивших услуги, в том числе прошедших программы обучения 2019 г. - 0 млн. рублей, 2020 г. - 0 млн. рублей, 2021 г. - 15,6 тыс.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250D94">
              <w:rPr>
                <w:sz w:val="16"/>
                <w:szCs w:val="16"/>
              </w:rPr>
              <w:t>человек, 2022 г. - 27,4 тыс. человек, 2023 г. - 48,1530 тыс. человек,</w:t>
            </w:r>
            <w:proofErr w:type="gramEnd"/>
          </w:p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81D06">
        <w:tc>
          <w:tcPr>
            <w:tcW w:w="9288" w:type="dxa"/>
            <w:gridSpan w:val="4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Региональный проект «Создание условий для легкого старта и комфортного ведения бизнеса»</w:t>
            </w: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1. Начинающим предпринимателям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предоставлены поручительства и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независимые гарантии региональными гарантийными организациями </w:t>
            </w:r>
            <w:proofErr w:type="gramStart"/>
            <w:r w:rsidRPr="00250D94">
              <w:rPr>
                <w:sz w:val="16"/>
                <w:szCs w:val="16"/>
              </w:rPr>
              <w:t>на</w:t>
            </w:r>
            <w:proofErr w:type="gramEnd"/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250D94">
              <w:rPr>
                <w:sz w:val="16"/>
                <w:szCs w:val="16"/>
              </w:rPr>
              <w:t xml:space="preserve">обеспечение доступа к кредитным и иным финансовым ресурсам для старта бизнеса накопительным итог объем финансовой поддержки, предоставляемой начинающим предпринимателям кредиты, лизинг, займы, обеспеченной </w:t>
            </w:r>
            <w:r w:rsidRPr="00250D94">
              <w:rPr>
                <w:sz w:val="16"/>
                <w:szCs w:val="16"/>
              </w:rPr>
              <w:lastRenderedPageBreak/>
              <w:t>поручительствами региональных гарантийных организаций в размере: в 2019 году-0 млрд. рублей, в 2020 году-0 млрд. рублей, в 2021 году-3,5537 млрд. рублей, в 2022 году-</w:t>
            </w:r>
            <w:proofErr w:type="gramEnd"/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3,9089 млрд. рублей, в 2023 году 4,0865 млрд. рублей в 2024 году-4,2642 млрд. рублей.</w:t>
            </w:r>
          </w:p>
        </w:tc>
        <w:tc>
          <w:tcPr>
            <w:tcW w:w="1417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843" w:type="dxa"/>
          </w:tcPr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lastRenderedPageBreak/>
              <w:t>2. Начинающим предпринимателям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предоставлены льготные финансовые ресурсы в </w:t>
            </w:r>
            <w:proofErr w:type="gramStart"/>
            <w:r w:rsidRPr="00250D94">
              <w:rPr>
                <w:sz w:val="16"/>
                <w:szCs w:val="16"/>
              </w:rPr>
              <w:t>виде</w:t>
            </w:r>
            <w:proofErr w:type="gramEnd"/>
            <w:r w:rsidRPr="00250D94">
              <w:rPr>
                <w:sz w:val="16"/>
                <w:szCs w:val="16"/>
              </w:rPr>
              <w:t xml:space="preserve"> </w:t>
            </w:r>
            <w:proofErr w:type="spellStart"/>
            <w:r w:rsidRPr="00250D94">
              <w:rPr>
                <w:sz w:val="16"/>
                <w:szCs w:val="16"/>
              </w:rPr>
              <w:t>микрозаймов</w:t>
            </w:r>
            <w:proofErr w:type="spellEnd"/>
            <w:r w:rsidRPr="00250D94">
              <w:rPr>
                <w:sz w:val="16"/>
                <w:szCs w:val="16"/>
              </w:rPr>
              <w:t xml:space="preserve"> государственными </w:t>
            </w:r>
            <w:proofErr w:type="spellStart"/>
            <w:r w:rsidRPr="00250D94">
              <w:rPr>
                <w:sz w:val="16"/>
                <w:szCs w:val="16"/>
              </w:rPr>
              <w:t>микрофинансовыми</w:t>
            </w:r>
            <w:proofErr w:type="spellEnd"/>
            <w:r w:rsidRPr="00250D94">
              <w:rPr>
                <w:sz w:val="16"/>
                <w:szCs w:val="16"/>
              </w:rPr>
              <w:t xml:space="preserve"> организациями ежегодно количество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250D94">
              <w:rPr>
                <w:sz w:val="16"/>
                <w:szCs w:val="16"/>
              </w:rPr>
              <w:t>действующих</w:t>
            </w:r>
            <w:proofErr w:type="gramEnd"/>
            <w:r w:rsidRPr="00250D94">
              <w:rPr>
                <w:sz w:val="16"/>
                <w:szCs w:val="16"/>
              </w:rPr>
              <w:t xml:space="preserve"> </w:t>
            </w:r>
            <w:proofErr w:type="spellStart"/>
            <w:r w:rsidRPr="00250D94">
              <w:rPr>
                <w:sz w:val="16"/>
                <w:szCs w:val="16"/>
              </w:rPr>
              <w:t>микрозаймов</w:t>
            </w:r>
            <w:proofErr w:type="spellEnd"/>
            <w:r w:rsidRPr="00250D94">
              <w:rPr>
                <w:sz w:val="16"/>
                <w:szCs w:val="16"/>
              </w:rPr>
              <w:t>, предоставленных начинающим предпринимателям в 2019 году-0 ед., в 2020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году-0 ед., в 2021 году- 3924,00 ед., в 2022 году- 4203,00 ед., в 2023 году-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6257,00 ед., в 2024 году- 6257,00 </w:t>
            </w:r>
            <w:proofErr w:type="spellStart"/>
            <w:proofErr w:type="gramStart"/>
            <w:r w:rsidRPr="00250D94">
              <w:rPr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3. Гражданам, желающим вести бизнес, начинающим и действующим предпринимателям предоставлен комплекс услуг, направленных </w:t>
            </w:r>
            <w:proofErr w:type="gramStart"/>
            <w:r w:rsidRPr="00250D94">
              <w:rPr>
                <w:sz w:val="16"/>
                <w:szCs w:val="16"/>
              </w:rPr>
              <w:t>на</w:t>
            </w:r>
            <w:proofErr w:type="gramEnd"/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вовлечение в </w:t>
            </w:r>
            <w:proofErr w:type="gramStart"/>
            <w:r w:rsidRPr="00250D94">
              <w:rPr>
                <w:sz w:val="16"/>
                <w:szCs w:val="16"/>
              </w:rPr>
              <w:t>предпринимательскую</w:t>
            </w:r>
            <w:proofErr w:type="gramEnd"/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деятельность, а также информационно-консультационных и образовательных услуг в </w:t>
            </w:r>
            <w:proofErr w:type="spellStart"/>
            <w:r w:rsidRPr="00250D94">
              <w:rPr>
                <w:sz w:val="16"/>
                <w:szCs w:val="16"/>
              </w:rPr>
              <w:t>офлай</w:t>
            </w:r>
            <w:proofErr w:type="gramStart"/>
            <w:r w:rsidRPr="00250D94">
              <w:rPr>
                <w:sz w:val="16"/>
                <w:szCs w:val="16"/>
              </w:rPr>
              <w:t>н</w:t>
            </w:r>
            <w:proofErr w:type="spellEnd"/>
            <w:r w:rsidRPr="00250D94">
              <w:rPr>
                <w:sz w:val="16"/>
                <w:szCs w:val="16"/>
              </w:rPr>
              <w:t>-</w:t>
            </w:r>
            <w:proofErr w:type="gramEnd"/>
            <w:r w:rsidRPr="00250D94">
              <w:rPr>
                <w:sz w:val="16"/>
                <w:szCs w:val="16"/>
              </w:rPr>
              <w:t xml:space="preserve"> и </w:t>
            </w:r>
            <w:proofErr w:type="spellStart"/>
            <w:r w:rsidRPr="00250D94">
              <w:rPr>
                <w:sz w:val="16"/>
                <w:szCs w:val="16"/>
              </w:rPr>
              <w:t>онлайн</w:t>
            </w:r>
            <w:proofErr w:type="spellEnd"/>
            <w:r w:rsidRPr="00250D94">
              <w:rPr>
                <w:sz w:val="16"/>
                <w:szCs w:val="16"/>
              </w:rPr>
              <w:t>-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форматах на единой площадке региональной инфраструктуры поддержки бизнеса по единым требованиям </w:t>
            </w:r>
            <w:proofErr w:type="gramStart"/>
            <w:r w:rsidRPr="00250D94">
              <w:rPr>
                <w:sz w:val="16"/>
                <w:szCs w:val="16"/>
              </w:rPr>
              <w:t>к</w:t>
            </w:r>
            <w:proofErr w:type="gramEnd"/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оказанию поддержки, а также в федеральных </w:t>
            </w:r>
            <w:proofErr w:type="gramStart"/>
            <w:r w:rsidRPr="00250D94">
              <w:rPr>
                <w:sz w:val="16"/>
                <w:szCs w:val="16"/>
              </w:rPr>
              <w:t>институтах</w:t>
            </w:r>
            <w:proofErr w:type="gramEnd"/>
            <w:r w:rsidRPr="00250D94">
              <w:rPr>
                <w:sz w:val="16"/>
                <w:szCs w:val="16"/>
              </w:rPr>
              <w:t xml:space="preserve"> развития количество уникальных граждан, желающих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вести бизнес, начинающих и действующих предпринимателей, получивших услуги в 2019 году-0 ед., в 2020 году-0 ед., в 2021 году- 163,5 тыс. ед., в 2022году-199,7 тыс. ед., в 2023 году-296,1230 тыс. ед., в 2024 году-334,0240 тыс. </w:t>
            </w:r>
            <w:proofErr w:type="spellStart"/>
            <w:proofErr w:type="gramStart"/>
            <w:r w:rsidRPr="00250D94">
              <w:rPr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4.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</w:t>
            </w:r>
            <w:proofErr w:type="gramStart"/>
            <w:r w:rsidRPr="00250D94">
              <w:rPr>
                <w:sz w:val="16"/>
                <w:szCs w:val="16"/>
              </w:rPr>
              <w:t>возрасте</w:t>
            </w:r>
            <w:proofErr w:type="gramEnd"/>
            <w:r w:rsidRPr="00250D94">
              <w:rPr>
                <w:sz w:val="16"/>
                <w:szCs w:val="16"/>
              </w:rPr>
              <w:t xml:space="preserve"> до 25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лет включительно, </w:t>
            </w:r>
            <w:proofErr w:type="gramStart"/>
            <w:r w:rsidRPr="00250D94">
              <w:rPr>
                <w:sz w:val="16"/>
                <w:szCs w:val="16"/>
              </w:rPr>
              <w:t>предоставлены</w:t>
            </w:r>
            <w:proofErr w:type="gramEnd"/>
            <w:r w:rsidRPr="00250D94">
              <w:rPr>
                <w:sz w:val="16"/>
                <w:szCs w:val="16"/>
              </w:rPr>
              <w:t xml:space="preserve"> комплекс услуг и или финансовая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поддержка, нарастающим итогом в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2022-4200,000 ед., 2023- 9200,000 ед., 2024- 9611 ,000 ед., 2025- 9611 ,000 ед., 2026-9611 ,00 ед. 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Срок 31 .12.2024 г.</w:t>
            </w:r>
          </w:p>
        </w:tc>
        <w:tc>
          <w:tcPr>
            <w:tcW w:w="1417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5.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</w:t>
            </w:r>
            <w:proofErr w:type="gramStart"/>
            <w:r w:rsidRPr="00250D94">
              <w:rPr>
                <w:sz w:val="16"/>
                <w:szCs w:val="16"/>
              </w:rPr>
              <w:t>возрасте</w:t>
            </w:r>
            <w:proofErr w:type="gramEnd"/>
            <w:r w:rsidRPr="00250D94">
              <w:rPr>
                <w:sz w:val="16"/>
                <w:szCs w:val="16"/>
              </w:rPr>
              <w:t xml:space="preserve"> до 25</w:t>
            </w:r>
          </w:p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лет включительно</w:t>
            </w:r>
          </w:p>
        </w:tc>
        <w:tc>
          <w:tcPr>
            <w:tcW w:w="1417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250D94" w:rsidRPr="00250D94" w:rsidRDefault="00250D94" w:rsidP="00250D94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81D06">
        <w:tc>
          <w:tcPr>
            <w:tcW w:w="9288" w:type="dxa"/>
            <w:gridSpan w:val="4"/>
          </w:tcPr>
          <w:p w:rsidR="00250D94" w:rsidRPr="00250D94" w:rsidRDefault="00250D94" w:rsidP="00B81D06">
            <w:pPr>
              <w:autoSpaceDE w:val="0"/>
              <w:autoSpaceDN w:val="0"/>
              <w:adjustRightInd w:val="0"/>
              <w:ind w:firstLine="709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Региональный проект</w:t>
            </w:r>
            <w:proofErr w:type="gramStart"/>
            <w:r w:rsidRPr="00250D94">
              <w:rPr>
                <w:sz w:val="16"/>
                <w:szCs w:val="16"/>
              </w:rPr>
              <w:t>«С</w:t>
            </w:r>
            <w:proofErr w:type="gramEnd"/>
            <w:r w:rsidRPr="00250D94">
              <w:rPr>
                <w:sz w:val="16"/>
                <w:szCs w:val="16"/>
              </w:rPr>
              <w:t>истемные меры развития международной кооперации и экспорта»</w:t>
            </w:r>
          </w:p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F8690C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1. Региональный</w:t>
            </w:r>
          </w:p>
          <w:p w:rsidR="00250D94" w:rsidRPr="00250D94" w:rsidRDefault="00250D94" w:rsidP="00F8690C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экспортный стандарт 2.0</w:t>
            </w:r>
          </w:p>
          <w:p w:rsidR="00250D94" w:rsidRPr="00250D94" w:rsidRDefault="00250D94" w:rsidP="00F8690C">
            <w:pPr>
              <w:pStyle w:val="ConsPlusNormal"/>
              <w:ind w:left="720" w:hanging="11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внедрен в Курской области </w:t>
            </w:r>
          </w:p>
        </w:tc>
        <w:tc>
          <w:tcPr>
            <w:tcW w:w="1417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15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2. Региональный</w:t>
            </w:r>
          </w:p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экспортный стандарт 2.0</w:t>
            </w:r>
          </w:p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250D94">
              <w:rPr>
                <w:sz w:val="16"/>
                <w:szCs w:val="16"/>
              </w:rPr>
              <w:t>внедрен</w:t>
            </w:r>
            <w:proofErr w:type="gramEnd"/>
            <w:r w:rsidRPr="00250D94">
              <w:rPr>
                <w:sz w:val="16"/>
                <w:szCs w:val="16"/>
              </w:rPr>
              <w:t xml:space="preserve"> не менее чем в 75 субъектах Российской Федерации</w:t>
            </w:r>
          </w:p>
        </w:tc>
        <w:tc>
          <w:tcPr>
            <w:tcW w:w="1417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8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81D06">
        <w:tc>
          <w:tcPr>
            <w:tcW w:w="9288" w:type="dxa"/>
            <w:gridSpan w:val="4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lastRenderedPageBreak/>
              <w:t>Региональный проект «Эффективный регион»</w:t>
            </w: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1.Реализованы проекты по повышению эффективности деятельности на основе применения принципов и инструментов бережливого производства в организациях-участниках, а также в органах исполнительной власти Курской области и муниципальных образованиях Курской области</w:t>
            </w:r>
          </w:p>
        </w:tc>
        <w:tc>
          <w:tcPr>
            <w:tcW w:w="1417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14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250D94">
              <w:rPr>
                <w:sz w:val="16"/>
                <w:szCs w:val="16"/>
              </w:rPr>
              <w:t>2.Реализованы проекты по повышению эффективности деятельности на основе применения принципов и инструментов бережливого производства в некоммерческих организациях, осуществляющих деятельность на территории Курской области в сферах образования, здравоохранения, социальной защиты населения, культуры и искусства, физической культуры и спорта, ветеринарии, экологии, предоставления государственных и муниципальных услуг – победителях конкурса на предоставление грантов «Бережливая инициатива»</w:t>
            </w:r>
            <w:proofErr w:type="gramEnd"/>
          </w:p>
        </w:tc>
        <w:tc>
          <w:tcPr>
            <w:tcW w:w="1417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250D94" w:rsidRPr="00250D94" w:rsidRDefault="00250D94" w:rsidP="00A53B9A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3</w:t>
            </w:r>
          </w:p>
        </w:tc>
        <w:tc>
          <w:tcPr>
            <w:tcW w:w="3226" w:type="dxa"/>
          </w:tcPr>
          <w:p w:rsidR="00250D94" w:rsidRPr="00250D94" w:rsidRDefault="00250D94" w:rsidP="00DD0DB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81D06">
        <w:tc>
          <w:tcPr>
            <w:tcW w:w="9288" w:type="dxa"/>
            <w:gridSpan w:val="4"/>
          </w:tcPr>
          <w:p w:rsidR="00250D94" w:rsidRPr="00250D94" w:rsidRDefault="00250D94" w:rsidP="00B81D06">
            <w:pPr>
              <w:pStyle w:val="ConsPlusNormal"/>
              <w:ind w:firstLine="708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Комплекс процессных мероприятий «Создание благоприятных условий для привлечения инвестиций в экономику Курской области»;</w:t>
            </w:r>
          </w:p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49723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1.Реализованы мероприятия по привлечению инвесторов на территорию Курской области</w:t>
            </w:r>
          </w:p>
        </w:tc>
        <w:tc>
          <w:tcPr>
            <w:tcW w:w="1417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10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2.Реализованы мероприятия по предоставлению государственной поддержки инвестиционной и инновационной деятельности на территории Курской области</w:t>
            </w:r>
          </w:p>
        </w:tc>
        <w:tc>
          <w:tcPr>
            <w:tcW w:w="1417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3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81D06">
        <w:tc>
          <w:tcPr>
            <w:tcW w:w="9288" w:type="dxa"/>
            <w:gridSpan w:val="4"/>
          </w:tcPr>
          <w:p w:rsidR="00250D94" w:rsidRPr="00250D94" w:rsidRDefault="00250D94" w:rsidP="00B81D06">
            <w:pPr>
              <w:pStyle w:val="ConsPlusNormal"/>
              <w:ind w:firstLine="708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Комплекс процессных мероприятий «Формирование среды, обеспечивающей благоприятные условия для развития малого и среднего предпринимательства»</w:t>
            </w:r>
          </w:p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49723B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1.Субъектам малого и среднего предпринимательства, осуществляющим деятельность в сфере производства товаров (работ, услуг) предоставлена государственная поддержка на возмещение части затрат, связанных с приобретением оборудования в целях создания и (или) развития  и (или) модернизации производства</w:t>
            </w:r>
          </w:p>
        </w:tc>
        <w:tc>
          <w:tcPr>
            <w:tcW w:w="1417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4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2.Бюджетам муниципальных образований Курской области предоставлена государственная поддержка в </w:t>
            </w:r>
            <w:proofErr w:type="gramStart"/>
            <w:r w:rsidRPr="00250D94">
              <w:rPr>
                <w:sz w:val="16"/>
                <w:szCs w:val="16"/>
              </w:rPr>
              <w:t>целях</w:t>
            </w:r>
            <w:proofErr w:type="gramEnd"/>
            <w:r w:rsidRPr="00250D94">
              <w:rPr>
                <w:sz w:val="16"/>
                <w:szCs w:val="16"/>
              </w:rPr>
              <w:t xml:space="preserve"> </w:t>
            </w:r>
            <w:proofErr w:type="spellStart"/>
            <w:r w:rsidRPr="00250D94">
              <w:rPr>
                <w:sz w:val="16"/>
                <w:szCs w:val="16"/>
              </w:rPr>
              <w:t>софинансирования</w:t>
            </w:r>
            <w:proofErr w:type="spellEnd"/>
            <w:r w:rsidRPr="00250D94">
              <w:rPr>
                <w:sz w:val="16"/>
                <w:szCs w:val="16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      </w:r>
          </w:p>
        </w:tc>
        <w:tc>
          <w:tcPr>
            <w:tcW w:w="1417" w:type="dxa"/>
          </w:tcPr>
          <w:p w:rsidR="00250D94" w:rsidRPr="00250D94" w:rsidRDefault="00250D94" w:rsidP="00382C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250D94" w:rsidRPr="00250D94" w:rsidRDefault="00250D94" w:rsidP="00382C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4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382C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3.Бюджетам </w:t>
            </w:r>
            <w:proofErr w:type="spellStart"/>
            <w:r w:rsidRPr="00250D94">
              <w:rPr>
                <w:sz w:val="16"/>
                <w:szCs w:val="16"/>
              </w:rPr>
              <w:t>монопрофильных</w:t>
            </w:r>
            <w:proofErr w:type="spellEnd"/>
            <w:r w:rsidRPr="00250D94">
              <w:rPr>
                <w:sz w:val="16"/>
                <w:szCs w:val="16"/>
              </w:rPr>
              <w:t xml:space="preserve"> муниципальных образований Курской области предоставлена государственная поддержка в </w:t>
            </w:r>
            <w:proofErr w:type="gramStart"/>
            <w:r w:rsidRPr="00250D94">
              <w:rPr>
                <w:sz w:val="16"/>
                <w:szCs w:val="16"/>
              </w:rPr>
              <w:t>целях</w:t>
            </w:r>
            <w:proofErr w:type="gramEnd"/>
            <w:r w:rsidRPr="00250D94">
              <w:rPr>
                <w:sz w:val="16"/>
                <w:szCs w:val="16"/>
              </w:rPr>
              <w:t xml:space="preserve"> </w:t>
            </w:r>
            <w:proofErr w:type="spellStart"/>
            <w:r w:rsidRPr="00250D94">
              <w:rPr>
                <w:sz w:val="16"/>
                <w:szCs w:val="16"/>
              </w:rPr>
              <w:t>софинансирования</w:t>
            </w:r>
            <w:proofErr w:type="spellEnd"/>
            <w:r w:rsidRPr="00250D94">
              <w:rPr>
                <w:sz w:val="16"/>
                <w:szCs w:val="16"/>
              </w:rPr>
              <w:t xml:space="preserve"> расходных обязательств местных бюджетов по реализации мероприятий муниципальных программ по развитию малого и среднего предпринимательства</w:t>
            </w:r>
          </w:p>
        </w:tc>
        <w:tc>
          <w:tcPr>
            <w:tcW w:w="1417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3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382C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4. Функционирование структурных подразделений инфраструктуры</w:t>
            </w:r>
          </w:p>
          <w:p w:rsidR="00250D94" w:rsidRPr="00250D94" w:rsidRDefault="00250D94" w:rsidP="00382C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поддержки субъектов малого и среднего предпринимательства Курской области</w:t>
            </w:r>
          </w:p>
        </w:tc>
        <w:tc>
          <w:tcPr>
            <w:tcW w:w="1417" w:type="dxa"/>
          </w:tcPr>
          <w:p w:rsidR="00250D94" w:rsidRPr="00250D94" w:rsidRDefault="00250D94" w:rsidP="00382C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250D94" w:rsidRPr="00250D94" w:rsidRDefault="00250D94" w:rsidP="00382C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4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81D06">
        <w:tc>
          <w:tcPr>
            <w:tcW w:w="9288" w:type="dxa"/>
            <w:gridSpan w:val="4"/>
          </w:tcPr>
          <w:p w:rsidR="00250D94" w:rsidRPr="00250D94" w:rsidRDefault="00250D94" w:rsidP="00B81D06">
            <w:pPr>
              <w:pStyle w:val="ConsPlusNormal"/>
              <w:ind w:firstLine="708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Комплекс процессных мероприятий «Обеспечение деятельности Министерства промышленности, торговли и предпринимательства Курской области и подведомственного учреждения»</w:t>
            </w:r>
          </w:p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lastRenderedPageBreak/>
              <w:t>1.Осуществлены расходы на выплаты персоналу Министерства промышленности, торговли и предпринимательства Курской области</w:t>
            </w:r>
          </w:p>
        </w:tc>
        <w:tc>
          <w:tcPr>
            <w:tcW w:w="1417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0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2.Осуществлены расходы на обеспечение деятельности  и выполнение функций Министерства промышленности, торговли и предпринимательства Курской области</w:t>
            </w:r>
          </w:p>
        </w:tc>
        <w:tc>
          <w:tcPr>
            <w:tcW w:w="1417" w:type="dxa"/>
          </w:tcPr>
          <w:p w:rsidR="00250D94" w:rsidRPr="00250D94" w:rsidRDefault="00250D94" w:rsidP="00382C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50D94" w:rsidRPr="00250D94" w:rsidRDefault="00250D94" w:rsidP="00382C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0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382C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3.Осуществлены расходы на обеспечение деятельности (оказание услуг, выполнение работ) государственных учреждений  </w:t>
            </w:r>
          </w:p>
        </w:tc>
        <w:tc>
          <w:tcPr>
            <w:tcW w:w="1417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5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81D06">
        <w:tc>
          <w:tcPr>
            <w:tcW w:w="9288" w:type="dxa"/>
            <w:gridSpan w:val="4"/>
          </w:tcPr>
          <w:p w:rsidR="00250D94" w:rsidRPr="00250D94" w:rsidRDefault="00250D94" w:rsidP="00B81D06">
            <w:pPr>
              <w:pStyle w:val="ConsPlusNormal"/>
              <w:ind w:firstLine="708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Комплекс процессных мероприятий «Развитие международных и межрегиональных связей с регионами Российской Федерации»</w:t>
            </w:r>
          </w:p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1.Реализованы соглашения о сотрудничестве с иностранными государствами и субъектами Российской Федерации</w:t>
            </w:r>
          </w:p>
        </w:tc>
        <w:tc>
          <w:tcPr>
            <w:tcW w:w="1417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2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2.Организовано участие в мероприятиях по расширению деловых международных и межрегиональных связей (выставочно-ярмарочные мероприятия, </w:t>
            </w:r>
            <w:proofErr w:type="spellStart"/>
            <w:r w:rsidRPr="00250D94">
              <w:rPr>
                <w:sz w:val="16"/>
                <w:szCs w:val="16"/>
              </w:rPr>
              <w:t>бизнес-миссии</w:t>
            </w:r>
            <w:proofErr w:type="spellEnd"/>
            <w:r w:rsidRPr="00250D94">
              <w:rPr>
                <w:sz w:val="16"/>
                <w:szCs w:val="16"/>
              </w:rPr>
              <w:t xml:space="preserve">, визиты делегаций иностранных государств и субъектов Российской Федерации в </w:t>
            </w:r>
            <w:proofErr w:type="gramStart"/>
            <w:r w:rsidRPr="00250D94">
              <w:rPr>
                <w:sz w:val="16"/>
                <w:szCs w:val="16"/>
              </w:rPr>
              <w:t>Курскую</w:t>
            </w:r>
            <w:proofErr w:type="gramEnd"/>
            <w:r w:rsidRPr="00250D94">
              <w:rPr>
                <w:sz w:val="16"/>
                <w:szCs w:val="16"/>
              </w:rPr>
              <w:t xml:space="preserve"> область)</w:t>
            </w:r>
          </w:p>
        </w:tc>
        <w:tc>
          <w:tcPr>
            <w:tcW w:w="1417" w:type="dxa"/>
          </w:tcPr>
          <w:p w:rsidR="00250D94" w:rsidRPr="00250D94" w:rsidRDefault="00250D94" w:rsidP="003B033D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250D94" w:rsidRPr="00250D94" w:rsidRDefault="00250D94" w:rsidP="003B033D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2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3.Проведена ежегодная межрегиональная универсальная оптово-розничная Курская </w:t>
            </w:r>
            <w:proofErr w:type="spellStart"/>
            <w:r w:rsidRPr="00250D94">
              <w:rPr>
                <w:sz w:val="16"/>
                <w:szCs w:val="16"/>
              </w:rPr>
              <w:t>Коренская</w:t>
            </w:r>
            <w:proofErr w:type="spellEnd"/>
            <w:r w:rsidRPr="00250D94">
              <w:rPr>
                <w:sz w:val="16"/>
                <w:szCs w:val="16"/>
              </w:rPr>
              <w:t xml:space="preserve"> ярмарка</w:t>
            </w:r>
          </w:p>
        </w:tc>
        <w:tc>
          <w:tcPr>
            <w:tcW w:w="1417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4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4. Реализованы мероприятия, направленные на популяризацию </w:t>
            </w:r>
            <w:proofErr w:type="gramStart"/>
            <w:r w:rsidRPr="00250D94">
              <w:rPr>
                <w:sz w:val="16"/>
                <w:szCs w:val="16"/>
              </w:rPr>
              <w:t>экспортной</w:t>
            </w:r>
            <w:proofErr w:type="gramEnd"/>
            <w:r w:rsidRPr="00250D94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1417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3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81D06">
        <w:tc>
          <w:tcPr>
            <w:tcW w:w="9288" w:type="dxa"/>
            <w:gridSpan w:val="4"/>
          </w:tcPr>
          <w:p w:rsidR="00250D94" w:rsidRPr="00250D94" w:rsidRDefault="00250D94" w:rsidP="00B81D06">
            <w:pPr>
              <w:pStyle w:val="ConsPlusNormal"/>
              <w:ind w:firstLine="708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Комплекс процессных мероприятий 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и культуры за рубежом (</w:t>
            </w:r>
            <w:proofErr w:type="spellStart"/>
            <w:r w:rsidRPr="00250D94">
              <w:rPr>
                <w:sz w:val="16"/>
                <w:szCs w:val="16"/>
              </w:rPr>
              <w:t>Россотрудничество</w:t>
            </w:r>
            <w:proofErr w:type="spellEnd"/>
            <w:r w:rsidRPr="00250D94">
              <w:rPr>
                <w:sz w:val="16"/>
                <w:szCs w:val="16"/>
              </w:rPr>
              <w:t>)»</w:t>
            </w:r>
          </w:p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1.Оказана поддержка соотечественников проживающих за рубежом в области культуры, русского языка, образования, информации и молодежной политики</w:t>
            </w:r>
          </w:p>
        </w:tc>
        <w:tc>
          <w:tcPr>
            <w:tcW w:w="1417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2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2. Оказано содействие соотечественникам в </w:t>
            </w:r>
            <w:proofErr w:type="gramStart"/>
            <w:r w:rsidRPr="00250D94">
              <w:rPr>
                <w:sz w:val="16"/>
                <w:szCs w:val="16"/>
              </w:rPr>
              <w:t>получении</w:t>
            </w:r>
            <w:proofErr w:type="gramEnd"/>
            <w:r w:rsidRPr="00250D94">
              <w:rPr>
                <w:sz w:val="16"/>
                <w:szCs w:val="16"/>
              </w:rPr>
              <w:t xml:space="preserve"> образования в образовательных организациях Курской области в соответствии с законодательством Российской Федерации</w:t>
            </w:r>
          </w:p>
        </w:tc>
        <w:tc>
          <w:tcPr>
            <w:tcW w:w="1417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0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3. Получена информационная и организационная поддержка </w:t>
            </w:r>
            <w:proofErr w:type="spellStart"/>
            <w:r w:rsidRPr="00250D94">
              <w:rPr>
                <w:sz w:val="16"/>
                <w:szCs w:val="16"/>
              </w:rPr>
              <w:t>Россотрудничества</w:t>
            </w:r>
            <w:proofErr w:type="spellEnd"/>
            <w:r w:rsidRPr="00250D94">
              <w:rPr>
                <w:sz w:val="16"/>
                <w:szCs w:val="16"/>
              </w:rPr>
              <w:t xml:space="preserve"> с использованием ресурсов российских центров науки и культуры за рубежом в </w:t>
            </w:r>
            <w:proofErr w:type="gramStart"/>
            <w:r w:rsidRPr="00250D94">
              <w:rPr>
                <w:sz w:val="16"/>
                <w:szCs w:val="16"/>
              </w:rPr>
              <w:t>целях</w:t>
            </w:r>
            <w:proofErr w:type="gramEnd"/>
            <w:r w:rsidRPr="00250D94">
              <w:rPr>
                <w:sz w:val="16"/>
                <w:szCs w:val="16"/>
              </w:rPr>
              <w:t xml:space="preserve"> укрепления партнерских отношений с соотечественниками и общественными организациями соотечественников за рубежом</w:t>
            </w:r>
          </w:p>
        </w:tc>
        <w:tc>
          <w:tcPr>
            <w:tcW w:w="1417" w:type="dxa"/>
          </w:tcPr>
          <w:p w:rsidR="00250D94" w:rsidRPr="00250D94" w:rsidRDefault="00250D94" w:rsidP="003B033D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50D94" w:rsidRPr="00250D94" w:rsidRDefault="00250D94" w:rsidP="003B033D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0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81D06">
        <w:tc>
          <w:tcPr>
            <w:tcW w:w="9288" w:type="dxa"/>
            <w:gridSpan w:val="4"/>
          </w:tcPr>
          <w:p w:rsidR="00250D94" w:rsidRPr="00250D94" w:rsidRDefault="00250D94" w:rsidP="00B81D06">
            <w:pPr>
              <w:pStyle w:val="ConsPlusNormal"/>
              <w:ind w:firstLine="708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Комплекс процессных мероприятий «Обеспечение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области»</w:t>
            </w:r>
          </w:p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1.Осуществлены расходы на обеспечение деятельности и выполнение функций Министерства экономического развития Курской области</w:t>
            </w:r>
          </w:p>
        </w:tc>
        <w:tc>
          <w:tcPr>
            <w:tcW w:w="1417" w:type="dxa"/>
          </w:tcPr>
          <w:p w:rsidR="00250D94" w:rsidRPr="00250D94" w:rsidRDefault="00250D94" w:rsidP="003B033D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50D94" w:rsidRPr="00250D94" w:rsidRDefault="00250D94" w:rsidP="003B033D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0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50D94" w:rsidRPr="00250D94" w:rsidTr="00BE0A2A">
        <w:tc>
          <w:tcPr>
            <w:tcW w:w="2802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 xml:space="preserve">2. Осуществлены расходы на предоставление грантов муниципальным образованиям Курской области в </w:t>
            </w:r>
            <w:proofErr w:type="gramStart"/>
            <w:r w:rsidRPr="00250D94">
              <w:rPr>
                <w:sz w:val="16"/>
                <w:szCs w:val="16"/>
              </w:rPr>
              <w:t>целях</w:t>
            </w:r>
            <w:proofErr w:type="gramEnd"/>
            <w:r w:rsidRPr="00250D94">
              <w:rPr>
                <w:sz w:val="16"/>
                <w:szCs w:val="16"/>
              </w:rPr>
              <w:t xml:space="preserve"> содействия достижению и (или) поощрения достижения наилучших значений показателей деятельности органов </w:t>
            </w:r>
            <w:r w:rsidRPr="00250D94">
              <w:rPr>
                <w:sz w:val="16"/>
                <w:szCs w:val="16"/>
              </w:rPr>
              <w:lastRenderedPageBreak/>
              <w:t>местного самоуправления городских округов и муниципальных районов</w:t>
            </w:r>
          </w:p>
        </w:tc>
        <w:tc>
          <w:tcPr>
            <w:tcW w:w="1417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843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 w:rsidRPr="00250D94">
              <w:rPr>
                <w:sz w:val="16"/>
                <w:szCs w:val="16"/>
              </w:rPr>
              <w:t>4</w:t>
            </w:r>
          </w:p>
        </w:tc>
        <w:tc>
          <w:tcPr>
            <w:tcW w:w="3226" w:type="dxa"/>
          </w:tcPr>
          <w:p w:rsidR="00250D94" w:rsidRPr="00250D94" w:rsidRDefault="00250D94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2E4CF2" w:rsidRPr="00250D94" w:rsidTr="00BE0A2A">
        <w:tc>
          <w:tcPr>
            <w:tcW w:w="2802" w:type="dxa"/>
          </w:tcPr>
          <w:p w:rsidR="002E4CF2" w:rsidRPr="00250D94" w:rsidRDefault="002E4CF2" w:rsidP="00B81D06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Итого контрольных точек</w:t>
            </w:r>
          </w:p>
        </w:tc>
        <w:tc>
          <w:tcPr>
            <w:tcW w:w="1417" w:type="dxa"/>
          </w:tcPr>
          <w:p w:rsidR="002E4CF2" w:rsidRPr="00C82DEB" w:rsidRDefault="00B74841" w:rsidP="00A4631B">
            <w:pPr>
              <w:pStyle w:val="ConsPlusNormal"/>
              <w:jc w:val="center"/>
              <w:rPr>
                <w:sz w:val="16"/>
                <w:szCs w:val="16"/>
              </w:rPr>
            </w:pPr>
            <w:r w:rsidRPr="00C82DEB">
              <w:rPr>
                <w:sz w:val="16"/>
                <w:szCs w:val="16"/>
              </w:rPr>
              <w:t>179</w:t>
            </w:r>
          </w:p>
        </w:tc>
        <w:tc>
          <w:tcPr>
            <w:tcW w:w="1843" w:type="dxa"/>
          </w:tcPr>
          <w:p w:rsidR="002E4CF2" w:rsidRPr="00C82DEB" w:rsidRDefault="006A0E09" w:rsidP="00A4631B">
            <w:pPr>
              <w:pStyle w:val="ConsPlusNormal"/>
              <w:jc w:val="center"/>
              <w:rPr>
                <w:sz w:val="16"/>
                <w:szCs w:val="16"/>
              </w:rPr>
            </w:pPr>
            <w:r w:rsidRPr="00C82DEB">
              <w:rPr>
                <w:sz w:val="16"/>
                <w:szCs w:val="16"/>
              </w:rPr>
              <w:t>179</w:t>
            </w:r>
          </w:p>
        </w:tc>
        <w:tc>
          <w:tcPr>
            <w:tcW w:w="3226" w:type="dxa"/>
          </w:tcPr>
          <w:p w:rsidR="002E4CF2" w:rsidRPr="00250D94" w:rsidRDefault="002E4CF2" w:rsidP="00B81D06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</w:tbl>
    <w:p w:rsidR="00A53B9A" w:rsidRPr="00250D94" w:rsidRDefault="00A53B9A" w:rsidP="00DD0DB3">
      <w:pPr>
        <w:pStyle w:val="ConsPlusNormal"/>
        <w:jc w:val="center"/>
        <w:rPr>
          <w:sz w:val="16"/>
          <w:szCs w:val="16"/>
        </w:rPr>
      </w:pPr>
    </w:p>
    <w:p w:rsidR="00432E71" w:rsidRPr="00250D94" w:rsidRDefault="00432E71" w:rsidP="00432E71">
      <w:pPr>
        <w:pStyle w:val="ConsPlusNormal"/>
        <w:jc w:val="both"/>
        <w:rPr>
          <w:sz w:val="16"/>
          <w:szCs w:val="16"/>
        </w:rPr>
      </w:pPr>
    </w:p>
    <w:p w:rsidR="00DD1806" w:rsidRPr="00DD1806" w:rsidRDefault="00A4631B" w:rsidP="009D5CA8">
      <w:pPr>
        <w:spacing w:line="180" w:lineRule="exact"/>
        <w:jc w:val="both"/>
      </w:pPr>
      <w:r>
        <w:t>Количество мероприятий - 38</w:t>
      </w:r>
    </w:p>
    <w:sectPr w:rsidR="00DD1806" w:rsidRPr="00DD1806" w:rsidSect="00830324">
      <w:headerReference w:type="default" r:id="rId8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D94" w:rsidRDefault="00250D94" w:rsidP="00830324">
      <w:r>
        <w:separator/>
      </w:r>
    </w:p>
  </w:endnote>
  <w:endnote w:type="continuationSeparator" w:id="0">
    <w:p w:rsidR="00250D94" w:rsidRDefault="00250D94" w:rsidP="00830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D94" w:rsidRDefault="00250D94" w:rsidP="00830324">
      <w:r>
        <w:separator/>
      </w:r>
    </w:p>
  </w:footnote>
  <w:footnote w:type="continuationSeparator" w:id="0">
    <w:p w:rsidR="00250D94" w:rsidRDefault="00250D94" w:rsidP="00830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1016"/>
      <w:docPartObj>
        <w:docPartGallery w:val="Page Numbers (Top of Page)"/>
        <w:docPartUnique/>
      </w:docPartObj>
    </w:sdtPr>
    <w:sdtContent>
      <w:p w:rsidR="00250D94" w:rsidRDefault="00250D94">
        <w:pPr>
          <w:pStyle w:val="a9"/>
          <w:jc w:val="center"/>
        </w:pPr>
      </w:p>
      <w:p w:rsidR="00250D94" w:rsidRDefault="00250D94">
        <w:pPr>
          <w:pStyle w:val="a9"/>
          <w:jc w:val="center"/>
        </w:pPr>
      </w:p>
      <w:p w:rsidR="00250D94" w:rsidRDefault="00632732">
        <w:pPr>
          <w:pStyle w:val="a9"/>
          <w:jc w:val="center"/>
        </w:pPr>
        <w:fldSimple w:instr=" PAGE   \* MERGEFORMAT ">
          <w:r w:rsidR="00C82DEB">
            <w:rPr>
              <w:noProof/>
            </w:rPr>
            <w:t>6</w:t>
          </w:r>
        </w:fldSimple>
      </w:p>
    </w:sdtContent>
  </w:sdt>
  <w:p w:rsidR="00250D94" w:rsidRDefault="00250D9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3FA4"/>
    <w:multiLevelType w:val="hybridMultilevel"/>
    <w:tmpl w:val="6ECCE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6096"/>
    <w:multiLevelType w:val="hybridMultilevel"/>
    <w:tmpl w:val="2FBA6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66CAC"/>
    <w:multiLevelType w:val="hybridMultilevel"/>
    <w:tmpl w:val="211C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E1F64"/>
    <w:rsid w:val="00001CE8"/>
    <w:rsid w:val="000066EE"/>
    <w:rsid w:val="00011661"/>
    <w:rsid w:val="000149F2"/>
    <w:rsid w:val="0001556E"/>
    <w:rsid w:val="00023B96"/>
    <w:rsid w:val="000261DB"/>
    <w:rsid w:val="00030E98"/>
    <w:rsid w:val="0005176E"/>
    <w:rsid w:val="00052FFB"/>
    <w:rsid w:val="0006214A"/>
    <w:rsid w:val="00065A65"/>
    <w:rsid w:val="0006628E"/>
    <w:rsid w:val="000712CF"/>
    <w:rsid w:val="00072F9D"/>
    <w:rsid w:val="00074923"/>
    <w:rsid w:val="000864A5"/>
    <w:rsid w:val="00087A71"/>
    <w:rsid w:val="0009150B"/>
    <w:rsid w:val="0009591F"/>
    <w:rsid w:val="000A27E8"/>
    <w:rsid w:val="000B7E5F"/>
    <w:rsid w:val="000C6775"/>
    <w:rsid w:val="000D2641"/>
    <w:rsid w:val="000D5148"/>
    <w:rsid w:val="000D7526"/>
    <w:rsid w:val="000E5FA1"/>
    <w:rsid w:val="000E6CFC"/>
    <w:rsid w:val="000E785F"/>
    <w:rsid w:val="000F2425"/>
    <w:rsid w:val="00103845"/>
    <w:rsid w:val="00107F15"/>
    <w:rsid w:val="00111970"/>
    <w:rsid w:val="001160D2"/>
    <w:rsid w:val="0012151B"/>
    <w:rsid w:val="00123D7D"/>
    <w:rsid w:val="00143361"/>
    <w:rsid w:val="00143A0C"/>
    <w:rsid w:val="00150860"/>
    <w:rsid w:val="00151C63"/>
    <w:rsid w:val="00160757"/>
    <w:rsid w:val="001625B1"/>
    <w:rsid w:val="00173458"/>
    <w:rsid w:val="00175528"/>
    <w:rsid w:val="001755B1"/>
    <w:rsid w:val="00182269"/>
    <w:rsid w:val="001822D0"/>
    <w:rsid w:val="00182A73"/>
    <w:rsid w:val="001871C5"/>
    <w:rsid w:val="00191BCD"/>
    <w:rsid w:val="001926B7"/>
    <w:rsid w:val="00192EF1"/>
    <w:rsid w:val="00193006"/>
    <w:rsid w:val="001A1E66"/>
    <w:rsid w:val="001A2182"/>
    <w:rsid w:val="001A225C"/>
    <w:rsid w:val="001B240F"/>
    <w:rsid w:val="001B3BC4"/>
    <w:rsid w:val="001B40E0"/>
    <w:rsid w:val="001D3496"/>
    <w:rsid w:val="001E375F"/>
    <w:rsid w:val="001F3EAF"/>
    <w:rsid w:val="00203AAA"/>
    <w:rsid w:val="00205F77"/>
    <w:rsid w:val="00206D7E"/>
    <w:rsid w:val="00215D5B"/>
    <w:rsid w:val="00220EAD"/>
    <w:rsid w:val="00223783"/>
    <w:rsid w:val="00224971"/>
    <w:rsid w:val="0023044A"/>
    <w:rsid w:val="002310FC"/>
    <w:rsid w:val="00246E9F"/>
    <w:rsid w:val="00250D94"/>
    <w:rsid w:val="00254693"/>
    <w:rsid w:val="00255FFD"/>
    <w:rsid w:val="00257373"/>
    <w:rsid w:val="0028009F"/>
    <w:rsid w:val="002812D4"/>
    <w:rsid w:val="002825D4"/>
    <w:rsid w:val="00283C5A"/>
    <w:rsid w:val="00284D11"/>
    <w:rsid w:val="002862E4"/>
    <w:rsid w:val="002872AD"/>
    <w:rsid w:val="00290CBF"/>
    <w:rsid w:val="00295D5D"/>
    <w:rsid w:val="002A4477"/>
    <w:rsid w:val="002D1CB6"/>
    <w:rsid w:val="002D4E03"/>
    <w:rsid w:val="002E4CF2"/>
    <w:rsid w:val="002F098B"/>
    <w:rsid w:val="002F2167"/>
    <w:rsid w:val="002F4C01"/>
    <w:rsid w:val="003042C1"/>
    <w:rsid w:val="00312C55"/>
    <w:rsid w:val="00335B7F"/>
    <w:rsid w:val="00347948"/>
    <w:rsid w:val="003560C6"/>
    <w:rsid w:val="00360BD8"/>
    <w:rsid w:val="00362D02"/>
    <w:rsid w:val="0036346F"/>
    <w:rsid w:val="00366484"/>
    <w:rsid w:val="0037719A"/>
    <w:rsid w:val="00382C06"/>
    <w:rsid w:val="00391910"/>
    <w:rsid w:val="0039255D"/>
    <w:rsid w:val="00392DA0"/>
    <w:rsid w:val="00393AC1"/>
    <w:rsid w:val="00395170"/>
    <w:rsid w:val="003A3E73"/>
    <w:rsid w:val="003A6A7A"/>
    <w:rsid w:val="003B033D"/>
    <w:rsid w:val="003D4A83"/>
    <w:rsid w:val="003E1803"/>
    <w:rsid w:val="003E232F"/>
    <w:rsid w:val="003E4103"/>
    <w:rsid w:val="003E4B09"/>
    <w:rsid w:val="003E66E4"/>
    <w:rsid w:val="003E7548"/>
    <w:rsid w:val="003F04C5"/>
    <w:rsid w:val="003F2159"/>
    <w:rsid w:val="003F68CC"/>
    <w:rsid w:val="003F7731"/>
    <w:rsid w:val="00403489"/>
    <w:rsid w:val="00403567"/>
    <w:rsid w:val="00407FD5"/>
    <w:rsid w:val="004327DE"/>
    <w:rsid w:val="00432E71"/>
    <w:rsid w:val="00455147"/>
    <w:rsid w:val="00455829"/>
    <w:rsid w:val="00477B49"/>
    <w:rsid w:val="00477E53"/>
    <w:rsid w:val="0048682B"/>
    <w:rsid w:val="0049293F"/>
    <w:rsid w:val="00494E44"/>
    <w:rsid w:val="00496232"/>
    <w:rsid w:val="0049723B"/>
    <w:rsid w:val="004A7F20"/>
    <w:rsid w:val="004B4773"/>
    <w:rsid w:val="004C38DB"/>
    <w:rsid w:val="004D05D0"/>
    <w:rsid w:val="004D3213"/>
    <w:rsid w:val="004E0B35"/>
    <w:rsid w:val="004E16A9"/>
    <w:rsid w:val="004E2337"/>
    <w:rsid w:val="004F23AD"/>
    <w:rsid w:val="004F29DB"/>
    <w:rsid w:val="004F6246"/>
    <w:rsid w:val="004F6F77"/>
    <w:rsid w:val="00500ED6"/>
    <w:rsid w:val="005014D4"/>
    <w:rsid w:val="00502CED"/>
    <w:rsid w:val="00507050"/>
    <w:rsid w:val="00510E3C"/>
    <w:rsid w:val="00510FAB"/>
    <w:rsid w:val="0051191E"/>
    <w:rsid w:val="00514C86"/>
    <w:rsid w:val="00516E5D"/>
    <w:rsid w:val="00517959"/>
    <w:rsid w:val="00525C0F"/>
    <w:rsid w:val="00542D89"/>
    <w:rsid w:val="0055396F"/>
    <w:rsid w:val="005552BE"/>
    <w:rsid w:val="00563055"/>
    <w:rsid w:val="00567908"/>
    <w:rsid w:val="00582B83"/>
    <w:rsid w:val="00591B39"/>
    <w:rsid w:val="00595795"/>
    <w:rsid w:val="005A4405"/>
    <w:rsid w:val="005A56D9"/>
    <w:rsid w:val="005A6E2B"/>
    <w:rsid w:val="005B25C3"/>
    <w:rsid w:val="005D1900"/>
    <w:rsid w:val="005D3D2C"/>
    <w:rsid w:val="005E44AF"/>
    <w:rsid w:val="005E583B"/>
    <w:rsid w:val="00621394"/>
    <w:rsid w:val="00625128"/>
    <w:rsid w:val="00630B85"/>
    <w:rsid w:val="00632195"/>
    <w:rsid w:val="00632732"/>
    <w:rsid w:val="00635998"/>
    <w:rsid w:val="00656628"/>
    <w:rsid w:val="00656934"/>
    <w:rsid w:val="00664431"/>
    <w:rsid w:val="00666B33"/>
    <w:rsid w:val="00673DE5"/>
    <w:rsid w:val="006873FB"/>
    <w:rsid w:val="00695476"/>
    <w:rsid w:val="00695AE1"/>
    <w:rsid w:val="006A0E09"/>
    <w:rsid w:val="006B6139"/>
    <w:rsid w:val="006B773A"/>
    <w:rsid w:val="006C221F"/>
    <w:rsid w:val="006C5429"/>
    <w:rsid w:val="006C64F7"/>
    <w:rsid w:val="006E249C"/>
    <w:rsid w:val="006E3572"/>
    <w:rsid w:val="006E75D8"/>
    <w:rsid w:val="006F2850"/>
    <w:rsid w:val="006F29A2"/>
    <w:rsid w:val="007013CC"/>
    <w:rsid w:val="00710080"/>
    <w:rsid w:val="007162B8"/>
    <w:rsid w:val="007174CF"/>
    <w:rsid w:val="00734C3F"/>
    <w:rsid w:val="00735B51"/>
    <w:rsid w:val="00737EB2"/>
    <w:rsid w:val="0074296F"/>
    <w:rsid w:val="0077173B"/>
    <w:rsid w:val="00774610"/>
    <w:rsid w:val="00775833"/>
    <w:rsid w:val="007759D8"/>
    <w:rsid w:val="00790271"/>
    <w:rsid w:val="007A03BF"/>
    <w:rsid w:val="007B15C3"/>
    <w:rsid w:val="007B7D2B"/>
    <w:rsid w:val="007C106C"/>
    <w:rsid w:val="007C6F9C"/>
    <w:rsid w:val="007D2C38"/>
    <w:rsid w:val="007D4290"/>
    <w:rsid w:val="007E5949"/>
    <w:rsid w:val="007F6528"/>
    <w:rsid w:val="007F702F"/>
    <w:rsid w:val="00801CDC"/>
    <w:rsid w:val="00802CD4"/>
    <w:rsid w:val="00804712"/>
    <w:rsid w:val="00804DC4"/>
    <w:rsid w:val="00811E46"/>
    <w:rsid w:val="00820746"/>
    <w:rsid w:val="00823AA7"/>
    <w:rsid w:val="00830324"/>
    <w:rsid w:val="00836BF7"/>
    <w:rsid w:val="00836F09"/>
    <w:rsid w:val="00850F30"/>
    <w:rsid w:val="00852373"/>
    <w:rsid w:val="00852C5E"/>
    <w:rsid w:val="00857307"/>
    <w:rsid w:val="00865E8C"/>
    <w:rsid w:val="008721B5"/>
    <w:rsid w:val="00873669"/>
    <w:rsid w:val="008760DC"/>
    <w:rsid w:val="00887357"/>
    <w:rsid w:val="008909EE"/>
    <w:rsid w:val="0089764D"/>
    <w:rsid w:val="008A2807"/>
    <w:rsid w:val="008A578C"/>
    <w:rsid w:val="008C18C3"/>
    <w:rsid w:val="008D0614"/>
    <w:rsid w:val="008D0F27"/>
    <w:rsid w:val="008D3D1E"/>
    <w:rsid w:val="009067F3"/>
    <w:rsid w:val="00910698"/>
    <w:rsid w:val="00912AD3"/>
    <w:rsid w:val="009202AE"/>
    <w:rsid w:val="00920A94"/>
    <w:rsid w:val="00927FEC"/>
    <w:rsid w:val="009509FE"/>
    <w:rsid w:val="009765C9"/>
    <w:rsid w:val="00977835"/>
    <w:rsid w:val="009A2131"/>
    <w:rsid w:val="009A519C"/>
    <w:rsid w:val="009B0FC8"/>
    <w:rsid w:val="009B1E8C"/>
    <w:rsid w:val="009B3833"/>
    <w:rsid w:val="009B4589"/>
    <w:rsid w:val="009B4AD3"/>
    <w:rsid w:val="009C0D97"/>
    <w:rsid w:val="009C4D8F"/>
    <w:rsid w:val="009D5CA8"/>
    <w:rsid w:val="009E2718"/>
    <w:rsid w:val="009F33BD"/>
    <w:rsid w:val="00A01809"/>
    <w:rsid w:val="00A02930"/>
    <w:rsid w:val="00A044F1"/>
    <w:rsid w:val="00A0651D"/>
    <w:rsid w:val="00A119A1"/>
    <w:rsid w:val="00A1200B"/>
    <w:rsid w:val="00A21D8C"/>
    <w:rsid w:val="00A2659D"/>
    <w:rsid w:val="00A27DC4"/>
    <w:rsid w:val="00A37D37"/>
    <w:rsid w:val="00A37E5E"/>
    <w:rsid w:val="00A418EF"/>
    <w:rsid w:val="00A443AA"/>
    <w:rsid w:val="00A4631B"/>
    <w:rsid w:val="00A51629"/>
    <w:rsid w:val="00A53B9A"/>
    <w:rsid w:val="00A556A0"/>
    <w:rsid w:val="00A5678E"/>
    <w:rsid w:val="00A60F6C"/>
    <w:rsid w:val="00A74298"/>
    <w:rsid w:val="00A770EC"/>
    <w:rsid w:val="00A83879"/>
    <w:rsid w:val="00A930D6"/>
    <w:rsid w:val="00A94852"/>
    <w:rsid w:val="00A94C0E"/>
    <w:rsid w:val="00A96B3B"/>
    <w:rsid w:val="00AB3615"/>
    <w:rsid w:val="00AC3A67"/>
    <w:rsid w:val="00AC4809"/>
    <w:rsid w:val="00AD14BD"/>
    <w:rsid w:val="00AD7CD0"/>
    <w:rsid w:val="00AE58DE"/>
    <w:rsid w:val="00AE58F3"/>
    <w:rsid w:val="00AE6454"/>
    <w:rsid w:val="00AF110D"/>
    <w:rsid w:val="00AF70D8"/>
    <w:rsid w:val="00B0355E"/>
    <w:rsid w:val="00B218B5"/>
    <w:rsid w:val="00B23498"/>
    <w:rsid w:val="00B24692"/>
    <w:rsid w:val="00B2614E"/>
    <w:rsid w:val="00B26234"/>
    <w:rsid w:val="00B3154C"/>
    <w:rsid w:val="00B318E0"/>
    <w:rsid w:val="00B37817"/>
    <w:rsid w:val="00B41473"/>
    <w:rsid w:val="00B5068E"/>
    <w:rsid w:val="00B51197"/>
    <w:rsid w:val="00B6465E"/>
    <w:rsid w:val="00B6777F"/>
    <w:rsid w:val="00B74841"/>
    <w:rsid w:val="00B77262"/>
    <w:rsid w:val="00B81D06"/>
    <w:rsid w:val="00B915F1"/>
    <w:rsid w:val="00B91FF0"/>
    <w:rsid w:val="00B95DCB"/>
    <w:rsid w:val="00BA168C"/>
    <w:rsid w:val="00BB036A"/>
    <w:rsid w:val="00BB4369"/>
    <w:rsid w:val="00BC5DC9"/>
    <w:rsid w:val="00BE0A2A"/>
    <w:rsid w:val="00BE66EF"/>
    <w:rsid w:val="00BE7834"/>
    <w:rsid w:val="00BF2B33"/>
    <w:rsid w:val="00C00C33"/>
    <w:rsid w:val="00C11D22"/>
    <w:rsid w:val="00C155F9"/>
    <w:rsid w:val="00C167A3"/>
    <w:rsid w:val="00C275FA"/>
    <w:rsid w:val="00C42563"/>
    <w:rsid w:val="00C470BA"/>
    <w:rsid w:val="00C501E4"/>
    <w:rsid w:val="00C50E93"/>
    <w:rsid w:val="00C51C1C"/>
    <w:rsid w:val="00C56928"/>
    <w:rsid w:val="00C6155F"/>
    <w:rsid w:val="00C75239"/>
    <w:rsid w:val="00C82DEB"/>
    <w:rsid w:val="00C94C5D"/>
    <w:rsid w:val="00CA2701"/>
    <w:rsid w:val="00CB4F8D"/>
    <w:rsid w:val="00CE1F64"/>
    <w:rsid w:val="00CE206D"/>
    <w:rsid w:val="00CE6573"/>
    <w:rsid w:val="00CE724F"/>
    <w:rsid w:val="00CF5750"/>
    <w:rsid w:val="00CF7A08"/>
    <w:rsid w:val="00D009F5"/>
    <w:rsid w:val="00D10AD8"/>
    <w:rsid w:val="00D20BFF"/>
    <w:rsid w:val="00D23375"/>
    <w:rsid w:val="00D35797"/>
    <w:rsid w:val="00D4772D"/>
    <w:rsid w:val="00D53971"/>
    <w:rsid w:val="00D67E3E"/>
    <w:rsid w:val="00D76521"/>
    <w:rsid w:val="00D84F12"/>
    <w:rsid w:val="00D91406"/>
    <w:rsid w:val="00D9213D"/>
    <w:rsid w:val="00D93DD8"/>
    <w:rsid w:val="00D945D3"/>
    <w:rsid w:val="00D9767E"/>
    <w:rsid w:val="00D97F29"/>
    <w:rsid w:val="00DA2E1F"/>
    <w:rsid w:val="00DA5338"/>
    <w:rsid w:val="00DB6280"/>
    <w:rsid w:val="00DD0CBD"/>
    <w:rsid w:val="00DD0DB3"/>
    <w:rsid w:val="00DD1806"/>
    <w:rsid w:val="00DD5378"/>
    <w:rsid w:val="00DD5EE3"/>
    <w:rsid w:val="00DD7AD9"/>
    <w:rsid w:val="00DE304D"/>
    <w:rsid w:val="00DF04D7"/>
    <w:rsid w:val="00DF794B"/>
    <w:rsid w:val="00E04A83"/>
    <w:rsid w:val="00E2088E"/>
    <w:rsid w:val="00E276F1"/>
    <w:rsid w:val="00E41753"/>
    <w:rsid w:val="00E42068"/>
    <w:rsid w:val="00E47B17"/>
    <w:rsid w:val="00E5763C"/>
    <w:rsid w:val="00E6232D"/>
    <w:rsid w:val="00E66308"/>
    <w:rsid w:val="00E758A8"/>
    <w:rsid w:val="00E76702"/>
    <w:rsid w:val="00E80076"/>
    <w:rsid w:val="00E83E03"/>
    <w:rsid w:val="00E922A7"/>
    <w:rsid w:val="00EA2F63"/>
    <w:rsid w:val="00EA5FFF"/>
    <w:rsid w:val="00EA63F4"/>
    <w:rsid w:val="00EB7259"/>
    <w:rsid w:val="00EC0969"/>
    <w:rsid w:val="00ED1C6F"/>
    <w:rsid w:val="00EE3CA6"/>
    <w:rsid w:val="00EE6EE6"/>
    <w:rsid w:val="00EF1ADD"/>
    <w:rsid w:val="00EF68F5"/>
    <w:rsid w:val="00EF697C"/>
    <w:rsid w:val="00F00027"/>
    <w:rsid w:val="00F0673C"/>
    <w:rsid w:val="00F07FA1"/>
    <w:rsid w:val="00F175F6"/>
    <w:rsid w:val="00F21898"/>
    <w:rsid w:val="00F254F8"/>
    <w:rsid w:val="00F357E8"/>
    <w:rsid w:val="00F375C2"/>
    <w:rsid w:val="00F37BD3"/>
    <w:rsid w:val="00F44AE6"/>
    <w:rsid w:val="00F52869"/>
    <w:rsid w:val="00F63531"/>
    <w:rsid w:val="00F63FEF"/>
    <w:rsid w:val="00F66C75"/>
    <w:rsid w:val="00F730C7"/>
    <w:rsid w:val="00F73E1F"/>
    <w:rsid w:val="00F85063"/>
    <w:rsid w:val="00F86753"/>
    <w:rsid w:val="00F8690C"/>
    <w:rsid w:val="00F93D40"/>
    <w:rsid w:val="00F97359"/>
    <w:rsid w:val="00FA15FA"/>
    <w:rsid w:val="00FB30F7"/>
    <w:rsid w:val="00FB43DA"/>
    <w:rsid w:val="00FC0C80"/>
    <w:rsid w:val="00FC365C"/>
    <w:rsid w:val="00FC51C7"/>
    <w:rsid w:val="00FC7ED1"/>
    <w:rsid w:val="00FD032D"/>
    <w:rsid w:val="00FD3A19"/>
    <w:rsid w:val="00FE1D1C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6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link w:val="ConsPlusNormal0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basedOn w:val="a0"/>
    <w:link w:val="21"/>
    <w:rsid w:val="001B3BC4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032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nhideWhenUsed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30324"/>
    <w:rPr>
      <w:rFonts w:ascii="Times New Roman" w:eastAsia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2E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2E1F"/>
    <w:rPr>
      <w:rFonts w:ascii="Tahoma" w:eastAsia="Times New Roman" w:hAnsi="Tahoma" w:cs="Tahoma"/>
      <w:sz w:val="16"/>
      <w:szCs w:val="16"/>
    </w:rPr>
  </w:style>
  <w:style w:type="table" w:styleId="af">
    <w:name w:val="Table Grid"/>
    <w:basedOn w:val="a1"/>
    <w:unhideWhenUsed/>
    <w:locked/>
    <w:rsid w:val="00A53B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B81D06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784CC-DC9C-4C47-B813-90A56B94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1467</Words>
  <Characters>10318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11762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creator>Беседина</dc:creator>
  <cp:lastModifiedBy>Наталья Макаренко</cp:lastModifiedBy>
  <cp:revision>12</cp:revision>
  <cp:lastPrinted>2023-02-28T14:26:00Z</cp:lastPrinted>
  <dcterms:created xsi:type="dcterms:W3CDTF">2025-02-26T10:45:00Z</dcterms:created>
  <dcterms:modified xsi:type="dcterms:W3CDTF">2025-04-08T09:04:00Z</dcterms:modified>
</cp:coreProperties>
</file>