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30" w:rsidRDefault="00ED4430" w:rsidP="00ED4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A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4" o:title=""/>
          </v:shape>
          <o:OLEObject Type="Embed" ProgID="MSPhotoEd.3" ShapeID="_x0000_i1025" DrawAspect="Content" ObjectID="_1566031925" r:id="rId5"/>
        </w:object>
      </w:r>
    </w:p>
    <w:p w:rsidR="00ED4430" w:rsidRDefault="00ED4430" w:rsidP="00ED443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ED4430" w:rsidRDefault="00ED4430" w:rsidP="00ED443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комиссии по делам несовершеннолетних и защите их прав</w:t>
      </w:r>
    </w:p>
    <w:p w:rsidR="00ED4430" w:rsidRDefault="00ED4430" w:rsidP="00ED4430">
      <w:pPr>
        <w:spacing w:after="0" w:line="240" w:lineRule="auto"/>
        <w:jc w:val="center"/>
        <w:rPr>
          <w:bCs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Администрации Курской области</w:t>
      </w:r>
    </w:p>
    <w:p w:rsidR="00ED4430" w:rsidRDefault="00ED4430" w:rsidP="00ED4430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>___________________________________________________________________</w:t>
      </w:r>
    </w:p>
    <w:p w:rsidR="00ED4430" w:rsidRDefault="00ED4430" w:rsidP="00ED443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D4430" w:rsidRDefault="00ED4430" w:rsidP="00ED4430">
      <w:pPr>
        <w:pStyle w:val="a8"/>
        <w:jc w:val="lef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28.08.2017 г.                                                                                                      № 14</w:t>
      </w:r>
    </w:p>
    <w:p w:rsidR="00ED4430" w:rsidRDefault="00ED4430" w:rsidP="00ED4430">
      <w:pPr>
        <w:pStyle w:val="a4"/>
        <w:rPr>
          <w:rFonts w:cs="Times New Roman"/>
          <w:iCs/>
          <w:sz w:val="27"/>
          <w:szCs w:val="27"/>
        </w:rPr>
      </w:pPr>
    </w:p>
    <w:p w:rsidR="00ED4430" w:rsidRDefault="00ED4430" w:rsidP="00ED4430">
      <w:pPr>
        <w:pStyle w:val="a4"/>
        <w:ind w:firstLine="0"/>
        <w:rPr>
          <w:rFonts w:cs="Times New Roman"/>
          <w:b/>
          <w:iCs/>
          <w:sz w:val="27"/>
          <w:szCs w:val="27"/>
          <w:u w:val="single"/>
        </w:rPr>
      </w:pPr>
      <w:r>
        <w:rPr>
          <w:rFonts w:cs="Times New Roman"/>
          <w:b/>
          <w:iCs/>
          <w:sz w:val="27"/>
          <w:szCs w:val="27"/>
          <w:u w:val="single"/>
        </w:rPr>
        <w:t xml:space="preserve">Место проведения: </w:t>
      </w:r>
    </w:p>
    <w:p w:rsidR="00ED4430" w:rsidRDefault="00ED4430" w:rsidP="00ED4430">
      <w:pPr>
        <w:pStyle w:val="a4"/>
        <w:ind w:firstLine="0"/>
        <w:rPr>
          <w:rFonts w:cs="Times New Roman"/>
          <w:iCs/>
          <w:sz w:val="27"/>
          <w:szCs w:val="27"/>
          <w:u w:val="single"/>
        </w:rPr>
      </w:pPr>
      <w:r>
        <w:rPr>
          <w:bCs/>
          <w:color w:val="191919"/>
          <w:szCs w:val="28"/>
        </w:rPr>
        <w:t>Актовый зал ОБПОУ «Курский монтажный техникум»</w:t>
      </w:r>
    </w:p>
    <w:p w:rsidR="00ED4430" w:rsidRDefault="00ED4430" w:rsidP="00ED4430">
      <w:pPr>
        <w:pStyle w:val="a4"/>
        <w:ind w:firstLine="0"/>
        <w:rPr>
          <w:rFonts w:cs="Times New Roman"/>
          <w:iCs/>
          <w:sz w:val="27"/>
          <w:szCs w:val="27"/>
          <w:u w:val="single"/>
        </w:rPr>
      </w:pPr>
    </w:p>
    <w:p w:rsidR="00ED4430" w:rsidRDefault="00ED4430" w:rsidP="00ED4430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  <w:u w:val="single"/>
        </w:rPr>
        <w:t>Время проведения:</w:t>
      </w:r>
      <w:r>
        <w:rPr>
          <w:rFonts w:cs="Times New Roman"/>
          <w:iCs/>
          <w:sz w:val="27"/>
          <w:szCs w:val="27"/>
        </w:rPr>
        <w:t xml:space="preserve"> 15.00 часов</w:t>
      </w:r>
    </w:p>
    <w:p w:rsidR="00ED4430" w:rsidRDefault="00ED4430" w:rsidP="00ED4430">
      <w:pPr>
        <w:pStyle w:val="a4"/>
        <w:ind w:firstLine="0"/>
        <w:jc w:val="left"/>
        <w:rPr>
          <w:rFonts w:cs="Times New Roman"/>
          <w:b/>
          <w:sz w:val="27"/>
          <w:szCs w:val="27"/>
          <w:u w:val="single"/>
        </w:rPr>
      </w:pPr>
    </w:p>
    <w:p w:rsidR="00ED4430" w:rsidRDefault="00ED4430" w:rsidP="00ED4430">
      <w:pPr>
        <w:pStyle w:val="a4"/>
        <w:ind w:firstLine="0"/>
        <w:jc w:val="left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  <w:u w:val="single"/>
        </w:rPr>
        <w:t>Председательствовал:</w:t>
      </w:r>
    </w:p>
    <w:p w:rsidR="00ED4430" w:rsidRDefault="00ED4430" w:rsidP="00ED4430">
      <w:pPr>
        <w:pStyle w:val="a4"/>
        <w:ind w:left="284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 xml:space="preserve">   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комиссии по делам несовершеннолетних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защите их прав Администрации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Курской области,                     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ООДУУП и ПДН  УМВД России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Курской области                                                                         В.Г.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Воднев</w:t>
      </w:r>
      <w:proofErr w:type="spellEnd"/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Присутствовали: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Ответственный секретарь комиссии                                      Н.В. Крачковская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Члены КДН и ЗП: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Белых Л.Л,  </w:t>
      </w:r>
      <w:proofErr w:type="spellStart"/>
      <w:r>
        <w:rPr>
          <w:rFonts w:ascii="Times New Roman" w:hAnsi="Times New Roman" w:cs="Times New Roman"/>
          <w:sz w:val="27"/>
          <w:szCs w:val="27"/>
        </w:rPr>
        <w:t>Гребенкин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В.В.,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Манохина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О.Л., Коваленко А.Ю., Гонеев А.Д.,  Коллегаева А.О., Васькова Н.В., Татаренко Н.Е.,  </w:t>
      </w:r>
      <w:proofErr w:type="spellStart"/>
      <w:r>
        <w:rPr>
          <w:rFonts w:ascii="Times New Roman" w:hAnsi="Times New Roman" w:cs="Times New Roman"/>
          <w:sz w:val="27"/>
          <w:szCs w:val="27"/>
        </w:rPr>
        <w:t>Мишустин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С.П.,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Сукновалова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Т.А.</w:t>
      </w:r>
    </w:p>
    <w:p w:rsidR="00ED4430" w:rsidRDefault="00ED4430" w:rsidP="00ED443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Отсутствовали:</w:t>
      </w:r>
      <w:r>
        <w:rPr>
          <w:rFonts w:ascii="Times New Roman" w:hAnsi="Times New Roman" w:cs="Times New Roman"/>
          <w:sz w:val="27"/>
          <w:szCs w:val="27"/>
        </w:rPr>
        <w:t xml:space="preserve">  Лобова О.А., Тарасова А.М., Горяинова И.Л., Горбунов П.Н., Уколов А.Ф.</w:t>
      </w:r>
    </w:p>
    <w:p w:rsidR="00ED4430" w:rsidRDefault="00ED4430" w:rsidP="00ED443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D4430" w:rsidRDefault="00ED4430" w:rsidP="00ED443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Приглашены: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города Курска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М.Н.Сойникова</w:t>
      </w:r>
      <w:proofErr w:type="spellEnd"/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Председатель комитета образования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науки Курской области                                               Е.В.Харченко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 xml:space="preserve">Начальник  отдела среднего </w:t>
      </w:r>
    </w:p>
    <w:p w:rsidR="00ED4430" w:rsidRDefault="00ED4430" w:rsidP="00ED4430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>дополнительного профессионального образования,</w:t>
      </w:r>
    </w:p>
    <w:p w:rsidR="00ED4430" w:rsidRDefault="00ED4430" w:rsidP="00ED4430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 xml:space="preserve">профессионального обучения </w:t>
      </w:r>
    </w:p>
    <w:p w:rsidR="00ED4430" w:rsidRDefault="00ED4430" w:rsidP="00ED4430">
      <w:pPr>
        <w:pStyle w:val="a4"/>
        <w:ind w:firstLine="0"/>
        <w:rPr>
          <w:bCs/>
          <w:sz w:val="27"/>
          <w:szCs w:val="27"/>
        </w:rPr>
      </w:pPr>
      <w:r>
        <w:rPr>
          <w:rFonts w:cs="Times New Roman"/>
          <w:iCs/>
          <w:sz w:val="27"/>
          <w:szCs w:val="27"/>
        </w:rPr>
        <w:t>комитета образования и науки Курской области          Н.Н.Семенова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</w:p>
    <w:p w:rsidR="00ED4430" w:rsidRDefault="00ED4430" w:rsidP="00ED4430">
      <w:pPr>
        <w:pStyle w:val="a3"/>
        <w:ind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Заместитель директора департамента </w:t>
      </w:r>
      <w:proofErr w:type="gramStart"/>
      <w:r>
        <w:rPr>
          <w:bCs/>
          <w:sz w:val="27"/>
          <w:szCs w:val="27"/>
        </w:rPr>
        <w:t>по</w:t>
      </w:r>
      <w:proofErr w:type="gramEnd"/>
      <w:r>
        <w:rPr>
          <w:bCs/>
          <w:sz w:val="27"/>
          <w:szCs w:val="27"/>
        </w:rPr>
        <w:t xml:space="preserve"> </w:t>
      </w:r>
    </w:p>
    <w:p w:rsidR="00ED4430" w:rsidRDefault="00ED4430" w:rsidP="00ED4430">
      <w:pPr>
        <w:pStyle w:val="a3"/>
        <w:ind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опеке и попечительству, семейной и </w:t>
      </w:r>
    </w:p>
    <w:p w:rsidR="00ED4430" w:rsidRDefault="00ED4430" w:rsidP="00ED4430">
      <w:pPr>
        <w:pStyle w:val="a3"/>
        <w:ind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демографической политике Курской области                   Проскурина Е.Ю.</w:t>
      </w:r>
    </w:p>
    <w:p w:rsidR="00ED4430" w:rsidRDefault="00ED4430" w:rsidP="00ED4430">
      <w:pPr>
        <w:pStyle w:val="a3"/>
        <w:ind w:left="0"/>
        <w:jc w:val="both"/>
        <w:rPr>
          <w:bCs/>
          <w:sz w:val="27"/>
          <w:szCs w:val="27"/>
        </w:rPr>
      </w:pPr>
    </w:p>
    <w:p w:rsidR="00ED4430" w:rsidRDefault="00ED4430" w:rsidP="00ED4430">
      <w:pPr>
        <w:pStyle w:val="a4"/>
        <w:ind w:firstLine="0"/>
        <w:rPr>
          <w:bCs/>
          <w:color w:val="191919"/>
          <w:sz w:val="27"/>
          <w:szCs w:val="27"/>
        </w:rPr>
      </w:pPr>
      <w:r>
        <w:rPr>
          <w:rFonts w:cs="Times New Roman"/>
          <w:iCs/>
          <w:sz w:val="27"/>
          <w:szCs w:val="27"/>
        </w:rPr>
        <w:t>Директор ОБПОУ</w:t>
      </w:r>
      <w:r>
        <w:rPr>
          <w:rFonts w:cs="Times New Roman"/>
          <w:color w:val="000000" w:themeColor="text1"/>
          <w:sz w:val="27"/>
          <w:szCs w:val="27"/>
        </w:rPr>
        <w:t xml:space="preserve"> </w:t>
      </w:r>
      <w:r>
        <w:rPr>
          <w:bCs/>
          <w:color w:val="191919"/>
          <w:sz w:val="27"/>
          <w:szCs w:val="27"/>
        </w:rPr>
        <w:t xml:space="preserve">«Курский монтажный </w:t>
      </w:r>
    </w:p>
    <w:p w:rsidR="00ED4430" w:rsidRDefault="00ED4430" w:rsidP="00ED4430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bCs/>
          <w:color w:val="191919"/>
          <w:sz w:val="27"/>
          <w:szCs w:val="27"/>
        </w:rPr>
        <w:t>техникум»                                                                         А.В.Пархоменко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>Члены КДН и ЗП города Курска: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Белкин С.И., Рыжкова О.Б.,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Колышев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И.А., Елагин А.Н., Тимофеева Е.А.,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Мазаева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И.А., Кобзев В.В., Волобуева Н.А., Коваленко А.Ю., </w:t>
      </w:r>
      <w:proofErr w:type="spellStart"/>
      <w:r>
        <w:rPr>
          <w:rFonts w:ascii="Times New Roman" w:hAnsi="Times New Roman" w:cs="Times New Roman"/>
          <w:sz w:val="27"/>
          <w:szCs w:val="27"/>
        </w:rPr>
        <w:t>Езиков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Д.А., </w:t>
      </w:r>
      <w:proofErr w:type="spellStart"/>
      <w:r>
        <w:rPr>
          <w:rFonts w:ascii="Times New Roman" w:hAnsi="Times New Roman" w:cs="Times New Roman"/>
          <w:sz w:val="27"/>
          <w:szCs w:val="27"/>
        </w:rPr>
        <w:t>Замякина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Н.А.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главы Администрации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Сеймского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округа города Курска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В.Н.Куставинов</w:t>
      </w:r>
      <w:proofErr w:type="spellEnd"/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Центрального округа города Курска                                    А.А.Борисов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Железнодорожного округа города Курска                            Сапронов А.А.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Pr="0072042E" w:rsidRDefault="00ED4430" w:rsidP="00ED4430">
      <w:pPr>
        <w:spacing w:after="0" w:line="240" w:lineRule="auto"/>
        <w:ind w:left="7788"/>
        <w:jc w:val="center"/>
        <w:rPr>
          <w:rFonts w:ascii="Times New Roman" w:hAnsi="Times New Roman" w:cs="Times New Roman"/>
          <w:sz w:val="27"/>
          <w:szCs w:val="27"/>
        </w:rPr>
      </w:pPr>
    </w:p>
    <w:p w:rsidR="00ED4430" w:rsidRPr="00404150" w:rsidRDefault="00ED4430" w:rsidP="00ED443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04150">
        <w:rPr>
          <w:rFonts w:ascii="Times New Roman" w:hAnsi="Times New Roman" w:cs="Times New Roman"/>
          <w:b/>
          <w:sz w:val="27"/>
          <w:szCs w:val="27"/>
        </w:rPr>
        <w:t xml:space="preserve">О проекте межведомственного приказа УМВД России по Курской области «Об утверждении Инструкции о порядке взаимодействия по вопросу защиты несовершеннолетних от жестокого обращения» </w:t>
      </w:r>
      <w:r>
        <w:rPr>
          <w:rFonts w:ascii="Times New Roman" w:hAnsi="Times New Roman" w:cs="Times New Roman"/>
          <w:b/>
          <w:sz w:val="27"/>
          <w:szCs w:val="27"/>
        </w:rPr>
        <w:t>и целесообразности его принятия</w:t>
      </w:r>
    </w:p>
    <w:p w:rsidR="00ED4430" w:rsidRPr="0040415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404150">
        <w:rPr>
          <w:rFonts w:ascii="Times New Roman" w:hAnsi="Times New Roman" w:cs="Times New Roman"/>
          <w:i/>
          <w:sz w:val="27"/>
          <w:szCs w:val="27"/>
        </w:rPr>
        <w:t>______________________________________________________________</w:t>
      </w:r>
    </w:p>
    <w:p w:rsidR="00ED4430" w:rsidRPr="00404150" w:rsidRDefault="00ED4430" w:rsidP="00ED4430">
      <w:pPr>
        <w:pStyle w:val="a4"/>
        <w:ind w:firstLine="851"/>
        <w:rPr>
          <w:rFonts w:cs="Times New Roman"/>
          <w:sz w:val="27"/>
          <w:szCs w:val="27"/>
        </w:rPr>
      </w:pPr>
      <w:r w:rsidRPr="00404150">
        <w:rPr>
          <w:rFonts w:cs="Times New Roman"/>
          <w:sz w:val="27"/>
          <w:szCs w:val="27"/>
        </w:rPr>
        <w:t xml:space="preserve">Заслушав и обсудив информацию </w:t>
      </w:r>
      <w:r w:rsidRPr="00404150">
        <w:rPr>
          <w:iCs/>
          <w:sz w:val="27"/>
          <w:szCs w:val="27"/>
        </w:rPr>
        <w:t xml:space="preserve">заместителя начальника ООДУУП и ПДН УМВД России по Курской области Тарасовой А.М., </w:t>
      </w:r>
      <w:r w:rsidRPr="00404150">
        <w:rPr>
          <w:rFonts w:cs="Times New Roman"/>
          <w:sz w:val="27"/>
          <w:szCs w:val="27"/>
        </w:rPr>
        <w:t>а также рассмотрев проект</w:t>
      </w:r>
      <w:r w:rsidRPr="00404150">
        <w:rPr>
          <w:rFonts w:cs="Times New Roman"/>
          <w:i/>
          <w:sz w:val="27"/>
          <w:szCs w:val="27"/>
        </w:rPr>
        <w:t xml:space="preserve"> </w:t>
      </w:r>
      <w:r w:rsidRPr="00404150">
        <w:rPr>
          <w:rFonts w:cs="Times New Roman"/>
          <w:sz w:val="27"/>
          <w:szCs w:val="27"/>
        </w:rPr>
        <w:t>межведомственного приказа УМВД России по Курской области «Об утверждении Инструкции о порядке взаимодействия по вопросу защиты несовершеннолетних от жестокого обращения», комиссия ПОСТАНОВИЛА:</w:t>
      </w:r>
    </w:p>
    <w:p w:rsidR="00ED4430" w:rsidRPr="00404150" w:rsidRDefault="00ED4430" w:rsidP="00ED44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04150">
        <w:rPr>
          <w:rFonts w:ascii="Times New Roman" w:hAnsi="Times New Roman" w:cs="Times New Roman"/>
          <w:sz w:val="27"/>
          <w:szCs w:val="27"/>
        </w:rPr>
        <w:t xml:space="preserve">1. Признать целесообразным необходимость принятия межведомственного приказа УМВД России по Курской области «Об </w:t>
      </w:r>
      <w:r w:rsidRPr="00404150">
        <w:rPr>
          <w:rFonts w:ascii="Times New Roman" w:hAnsi="Times New Roman" w:cs="Times New Roman"/>
          <w:sz w:val="27"/>
          <w:szCs w:val="27"/>
        </w:rPr>
        <w:lastRenderedPageBreak/>
        <w:t xml:space="preserve">утверждении Инструкции о порядке взаимодействия по вопросу защиты несовершеннолетних от жестокого обращения». </w:t>
      </w:r>
    </w:p>
    <w:p w:rsidR="00ED4430" w:rsidRPr="00404150" w:rsidRDefault="00ED4430" w:rsidP="00ED44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04150">
        <w:rPr>
          <w:rFonts w:ascii="Times New Roman" w:hAnsi="Times New Roman" w:cs="Times New Roman"/>
          <w:b/>
          <w:sz w:val="27"/>
          <w:szCs w:val="27"/>
        </w:rPr>
        <w:t xml:space="preserve">2. </w:t>
      </w:r>
      <w:proofErr w:type="gramStart"/>
      <w:r w:rsidRPr="00404150">
        <w:rPr>
          <w:rFonts w:ascii="Times New Roman" w:hAnsi="Times New Roman" w:cs="Times New Roman"/>
          <w:b/>
          <w:sz w:val="27"/>
          <w:szCs w:val="27"/>
        </w:rPr>
        <w:t>УМВД России по Курской области (Кулик Г.П.) совместно с комитетом образования и науки Курской области (Харченко Е.В.), комитетом здравоохранения Курской области (Новикова О.В.), комитетом социального обеспечения Курской области (Ковалева С.В.), департаментом по опеке и попечительству, семейной и демографической политике Курской области (</w:t>
      </w:r>
      <w:proofErr w:type="spellStart"/>
      <w:r w:rsidRPr="00404150">
        <w:rPr>
          <w:rFonts w:ascii="Times New Roman" w:hAnsi="Times New Roman" w:cs="Times New Roman"/>
          <w:b/>
          <w:sz w:val="27"/>
          <w:szCs w:val="27"/>
        </w:rPr>
        <w:t>Сукновалова</w:t>
      </w:r>
      <w:proofErr w:type="spellEnd"/>
      <w:r w:rsidRPr="00404150">
        <w:rPr>
          <w:rFonts w:ascii="Times New Roman" w:hAnsi="Times New Roman" w:cs="Times New Roman"/>
          <w:b/>
          <w:sz w:val="27"/>
          <w:szCs w:val="27"/>
        </w:rPr>
        <w:t xml:space="preserve"> Т.А.), отделу Администрации  Курской области по обеспечению деятельности КДН и ЗП (</w:t>
      </w:r>
      <w:proofErr w:type="spellStart"/>
      <w:r w:rsidRPr="00404150">
        <w:rPr>
          <w:rFonts w:ascii="Times New Roman" w:hAnsi="Times New Roman" w:cs="Times New Roman"/>
          <w:b/>
          <w:sz w:val="27"/>
          <w:szCs w:val="27"/>
        </w:rPr>
        <w:t>Н.В.</w:t>
      </w:r>
      <w:proofErr w:type="gramEnd"/>
      <w:r w:rsidRPr="00404150">
        <w:rPr>
          <w:rFonts w:ascii="Times New Roman" w:hAnsi="Times New Roman" w:cs="Times New Roman"/>
          <w:b/>
          <w:sz w:val="27"/>
          <w:szCs w:val="27"/>
        </w:rPr>
        <w:t>Крачковская</w:t>
      </w:r>
      <w:proofErr w:type="spellEnd"/>
      <w:r w:rsidRPr="00404150">
        <w:rPr>
          <w:rFonts w:ascii="Times New Roman" w:hAnsi="Times New Roman" w:cs="Times New Roman"/>
          <w:b/>
          <w:sz w:val="27"/>
          <w:szCs w:val="27"/>
        </w:rPr>
        <w:t xml:space="preserve">) </w:t>
      </w:r>
      <w:r w:rsidRPr="00404150">
        <w:rPr>
          <w:rFonts w:ascii="Times New Roman" w:hAnsi="Times New Roman" w:cs="Times New Roman"/>
          <w:sz w:val="27"/>
          <w:szCs w:val="27"/>
        </w:rPr>
        <w:t>доработать указанный проект, с учетом имеющихся предложений и замечаний.</w:t>
      </w:r>
    </w:p>
    <w:p w:rsidR="00ED4430" w:rsidRPr="00404150" w:rsidRDefault="00ED4430" w:rsidP="00ED44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ED4430" w:rsidRPr="00404150" w:rsidRDefault="00ED4430" w:rsidP="00ED443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ED4430" w:rsidRPr="00404150" w:rsidRDefault="00ED4430" w:rsidP="00ED443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комиссии по делам несовершеннолетних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защите их прав Администрации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Курской области, </w:t>
      </w:r>
    </w:p>
    <w:p w:rsidR="00ED4430" w:rsidRDefault="00ED4430" w:rsidP="00ED44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ООДУУП и ПДН  УМВД России </w:t>
      </w:r>
    </w:p>
    <w:p w:rsidR="00ED4430" w:rsidRDefault="00ED4430" w:rsidP="00ED4430">
      <w:r>
        <w:rPr>
          <w:rFonts w:ascii="Times New Roman" w:hAnsi="Times New Roman" w:cs="Times New Roman"/>
          <w:sz w:val="27"/>
          <w:szCs w:val="27"/>
        </w:rPr>
        <w:t xml:space="preserve">по Курской области                                                                            В.Г.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Воднев</w:t>
      </w:r>
      <w:proofErr w:type="spellEnd"/>
    </w:p>
    <w:p w:rsidR="00ED4430" w:rsidRDefault="00ED4430" w:rsidP="00ED4430">
      <w:pPr>
        <w:tabs>
          <w:tab w:val="left" w:pos="709"/>
          <w:tab w:val="left" w:pos="1134"/>
        </w:tabs>
        <w:jc w:val="both"/>
        <w:rPr>
          <w:sz w:val="27"/>
          <w:szCs w:val="27"/>
        </w:rPr>
      </w:pPr>
    </w:p>
    <w:p w:rsidR="00ED4430" w:rsidRDefault="00ED4430" w:rsidP="00ED4430">
      <w:pPr>
        <w:tabs>
          <w:tab w:val="left" w:pos="709"/>
          <w:tab w:val="left" w:pos="1134"/>
        </w:tabs>
        <w:jc w:val="both"/>
        <w:rPr>
          <w:sz w:val="27"/>
          <w:szCs w:val="27"/>
        </w:rPr>
      </w:pPr>
    </w:p>
    <w:p w:rsidR="00ED4430" w:rsidRDefault="00ED4430" w:rsidP="00ED4430">
      <w:pPr>
        <w:tabs>
          <w:tab w:val="left" w:pos="709"/>
          <w:tab w:val="left" w:pos="1134"/>
        </w:tabs>
        <w:jc w:val="both"/>
        <w:rPr>
          <w:sz w:val="27"/>
          <w:szCs w:val="27"/>
        </w:rPr>
      </w:pPr>
    </w:p>
    <w:p w:rsidR="00ED4430" w:rsidRPr="00404150" w:rsidRDefault="00ED4430" w:rsidP="00ED443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ED4430" w:rsidRPr="00404150" w:rsidRDefault="00ED4430" w:rsidP="00ED443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ED4430" w:rsidRPr="00404150" w:rsidRDefault="00ED4430" w:rsidP="00ED443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ED4430" w:rsidRDefault="00ED4430" w:rsidP="00ED443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4430" w:rsidRDefault="00ED4430" w:rsidP="00ED443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4430" w:rsidRDefault="00ED4430" w:rsidP="00ED443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4430" w:rsidRDefault="00ED4430" w:rsidP="00ED443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4430" w:rsidRPr="0072042E" w:rsidRDefault="00ED4430" w:rsidP="00ED4430">
      <w:pPr>
        <w:spacing w:after="0" w:line="240" w:lineRule="auto"/>
        <w:ind w:left="7788"/>
        <w:jc w:val="center"/>
        <w:rPr>
          <w:rFonts w:ascii="Times New Roman" w:hAnsi="Times New Roman" w:cs="Times New Roman"/>
          <w:sz w:val="27"/>
          <w:szCs w:val="27"/>
        </w:rPr>
      </w:pPr>
    </w:p>
    <w:p w:rsidR="00E02341" w:rsidRDefault="00E02341"/>
    <w:sectPr w:rsidR="00E02341" w:rsidSect="00E0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430"/>
    <w:rsid w:val="00E02341"/>
    <w:rsid w:val="00ED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4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ED4430"/>
    <w:pPr>
      <w:spacing w:after="0" w:line="240" w:lineRule="auto"/>
      <w:ind w:firstLine="872"/>
      <w:jc w:val="both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D4430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D443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D4430"/>
  </w:style>
  <w:style w:type="paragraph" w:styleId="a8">
    <w:name w:val="Title"/>
    <w:aliases w:val="Знак"/>
    <w:basedOn w:val="a"/>
    <w:link w:val="a9"/>
    <w:qFormat/>
    <w:rsid w:val="00ED44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aliases w:val="Знак Знак"/>
    <w:basedOn w:val="a0"/>
    <w:link w:val="a8"/>
    <w:rsid w:val="00ED4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3450</Characters>
  <Application>Microsoft Office Word</Application>
  <DocSecurity>0</DocSecurity>
  <Lines>28</Lines>
  <Paragraphs>8</Paragraphs>
  <ScaleCrop>false</ScaleCrop>
  <Company>Grizli777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2017-09-04T09:05:00Z</dcterms:created>
  <dcterms:modified xsi:type="dcterms:W3CDTF">2017-09-04T09:05:00Z</dcterms:modified>
</cp:coreProperties>
</file>